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6E59" w:rsidRPr="006E3FB7" w:rsidRDefault="007C6E59" w:rsidP="007C6E59">
      <w:pPr>
        <w:spacing w:after="0"/>
        <w:ind w:firstLine="709"/>
        <w:jc w:val="right"/>
        <w:rPr>
          <w:rFonts w:ascii="Times New Roman" w:hAnsi="Times New Roman"/>
          <w:sz w:val="28"/>
          <w:szCs w:val="28"/>
        </w:rPr>
      </w:pPr>
      <w:r w:rsidRPr="006E3FB7">
        <w:rPr>
          <w:rFonts w:ascii="Times New Roman" w:hAnsi="Times New Roman"/>
          <w:sz w:val="28"/>
          <w:szCs w:val="28"/>
          <w:lang w:val="kk-KZ"/>
        </w:rPr>
        <w:t>Ф.7.03-</w:t>
      </w:r>
      <w:r w:rsidRPr="006E3FB7">
        <w:rPr>
          <w:rFonts w:ascii="Times New Roman" w:hAnsi="Times New Roman"/>
          <w:sz w:val="28"/>
          <w:szCs w:val="28"/>
        </w:rPr>
        <w:t>03</w:t>
      </w:r>
      <w:r w:rsidRPr="006E3FB7">
        <w:rPr>
          <w:rFonts w:ascii="Times New Roman" w:hAnsi="Times New Roman"/>
          <w:sz w:val="28"/>
          <w:szCs w:val="28"/>
          <w:lang w:val="kk-KZ"/>
        </w:rPr>
        <w:t>.</w:t>
      </w:r>
    </w:p>
    <w:p w:rsidR="007C6E59" w:rsidRPr="000A449A" w:rsidRDefault="007C6E59" w:rsidP="007C6E59">
      <w:pPr>
        <w:spacing w:after="0"/>
        <w:ind w:firstLine="709"/>
        <w:jc w:val="center"/>
        <w:rPr>
          <w:sz w:val="28"/>
          <w:szCs w:val="28"/>
        </w:rPr>
      </w:pPr>
    </w:p>
    <w:p w:rsidR="007C6E59" w:rsidRDefault="007C6E59" w:rsidP="007C6E59">
      <w:pPr>
        <w:spacing w:after="0"/>
        <w:ind w:firstLine="709"/>
        <w:jc w:val="center"/>
        <w:rPr>
          <w:sz w:val="28"/>
          <w:szCs w:val="28"/>
        </w:rPr>
      </w:pPr>
    </w:p>
    <w:p w:rsidR="007C6E59" w:rsidRDefault="007C6E59" w:rsidP="007C6E59">
      <w:pPr>
        <w:spacing w:after="0"/>
        <w:ind w:firstLine="709"/>
        <w:jc w:val="center"/>
        <w:rPr>
          <w:sz w:val="28"/>
          <w:szCs w:val="28"/>
        </w:rPr>
      </w:pPr>
    </w:p>
    <w:p w:rsidR="007C6E59" w:rsidRPr="000A449A" w:rsidRDefault="007C6E59" w:rsidP="007C6E59">
      <w:pPr>
        <w:spacing w:after="0"/>
        <w:ind w:firstLine="709"/>
        <w:jc w:val="center"/>
        <w:rPr>
          <w:sz w:val="28"/>
          <w:szCs w:val="28"/>
        </w:rPr>
      </w:pPr>
    </w:p>
    <w:p w:rsidR="007C6E59" w:rsidRPr="001C05A1" w:rsidRDefault="001C05A1" w:rsidP="007C6E59">
      <w:pPr>
        <w:spacing w:after="0"/>
        <w:ind w:firstLine="709"/>
        <w:jc w:val="center"/>
        <w:rPr>
          <w:rFonts w:ascii="Times New Roman" w:hAnsi="Times New Roman"/>
          <w:b/>
          <w:sz w:val="28"/>
          <w:szCs w:val="28"/>
          <w:lang w:val="kk-KZ"/>
        </w:rPr>
      </w:pPr>
      <w:bookmarkStart w:id="0" w:name="_Hlk72404085"/>
      <w:r w:rsidRPr="001C05A1">
        <w:rPr>
          <w:rFonts w:ascii="Times New Roman" w:hAnsi="Times New Roman"/>
          <w:b/>
          <w:sz w:val="28"/>
          <w:szCs w:val="28"/>
          <w:lang w:val="kk-KZ"/>
        </w:rPr>
        <w:t xml:space="preserve">Аблязимова Нұржамал </w:t>
      </w:r>
      <w:r w:rsidR="007C6E59" w:rsidRPr="001C05A1">
        <w:rPr>
          <w:rFonts w:ascii="Times New Roman" w:hAnsi="Times New Roman"/>
          <w:b/>
          <w:sz w:val="28"/>
          <w:szCs w:val="28"/>
          <w:lang w:val="kk-KZ"/>
        </w:rPr>
        <w:t>М</w:t>
      </w:r>
      <w:r w:rsidRPr="001C05A1">
        <w:rPr>
          <w:rFonts w:ascii="Times New Roman" w:hAnsi="Times New Roman"/>
          <w:b/>
          <w:sz w:val="28"/>
          <w:szCs w:val="28"/>
          <w:lang w:val="kk-KZ"/>
        </w:rPr>
        <w:t xml:space="preserve">ахаматовна  </w:t>
      </w:r>
    </w:p>
    <w:bookmarkEnd w:id="0"/>
    <w:p w:rsidR="007C6E59" w:rsidRPr="000A449A"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rFonts w:ascii="Times New Roman" w:hAnsi="Times New Roman"/>
          <w:b/>
          <w:sz w:val="52"/>
          <w:szCs w:val="52"/>
          <w:lang w:val="kk-KZ"/>
        </w:rPr>
      </w:pPr>
      <w:r w:rsidRPr="00F35EAE">
        <w:rPr>
          <w:rFonts w:ascii="Times New Roman" w:hAnsi="Times New Roman"/>
          <w:b/>
          <w:sz w:val="52"/>
          <w:szCs w:val="52"/>
          <w:lang w:val="kk-KZ"/>
        </w:rPr>
        <w:t xml:space="preserve">Молекулалық </w:t>
      </w:r>
      <w:r>
        <w:rPr>
          <w:rFonts w:ascii="Times New Roman" w:hAnsi="Times New Roman"/>
          <w:b/>
          <w:sz w:val="52"/>
          <w:szCs w:val="52"/>
          <w:lang w:val="kk-KZ"/>
        </w:rPr>
        <w:t>физика</w:t>
      </w:r>
    </w:p>
    <w:p w:rsidR="007C6E59" w:rsidRDefault="007C6E59" w:rsidP="007C6E59">
      <w:pPr>
        <w:spacing w:after="0"/>
        <w:ind w:firstLine="709"/>
        <w:jc w:val="center"/>
        <w:rPr>
          <w:rFonts w:ascii="Times New Roman" w:hAnsi="Times New Roman"/>
          <w:b/>
          <w:sz w:val="52"/>
          <w:szCs w:val="52"/>
          <w:lang w:val="kk-KZ"/>
        </w:rPr>
      </w:pPr>
    </w:p>
    <w:p w:rsidR="007C6E59" w:rsidRPr="00326D1B" w:rsidRDefault="007C6E59" w:rsidP="007C6E59">
      <w:pPr>
        <w:spacing w:after="0"/>
        <w:ind w:firstLine="709"/>
        <w:jc w:val="center"/>
        <w:rPr>
          <w:rFonts w:ascii="Times New Roman" w:hAnsi="Times New Roman"/>
          <w:b/>
          <w:sz w:val="52"/>
          <w:szCs w:val="52"/>
          <w:lang w:val="kk-KZ"/>
        </w:rPr>
      </w:pPr>
    </w:p>
    <w:p w:rsidR="007C6E59" w:rsidRPr="007B6377" w:rsidRDefault="007C6E59" w:rsidP="007C6E59">
      <w:pPr>
        <w:spacing w:after="0"/>
        <w:ind w:firstLine="709"/>
        <w:jc w:val="center"/>
        <w:rPr>
          <w:rFonts w:ascii="Times New Roman" w:hAnsi="Times New Roman"/>
          <w:sz w:val="36"/>
          <w:szCs w:val="36"/>
          <w:lang w:val="kk-KZ"/>
        </w:rPr>
      </w:pPr>
      <w:r w:rsidRPr="007B6377">
        <w:rPr>
          <w:rFonts w:ascii="Times New Roman" w:hAnsi="Times New Roman"/>
          <w:b/>
          <w:sz w:val="36"/>
          <w:szCs w:val="36"/>
          <w:lang w:val="kk-KZ"/>
        </w:rPr>
        <w:t>Дәрістер жинағы</w:t>
      </w: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A667FD" w:rsidP="007C6E59">
      <w:pPr>
        <w:spacing w:after="0"/>
        <w:ind w:firstLine="709"/>
        <w:jc w:val="center"/>
        <w:rPr>
          <w:rFonts w:ascii="Times New Roman" w:hAnsi="Times New Roman"/>
          <w:sz w:val="28"/>
          <w:szCs w:val="28"/>
          <w:lang w:val="kk-KZ"/>
        </w:rPr>
      </w:pPr>
      <w:r>
        <w:rPr>
          <w:rFonts w:ascii="Times New Roman" w:hAnsi="Times New Roman"/>
          <w:noProof/>
          <w:sz w:val="28"/>
          <w:szCs w:val="28"/>
          <w:lang w:eastAsia="ru-RU"/>
        </w:rPr>
        <mc:AlternateContent>
          <mc:Choice Requires="wps">
            <w:drawing>
              <wp:anchor distT="0" distB="0" distL="114300" distR="114300" simplePos="0" relativeHeight="60" behindDoc="0" locked="0" layoutInCell="1" allowOverlap="1">
                <wp:simplePos x="0" y="0"/>
                <wp:positionH relativeFrom="column">
                  <wp:posOffset>2767330</wp:posOffset>
                </wp:positionH>
                <wp:positionV relativeFrom="paragraph">
                  <wp:posOffset>401955</wp:posOffset>
                </wp:positionV>
                <wp:extent cx="629285" cy="224790"/>
                <wp:effectExtent l="2540" t="635" r="6350" b="3175"/>
                <wp:wrapNone/>
                <wp:docPr id="1039" name="Овал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285" cy="22479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oval w14:anchorId="4713F491" id="Овал 35" o:spid="_x0000_s1026" style="position:absolute;margin-left:217.9pt;margin-top:31.65pt;width:49.55pt;height:17.7pt;z-index: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" stroked="f" strokeweight="1pt">
                <v:stroke joinstyle="miter"/>
              </v:oval>
            </w:pict>
          </mc:Fallback>
        </mc:AlternateContent>
      </w:r>
      <w:r w:rsidR="007C6E59" w:rsidRPr="007B6377">
        <w:rPr>
          <w:rFonts w:ascii="Times New Roman" w:hAnsi="Times New Roman"/>
          <w:sz w:val="28"/>
          <w:szCs w:val="28"/>
          <w:lang w:val="kk-KZ"/>
        </w:rPr>
        <w:t>Шымкент-20</w:t>
      </w:r>
      <w:r w:rsidR="007C6E59">
        <w:rPr>
          <w:rFonts w:ascii="Times New Roman" w:hAnsi="Times New Roman"/>
          <w:sz w:val="28"/>
          <w:szCs w:val="28"/>
          <w:lang w:val="kk-KZ"/>
        </w:rPr>
        <w:t>21</w:t>
      </w: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4B2F2C" w:rsidRDefault="004B2F2C" w:rsidP="007C6E59">
      <w:pPr>
        <w:spacing w:after="0"/>
        <w:ind w:firstLine="709"/>
        <w:jc w:val="center"/>
        <w:rPr>
          <w:sz w:val="28"/>
          <w:szCs w:val="28"/>
          <w:lang w:val="kk-KZ"/>
        </w:rPr>
      </w:pPr>
    </w:p>
    <w:p w:rsidR="004B2F2C" w:rsidRDefault="004B2F2C" w:rsidP="007C6E59">
      <w:pPr>
        <w:spacing w:after="0"/>
        <w:ind w:firstLine="709"/>
        <w:jc w:val="center"/>
        <w:rPr>
          <w:sz w:val="28"/>
          <w:szCs w:val="28"/>
          <w:lang w:val="kk-KZ"/>
        </w:rPr>
      </w:pPr>
    </w:p>
    <w:p w:rsidR="007C6E59" w:rsidRDefault="007C6E59" w:rsidP="007C6E59">
      <w:pPr>
        <w:spacing w:after="0"/>
        <w:rPr>
          <w:sz w:val="28"/>
          <w:szCs w:val="28"/>
          <w:lang w:val="kk-KZ"/>
        </w:rPr>
      </w:pPr>
    </w:p>
    <w:p w:rsidR="007C6E59" w:rsidRPr="000A449A" w:rsidRDefault="00A667FD" w:rsidP="007C6E59">
      <w:pPr>
        <w:spacing w:after="0"/>
        <w:ind w:firstLine="709"/>
        <w:jc w:val="center"/>
        <w:rPr>
          <w:sz w:val="28"/>
          <w:szCs w:val="28"/>
          <w:lang w:val="kk-KZ"/>
        </w:rPr>
      </w:pPr>
      <w:r>
        <w:rPr>
          <w:noProof/>
          <w:sz w:val="28"/>
          <w:szCs w:val="28"/>
          <w:lang w:eastAsia="ru-RU"/>
        </w:rPr>
        <mc:AlternateContent>
          <mc:Choice Requires="wps">
            <w:drawing>
              <wp:anchor distT="0" distB="0" distL="114300" distR="114300" simplePos="0" relativeHeight="61" behindDoc="0" locked="0" layoutInCell="1" allowOverlap="1">
                <wp:simplePos x="0" y="0"/>
                <wp:positionH relativeFrom="column">
                  <wp:posOffset>2791460</wp:posOffset>
                </wp:positionH>
                <wp:positionV relativeFrom="paragraph">
                  <wp:posOffset>179705</wp:posOffset>
                </wp:positionV>
                <wp:extent cx="546100" cy="439420"/>
                <wp:effectExtent l="7620" t="7620" r="8255" b="635"/>
                <wp:wrapNone/>
                <wp:docPr id="1038" name="Овал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100" cy="43942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D5AC329" id="Овал 36" o:spid="_x0000_s1026" style="position:absolute;margin-left:219.8pt;margin-top:14.15pt;width:43pt;height:34.6pt;z-index: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" stroked="f" strokeweight="1pt">
                <v:stroke joinstyle="miter"/>
              </v:oval>
            </w:pict>
          </mc:Fallback>
        </mc:AlternateContent>
      </w:r>
    </w:p>
    <w:p w:rsidR="007C6E59" w:rsidRPr="007B6377" w:rsidRDefault="007C6E59" w:rsidP="007C6E59">
      <w:pPr>
        <w:spacing w:after="0"/>
        <w:ind w:firstLine="709"/>
        <w:jc w:val="center"/>
        <w:rPr>
          <w:rFonts w:ascii="Times New Roman" w:hAnsi="Times New Roman"/>
          <w:sz w:val="28"/>
          <w:szCs w:val="28"/>
          <w:lang w:val="kk-KZ"/>
        </w:rPr>
      </w:pPr>
      <w:r w:rsidRPr="007B6377">
        <w:rPr>
          <w:rFonts w:ascii="Times New Roman" w:hAnsi="Times New Roman"/>
          <w:sz w:val="28"/>
          <w:szCs w:val="28"/>
          <w:lang w:val="kk-KZ"/>
        </w:rPr>
        <w:lastRenderedPageBreak/>
        <w:t>ҚАЗАҚСТАН РЕСПУБЛИКАСЫНЫҢ БІЛІМ ЖӘНЕ ҒЫЛЫМ МИНИСТРЛІГІ</w:t>
      </w:r>
    </w:p>
    <w:p w:rsidR="007C6E59" w:rsidRPr="007B6377" w:rsidRDefault="007C6E59" w:rsidP="007C6E59">
      <w:pPr>
        <w:spacing w:after="0"/>
        <w:ind w:firstLine="709"/>
        <w:jc w:val="center"/>
        <w:rPr>
          <w:rFonts w:ascii="Times New Roman" w:hAnsi="Times New Roman"/>
          <w:sz w:val="28"/>
          <w:szCs w:val="28"/>
          <w:lang w:val="kk-KZ"/>
        </w:rPr>
      </w:pPr>
    </w:p>
    <w:p w:rsidR="007C6E59" w:rsidRPr="00284712" w:rsidRDefault="007C6E59" w:rsidP="007C6E59">
      <w:pPr>
        <w:spacing w:after="0" w:line="240" w:lineRule="auto"/>
        <w:jc w:val="center"/>
        <w:rPr>
          <w:rFonts w:ascii="Times New Roman" w:hAnsi="Times New Roman"/>
          <w:b/>
          <w:caps/>
          <w:sz w:val="24"/>
          <w:szCs w:val="24"/>
          <w:lang w:val="kk-KZ"/>
        </w:rPr>
      </w:pPr>
    </w:p>
    <w:tbl>
      <w:tblPr>
        <w:tblW w:w="0" w:type="auto"/>
        <w:tblLook w:val="04A0" w:firstRow="1" w:lastRow="0" w:firstColumn="1" w:lastColumn="0" w:noHBand="0" w:noVBand="1"/>
      </w:tblPr>
      <w:tblGrid>
        <w:gridCol w:w="3884"/>
        <w:gridCol w:w="5630"/>
      </w:tblGrid>
      <w:tr w:rsidR="007C6E59" w:rsidRPr="00A80555" w:rsidTr="00084B95">
        <w:trPr>
          <w:trHeight w:val="1426"/>
        </w:trPr>
        <w:tc>
          <w:tcPr>
            <w:tcW w:w="3884" w:type="dxa"/>
          </w:tcPr>
          <w:p w:rsidR="007C6E59" w:rsidRPr="00A80555" w:rsidRDefault="00A667FD" w:rsidP="00084B95">
            <w:pPr>
              <w:spacing w:after="0" w:line="240" w:lineRule="auto"/>
              <w:rPr>
                <w:rFonts w:ascii="Times New Roman" w:hAnsi="Times New Roman"/>
                <w:b/>
                <w:sz w:val="24"/>
                <w:szCs w:val="24"/>
              </w:rPr>
            </w:pPr>
            <w:r>
              <w:rPr>
                <w:rFonts w:ascii="Times New Roman" w:hAnsi="Times New Roman"/>
                <w:b/>
                <w:noProof/>
                <w:sz w:val="24"/>
                <w:szCs w:val="24"/>
                <w:lang w:eastAsia="ru-RU"/>
              </w:rPr>
              <w:drawing>
                <wp:inline distT="0" distB="0" distL="0" distR="0">
                  <wp:extent cx="1971675" cy="866775"/>
                  <wp:effectExtent l="0" t="0" r="0" b="0"/>
                  <wp:docPr id="1" name="Рисунок 12"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ого ЮКГУ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tc>
        <w:tc>
          <w:tcPr>
            <w:tcW w:w="5630" w:type="dxa"/>
          </w:tcPr>
          <w:p w:rsidR="007C6E59" w:rsidRPr="00A80555" w:rsidRDefault="007C6E59" w:rsidP="00084B95">
            <w:pPr>
              <w:spacing w:after="0" w:line="240" w:lineRule="auto"/>
              <w:jc w:val="center"/>
              <w:rPr>
                <w:rFonts w:ascii="Times New Roman" w:hAnsi="Times New Roman"/>
                <w:b/>
                <w:color w:val="17365D"/>
                <w:sz w:val="24"/>
                <w:szCs w:val="24"/>
              </w:rPr>
            </w:pPr>
          </w:p>
          <w:p w:rsidR="007C6E59" w:rsidRPr="007C6E59" w:rsidRDefault="007C6E59" w:rsidP="00084B95">
            <w:pPr>
              <w:spacing w:after="0" w:line="240" w:lineRule="auto"/>
              <w:jc w:val="center"/>
              <w:rPr>
                <w:rFonts w:ascii="Times New Roman" w:hAnsi="Times New Roman"/>
                <w:b/>
                <w:bCs/>
                <w:color w:val="000000"/>
                <w:sz w:val="24"/>
                <w:szCs w:val="24"/>
                <w:shd w:val="clear" w:color="auto" w:fill="FFFFFF"/>
              </w:rPr>
            </w:pPr>
            <w:r w:rsidRPr="007C6E59">
              <w:rPr>
                <w:rFonts w:ascii="Times New Roman" w:hAnsi="Times New Roman"/>
                <w:b/>
                <w:bCs/>
                <w:color w:val="000000"/>
                <w:sz w:val="24"/>
                <w:szCs w:val="24"/>
                <w:shd w:val="clear" w:color="auto" w:fill="FFFFFF"/>
              </w:rPr>
              <w:t>Коммерциялық</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емес</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акционерлік</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қоғам</w:t>
            </w:r>
          </w:p>
          <w:p w:rsidR="007C6E59" w:rsidRPr="00554A57" w:rsidRDefault="007C6E59" w:rsidP="00084B95">
            <w:pPr>
              <w:spacing w:after="0" w:line="240" w:lineRule="auto"/>
              <w:jc w:val="center"/>
              <w:rPr>
                <w:rFonts w:ascii="Times New Roman" w:hAnsi="Times New Roman"/>
                <w:b/>
                <w:color w:val="000000"/>
                <w:sz w:val="24"/>
                <w:szCs w:val="24"/>
              </w:rPr>
            </w:pPr>
            <w:r w:rsidRPr="00A80555">
              <w:rPr>
                <w:rFonts w:ascii="Times New Roman" w:hAnsi="Times New Roman"/>
                <w:b/>
                <w:color w:val="000000"/>
                <w:sz w:val="24"/>
                <w:szCs w:val="24"/>
              </w:rPr>
              <w:t>«</w:t>
            </w:r>
            <w:r w:rsidRPr="00A80555">
              <w:rPr>
                <w:rFonts w:ascii="Times New Roman" w:hAnsi="Times New Roman"/>
                <w:b/>
                <w:sz w:val="24"/>
                <w:szCs w:val="24"/>
              </w:rPr>
              <w:t>М.ӘУЕЗОВ атындағы Оңтүстік Қазақстан университеті</w:t>
            </w:r>
            <w:r w:rsidRPr="00A80555">
              <w:rPr>
                <w:rFonts w:ascii="Times New Roman" w:hAnsi="Times New Roman"/>
                <w:b/>
                <w:color w:val="000000"/>
                <w:sz w:val="24"/>
                <w:szCs w:val="24"/>
              </w:rPr>
              <w:t>»</w:t>
            </w:r>
          </w:p>
          <w:p w:rsidR="007C6E59" w:rsidRPr="00554A57" w:rsidRDefault="007C6E59" w:rsidP="00084B95">
            <w:pPr>
              <w:spacing w:after="0" w:line="240" w:lineRule="auto"/>
              <w:jc w:val="center"/>
              <w:rPr>
                <w:rFonts w:ascii="Times New Roman" w:hAnsi="Times New Roman"/>
                <w:b/>
                <w:color w:val="000000"/>
                <w:sz w:val="24"/>
                <w:szCs w:val="24"/>
              </w:rPr>
            </w:pPr>
          </w:p>
          <w:p w:rsidR="007C6E59" w:rsidRPr="00554A57" w:rsidRDefault="007C6E59" w:rsidP="00084B95">
            <w:pPr>
              <w:spacing w:after="0" w:line="240" w:lineRule="auto"/>
              <w:jc w:val="center"/>
              <w:rPr>
                <w:rFonts w:ascii="Times New Roman" w:hAnsi="Times New Roman"/>
                <w:b/>
                <w:color w:val="000000"/>
                <w:sz w:val="24"/>
                <w:szCs w:val="24"/>
              </w:rPr>
            </w:pPr>
          </w:p>
        </w:tc>
      </w:tr>
    </w:tbl>
    <w:p w:rsidR="007C6E59" w:rsidRDefault="007C6E59" w:rsidP="007C6E59">
      <w:pPr>
        <w:shd w:val="clear" w:color="auto" w:fill="FFFFFF"/>
        <w:autoSpaceDE w:val="0"/>
        <w:autoSpaceDN w:val="0"/>
        <w:adjustRightInd w:val="0"/>
        <w:spacing w:after="0" w:line="240" w:lineRule="auto"/>
        <w:jc w:val="center"/>
        <w:rPr>
          <w:rFonts w:ascii="Times New Roman" w:hAnsi="Times New Roman"/>
          <w:bCs/>
          <w:sz w:val="24"/>
          <w:szCs w:val="24"/>
        </w:rPr>
      </w:pPr>
    </w:p>
    <w:p w:rsidR="007C6E59" w:rsidRPr="00911EB1" w:rsidRDefault="007C6E59" w:rsidP="007C6E59">
      <w:pPr>
        <w:shd w:val="clear" w:color="auto" w:fill="FFFFFF"/>
        <w:autoSpaceDE w:val="0"/>
        <w:autoSpaceDN w:val="0"/>
        <w:adjustRightInd w:val="0"/>
        <w:jc w:val="center"/>
        <w:rPr>
          <w:rFonts w:ascii="Times New Roman" w:hAnsi="Times New Roman"/>
          <w:bCs/>
          <w:color w:val="000000"/>
          <w:sz w:val="28"/>
          <w:szCs w:val="28"/>
        </w:rPr>
      </w:pPr>
      <w:r w:rsidRPr="00911EB1">
        <w:rPr>
          <w:rFonts w:ascii="Times New Roman" w:hAnsi="Times New Roman"/>
          <w:sz w:val="28"/>
          <w:szCs w:val="28"/>
        </w:rPr>
        <w:t>«Физика» кафедрасы</w:t>
      </w:r>
    </w:p>
    <w:p w:rsidR="007C6E59" w:rsidRPr="00911EB1" w:rsidRDefault="007C6E59" w:rsidP="007C6E59">
      <w:pPr>
        <w:spacing w:after="0"/>
        <w:ind w:firstLine="709"/>
        <w:jc w:val="center"/>
        <w:rPr>
          <w:rFonts w:ascii="Times New Roman" w:hAnsi="Times New Roman"/>
          <w:sz w:val="28"/>
          <w:szCs w:val="28"/>
        </w:rPr>
      </w:pPr>
    </w:p>
    <w:p w:rsidR="007C6E59" w:rsidRPr="007B6377" w:rsidRDefault="007C6E59" w:rsidP="007C6E59">
      <w:pPr>
        <w:spacing w:after="0"/>
        <w:ind w:firstLine="709"/>
        <w:jc w:val="center"/>
        <w:rPr>
          <w:rFonts w:ascii="Times New Roman" w:hAnsi="Times New Roman"/>
          <w:sz w:val="28"/>
          <w:szCs w:val="28"/>
          <w:lang w:val="kk-KZ"/>
        </w:rPr>
      </w:pPr>
    </w:p>
    <w:p w:rsidR="001C05A1" w:rsidRPr="001C05A1" w:rsidRDefault="001C05A1" w:rsidP="001C05A1">
      <w:pPr>
        <w:spacing w:after="0"/>
        <w:ind w:firstLine="709"/>
        <w:jc w:val="center"/>
        <w:rPr>
          <w:rFonts w:ascii="Times New Roman" w:hAnsi="Times New Roman"/>
          <w:b/>
          <w:sz w:val="28"/>
          <w:szCs w:val="28"/>
          <w:lang w:val="kk-KZ"/>
        </w:rPr>
      </w:pPr>
      <w:r w:rsidRPr="001C05A1">
        <w:rPr>
          <w:rFonts w:ascii="Times New Roman" w:hAnsi="Times New Roman"/>
          <w:b/>
          <w:sz w:val="28"/>
          <w:szCs w:val="28"/>
          <w:lang w:val="kk-KZ"/>
        </w:rPr>
        <w:t xml:space="preserve">Аблязимова Нұржамал Махаматовна  </w:t>
      </w: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48"/>
          <w:szCs w:val="48"/>
          <w:lang w:val="kk-KZ"/>
        </w:rPr>
      </w:pPr>
    </w:p>
    <w:p w:rsidR="007C6E59" w:rsidRDefault="007C6E59" w:rsidP="007C6E59">
      <w:pPr>
        <w:spacing w:after="0"/>
        <w:ind w:firstLine="709"/>
        <w:jc w:val="center"/>
        <w:rPr>
          <w:rFonts w:ascii="Times New Roman" w:hAnsi="Times New Roman"/>
          <w:sz w:val="48"/>
          <w:szCs w:val="48"/>
          <w:lang w:val="kk-KZ"/>
        </w:rPr>
      </w:pPr>
    </w:p>
    <w:p w:rsidR="007C6E59" w:rsidRPr="00326D1B" w:rsidRDefault="007C6E59" w:rsidP="007C6E59">
      <w:pPr>
        <w:spacing w:after="0"/>
        <w:ind w:firstLine="709"/>
        <w:jc w:val="center"/>
        <w:rPr>
          <w:rFonts w:ascii="Times New Roman" w:hAnsi="Times New Roman"/>
          <w:sz w:val="48"/>
          <w:szCs w:val="48"/>
          <w:lang w:val="kk-KZ"/>
        </w:rPr>
      </w:pPr>
    </w:p>
    <w:p w:rsidR="007C6E59" w:rsidRDefault="007C6E59" w:rsidP="007C6E59">
      <w:pPr>
        <w:spacing w:after="0"/>
        <w:ind w:firstLine="709"/>
        <w:jc w:val="center"/>
        <w:rPr>
          <w:rFonts w:ascii="Times New Roman" w:hAnsi="Times New Roman"/>
          <w:b/>
          <w:sz w:val="48"/>
          <w:szCs w:val="48"/>
          <w:lang w:val="kk-KZ"/>
        </w:rPr>
      </w:pPr>
      <w:r w:rsidRPr="00F35EAE">
        <w:rPr>
          <w:rFonts w:ascii="Times New Roman" w:hAnsi="Times New Roman"/>
          <w:b/>
          <w:sz w:val="48"/>
          <w:szCs w:val="48"/>
          <w:lang w:val="kk-KZ"/>
        </w:rPr>
        <w:t>Молекулалық физика</w:t>
      </w:r>
    </w:p>
    <w:p w:rsidR="007C6E59" w:rsidRPr="00326D1B" w:rsidRDefault="007C6E59" w:rsidP="007C6E59">
      <w:pPr>
        <w:spacing w:after="0"/>
        <w:ind w:firstLine="709"/>
        <w:jc w:val="center"/>
        <w:rPr>
          <w:rFonts w:ascii="Times New Roman" w:hAnsi="Times New Roman"/>
          <w:b/>
          <w:sz w:val="48"/>
          <w:szCs w:val="48"/>
          <w:lang w:val="kk-KZ"/>
        </w:rPr>
      </w:pPr>
    </w:p>
    <w:p w:rsidR="007C6E59" w:rsidRPr="007B6377" w:rsidRDefault="007C6E59" w:rsidP="007C6E59">
      <w:pPr>
        <w:spacing w:after="0"/>
        <w:ind w:firstLine="709"/>
        <w:jc w:val="center"/>
        <w:rPr>
          <w:rFonts w:ascii="Times New Roman" w:hAnsi="Times New Roman"/>
          <w:b/>
          <w:sz w:val="28"/>
          <w:szCs w:val="28"/>
          <w:lang w:val="kk-KZ"/>
        </w:rPr>
      </w:pPr>
    </w:p>
    <w:p w:rsidR="007C6E59" w:rsidRDefault="007C6E59" w:rsidP="007C6E59">
      <w:pPr>
        <w:spacing w:after="0"/>
        <w:ind w:firstLine="709"/>
        <w:jc w:val="center"/>
        <w:rPr>
          <w:rFonts w:ascii="Times New Roman" w:hAnsi="Times New Roman"/>
          <w:sz w:val="28"/>
          <w:szCs w:val="28"/>
          <w:lang w:val="kk-KZ"/>
        </w:rPr>
      </w:pPr>
      <w:r w:rsidRPr="00911EB1">
        <w:rPr>
          <w:rFonts w:ascii="Times New Roman" w:hAnsi="Times New Roman"/>
          <w:sz w:val="28"/>
          <w:szCs w:val="28"/>
          <w:lang w:val="kk-KZ"/>
        </w:rPr>
        <w:t xml:space="preserve">пәнінен </w:t>
      </w:r>
      <w:r w:rsidRPr="00F35EAE">
        <w:rPr>
          <w:rFonts w:ascii="Times New Roman" w:hAnsi="Times New Roman"/>
          <w:sz w:val="28"/>
          <w:szCs w:val="28"/>
          <w:lang w:val="kk-KZ"/>
        </w:rPr>
        <w:t xml:space="preserve">"6В01521 Математика-Физика </w:t>
      </w:r>
      <w:r w:rsidRPr="00911EB1">
        <w:rPr>
          <w:rFonts w:ascii="Times New Roman" w:hAnsi="Times New Roman"/>
          <w:sz w:val="28"/>
          <w:szCs w:val="28"/>
          <w:lang w:val="kk-KZ"/>
        </w:rPr>
        <w:t xml:space="preserve">білім беру бағдарламасы студенттеріне арналған </w:t>
      </w:r>
    </w:p>
    <w:p w:rsidR="007C6E59" w:rsidRPr="00911EB1" w:rsidRDefault="007C6E59" w:rsidP="007C6E59">
      <w:pPr>
        <w:spacing w:after="0"/>
        <w:ind w:firstLine="709"/>
        <w:jc w:val="center"/>
        <w:rPr>
          <w:rFonts w:ascii="Times New Roman" w:hAnsi="Times New Roman"/>
          <w:sz w:val="28"/>
          <w:szCs w:val="28"/>
          <w:lang w:val="kk-KZ"/>
        </w:rPr>
      </w:pPr>
    </w:p>
    <w:p w:rsidR="007C6E59" w:rsidRPr="00911EB1" w:rsidRDefault="007C6E59" w:rsidP="007C6E59">
      <w:pPr>
        <w:spacing w:after="0"/>
        <w:ind w:firstLine="709"/>
        <w:jc w:val="center"/>
        <w:rPr>
          <w:rFonts w:ascii="Times New Roman" w:hAnsi="Times New Roman"/>
          <w:b/>
          <w:sz w:val="28"/>
          <w:szCs w:val="28"/>
          <w:lang w:val="kk-KZ"/>
        </w:rPr>
      </w:pPr>
      <w:r w:rsidRPr="00911EB1">
        <w:rPr>
          <w:rFonts w:ascii="Times New Roman" w:hAnsi="Times New Roman"/>
          <w:b/>
          <w:sz w:val="28"/>
          <w:szCs w:val="28"/>
          <w:lang w:val="kk-KZ"/>
        </w:rPr>
        <w:t>Дәрістер жинағы</w:t>
      </w: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1C05A1" w:rsidRDefault="001C05A1"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Pr="00284712" w:rsidRDefault="00A667FD" w:rsidP="007C6E59">
      <w:pPr>
        <w:spacing w:after="0"/>
        <w:ind w:firstLine="709"/>
        <w:jc w:val="center"/>
        <w:rPr>
          <w:rFonts w:ascii="Times New Roman" w:hAnsi="Times New Roman"/>
          <w:sz w:val="28"/>
          <w:szCs w:val="28"/>
          <w:lang w:val="kk-KZ"/>
        </w:rPr>
      </w:pPr>
      <w:r>
        <w:rPr>
          <w:rFonts w:ascii="Times New Roman" w:hAnsi="Times New Roman"/>
          <w:noProof/>
          <w:sz w:val="28"/>
          <w:szCs w:val="28"/>
          <w:lang w:eastAsia="ru-RU"/>
        </w:rPr>
        <mc:AlternateContent>
          <mc:Choice Requires="wps">
            <w:drawing>
              <wp:anchor distT="0" distB="0" distL="114300" distR="114300" simplePos="0" relativeHeight="62" behindDoc="0" locked="0" layoutInCell="1" allowOverlap="1">
                <wp:simplePos x="0" y="0"/>
                <wp:positionH relativeFrom="margin">
                  <wp:align>center</wp:align>
                </wp:positionH>
                <wp:positionV relativeFrom="paragraph">
                  <wp:posOffset>228600</wp:posOffset>
                </wp:positionV>
                <wp:extent cx="474980" cy="368300"/>
                <wp:effectExtent l="8255" t="635" r="2540" b="2540"/>
                <wp:wrapNone/>
                <wp:docPr id="1037"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980" cy="3683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17475A46" id="Овал 37" o:spid="_x0000_s1026" style="position:absolute;margin-left:0;margin-top:18pt;width:37.4pt;height:29pt;z-index:6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" stroked="f" strokeweight="1pt">
                <v:stroke joinstyle="miter"/>
                <w10:wrap anchorx="margin"/>
              </v:oval>
            </w:pict>
          </mc:Fallback>
        </mc:AlternateContent>
      </w:r>
      <w:r w:rsidR="007C6E59" w:rsidRPr="007B6377">
        <w:rPr>
          <w:rFonts w:ascii="Times New Roman" w:hAnsi="Times New Roman"/>
          <w:sz w:val="28"/>
          <w:szCs w:val="28"/>
          <w:lang w:val="kk-KZ"/>
        </w:rPr>
        <w:t>Шымкент – 20</w:t>
      </w:r>
      <w:r w:rsidR="007C6E59" w:rsidRPr="00284712">
        <w:rPr>
          <w:rFonts w:ascii="Times New Roman" w:hAnsi="Times New Roman"/>
          <w:sz w:val="28"/>
          <w:szCs w:val="28"/>
          <w:lang w:val="kk-KZ"/>
        </w:rPr>
        <w:t>21</w:t>
      </w:r>
    </w:p>
    <w:p w:rsidR="007C6E59" w:rsidRPr="00284712" w:rsidRDefault="007C6E59" w:rsidP="007C6E59">
      <w:pPr>
        <w:spacing w:after="0"/>
        <w:ind w:firstLine="709"/>
        <w:jc w:val="center"/>
        <w:rPr>
          <w:rFonts w:ascii="Times New Roman" w:hAnsi="Times New Roman"/>
          <w:sz w:val="28"/>
          <w:szCs w:val="28"/>
          <w:lang w:val="kk-KZ"/>
        </w:rPr>
      </w:pPr>
    </w:p>
    <w:p w:rsidR="007C6E59" w:rsidRPr="00284712"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line="240" w:lineRule="auto"/>
        <w:ind w:firstLine="709"/>
        <w:rPr>
          <w:rFonts w:ascii="Times New Roman" w:hAnsi="Times New Roman"/>
          <w:sz w:val="28"/>
          <w:szCs w:val="28"/>
          <w:lang w:val="kk-KZ"/>
        </w:rPr>
      </w:pPr>
      <w:r w:rsidRPr="007B6377">
        <w:rPr>
          <w:rFonts w:ascii="Times New Roman" w:hAnsi="Times New Roman"/>
          <w:sz w:val="28"/>
          <w:szCs w:val="28"/>
          <w:lang w:val="kk-KZ"/>
        </w:rPr>
        <w:t>ӘОЖ: 53(075)</w:t>
      </w:r>
    </w:p>
    <w:p w:rsidR="007C6E59" w:rsidRPr="007B6377" w:rsidRDefault="007C6E59" w:rsidP="007C6E59">
      <w:pPr>
        <w:spacing w:after="0" w:line="240" w:lineRule="auto"/>
        <w:ind w:firstLine="709"/>
        <w:rPr>
          <w:rFonts w:ascii="Times New Roman" w:hAnsi="Times New Roman"/>
          <w:sz w:val="28"/>
          <w:szCs w:val="28"/>
          <w:lang w:val="kk-KZ"/>
        </w:rPr>
      </w:pPr>
      <w:r w:rsidRPr="007B6377">
        <w:rPr>
          <w:rFonts w:ascii="Times New Roman" w:hAnsi="Times New Roman"/>
          <w:sz w:val="28"/>
          <w:szCs w:val="28"/>
          <w:lang w:val="kk-KZ"/>
        </w:rPr>
        <w:t>ҚБЖ: 22.3я73</w:t>
      </w:r>
    </w:p>
    <w:p w:rsidR="007C6E59" w:rsidRPr="007B6377" w:rsidRDefault="007C6E59" w:rsidP="007C6E59">
      <w:pPr>
        <w:spacing w:after="0" w:line="240" w:lineRule="auto"/>
        <w:ind w:firstLine="709"/>
        <w:rPr>
          <w:rFonts w:ascii="Times New Roman" w:hAnsi="Times New Roman"/>
          <w:sz w:val="28"/>
          <w:szCs w:val="28"/>
          <w:lang w:val="kk-KZ"/>
        </w:rPr>
      </w:pPr>
      <w:r w:rsidRPr="007B6377">
        <w:rPr>
          <w:rFonts w:ascii="Times New Roman" w:hAnsi="Times New Roman"/>
          <w:sz w:val="28"/>
          <w:szCs w:val="28"/>
          <w:lang w:val="kk-KZ"/>
        </w:rPr>
        <w:t>С-16</w:t>
      </w:r>
    </w:p>
    <w:p w:rsidR="007C6E59" w:rsidRPr="003D3D89" w:rsidRDefault="007C6E59" w:rsidP="007C6E59">
      <w:pPr>
        <w:spacing w:after="0"/>
        <w:ind w:firstLine="709"/>
        <w:rPr>
          <w:rFonts w:ascii="Times New Roman" w:hAnsi="Times New Roman"/>
          <w:sz w:val="28"/>
          <w:szCs w:val="28"/>
          <w:lang w:val="kk-KZ"/>
        </w:rPr>
      </w:pPr>
      <w:r>
        <w:rPr>
          <w:rFonts w:ascii="Times New Roman" w:hAnsi="Times New Roman"/>
          <w:sz w:val="28"/>
          <w:szCs w:val="28"/>
          <w:lang w:val="kk-KZ"/>
        </w:rPr>
        <w:t xml:space="preserve">Н.М.Аблязимова  </w:t>
      </w:r>
      <w:r w:rsidRPr="0087336E">
        <w:rPr>
          <w:rFonts w:ascii="Times New Roman" w:hAnsi="Times New Roman"/>
          <w:sz w:val="28"/>
          <w:szCs w:val="28"/>
          <w:lang w:val="kk-KZ"/>
        </w:rPr>
        <w:t>Дәрістер</w:t>
      </w:r>
      <w:r w:rsidRPr="007B6377">
        <w:rPr>
          <w:rFonts w:ascii="Times New Roman" w:hAnsi="Times New Roman"/>
          <w:sz w:val="28"/>
          <w:szCs w:val="28"/>
          <w:lang w:val="kk-KZ"/>
        </w:rPr>
        <w:t xml:space="preserve"> жинағы. Шымкент: М.Әуезов атындағы Оңтүстік Қазақстан </w:t>
      </w:r>
      <w:r w:rsidRPr="003D3D89">
        <w:rPr>
          <w:rFonts w:ascii="Times New Roman" w:hAnsi="Times New Roman"/>
          <w:sz w:val="28"/>
          <w:szCs w:val="28"/>
          <w:lang w:val="kk-KZ"/>
        </w:rPr>
        <w:t>университеті, 20</w:t>
      </w:r>
      <w:r>
        <w:rPr>
          <w:rFonts w:ascii="Times New Roman" w:hAnsi="Times New Roman"/>
          <w:sz w:val="28"/>
          <w:szCs w:val="28"/>
          <w:lang w:val="kk-KZ"/>
        </w:rPr>
        <w:t>21</w:t>
      </w:r>
      <w:r w:rsidRPr="003D3D89">
        <w:rPr>
          <w:rFonts w:ascii="Times New Roman" w:hAnsi="Times New Roman"/>
          <w:sz w:val="28"/>
          <w:szCs w:val="28"/>
          <w:lang w:val="kk-KZ"/>
        </w:rPr>
        <w:t xml:space="preserve">. – </w:t>
      </w:r>
      <w:r>
        <w:rPr>
          <w:rFonts w:ascii="Times New Roman" w:hAnsi="Times New Roman"/>
          <w:sz w:val="28"/>
          <w:szCs w:val="28"/>
          <w:lang w:val="kk-KZ"/>
        </w:rPr>
        <w:t xml:space="preserve">65 </w:t>
      </w:r>
      <w:r w:rsidRPr="003D3D89">
        <w:rPr>
          <w:rFonts w:ascii="Times New Roman" w:hAnsi="Times New Roman"/>
          <w:sz w:val="28"/>
          <w:szCs w:val="28"/>
          <w:lang w:val="kk-KZ"/>
        </w:rPr>
        <w:t>бет</w:t>
      </w: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Pr="007B6377" w:rsidRDefault="007C6E59" w:rsidP="007C6E59">
      <w:pPr>
        <w:spacing w:after="0" w:line="240" w:lineRule="auto"/>
        <w:ind w:firstLine="709"/>
        <w:jc w:val="both"/>
        <w:rPr>
          <w:rFonts w:ascii="Times New Roman" w:hAnsi="Times New Roman"/>
          <w:sz w:val="28"/>
          <w:szCs w:val="28"/>
          <w:lang w:val="kk-KZ" w:eastAsia="ko-KR"/>
        </w:rPr>
      </w:pPr>
      <w:r w:rsidRPr="007B6377">
        <w:rPr>
          <w:rFonts w:ascii="Times New Roman" w:hAnsi="Times New Roman"/>
          <w:sz w:val="28"/>
          <w:szCs w:val="28"/>
          <w:lang w:val="kk-KZ" w:eastAsia="ko-KR"/>
        </w:rPr>
        <w:t>ISBN</w:t>
      </w:r>
    </w:p>
    <w:p w:rsidR="007C6E59" w:rsidRPr="00936196" w:rsidRDefault="007C6E59" w:rsidP="007C6E59">
      <w:pPr>
        <w:spacing w:after="0"/>
        <w:ind w:firstLine="709"/>
        <w:jc w:val="both"/>
        <w:rPr>
          <w:rFonts w:ascii="Times New Roman" w:hAnsi="Times New Roman"/>
          <w:sz w:val="28"/>
          <w:szCs w:val="28"/>
          <w:lang w:val="kk-KZ"/>
        </w:rPr>
      </w:pPr>
      <w:r w:rsidRPr="00936196">
        <w:rPr>
          <w:rFonts w:ascii="Times New Roman" w:hAnsi="Times New Roman"/>
          <w:sz w:val="28"/>
          <w:szCs w:val="28"/>
          <w:lang w:val="kk-KZ"/>
        </w:rPr>
        <w:t xml:space="preserve">Дәрістер жинағы </w:t>
      </w:r>
      <w:r w:rsidRPr="00F35EAE">
        <w:rPr>
          <w:rFonts w:ascii="Times New Roman" w:hAnsi="Times New Roman"/>
          <w:sz w:val="28"/>
          <w:szCs w:val="28"/>
          <w:lang w:val="kk-KZ"/>
        </w:rPr>
        <w:t xml:space="preserve">"6В01521 Математика-Физика </w:t>
      </w:r>
      <w:r w:rsidRPr="00936196">
        <w:rPr>
          <w:rFonts w:ascii="Times New Roman" w:hAnsi="Times New Roman"/>
          <w:sz w:val="28"/>
          <w:szCs w:val="28"/>
          <w:lang w:val="kk-KZ"/>
        </w:rPr>
        <w:t>білім беру бағдарламасы студенттеріне оқылған дәрістер негізінде жазылған. Дәрістер жинағы мемлекеттік стандартқа сай құрастырылған.</w:t>
      </w:r>
    </w:p>
    <w:p w:rsidR="007C6E59" w:rsidRPr="007B6377" w:rsidRDefault="007C6E59" w:rsidP="007C6E59">
      <w:pPr>
        <w:spacing w:after="0" w:line="240" w:lineRule="auto"/>
        <w:ind w:firstLine="709"/>
        <w:rPr>
          <w:rFonts w:ascii="Times New Roman" w:hAnsi="Times New Roman"/>
          <w:sz w:val="28"/>
          <w:szCs w:val="28"/>
          <w:lang w:val="kk-KZ"/>
        </w:rPr>
      </w:pPr>
    </w:p>
    <w:p w:rsidR="007C6E59" w:rsidRPr="007B6377" w:rsidRDefault="007C6E59" w:rsidP="007C6E59">
      <w:pPr>
        <w:spacing w:after="0" w:line="240" w:lineRule="auto"/>
        <w:ind w:firstLine="709"/>
        <w:rPr>
          <w:rFonts w:ascii="Times New Roman" w:hAnsi="Times New Roman"/>
          <w:sz w:val="28"/>
          <w:szCs w:val="28"/>
          <w:lang w:val="kk-KZ"/>
        </w:rPr>
      </w:pPr>
    </w:p>
    <w:p w:rsidR="007C6E59" w:rsidRPr="007B6377" w:rsidRDefault="007C6E59" w:rsidP="007C6E59">
      <w:pPr>
        <w:spacing w:after="0" w:line="240" w:lineRule="auto"/>
        <w:ind w:firstLine="709"/>
        <w:rPr>
          <w:rFonts w:ascii="Times New Roman" w:hAnsi="Times New Roman"/>
          <w:sz w:val="28"/>
          <w:szCs w:val="28"/>
          <w:lang w:val="kk-KZ"/>
        </w:rPr>
      </w:pPr>
    </w:p>
    <w:p w:rsidR="007C6E59" w:rsidRDefault="007C6E59" w:rsidP="007C6E59">
      <w:pPr>
        <w:spacing w:after="0" w:line="240" w:lineRule="auto"/>
        <w:ind w:firstLine="709"/>
        <w:jc w:val="both"/>
        <w:rPr>
          <w:rFonts w:ascii="Times New Roman" w:hAnsi="Times New Roman"/>
          <w:b/>
          <w:sz w:val="28"/>
          <w:szCs w:val="28"/>
          <w:lang w:val="kk-KZ" w:eastAsia="ko-KR"/>
        </w:rPr>
      </w:pPr>
      <w:r w:rsidRPr="00B82349">
        <w:rPr>
          <w:rFonts w:ascii="Times New Roman" w:hAnsi="Times New Roman"/>
          <w:b/>
          <w:sz w:val="28"/>
          <w:szCs w:val="28"/>
          <w:lang w:val="kk-KZ" w:eastAsia="ko-KR"/>
        </w:rPr>
        <w:t xml:space="preserve">Пікір жазғандар:  </w:t>
      </w:r>
    </w:p>
    <w:p w:rsidR="007C6E59" w:rsidRPr="006721A0" w:rsidRDefault="007C6E59" w:rsidP="007C6E59">
      <w:pPr>
        <w:spacing w:after="0" w:line="240" w:lineRule="auto"/>
        <w:ind w:firstLine="709"/>
        <w:jc w:val="both"/>
        <w:rPr>
          <w:rFonts w:ascii="Times New Roman" w:hAnsi="Times New Roman"/>
          <w:sz w:val="28"/>
          <w:szCs w:val="28"/>
          <w:lang w:val="kk-KZ" w:eastAsia="ko-KR"/>
        </w:rPr>
      </w:pPr>
      <w:r>
        <w:rPr>
          <w:rFonts w:ascii="Times New Roman" w:hAnsi="Times New Roman"/>
          <w:sz w:val="28"/>
          <w:szCs w:val="28"/>
          <w:lang w:val="kk-KZ" w:eastAsia="ko-KR"/>
        </w:rPr>
        <w:t xml:space="preserve">Тұрмамбеков Т.А. </w:t>
      </w:r>
      <w:r w:rsidRPr="00B82349">
        <w:rPr>
          <w:rFonts w:ascii="Times New Roman" w:hAnsi="Times New Roman"/>
          <w:sz w:val="28"/>
          <w:szCs w:val="28"/>
          <w:lang w:val="kk-KZ" w:eastAsia="ko-KR"/>
        </w:rPr>
        <w:t>- ф.м.ғ.</w:t>
      </w:r>
      <w:r>
        <w:rPr>
          <w:rFonts w:ascii="Times New Roman" w:hAnsi="Times New Roman"/>
          <w:sz w:val="28"/>
          <w:szCs w:val="28"/>
          <w:lang w:val="kk-KZ" w:eastAsia="ko-KR"/>
        </w:rPr>
        <w:t>д</w:t>
      </w:r>
      <w:r w:rsidRPr="00B82349">
        <w:rPr>
          <w:rFonts w:ascii="Times New Roman" w:hAnsi="Times New Roman"/>
          <w:sz w:val="28"/>
          <w:szCs w:val="28"/>
          <w:lang w:val="kk-KZ" w:eastAsia="ko-KR"/>
        </w:rPr>
        <w:t>. М.Әуезов</w:t>
      </w:r>
      <w:r>
        <w:rPr>
          <w:rFonts w:ascii="Times New Roman" w:hAnsi="Times New Roman"/>
          <w:sz w:val="28"/>
          <w:szCs w:val="28"/>
          <w:lang w:val="kk-KZ" w:eastAsia="ko-KR"/>
        </w:rPr>
        <w:t xml:space="preserve"> </w:t>
      </w:r>
      <w:r w:rsidRPr="00B82349">
        <w:rPr>
          <w:rFonts w:ascii="Times New Roman" w:hAnsi="Times New Roman"/>
          <w:sz w:val="28"/>
          <w:szCs w:val="28"/>
          <w:lang w:val="kk-KZ" w:eastAsia="ko-KR"/>
        </w:rPr>
        <w:t>атындағы</w:t>
      </w:r>
      <w:r>
        <w:rPr>
          <w:rFonts w:ascii="Times New Roman" w:hAnsi="Times New Roman"/>
          <w:sz w:val="28"/>
          <w:szCs w:val="28"/>
          <w:lang w:val="kk-KZ" w:eastAsia="ko-KR"/>
        </w:rPr>
        <w:t xml:space="preserve"> </w:t>
      </w:r>
      <w:r w:rsidRPr="00B82349">
        <w:rPr>
          <w:rFonts w:ascii="Times New Roman" w:hAnsi="Times New Roman"/>
          <w:sz w:val="28"/>
          <w:szCs w:val="28"/>
          <w:lang w:val="kk-KZ" w:eastAsia="ko-KR"/>
        </w:rPr>
        <w:t xml:space="preserve">ОҚУ-нің Физика кафедрасының </w:t>
      </w:r>
      <w:r>
        <w:rPr>
          <w:rFonts w:ascii="Times New Roman" w:hAnsi="Times New Roman"/>
          <w:sz w:val="28"/>
          <w:szCs w:val="28"/>
          <w:lang w:val="kk-KZ" w:eastAsia="ko-KR"/>
        </w:rPr>
        <w:t>профессоры</w:t>
      </w:r>
    </w:p>
    <w:p w:rsidR="007C6E59" w:rsidRPr="006721A0" w:rsidRDefault="007C6E59" w:rsidP="007C6E59">
      <w:pPr>
        <w:spacing w:after="0" w:line="240" w:lineRule="auto"/>
        <w:ind w:firstLine="709"/>
        <w:rPr>
          <w:rFonts w:ascii="Times New Roman" w:hAnsi="Times New Roman"/>
          <w:sz w:val="28"/>
          <w:szCs w:val="28"/>
          <w:lang w:val="kk-KZ" w:eastAsia="ko-KR"/>
        </w:rPr>
      </w:pPr>
      <w:r w:rsidRPr="00B82349">
        <w:rPr>
          <w:rFonts w:ascii="Times New Roman" w:hAnsi="Times New Roman"/>
          <w:sz w:val="28"/>
          <w:szCs w:val="28"/>
          <w:lang w:val="kk-KZ" w:eastAsia="ko-KR"/>
        </w:rPr>
        <w:t xml:space="preserve">Қабылбеков К.А..- ф.м.ғ.к. М.Әуезов атындағы </w:t>
      </w:r>
      <w:r>
        <w:rPr>
          <w:rFonts w:ascii="Times New Roman" w:hAnsi="Times New Roman"/>
          <w:sz w:val="28"/>
          <w:szCs w:val="28"/>
          <w:lang w:val="kk-KZ" w:eastAsia="ko-KR"/>
        </w:rPr>
        <w:t xml:space="preserve"> </w:t>
      </w:r>
      <w:r w:rsidRPr="00B82349">
        <w:rPr>
          <w:rFonts w:ascii="Times New Roman" w:hAnsi="Times New Roman"/>
          <w:sz w:val="28"/>
          <w:szCs w:val="28"/>
          <w:lang w:val="kk-KZ" w:eastAsia="ko-KR"/>
        </w:rPr>
        <w:t>ОҚУ-нің Физика кафедрасының доценті.</w:t>
      </w:r>
    </w:p>
    <w:p w:rsidR="007C6E59" w:rsidRDefault="007C6E59" w:rsidP="007C6E59">
      <w:pPr>
        <w:spacing w:after="0"/>
        <w:ind w:firstLine="709"/>
        <w:jc w:val="both"/>
        <w:rPr>
          <w:rFonts w:ascii="Times New Roman" w:hAnsi="Times New Roman"/>
          <w:sz w:val="28"/>
          <w:szCs w:val="28"/>
          <w:lang w:val="kk-KZ"/>
        </w:rPr>
      </w:pPr>
    </w:p>
    <w:p w:rsidR="007C6E59" w:rsidRPr="00911EB1" w:rsidRDefault="007C6E59" w:rsidP="007C6E59">
      <w:pPr>
        <w:shd w:val="clear" w:color="auto" w:fill="FFFFFF"/>
        <w:autoSpaceDE w:val="0"/>
        <w:autoSpaceDN w:val="0"/>
        <w:adjustRightInd w:val="0"/>
        <w:jc w:val="both"/>
        <w:rPr>
          <w:rFonts w:ascii="Times New Roman" w:hAnsi="Times New Roman"/>
          <w:sz w:val="28"/>
          <w:szCs w:val="28"/>
          <w:lang w:val="kk-KZ"/>
        </w:rPr>
      </w:pPr>
      <w:r w:rsidRPr="00911EB1">
        <w:rPr>
          <w:rFonts w:ascii="Times New Roman" w:hAnsi="Times New Roman"/>
          <w:sz w:val="28"/>
          <w:szCs w:val="28"/>
          <w:lang w:val="kk-KZ"/>
        </w:rPr>
        <w:t xml:space="preserve">«Физика» </w:t>
      </w:r>
      <w:r w:rsidRPr="00911EB1">
        <w:rPr>
          <w:rFonts w:ascii="Times New Roman" w:hAnsi="Times New Roman"/>
          <w:sz w:val="28"/>
          <w:szCs w:val="28"/>
          <w:lang w:val="be-BY"/>
        </w:rPr>
        <w:t>кафедрасының мәжілісінде  (х</w:t>
      </w:r>
      <w:r w:rsidRPr="00911EB1">
        <w:rPr>
          <w:rFonts w:ascii="Times New Roman" w:hAnsi="Times New Roman"/>
          <w:sz w:val="28"/>
          <w:szCs w:val="28"/>
          <w:lang w:val="kk-KZ"/>
        </w:rPr>
        <w:t>аттама  №__</w:t>
      </w:r>
      <w:r w:rsidRPr="00911EB1">
        <w:rPr>
          <w:rFonts w:ascii="Times New Roman" w:hAnsi="Times New Roman"/>
          <w:sz w:val="28"/>
          <w:szCs w:val="28"/>
          <w:lang w:val="be-BY"/>
        </w:rPr>
        <w:t>«</w:t>
      </w:r>
      <w:r w:rsidRPr="00911EB1">
        <w:rPr>
          <w:rFonts w:ascii="Times New Roman" w:hAnsi="Times New Roman"/>
          <w:sz w:val="28"/>
          <w:szCs w:val="28"/>
          <w:lang w:val="kk-KZ"/>
        </w:rPr>
        <w:t>___</w:t>
      </w:r>
      <w:r w:rsidRPr="00911EB1">
        <w:rPr>
          <w:rFonts w:ascii="Times New Roman" w:hAnsi="Times New Roman"/>
          <w:sz w:val="28"/>
          <w:szCs w:val="28"/>
          <w:lang w:val="be-BY"/>
        </w:rPr>
        <w:t>»</w:t>
      </w:r>
      <w:r w:rsidRPr="00911EB1">
        <w:rPr>
          <w:rFonts w:ascii="Times New Roman" w:hAnsi="Times New Roman"/>
          <w:sz w:val="28"/>
          <w:szCs w:val="28"/>
          <w:lang w:val="kk-KZ"/>
        </w:rPr>
        <w:t>________</w:t>
      </w:r>
      <w:r w:rsidRPr="00911EB1">
        <w:rPr>
          <w:rFonts w:ascii="Times New Roman" w:hAnsi="Times New Roman"/>
          <w:sz w:val="28"/>
          <w:szCs w:val="28"/>
          <w:lang w:val="be-BY"/>
        </w:rPr>
        <w:t>20</w:t>
      </w:r>
      <w:r w:rsidRPr="00911EB1">
        <w:rPr>
          <w:rFonts w:ascii="Times New Roman" w:hAnsi="Times New Roman"/>
          <w:sz w:val="28"/>
          <w:szCs w:val="28"/>
          <w:lang w:val="kk-KZ"/>
        </w:rPr>
        <w:t>21ж)</w:t>
      </w:r>
      <w:r w:rsidRPr="00911EB1">
        <w:rPr>
          <w:rFonts w:ascii="Times New Roman" w:hAnsi="Times New Roman"/>
          <w:sz w:val="28"/>
          <w:szCs w:val="28"/>
          <w:lang w:val="be-BY"/>
        </w:rPr>
        <w:t>,  ЖҒПЖМ оқытудың инновациялық технологиясы және әдістемелік қамтамасыз ету комитеті тарапынан (х</w:t>
      </w:r>
      <w:r w:rsidRPr="00911EB1">
        <w:rPr>
          <w:rFonts w:ascii="Times New Roman" w:hAnsi="Times New Roman"/>
          <w:sz w:val="28"/>
          <w:szCs w:val="28"/>
          <w:lang w:val="kk-KZ"/>
        </w:rPr>
        <w:t>аттама  №__</w:t>
      </w:r>
      <w:r w:rsidRPr="00911EB1">
        <w:rPr>
          <w:rFonts w:ascii="Times New Roman" w:hAnsi="Times New Roman"/>
          <w:sz w:val="28"/>
          <w:szCs w:val="28"/>
          <w:lang w:val="be-BY"/>
        </w:rPr>
        <w:t>«</w:t>
      </w:r>
      <w:r w:rsidRPr="00911EB1">
        <w:rPr>
          <w:rFonts w:ascii="Times New Roman" w:hAnsi="Times New Roman"/>
          <w:sz w:val="28"/>
          <w:szCs w:val="28"/>
          <w:lang w:val="kk-KZ"/>
        </w:rPr>
        <w:t>___</w:t>
      </w:r>
      <w:r w:rsidRPr="00911EB1">
        <w:rPr>
          <w:rFonts w:ascii="Times New Roman" w:hAnsi="Times New Roman"/>
          <w:sz w:val="28"/>
          <w:szCs w:val="28"/>
          <w:lang w:val="be-BY"/>
        </w:rPr>
        <w:t>»</w:t>
      </w:r>
      <w:r w:rsidRPr="00911EB1">
        <w:rPr>
          <w:rFonts w:ascii="Times New Roman" w:hAnsi="Times New Roman"/>
          <w:sz w:val="28"/>
          <w:szCs w:val="28"/>
          <w:lang w:val="kk-KZ"/>
        </w:rPr>
        <w:t>________</w:t>
      </w:r>
      <w:r w:rsidRPr="00911EB1">
        <w:rPr>
          <w:rFonts w:ascii="Times New Roman" w:hAnsi="Times New Roman"/>
          <w:sz w:val="28"/>
          <w:szCs w:val="28"/>
          <w:lang w:val="be-BY"/>
        </w:rPr>
        <w:t>2021</w:t>
      </w:r>
      <w:r w:rsidRPr="00911EB1">
        <w:rPr>
          <w:rFonts w:ascii="Times New Roman" w:hAnsi="Times New Roman"/>
          <w:sz w:val="28"/>
          <w:szCs w:val="28"/>
          <w:lang w:val="kk-KZ"/>
        </w:rPr>
        <w:t xml:space="preserve">ж) </w:t>
      </w:r>
      <w:r w:rsidRPr="00911EB1">
        <w:rPr>
          <w:rFonts w:ascii="Times New Roman" w:hAnsi="Times New Roman"/>
          <w:sz w:val="28"/>
          <w:szCs w:val="28"/>
          <w:lang w:val="be-BY"/>
        </w:rPr>
        <w:t>қаралған</w:t>
      </w:r>
      <w:r w:rsidRPr="00911EB1">
        <w:rPr>
          <w:rFonts w:ascii="Times New Roman" w:hAnsi="Times New Roman"/>
          <w:sz w:val="28"/>
          <w:szCs w:val="28"/>
          <w:lang w:val="kk-KZ"/>
        </w:rPr>
        <w:t xml:space="preserve">. </w:t>
      </w:r>
    </w:p>
    <w:p w:rsidR="007C6E59" w:rsidRPr="00911EB1" w:rsidRDefault="007C6E59" w:rsidP="007C6E59">
      <w:pPr>
        <w:jc w:val="center"/>
        <w:rPr>
          <w:rFonts w:ascii="Times New Roman" w:hAnsi="Times New Roman"/>
          <w:bCs/>
          <w:sz w:val="28"/>
          <w:szCs w:val="28"/>
          <w:lang w:val="kk-KZ" w:bidi="sa-IN"/>
        </w:rPr>
      </w:pPr>
    </w:p>
    <w:p w:rsidR="007C6E59" w:rsidRPr="00911EB1" w:rsidRDefault="007C6E59" w:rsidP="007C6E59">
      <w:pPr>
        <w:jc w:val="center"/>
        <w:rPr>
          <w:rFonts w:ascii="Times New Roman" w:hAnsi="Times New Roman"/>
          <w:bCs/>
          <w:sz w:val="28"/>
          <w:szCs w:val="28"/>
          <w:lang w:val="kk-KZ" w:bidi="sa-IN"/>
        </w:rPr>
      </w:pPr>
    </w:p>
    <w:p w:rsidR="007C6E59" w:rsidRPr="00911EB1" w:rsidRDefault="007C6E59" w:rsidP="007C6E59">
      <w:pPr>
        <w:jc w:val="both"/>
        <w:rPr>
          <w:rFonts w:ascii="Times New Roman" w:hAnsi="Times New Roman"/>
          <w:bCs/>
          <w:sz w:val="28"/>
          <w:szCs w:val="28"/>
          <w:lang w:val="kk-KZ" w:bidi="sa-IN"/>
        </w:rPr>
      </w:pPr>
      <w:r w:rsidRPr="00911EB1">
        <w:rPr>
          <w:rFonts w:ascii="Times New Roman" w:hAnsi="Times New Roman"/>
          <w:noProof/>
          <w:color w:val="000000"/>
          <w:sz w:val="28"/>
          <w:szCs w:val="28"/>
          <w:lang w:val="kk-KZ" w:bidi="sa-IN"/>
        </w:rPr>
        <w:t xml:space="preserve">М. Әуезов атындағы Оңтүстік Қазақстан  Университетінің оқу-әдістемелік кеңесі тарапынан </w:t>
      </w:r>
      <w:r w:rsidRPr="00911EB1">
        <w:rPr>
          <w:rFonts w:ascii="Times New Roman" w:hAnsi="Times New Roman"/>
          <w:sz w:val="28"/>
          <w:szCs w:val="28"/>
          <w:lang w:val="be-BY"/>
        </w:rPr>
        <w:t>(х</w:t>
      </w:r>
      <w:r w:rsidRPr="00911EB1">
        <w:rPr>
          <w:rFonts w:ascii="Times New Roman" w:hAnsi="Times New Roman"/>
          <w:sz w:val="28"/>
          <w:szCs w:val="28"/>
          <w:lang w:val="kk-KZ"/>
        </w:rPr>
        <w:t>аттама  №__</w:t>
      </w:r>
      <w:r w:rsidRPr="00911EB1">
        <w:rPr>
          <w:rFonts w:ascii="Times New Roman" w:hAnsi="Times New Roman"/>
          <w:sz w:val="28"/>
          <w:szCs w:val="28"/>
          <w:lang w:val="be-BY"/>
        </w:rPr>
        <w:t>«</w:t>
      </w:r>
      <w:r w:rsidRPr="00911EB1">
        <w:rPr>
          <w:rFonts w:ascii="Times New Roman" w:hAnsi="Times New Roman"/>
          <w:sz w:val="28"/>
          <w:szCs w:val="28"/>
          <w:lang w:val="kk-KZ"/>
        </w:rPr>
        <w:t>___</w:t>
      </w:r>
      <w:r w:rsidRPr="00911EB1">
        <w:rPr>
          <w:rFonts w:ascii="Times New Roman" w:hAnsi="Times New Roman"/>
          <w:sz w:val="28"/>
          <w:szCs w:val="28"/>
          <w:lang w:val="be-BY"/>
        </w:rPr>
        <w:t>»</w:t>
      </w:r>
      <w:r w:rsidRPr="00911EB1">
        <w:rPr>
          <w:rFonts w:ascii="Times New Roman" w:hAnsi="Times New Roman"/>
          <w:sz w:val="28"/>
          <w:szCs w:val="28"/>
          <w:lang w:val="kk-KZ"/>
        </w:rPr>
        <w:t>________</w:t>
      </w:r>
      <w:r w:rsidRPr="00911EB1">
        <w:rPr>
          <w:rFonts w:ascii="Times New Roman" w:hAnsi="Times New Roman"/>
          <w:sz w:val="28"/>
          <w:szCs w:val="28"/>
          <w:lang w:val="be-BY"/>
        </w:rPr>
        <w:t>2021</w:t>
      </w:r>
      <w:r w:rsidRPr="00911EB1">
        <w:rPr>
          <w:rFonts w:ascii="Times New Roman" w:hAnsi="Times New Roman"/>
          <w:sz w:val="28"/>
          <w:szCs w:val="28"/>
          <w:lang w:val="kk-KZ"/>
        </w:rPr>
        <w:t>ж)</w:t>
      </w:r>
      <w:r w:rsidRPr="00911EB1">
        <w:rPr>
          <w:rFonts w:ascii="Times New Roman" w:hAnsi="Times New Roman"/>
          <w:sz w:val="28"/>
          <w:szCs w:val="28"/>
          <w:lang w:val="be-BY"/>
        </w:rPr>
        <w:t xml:space="preserve">,  </w:t>
      </w:r>
      <w:r w:rsidRPr="00911EB1">
        <w:rPr>
          <w:rFonts w:ascii="Times New Roman" w:hAnsi="Times New Roman"/>
          <w:noProof/>
          <w:color w:val="000000"/>
          <w:sz w:val="28"/>
          <w:szCs w:val="28"/>
          <w:lang w:val="kk-KZ" w:bidi="sa-IN"/>
        </w:rPr>
        <w:t>баспадан шығаруға ұсынылған.</w:t>
      </w:r>
    </w:p>
    <w:p w:rsidR="007C6E59" w:rsidRPr="007B6377" w:rsidRDefault="007C6E59" w:rsidP="007C6E59">
      <w:pPr>
        <w:spacing w:after="0" w:line="240" w:lineRule="auto"/>
        <w:ind w:firstLine="709"/>
        <w:jc w:val="both"/>
        <w:rPr>
          <w:rFonts w:ascii="Times New Roman" w:hAnsi="Times New Roman"/>
          <w:sz w:val="28"/>
          <w:szCs w:val="28"/>
          <w:lang w:val="kk-KZ" w:eastAsia="ko-KR"/>
        </w:rPr>
      </w:pPr>
    </w:p>
    <w:p w:rsidR="007C6E59" w:rsidRPr="007B6377" w:rsidRDefault="007C6E59" w:rsidP="007C6E59">
      <w:pPr>
        <w:spacing w:after="0" w:line="240" w:lineRule="auto"/>
        <w:ind w:firstLine="709"/>
        <w:jc w:val="both"/>
        <w:rPr>
          <w:rFonts w:ascii="Times New Roman" w:hAnsi="Times New Roman"/>
          <w:sz w:val="28"/>
          <w:szCs w:val="28"/>
          <w:lang w:val="kk-KZ" w:eastAsia="ko-KR"/>
        </w:rPr>
      </w:pPr>
      <w:r w:rsidRPr="007B6377">
        <w:rPr>
          <w:rFonts w:ascii="Times New Roman" w:hAnsi="Times New Roman"/>
          <w:sz w:val="28"/>
          <w:szCs w:val="28"/>
          <w:lang w:val="kk-KZ" w:eastAsia="ko-KR"/>
        </w:rPr>
        <w:t>ISBN</w:t>
      </w: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Default="007C6E59" w:rsidP="007C6E59">
      <w:pPr>
        <w:spacing w:after="0" w:line="240" w:lineRule="auto"/>
        <w:ind w:firstLine="709"/>
        <w:jc w:val="both"/>
        <w:rPr>
          <w:rFonts w:ascii="Times New Roman" w:hAnsi="Times New Roman"/>
          <w:sz w:val="28"/>
          <w:szCs w:val="28"/>
          <w:lang w:val="kk-KZ" w:eastAsia="ko-KR"/>
        </w:rPr>
      </w:pPr>
    </w:p>
    <w:p w:rsidR="00084B95" w:rsidRDefault="00084B95" w:rsidP="007C6E59">
      <w:pPr>
        <w:spacing w:after="0" w:line="240" w:lineRule="auto"/>
        <w:ind w:firstLine="709"/>
        <w:jc w:val="both"/>
        <w:rPr>
          <w:rFonts w:ascii="Times New Roman" w:hAnsi="Times New Roman"/>
          <w:sz w:val="28"/>
          <w:szCs w:val="28"/>
          <w:lang w:val="kk-KZ" w:eastAsia="ko-KR"/>
        </w:rPr>
      </w:pPr>
    </w:p>
    <w:p w:rsidR="00084B95" w:rsidRDefault="00084B95" w:rsidP="007C6E59">
      <w:pPr>
        <w:spacing w:after="0" w:line="240" w:lineRule="auto"/>
        <w:ind w:firstLine="709"/>
        <w:jc w:val="both"/>
        <w:rPr>
          <w:rFonts w:ascii="Times New Roman" w:hAnsi="Times New Roman"/>
          <w:sz w:val="28"/>
          <w:szCs w:val="28"/>
          <w:lang w:val="kk-KZ" w:eastAsia="ko-KR"/>
        </w:rPr>
      </w:pPr>
    </w:p>
    <w:p w:rsidR="00084B95" w:rsidRDefault="00084B95" w:rsidP="007C6E59">
      <w:pPr>
        <w:spacing w:after="0" w:line="240" w:lineRule="auto"/>
        <w:ind w:firstLine="709"/>
        <w:jc w:val="both"/>
        <w:rPr>
          <w:rFonts w:ascii="Times New Roman" w:hAnsi="Times New Roman"/>
          <w:sz w:val="28"/>
          <w:szCs w:val="28"/>
          <w:lang w:val="kk-KZ" w:eastAsia="ko-KR"/>
        </w:rPr>
      </w:pPr>
    </w:p>
    <w:p w:rsidR="00084B95" w:rsidRDefault="00084B95" w:rsidP="007C6E59">
      <w:pPr>
        <w:spacing w:after="0" w:line="240" w:lineRule="auto"/>
        <w:ind w:firstLine="709"/>
        <w:jc w:val="both"/>
        <w:rPr>
          <w:rFonts w:ascii="Times New Roman" w:hAnsi="Times New Roman"/>
          <w:sz w:val="28"/>
          <w:szCs w:val="28"/>
          <w:lang w:val="kk-KZ" w:eastAsia="ko-KR"/>
        </w:rPr>
      </w:pPr>
    </w:p>
    <w:p w:rsidR="007C6E59" w:rsidRDefault="00A667FD" w:rsidP="007C6E59">
      <w:pPr>
        <w:spacing w:after="0" w:line="240" w:lineRule="auto"/>
        <w:rPr>
          <w:sz w:val="28"/>
          <w:szCs w:val="28"/>
          <w:lang w:val="kk-KZ" w:eastAsia="ko-KR"/>
        </w:rPr>
      </w:pPr>
      <w:r>
        <w:rPr>
          <w:rFonts w:ascii="Times New Roman" w:hAnsi="Times New Roman"/>
          <w:noProof/>
          <w:sz w:val="28"/>
          <w:szCs w:val="28"/>
          <w:lang w:eastAsia="ru-RU"/>
        </w:rPr>
        <mc:AlternateContent>
          <mc:Choice Requires="wps">
            <w:drawing>
              <wp:anchor distT="0" distB="0" distL="114300" distR="114300" simplePos="0" relativeHeight="63" behindDoc="0" locked="0" layoutInCell="1" allowOverlap="1">
                <wp:simplePos x="0" y="0"/>
                <wp:positionH relativeFrom="column">
                  <wp:posOffset>2767330</wp:posOffset>
                </wp:positionH>
                <wp:positionV relativeFrom="paragraph">
                  <wp:posOffset>271145</wp:posOffset>
                </wp:positionV>
                <wp:extent cx="451485" cy="439420"/>
                <wp:effectExtent l="2540" t="1270" r="3175" b="6985"/>
                <wp:wrapNone/>
                <wp:docPr id="1036" name="Овал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485" cy="43942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3B8875B" id="Овал 39" o:spid="_x0000_s1026" style="position:absolute;margin-left:217.9pt;margin-top:21.35pt;width:35.55pt;height:34.6pt;z-index: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" stroked="f" strokeweight="1pt">
                <v:stroke joinstyle="miter"/>
              </v:oval>
            </w:pict>
          </mc:Fallback>
        </mc:AlternateContent>
      </w:r>
      <w:r w:rsidR="007C6E59" w:rsidRPr="007B6377">
        <w:rPr>
          <w:rFonts w:ascii="Times New Roman" w:hAnsi="Times New Roman"/>
          <w:sz w:val="28"/>
          <w:szCs w:val="28"/>
          <w:lang w:val="kk-KZ" w:eastAsia="ko-KR"/>
        </w:rPr>
        <w:t>© М.Әуезов атындағы Оңтүстік Қазақстан Университеті, 20</w:t>
      </w:r>
      <w:r w:rsidR="007C6E59" w:rsidRPr="00936196">
        <w:rPr>
          <w:rFonts w:ascii="Times New Roman" w:hAnsi="Times New Roman"/>
          <w:sz w:val="28"/>
          <w:szCs w:val="28"/>
          <w:lang w:val="kk-KZ" w:eastAsia="ko-KR"/>
        </w:rPr>
        <w:t>21</w:t>
      </w:r>
      <w:r w:rsidR="007C6E59" w:rsidRPr="000A449A">
        <w:rPr>
          <w:sz w:val="28"/>
          <w:szCs w:val="28"/>
          <w:lang w:val="kk-KZ" w:eastAsia="ko-KR"/>
        </w:rPr>
        <w:t>.</w:t>
      </w:r>
    </w:p>
    <w:p w:rsidR="007C6E59" w:rsidRDefault="007C6E59" w:rsidP="007C6E59">
      <w:pPr>
        <w:spacing w:after="0" w:line="240" w:lineRule="auto"/>
        <w:rPr>
          <w:sz w:val="28"/>
          <w:szCs w:val="28"/>
          <w:lang w:val="kk-KZ" w:eastAsia="ko-KR"/>
        </w:rPr>
      </w:pPr>
    </w:p>
    <w:p w:rsidR="00084B95" w:rsidRDefault="00084B95" w:rsidP="009A21B7">
      <w:pPr>
        <w:jc w:val="both"/>
        <w:rPr>
          <w:rFonts w:ascii="Times New Roman" w:hAnsi="Times New Roman"/>
          <w:b/>
          <w:sz w:val="24"/>
          <w:szCs w:val="24"/>
          <w:lang w:val="kk-KZ" w:eastAsia="ko-KR"/>
        </w:rPr>
      </w:pPr>
    </w:p>
    <w:p w:rsidR="00084B95" w:rsidRDefault="00084B95" w:rsidP="00A261F4">
      <w:pPr>
        <w:jc w:val="center"/>
        <w:rPr>
          <w:rFonts w:ascii="Times New Roman" w:hAnsi="Times New Roman"/>
          <w:b/>
          <w:sz w:val="24"/>
          <w:szCs w:val="24"/>
          <w:lang w:val="kk-KZ" w:eastAsia="ko-KR"/>
        </w:rPr>
      </w:pPr>
      <w:r>
        <w:rPr>
          <w:rFonts w:ascii="Times New Roman" w:hAnsi="Times New Roman"/>
          <w:b/>
          <w:sz w:val="24"/>
          <w:szCs w:val="24"/>
          <w:lang w:val="kk-KZ" w:eastAsia="ko-KR"/>
        </w:rPr>
        <w:lastRenderedPageBreak/>
        <w:t>Мазмұны</w:t>
      </w:r>
    </w:p>
    <w:p w:rsidR="00084B95" w:rsidRDefault="00084B95" w:rsidP="00487CAE">
      <w:pPr>
        <w:pStyle w:val="ac"/>
        <w:rPr>
          <w:sz w:val="24"/>
          <w:szCs w:val="24"/>
          <w:lang w:val="kk-KZ"/>
        </w:rPr>
      </w:pPr>
      <w:r w:rsidRPr="00487CAE">
        <w:rPr>
          <w:sz w:val="24"/>
          <w:szCs w:val="24"/>
          <w:lang w:val="kk-KZ"/>
        </w:rPr>
        <w:t xml:space="preserve">1 </w:t>
      </w:r>
      <w:r w:rsidR="00DC490E">
        <w:rPr>
          <w:sz w:val="24"/>
          <w:szCs w:val="24"/>
          <w:lang w:val="kk-KZ"/>
        </w:rPr>
        <w:t>Д</w:t>
      </w:r>
      <w:r w:rsidRPr="00487CAE">
        <w:rPr>
          <w:sz w:val="24"/>
          <w:szCs w:val="24"/>
          <w:lang w:val="kk-KZ"/>
        </w:rPr>
        <w:t>әріс Молекулалық физика пәні. Материялық дененің моделі.</w:t>
      </w:r>
      <w:r w:rsidR="00487CAE">
        <w:rPr>
          <w:sz w:val="24"/>
          <w:szCs w:val="24"/>
          <w:lang w:val="kk-KZ"/>
        </w:rPr>
        <w:t>.......................</w:t>
      </w:r>
      <w:r w:rsidR="006459A2">
        <w:rPr>
          <w:sz w:val="24"/>
          <w:szCs w:val="24"/>
          <w:lang w:val="kk-KZ"/>
        </w:rPr>
        <w:t>............................6</w:t>
      </w:r>
    </w:p>
    <w:p w:rsidR="00A261F4" w:rsidRPr="00487CAE" w:rsidRDefault="00A261F4" w:rsidP="00487CAE">
      <w:pPr>
        <w:pStyle w:val="ac"/>
        <w:rPr>
          <w:sz w:val="24"/>
          <w:szCs w:val="24"/>
          <w:lang w:val="kk-KZ"/>
        </w:rPr>
      </w:pPr>
    </w:p>
    <w:p w:rsidR="00084B95" w:rsidRDefault="00DC490E" w:rsidP="00487CAE">
      <w:pPr>
        <w:pStyle w:val="ac"/>
        <w:rPr>
          <w:sz w:val="24"/>
          <w:szCs w:val="24"/>
          <w:lang w:val="kk-KZ"/>
        </w:rPr>
      </w:pPr>
      <w:r>
        <w:rPr>
          <w:sz w:val="24"/>
          <w:szCs w:val="24"/>
          <w:lang w:val="kk-KZ"/>
        </w:rPr>
        <w:t>2 Д</w:t>
      </w:r>
      <w:r w:rsidR="00084B95" w:rsidRPr="00487CAE">
        <w:rPr>
          <w:sz w:val="24"/>
          <w:szCs w:val="24"/>
          <w:lang w:val="kk-KZ"/>
        </w:rPr>
        <w:t>әріс Температураның тәжірибелік және абсолюттік шамалары. Термометрлер.</w:t>
      </w:r>
      <w:r w:rsidR="006459A2">
        <w:rPr>
          <w:sz w:val="24"/>
          <w:szCs w:val="24"/>
          <w:lang w:val="kk-KZ"/>
        </w:rPr>
        <w:t>...................10</w:t>
      </w:r>
    </w:p>
    <w:p w:rsidR="00A261F4" w:rsidRPr="00487CAE" w:rsidRDefault="00A261F4" w:rsidP="00487CAE">
      <w:pPr>
        <w:pStyle w:val="ac"/>
        <w:rPr>
          <w:sz w:val="24"/>
          <w:szCs w:val="24"/>
          <w:lang w:val="kk-KZ"/>
        </w:rPr>
      </w:pPr>
    </w:p>
    <w:p w:rsidR="00084B95" w:rsidRDefault="00DC490E" w:rsidP="00487CAE">
      <w:pPr>
        <w:pStyle w:val="ac"/>
        <w:rPr>
          <w:sz w:val="24"/>
          <w:szCs w:val="24"/>
          <w:lang w:val="kk-KZ"/>
        </w:rPr>
      </w:pPr>
      <w:r>
        <w:rPr>
          <w:sz w:val="24"/>
          <w:szCs w:val="24"/>
          <w:lang w:val="kk-KZ"/>
        </w:rPr>
        <w:t>3 Д</w:t>
      </w:r>
      <w:r w:rsidR="00084B95" w:rsidRPr="00487CAE">
        <w:rPr>
          <w:sz w:val="24"/>
          <w:szCs w:val="24"/>
          <w:lang w:val="kk-KZ"/>
        </w:rPr>
        <w:t>әріс Статистикалық әдіс және ықтималдықтар теориясының элементтері</w:t>
      </w:r>
      <w:r w:rsidR="00487CAE">
        <w:rPr>
          <w:sz w:val="24"/>
          <w:szCs w:val="24"/>
          <w:lang w:val="kk-KZ"/>
        </w:rPr>
        <w:t>........</w:t>
      </w:r>
      <w:bookmarkStart w:id="1" w:name="_GoBack"/>
      <w:bookmarkEnd w:id="1"/>
      <w:r w:rsidR="00487CAE">
        <w:rPr>
          <w:sz w:val="24"/>
          <w:szCs w:val="24"/>
          <w:lang w:val="kk-KZ"/>
        </w:rPr>
        <w:t>..........</w:t>
      </w:r>
      <w:r w:rsidR="006459A2">
        <w:rPr>
          <w:sz w:val="24"/>
          <w:szCs w:val="24"/>
          <w:lang w:val="kk-KZ"/>
        </w:rPr>
        <w:t>..........15</w:t>
      </w:r>
    </w:p>
    <w:p w:rsidR="00A261F4" w:rsidRPr="00487CAE" w:rsidRDefault="00A261F4" w:rsidP="00487CAE">
      <w:pPr>
        <w:pStyle w:val="ac"/>
        <w:rPr>
          <w:sz w:val="24"/>
          <w:szCs w:val="24"/>
          <w:lang w:val="kk-KZ"/>
        </w:rPr>
      </w:pPr>
    </w:p>
    <w:p w:rsidR="00084B95" w:rsidRDefault="00DC490E" w:rsidP="00487CAE">
      <w:pPr>
        <w:pStyle w:val="ac"/>
        <w:rPr>
          <w:sz w:val="24"/>
          <w:szCs w:val="24"/>
          <w:lang w:val="kk-KZ"/>
        </w:rPr>
      </w:pPr>
      <w:r>
        <w:rPr>
          <w:sz w:val="24"/>
          <w:szCs w:val="24"/>
          <w:lang w:val="kk-KZ"/>
        </w:rPr>
        <w:t>4 Д</w:t>
      </w:r>
      <w:r w:rsidR="00084B95" w:rsidRPr="00487CAE">
        <w:rPr>
          <w:sz w:val="24"/>
          <w:szCs w:val="24"/>
          <w:lang w:val="kk-KZ"/>
        </w:rPr>
        <w:t>әріс Статистикалық орта шама. Таралу функциясы. Пуассон таралуы.</w:t>
      </w:r>
      <w:r w:rsidR="00487CAE">
        <w:rPr>
          <w:sz w:val="24"/>
          <w:szCs w:val="24"/>
          <w:lang w:val="kk-KZ"/>
        </w:rPr>
        <w:t>......</w:t>
      </w:r>
      <w:r w:rsidR="006459A2">
        <w:rPr>
          <w:sz w:val="24"/>
          <w:szCs w:val="24"/>
          <w:lang w:val="kk-KZ"/>
        </w:rPr>
        <w:t>............................17</w:t>
      </w:r>
    </w:p>
    <w:p w:rsidR="00A261F4" w:rsidRPr="00487CAE" w:rsidRDefault="00A261F4" w:rsidP="00487CAE">
      <w:pPr>
        <w:pStyle w:val="ac"/>
        <w:rPr>
          <w:sz w:val="24"/>
          <w:szCs w:val="24"/>
          <w:lang w:val="kk-KZ"/>
        </w:rPr>
      </w:pPr>
    </w:p>
    <w:p w:rsidR="00487CAE" w:rsidRDefault="00084B95" w:rsidP="00487CAE">
      <w:pPr>
        <w:pStyle w:val="ac"/>
        <w:rPr>
          <w:sz w:val="24"/>
          <w:szCs w:val="24"/>
          <w:lang w:val="kk-KZ"/>
        </w:rPr>
      </w:pPr>
      <w:r w:rsidRPr="00487CAE">
        <w:rPr>
          <w:sz w:val="24"/>
          <w:szCs w:val="24"/>
          <w:lang w:val="kk-KZ"/>
        </w:rPr>
        <w:t xml:space="preserve">5 </w:t>
      </w:r>
      <w:r w:rsidR="00DC490E">
        <w:rPr>
          <w:sz w:val="24"/>
          <w:szCs w:val="24"/>
          <w:lang w:val="kk-KZ"/>
        </w:rPr>
        <w:t>Д</w:t>
      </w:r>
      <w:r w:rsidRPr="00487CAE">
        <w:rPr>
          <w:sz w:val="24"/>
          <w:szCs w:val="24"/>
          <w:lang w:val="kk-KZ"/>
        </w:rPr>
        <w:t>әріс</w:t>
      </w:r>
      <w:r w:rsidR="00487CAE" w:rsidRPr="00487CAE">
        <w:rPr>
          <w:sz w:val="24"/>
          <w:szCs w:val="24"/>
          <w:lang w:val="kk-KZ"/>
        </w:rPr>
        <w:t xml:space="preserve"> </w:t>
      </w:r>
      <w:r w:rsidRPr="00487CAE">
        <w:rPr>
          <w:sz w:val="24"/>
          <w:szCs w:val="24"/>
          <w:lang w:val="kk-KZ"/>
        </w:rPr>
        <w:t>Қаттыденелерлер физикасы.Кристаллография элементтері. Фазалық түрленулер.</w:t>
      </w:r>
      <w:r w:rsidR="006459A2">
        <w:rPr>
          <w:sz w:val="24"/>
          <w:szCs w:val="24"/>
          <w:lang w:val="kk-KZ"/>
        </w:rPr>
        <w:t>.......19</w:t>
      </w:r>
    </w:p>
    <w:p w:rsidR="00A261F4" w:rsidRPr="00487CAE" w:rsidRDefault="00A261F4" w:rsidP="00487CAE">
      <w:pPr>
        <w:pStyle w:val="ac"/>
        <w:rPr>
          <w:sz w:val="24"/>
          <w:szCs w:val="24"/>
          <w:lang w:val="kk-KZ"/>
        </w:rPr>
      </w:pPr>
    </w:p>
    <w:p w:rsidR="00084B95" w:rsidRDefault="00084B95" w:rsidP="00487CAE">
      <w:pPr>
        <w:pStyle w:val="ac"/>
        <w:rPr>
          <w:sz w:val="24"/>
          <w:szCs w:val="24"/>
          <w:lang w:val="kk-KZ"/>
        </w:rPr>
      </w:pPr>
      <w:r w:rsidRPr="00487CAE">
        <w:rPr>
          <w:sz w:val="24"/>
          <w:szCs w:val="24"/>
          <w:lang w:val="kk-KZ"/>
        </w:rPr>
        <w:t>6 Дәріс</w:t>
      </w:r>
      <w:r w:rsidR="00487CAE" w:rsidRPr="00487CAE">
        <w:rPr>
          <w:sz w:val="24"/>
          <w:szCs w:val="24"/>
          <w:lang w:val="kk-KZ"/>
        </w:rPr>
        <w:t xml:space="preserve"> </w:t>
      </w:r>
      <w:r w:rsidRPr="00487CAE">
        <w:rPr>
          <w:sz w:val="24"/>
          <w:szCs w:val="24"/>
          <w:lang w:val="kk-KZ"/>
        </w:rPr>
        <w:t>Газ молекулаларының жылдамдықтары, газ молекулаларының жылдамдықтарына байланысты таралуы. Штерн және Перенн тәжірибелері.</w:t>
      </w:r>
      <w:r w:rsidR="00487CAE">
        <w:rPr>
          <w:sz w:val="24"/>
          <w:szCs w:val="24"/>
          <w:lang w:val="kk-KZ"/>
        </w:rPr>
        <w:t>.................................</w:t>
      </w:r>
      <w:r w:rsidR="006459A2">
        <w:rPr>
          <w:sz w:val="24"/>
          <w:szCs w:val="24"/>
          <w:lang w:val="kk-KZ"/>
        </w:rPr>
        <w:t>............................20</w:t>
      </w:r>
    </w:p>
    <w:p w:rsidR="00A261F4" w:rsidRPr="00487CAE" w:rsidRDefault="00A261F4" w:rsidP="00487CAE">
      <w:pPr>
        <w:pStyle w:val="ac"/>
        <w:rPr>
          <w:sz w:val="24"/>
          <w:szCs w:val="24"/>
          <w:lang w:val="kk-KZ"/>
        </w:rPr>
      </w:pPr>
    </w:p>
    <w:p w:rsidR="00487CAE" w:rsidRDefault="00084B95" w:rsidP="00487CAE">
      <w:pPr>
        <w:pStyle w:val="ac"/>
        <w:rPr>
          <w:sz w:val="24"/>
          <w:szCs w:val="24"/>
          <w:lang w:val="kk-KZ"/>
        </w:rPr>
      </w:pPr>
      <w:r w:rsidRPr="00487CAE">
        <w:rPr>
          <w:sz w:val="24"/>
          <w:szCs w:val="24"/>
          <w:lang w:val="kk-KZ" w:eastAsia="ko-KR"/>
        </w:rPr>
        <w:t xml:space="preserve">7 </w:t>
      </w:r>
      <w:r w:rsidRPr="00487CAE">
        <w:rPr>
          <w:sz w:val="24"/>
          <w:szCs w:val="24"/>
          <w:lang w:val="kk-KZ"/>
        </w:rPr>
        <w:t>Дәріс</w:t>
      </w:r>
      <w:r w:rsidR="00487CAE" w:rsidRPr="00487CAE">
        <w:rPr>
          <w:sz w:val="24"/>
          <w:szCs w:val="24"/>
          <w:lang w:val="kk-KZ"/>
        </w:rPr>
        <w:t xml:space="preserve"> </w:t>
      </w:r>
      <w:r w:rsidRPr="00487CAE">
        <w:rPr>
          <w:sz w:val="24"/>
          <w:szCs w:val="24"/>
          <w:lang w:val="kk-KZ"/>
        </w:rPr>
        <w:t>Термодинамиканың бірінші бастамасы. Термодинамикалық тепе-теңдік. Күй функциялары. Газдардың жылу сыйымдылығы</w:t>
      </w:r>
      <w:r w:rsidR="00487CAE">
        <w:rPr>
          <w:sz w:val="24"/>
          <w:szCs w:val="24"/>
          <w:lang w:val="kk-KZ"/>
        </w:rPr>
        <w:t>................................................</w:t>
      </w:r>
      <w:r w:rsidR="006459A2">
        <w:rPr>
          <w:sz w:val="24"/>
          <w:szCs w:val="24"/>
          <w:lang w:val="kk-KZ"/>
        </w:rPr>
        <w:t>..............................32</w:t>
      </w:r>
    </w:p>
    <w:p w:rsidR="00A261F4" w:rsidRPr="00487CAE" w:rsidRDefault="00A261F4" w:rsidP="00487CAE">
      <w:pPr>
        <w:pStyle w:val="ac"/>
        <w:rPr>
          <w:sz w:val="24"/>
          <w:szCs w:val="24"/>
          <w:lang w:val="kk-KZ"/>
        </w:rPr>
      </w:pPr>
    </w:p>
    <w:p w:rsidR="00487CAE" w:rsidRDefault="00084B95" w:rsidP="00487CAE">
      <w:pPr>
        <w:pStyle w:val="ac"/>
        <w:rPr>
          <w:sz w:val="24"/>
          <w:szCs w:val="24"/>
          <w:lang w:val="kk-KZ"/>
        </w:rPr>
      </w:pPr>
      <w:r w:rsidRPr="00487CAE">
        <w:rPr>
          <w:sz w:val="24"/>
          <w:szCs w:val="24"/>
          <w:lang w:val="kk-KZ" w:eastAsia="ko-KR"/>
        </w:rPr>
        <w:t xml:space="preserve">8 </w:t>
      </w:r>
      <w:r w:rsidRPr="00487CAE">
        <w:rPr>
          <w:sz w:val="24"/>
          <w:szCs w:val="24"/>
          <w:lang w:val="kk-KZ"/>
        </w:rPr>
        <w:t>Дәріс</w:t>
      </w:r>
      <w:r w:rsidR="00487CAE" w:rsidRPr="00487CAE">
        <w:rPr>
          <w:sz w:val="24"/>
          <w:szCs w:val="24"/>
          <w:lang w:val="kk-KZ"/>
        </w:rPr>
        <w:t xml:space="preserve"> </w:t>
      </w:r>
      <w:r w:rsidRPr="00487CAE">
        <w:rPr>
          <w:sz w:val="24"/>
          <w:szCs w:val="24"/>
          <w:lang w:val="kk-KZ"/>
        </w:rPr>
        <w:t>Қайтымды және қайтымсыз процесстер. Циклді пр</w:t>
      </w:r>
      <w:r w:rsidR="006459A2">
        <w:rPr>
          <w:sz w:val="24"/>
          <w:szCs w:val="24"/>
          <w:lang w:val="kk-KZ"/>
        </w:rPr>
        <w:t>оцесс. Циклді процесстегі жұмыс</w:t>
      </w:r>
      <w:r w:rsidRPr="00487CAE">
        <w:rPr>
          <w:sz w:val="24"/>
          <w:szCs w:val="24"/>
          <w:lang w:val="kk-KZ"/>
        </w:rPr>
        <w:t xml:space="preserve"> ПӘК. Карно циклі. Карно теоремасы. Термодинамиканың екінші бастамасы. Нақты газдар.</w:t>
      </w:r>
      <w:r w:rsidR="006459A2">
        <w:rPr>
          <w:sz w:val="24"/>
          <w:szCs w:val="24"/>
          <w:lang w:val="kk-KZ"/>
        </w:rPr>
        <w:t>..38</w:t>
      </w:r>
    </w:p>
    <w:p w:rsidR="00A261F4" w:rsidRPr="00487CAE" w:rsidRDefault="00A261F4" w:rsidP="00487CAE">
      <w:pPr>
        <w:pStyle w:val="ac"/>
        <w:rPr>
          <w:sz w:val="24"/>
          <w:szCs w:val="24"/>
          <w:lang w:val="uk-UA"/>
        </w:rPr>
      </w:pPr>
    </w:p>
    <w:p w:rsidR="00487CAE" w:rsidRDefault="00084B95" w:rsidP="00487CAE">
      <w:pPr>
        <w:pStyle w:val="ac"/>
        <w:rPr>
          <w:sz w:val="24"/>
          <w:szCs w:val="24"/>
          <w:lang w:val="kk-KZ"/>
        </w:rPr>
      </w:pPr>
      <w:r w:rsidRPr="00487CAE">
        <w:rPr>
          <w:sz w:val="24"/>
          <w:szCs w:val="24"/>
          <w:lang w:val="kk-KZ" w:eastAsia="ko-KR"/>
        </w:rPr>
        <w:t xml:space="preserve">9 </w:t>
      </w:r>
      <w:r w:rsidRPr="00487CAE">
        <w:rPr>
          <w:sz w:val="24"/>
          <w:szCs w:val="24"/>
          <w:lang w:val="kk-KZ"/>
        </w:rPr>
        <w:t>Дәріс</w:t>
      </w:r>
      <w:r w:rsidR="00487CAE" w:rsidRPr="00487CAE">
        <w:rPr>
          <w:sz w:val="24"/>
          <w:szCs w:val="24"/>
          <w:lang w:val="kk-KZ"/>
        </w:rPr>
        <w:t xml:space="preserve"> </w:t>
      </w:r>
      <w:r w:rsidRPr="00487CAE">
        <w:rPr>
          <w:sz w:val="24"/>
          <w:szCs w:val="24"/>
          <w:lang w:val="kk-KZ"/>
        </w:rPr>
        <w:t>Ван-дер-Ваальс теңдеуі. Ван-дер-Ваальс изотермалары. Тәжірибелік изотермалар. Газ күйінен сұйыққа өту. Кризист</w:t>
      </w:r>
      <w:r w:rsidR="00487CAE" w:rsidRPr="00487CAE">
        <w:rPr>
          <w:sz w:val="24"/>
          <w:szCs w:val="24"/>
          <w:lang w:val="kk-KZ"/>
        </w:rPr>
        <w:t>ік күй. Қос фазалық күй аймағы.</w:t>
      </w:r>
      <w:r w:rsidR="00487CAE">
        <w:rPr>
          <w:sz w:val="24"/>
          <w:szCs w:val="24"/>
          <w:lang w:val="kk-KZ"/>
        </w:rPr>
        <w:t>.......................</w:t>
      </w:r>
      <w:r w:rsidR="006459A2">
        <w:rPr>
          <w:sz w:val="24"/>
          <w:szCs w:val="24"/>
          <w:lang w:val="kk-KZ"/>
        </w:rPr>
        <w:t>............................42</w:t>
      </w:r>
    </w:p>
    <w:p w:rsidR="00A261F4" w:rsidRPr="00487CAE" w:rsidRDefault="00A261F4" w:rsidP="00487CAE">
      <w:pPr>
        <w:pStyle w:val="ac"/>
        <w:rPr>
          <w:sz w:val="24"/>
          <w:szCs w:val="24"/>
          <w:lang w:val="kk-KZ"/>
        </w:rPr>
      </w:pPr>
    </w:p>
    <w:p w:rsidR="00084B95" w:rsidRDefault="00084B95" w:rsidP="00487CAE">
      <w:pPr>
        <w:pStyle w:val="ac"/>
        <w:rPr>
          <w:sz w:val="24"/>
          <w:szCs w:val="24"/>
          <w:lang w:val="uk-UA" w:eastAsia="ko-KR"/>
        </w:rPr>
      </w:pPr>
      <w:r w:rsidRPr="00487CAE">
        <w:rPr>
          <w:sz w:val="24"/>
          <w:szCs w:val="24"/>
          <w:lang w:val="kk-KZ" w:eastAsia="ko-KR"/>
        </w:rPr>
        <w:t xml:space="preserve">10 </w:t>
      </w:r>
      <w:r w:rsidRPr="00487CAE">
        <w:rPr>
          <w:sz w:val="24"/>
          <w:szCs w:val="24"/>
          <w:lang w:val="kk-KZ"/>
        </w:rPr>
        <w:t>Дәріс</w:t>
      </w:r>
      <w:r w:rsidR="00487CAE" w:rsidRPr="00487CAE">
        <w:rPr>
          <w:sz w:val="24"/>
          <w:szCs w:val="24"/>
          <w:lang w:val="kk-KZ"/>
        </w:rPr>
        <w:t xml:space="preserve"> </w:t>
      </w:r>
      <w:r w:rsidRPr="00487CAE">
        <w:rPr>
          <w:sz w:val="24"/>
          <w:szCs w:val="24"/>
          <w:lang w:val="kk-KZ"/>
        </w:rPr>
        <w:t>Қаныққан бу. Ылғалдылық. Нақты газдың ішкі энергиясы. Джоуль-Томсон эффекті. Сұйықтар және олардың ерекшеліктері.</w:t>
      </w:r>
      <w:r w:rsidR="00487CAE">
        <w:rPr>
          <w:sz w:val="24"/>
          <w:szCs w:val="24"/>
          <w:lang w:val="kk-KZ" w:eastAsia="ko-KR"/>
        </w:rPr>
        <w:t>......................................................</w:t>
      </w:r>
      <w:r w:rsidR="006459A2">
        <w:rPr>
          <w:sz w:val="24"/>
          <w:szCs w:val="24"/>
          <w:lang w:val="kk-KZ" w:eastAsia="ko-KR"/>
        </w:rPr>
        <w:t>....................................45</w:t>
      </w:r>
    </w:p>
    <w:p w:rsidR="00A261F4" w:rsidRPr="00487CAE" w:rsidRDefault="00A261F4" w:rsidP="00487CAE">
      <w:pPr>
        <w:pStyle w:val="ac"/>
        <w:rPr>
          <w:sz w:val="24"/>
          <w:szCs w:val="24"/>
          <w:lang w:val="kk-KZ"/>
        </w:rPr>
      </w:pPr>
    </w:p>
    <w:p w:rsidR="00084B95" w:rsidRDefault="00084B95" w:rsidP="00487CAE">
      <w:pPr>
        <w:pStyle w:val="ac"/>
        <w:rPr>
          <w:sz w:val="24"/>
          <w:szCs w:val="24"/>
          <w:lang w:val="kk-KZ"/>
        </w:rPr>
      </w:pPr>
      <w:r w:rsidRPr="00487CAE">
        <w:rPr>
          <w:sz w:val="24"/>
          <w:szCs w:val="24"/>
          <w:lang w:val="kk-KZ" w:eastAsia="ko-KR"/>
        </w:rPr>
        <w:t xml:space="preserve">11 </w:t>
      </w:r>
      <w:r w:rsidRPr="00487CAE">
        <w:rPr>
          <w:sz w:val="24"/>
          <w:szCs w:val="24"/>
          <w:lang w:val="kk-KZ"/>
        </w:rPr>
        <w:t>Дәріс</w:t>
      </w:r>
      <w:r w:rsidR="00487CAE" w:rsidRPr="00487CAE">
        <w:rPr>
          <w:sz w:val="24"/>
          <w:szCs w:val="24"/>
          <w:lang w:val="kk-KZ"/>
        </w:rPr>
        <w:t xml:space="preserve"> </w:t>
      </w:r>
      <w:r w:rsidRPr="00487CAE">
        <w:rPr>
          <w:sz w:val="24"/>
          <w:szCs w:val="24"/>
          <w:lang w:val="kk-KZ"/>
        </w:rPr>
        <w:t>Беттік керілу.Қос сұйықтың және сұйық пен қатты дене шекараларындағы тепе-теңдік шарттары. Лаплас формуласы.</w:t>
      </w:r>
      <w:r w:rsidR="00487CAE">
        <w:rPr>
          <w:sz w:val="24"/>
          <w:szCs w:val="24"/>
          <w:lang w:val="kk-KZ"/>
        </w:rPr>
        <w:t>..................................................................</w:t>
      </w:r>
      <w:r w:rsidR="006459A2">
        <w:rPr>
          <w:sz w:val="24"/>
          <w:szCs w:val="24"/>
          <w:lang w:val="kk-KZ"/>
        </w:rPr>
        <w:t>............................48</w:t>
      </w:r>
    </w:p>
    <w:p w:rsidR="00A261F4" w:rsidRPr="00487CAE" w:rsidRDefault="00A261F4" w:rsidP="00487CAE">
      <w:pPr>
        <w:pStyle w:val="ac"/>
        <w:rPr>
          <w:sz w:val="24"/>
          <w:szCs w:val="24"/>
          <w:lang w:val="uk-UA"/>
        </w:rPr>
      </w:pPr>
    </w:p>
    <w:p w:rsidR="00084B95" w:rsidRDefault="00084B95" w:rsidP="00487CAE">
      <w:pPr>
        <w:pStyle w:val="ac"/>
        <w:rPr>
          <w:sz w:val="24"/>
          <w:szCs w:val="24"/>
          <w:lang w:val="kk-KZ"/>
        </w:rPr>
      </w:pPr>
      <w:r w:rsidRPr="00487CAE">
        <w:rPr>
          <w:sz w:val="24"/>
          <w:szCs w:val="24"/>
          <w:lang w:val="kk-KZ" w:eastAsia="ko-KR"/>
        </w:rPr>
        <w:t xml:space="preserve">12 </w:t>
      </w:r>
      <w:r w:rsidRPr="00487CAE">
        <w:rPr>
          <w:sz w:val="24"/>
          <w:szCs w:val="24"/>
          <w:lang w:val="kk-KZ"/>
        </w:rPr>
        <w:t>Дәріс</w:t>
      </w:r>
      <w:r w:rsidR="00487CAE" w:rsidRPr="00487CAE">
        <w:rPr>
          <w:sz w:val="24"/>
          <w:szCs w:val="24"/>
          <w:lang w:val="kk-KZ"/>
        </w:rPr>
        <w:t xml:space="preserve"> </w:t>
      </w:r>
      <w:r w:rsidRPr="00487CAE">
        <w:rPr>
          <w:sz w:val="24"/>
          <w:szCs w:val="24"/>
          <w:lang w:val="kk-KZ"/>
        </w:rPr>
        <w:t>Капиллярлық құбылыстар.  Сұйықтың булануы және қайнауы.Сұйық ерітінділер. Ерігіштік. Идеал ерітінділер.Осмостық қысым. Раул заңы. Генри заңы.</w:t>
      </w:r>
      <w:r w:rsidR="00487CAE">
        <w:rPr>
          <w:sz w:val="24"/>
          <w:szCs w:val="24"/>
          <w:lang w:val="kk-KZ"/>
        </w:rPr>
        <w:t>........</w:t>
      </w:r>
      <w:r w:rsidR="006459A2">
        <w:rPr>
          <w:sz w:val="24"/>
          <w:szCs w:val="24"/>
          <w:lang w:val="kk-KZ"/>
        </w:rPr>
        <w:t>.............................52</w:t>
      </w:r>
    </w:p>
    <w:p w:rsidR="00A261F4" w:rsidRPr="00487CAE" w:rsidRDefault="00A261F4" w:rsidP="00487CAE">
      <w:pPr>
        <w:pStyle w:val="ac"/>
        <w:rPr>
          <w:sz w:val="24"/>
          <w:szCs w:val="24"/>
          <w:lang w:val="kk-KZ"/>
        </w:rPr>
      </w:pPr>
    </w:p>
    <w:p w:rsidR="00084B95" w:rsidRDefault="00084B95" w:rsidP="00487CAE">
      <w:pPr>
        <w:pStyle w:val="ac"/>
        <w:rPr>
          <w:sz w:val="24"/>
          <w:szCs w:val="24"/>
          <w:lang w:val="kk-KZ"/>
        </w:rPr>
      </w:pPr>
      <w:r w:rsidRPr="00487CAE">
        <w:rPr>
          <w:sz w:val="24"/>
          <w:szCs w:val="24"/>
          <w:lang w:val="kk-KZ" w:eastAsia="ko-KR"/>
        </w:rPr>
        <w:t xml:space="preserve">13 </w:t>
      </w:r>
      <w:r w:rsidRPr="00487CAE">
        <w:rPr>
          <w:sz w:val="24"/>
          <w:szCs w:val="24"/>
          <w:lang w:val="kk-KZ"/>
        </w:rPr>
        <w:t>Дәріс</w:t>
      </w:r>
      <w:r w:rsidR="00487CAE" w:rsidRPr="00487CAE">
        <w:rPr>
          <w:sz w:val="24"/>
          <w:szCs w:val="24"/>
          <w:lang w:val="kk-KZ"/>
        </w:rPr>
        <w:t xml:space="preserve"> </w:t>
      </w:r>
      <w:r w:rsidRPr="00487CAE">
        <w:rPr>
          <w:sz w:val="24"/>
          <w:szCs w:val="24"/>
          <w:lang w:val="kk-KZ"/>
        </w:rPr>
        <w:t>Қатты денелер. Заттардың кристалдық және аморфтық құрылымдары.Кристалдардың классификациясы және және криталлографиялық жүйе.</w:t>
      </w:r>
      <w:r w:rsidR="00487CAE">
        <w:rPr>
          <w:sz w:val="24"/>
          <w:szCs w:val="24"/>
          <w:lang w:val="kk-KZ"/>
        </w:rPr>
        <w:t>...................................</w:t>
      </w:r>
      <w:r w:rsidR="006459A2">
        <w:rPr>
          <w:sz w:val="24"/>
          <w:szCs w:val="24"/>
          <w:lang w:val="kk-KZ"/>
        </w:rPr>
        <w:t>............................57</w:t>
      </w:r>
    </w:p>
    <w:p w:rsidR="00A261F4" w:rsidRPr="00487CAE" w:rsidRDefault="00A261F4" w:rsidP="00487CAE">
      <w:pPr>
        <w:pStyle w:val="ac"/>
        <w:rPr>
          <w:sz w:val="24"/>
          <w:szCs w:val="24"/>
          <w:lang w:val="kk-KZ" w:eastAsia="ko-KR"/>
        </w:rPr>
      </w:pPr>
    </w:p>
    <w:p w:rsidR="00487CAE" w:rsidRDefault="00084B95" w:rsidP="00487CAE">
      <w:pPr>
        <w:pStyle w:val="ac"/>
        <w:rPr>
          <w:sz w:val="24"/>
          <w:szCs w:val="24"/>
          <w:lang w:val="kk-KZ"/>
        </w:rPr>
      </w:pPr>
      <w:r w:rsidRPr="00487CAE">
        <w:rPr>
          <w:sz w:val="24"/>
          <w:szCs w:val="24"/>
          <w:lang w:val="kk-KZ" w:eastAsia="ko-KR"/>
        </w:rPr>
        <w:t xml:space="preserve">14 </w:t>
      </w:r>
      <w:r w:rsidRPr="00487CAE">
        <w:rPr>
          <w:sz w:val="24"/>
          <w:szCs w:val="24"/>
          <w:lang w:val="kk-KZ"/>
        </w:rPr>
        <w:t>Дәріс Бравэ торлары. Қатты денелердің механикалық және жылулық қасиеттері</w:t>
      </w:r>
      <w:r w:rsidR="006459A2">
        <w:rPr>
          <w:sz w:val="24"/>
          <w:szCs w:val="24"/>
          <w:lang w:val="kk-KZ"/>
        </w:rPr>
        <w:t>.Деформация түрлері........................................................................................................59</w:t>
      </w:r>
    </w:p>
    <w:p w:rsidR="00A261F4" w:rsidRDefault="00A261F4" w:rsidP="00487CAE">
      <w:pPr>
        <w:pStyle w:val="ac"/>
        <w:rPr>
          <w:sz w:val="24"/>
          <w:szCs w:val="24"/>
          <w:lang w:val="kk-KZ" w:eastAsia="ko-KR"/>
        </w:rPr>
      </w:pPr>
    </w:p>
    <w:p w:rsidR="00084B95" w:rsidRPr="00487CAE" w:rsidRDefault="00084B95" w:rsidP="00487CAE">
      <w:pPr>
        <w:pStyle w:val="ac"/>
        <w:rPr>
          <w:sz w:val="24"/>
          <w:szCs w:val="24"/>
          <w:lang w:val="sr-Cyrl-CS"/>
        </w:rPr>
      </w:pPr>
      <w:r w:rsidRPr="00487CAE">
        <w:rPr>
          <w:sz w:val="24"/>
          <w:szCs w:val="24"/>
          <w:lang w:val="kk-KZ" w:eastAsia="ko-KR"/>
        </w:rPr>
        <w:t xml:space="preserve">15 </w:t>
      </w:r>
      <w:r w:rsidRPr="00487CAE">
        <w:rPr>
          <w:sz w:val="24"/>
          <w:szCs w:val="24"/>
          <w:lang w:val="kk-KZ"/>
        </w:rPr>
        <w:t>Дәріс</w:t>
      </w:r>
      <w:r w:rsidR="00487CAE" w:rsidRPr="00487CAE">
        <w:rPr>
          <w:sz w:val="24"/>
          <w:szCs w:val="24"/>
          <w:lang w:val="kk-KZ"/>
        </w:rPr>
        <w:t xml:space="preserve"> </w:t>
      </w:r>
      <w:r w:rsidRPr="00487CAE">
        <w:rPr>
          <w:sz w:val="24"/>
          <w:szCs w:val="24"/>
          <w:lang w:val="kk-KZ"/>
        </w:rPr>
        <w:t>Бірінші және  е</w:t>
      </w:r>
      <w:r w:rsidR="00487CAE">
        <w:rPr>
          <w:sz w:val="24"/>
          <w:szCs w:val="24"/>
          <w:lang w:val="kk-KZ"/>
        </w:rPr>
        <w:t>кінші текті фазалық түрленулер.</w:t>
      </w:r>
      <w:r w:rsidRPr="00487CAE">
        <w:rPr>
          <w:sz w:val="24"/>
          <w:szCs w:val="24"/>
          <w:lang w:val="kk-KZ"/>
        </w:rPr>
        <w:t>Үш</w:t>
      </w:r>
      <w:r w:rsidR="00487CAE">
        <w:rPr>
          <w:sz w:val="24"/>
          <w:szCs w:val="24"/>
          <w:lang w:val="kk-KZ"/>
        </w:rPr>
        <w:t xml:space="preserve"> </w:t>
      </w:r>
      <w:r w:rsidRPr="00487CAE">
        <w:rPr>
          <w:sz w:val="24"/>
          <w:szCs w:val="24"/>
          <w:lang w:val="kk-KZ"/>
        </w:rPr>
        <w:t>фазалы</w:t>
      </w:r>
      <w:r w:rsidR="00487CAE">
        <w:rPr>
          <w:sz w:val="24"/>
          <w:szCs w:val="24"/>
          <w:lang w:val="kk-KZ"/>
        </w:rPr>
        <w:t xml:space="preserve"> </w:t>
      </w:r>
      <w:r w:rsidRPr="00487CAE">
        <w:rPr>
          <w:sz w:val="24"/>
          <w:szCs w:val="24"/>
          <w:lang w:val="kk-KZ"/>
        </w:rPr>
        <w:t>жүйенің</w:t>
      </w:r>
      <w:r w:rsidR="00487CAE">
        <w:rPr>
          <w:sz w:val="24"/>
          <w:szCs w:val="24"/>
          <w:lang w:val="kk-KZ"/>
        </w:rPr>
        <w:t xml:space="preserve"> </w:t>
      </w:r>
      <w:r w:rsidRPr="00487CAE">
        <w:rPr>
          <w:sz w:val="24"/>
          <w:szCs w:val="24"/>
          <w:lang w:val="kk-KZ"/>
        </w:rPr>
        <w:t>күй</w:t>
      </w:r>
      <w:r w:rsidR="00487CAE">
        <w:rPr>
          <w:sz w:val="24"/>
          <w:szCs w:val="24"/>
          <w:lang w:val="kk-KZ"/>
        </w:rPr>
        <w:t xml:space="preserve"> </w:t>
      </w:r>
      <w:r w:rsidRPr="00487CAE">
        <w:rPr>
          <w:sz w:val="24"/>
          <w:szCs w:val="24"/>
          <w:lang w:val="kk-KZ"/>
        </w:rPr>
        <w:t>диаграммасы.Үштік</w:t>
      </w:r>
      <w:r w:rsidR="00487CAE">
        <w:rPr>
          <w:sz w:val="24"/>
          <w:szCs w:val="24"/>
          <w:lang w:val="kk-KZ"/>
        </w:rPr>
        <w:t xml:space="preserve"> </w:t>
      </w:r>
      <w:r w:rsidRPr="00487CAE">
        <w:rPr>
          <w:sz w:val="24"/>
          <w:szCs w:val="24"/>
          <w:lang w:val="kk-KZ"/>
        </w:rPr>
        <w:t>нүкте.Клайпейрон-Клоузистеңдеуі. Сұйық геллий қасиеттері.</w:t>
      </w:r>
      <w:r w:rsidR="006459A2">
        <w:rPr>
          <w:sz w:val="24"/>
          <w:szCs w:val="24"/>
          <w:lang w:val="kk-KZ"/>
        </w:rPr>
        <w:t>.................61</w:t>
      </w:r>
    </w:p>
    <w:p w:rsidR="006459A2" w:rsidRDefault="006459A2" w:rsidP="00487CAE">
      <w:pPr>
        <w:pStyle w:val="ac"/>
        <w:rPr>
          <w:sz w:val="24"/>
          <w:szCs w:val="24"/>
          <w:lang w:val="kk-KZ" w:eastAsia="ko-KR"/>
        </w:rPr>
      </w:pPr>
    </w:p>
    <w:p w:rsidR="00084B95" w:rsidRPr="00487CAE" w:rsidRDefault="006459A2" w:rsidP="00487CAE">
      <w:pPr>
        <w:pStyle w:val="ac"/>
        <w:rPr>
          <w:sz w:val="24"/>
          <w:szCs w:val="24"/>
          <w:lang w:val="kk-KZ" w:eastAsia="ko-KR"/>
        </w:rPr>
      </w:pPr>
      <w:r>
        <w:rPr>
          <w:sz w:val="24"/>
          <w:szCs w:val="24"/>
          <w:lang w:val="kk-KZ" w:eastAsia="ko-KR"/>
        </w:rPr>
        <w:t>Пайдаланған әдебиеттер тізімі..........................................................................................................65</w:t>
      </w:r>
    </w:p>
    <w:p w:rsidR="00084B95" w:rsidRPr="00487CAE" w:rsidRDefault="00084B95" w:rsidP="00487CAE">
      <w:pPr>
        <w:pStyle w:val="ac"/>
        <w:rPr>
          <w:sz w:val="24"/>
          <w:szCs w:val="24"/>
          <w:lang w:val="kk-KZ" w:eastAsia="ko-KR"/>
        </w:rPr>
      </w:pPr>
    </w:p>
    <w:p w:rsidR="00084B95" w:rsidRPr="00487CAE" w:rsidRDefault="00084B95" w:rsidP="00487CAE">
      <w:pPr>
        <w:pStyle w:val="ac"/>
        <w:rPr>
          <w:sz w:val="24"/>
          <w:szCs w:val="24"/>
          <w:lang w:val="kk-KZ" w:eastAsia="ko-KR"/>
        </w:rPr>
      </w:pPr>
    </w:p>
    <w:p w:rsidR="00084B95" w:rsidRDefault="00084B95" w:rsidP="009A21B7">
      <w:pPr>
        <w:jc w:val="both"/>
        <w:rPr>
          <w:rFonts w:ascii="Times New Roman" w:hAnsi="Times New Roman"/>
          <w:b/>
          <w:sz w:val="24"/>
          <w:szCs w:val="24"/>
          <w:lang w:val="kk-KZ" w:eastAsia="ko-KR"/>
        </w:rPr>
      </w:pPr>
    </w:p>
    <w:p w:rsidR="00084B95" w:rsidRDefault="00084B95" w:rsidP="009A21B7">
      <w:pPr>
        <w:jc w:val="both"/>
        <w:rPr>
          <w:rFonts w:ascii="Times New Roman" w:hAnsi="Times New Roman"/>
          <w:b/>
          <w:sz w:val="24"/>
          <w:szCs w:val="24"/>
          <w:lang w:val="kk-KZ" w:eastAsia="ko-KR"/>
        </w:rPr>
      </w:pPr>
    </w:p>
    <w:p w:rsidR="00084B95" w:rsidRDefault="00084B95" w:rsidP="009A21B7">
      <w:pPr>
        <w:jc w:val="both"/>
        <w:rPr>
          <w:rFonts w:ascii="Times New Roman" w:hAnsi="Times New Roman"/>
          <w:b/>
          <w:sz w:val="24"/>
          <w:szCs w:val="24"/>
          <w:lang w:val="kk-KZ" w:eastAsia="ko-KR"/>
        </w:rPr>
      </w:pPr>
    </w:p>
    <w:p w:rsidR="00084B95" w:rsidRDefault="00084B95" w:rsidP="009A21B7">
      <w:pPr>
        <w:jc w:val="both"/>
        <w:rPr>
          <w:rFonts w:ascii="Times New Roman" w:hAnsi="Times New Roman"/>
          <w:b/>
          <w:sz w:val="24"/>
          <w:szCs w:val="24"/>
          <w:lang w:val="kk-KZ" w:eastAsia="ko-KR"/>
        </w:rPr>
      </w:pPr>
    </w:p>
    <w:p w:rsidR="009A21B7" w:rsidRPr="00E06980" w:rsidRDefault="009A21B7" w:rsidP="009A21B7">
      <w:pPr>
        <w:jc w:val="both"/>
        <w:rPr>
          <w:rFonts w:ascii="Times New Roman" w:hAnsi="Times New Roman"/>
          <w:b/>
          <w:sz w:val="24"/>
          <w:szCs w:val="24"/>
          <w:lang w:val="kk-KZ" w:eastAsia="ko-KR"/>
        </w:rPr>
      </w:pPr>
      <w:r w:rsidRPr="00E06980">
        <w:rPr>
          <w:rFonts w:ascii="Times New Roman" w:hAnsi="Times New Roman"/>
          <w:b/>
          <w:sz w:val="24"/>
          <w:szCs w:val="24"/>
          <w:lang w:val="kk-KZ" w:eastAsia="ko-KR"/>
        </w:rPr>
        <w:lastRenderedPageBreak/>
        <w:t xml:space="preserve">1 </w:t>
      </w:r>
      <w:r w:rsidR="000F49ED">
        <w:rPr>
          <w:rFonts w:ascii="Times New Roman" w:hAnsi="Times New Roman"/>
          <w:b/>
          <w:sz w:val="24"/>
          <w:szCs w:val="24"/>
          <w:lang w:val="kk-KZ"/>
        </w:rPr>
        <w:t>Дәріс</w:t>
      </w:r>
    </w:p>
    <w:p w:rsidR="009A21B7" w:rsidRDefault="009A21B7" w:rsidP="00FA2CED">
      <w:pPr>
        <w:spacing w:after="0" w:line="240" w:lineRule="auto"/>
        <w:rPr>
          <w:rFonts w:ascii="Times New Roman" w:hAnsi="Times New Roman"/>
          <w:b/>
          <w:sz w:val="24"/>
          <w:szCs w:val="24"/>
          <w:lang w:val="kk-KZ"/>
        </w:rPr>
      </w:pPr>
      <w:r w:rsidRPr="00E06980">
        <w:rPr>
          <w:rFonts w:ascii="Times New Roman" w:hAnsi="Times New Roman"/>
          <w:b/>
          <w:sz w:val="24"/>
          <w:szCs w:val="24"/>
          <w:lang w:val="kk-KZ" w:eastAsia="ko-KR"/>
        </w:rPr>
        <w:t>1. Сабақтың тақырыбы:</w:t>
      </w:r>
      <w:r w:rsidRPr="00E06980">
        <w:rPr>
          <w:rFonts w:ascii="Times New Roman" w:hAnsi="Times New Roman"/>
          <w:b/>
          <w:bCs/>
          <w:sz w:val="24"/>
          <w:szCs w:val="24"/>
          <w:lang w:val="kk-KZ"/>
        </w:rPr>
        <w:t xml:space="preserve"> </w:t>
      </w:r>
      <w:r w:rsidRPr="00E06980">
        <w:rPr>
          <w:rFonts w:ascii="Times New Roman" w:hAnsi="Times New Roman"/>
          <w:b/>
          <w:sz w:val="24"/>
          <w:szCs w:val="24"/>
          <w:lang w:val="kk-KZ"/>
        </w:rPr>
        <w:t>Молекулалық физика пәні. Материялық дененің моделі. Заттардың молекулалық-кинетикалық теориясының негізгі қағидалары. Идеал газ. Қысым.Газдардың кинетикалық теориясының негізгі теңдеуі. Молярлық және меншіктік шамалар.</w:t>
      </w:r>
    </w:p>
    <w:p w:rsidR="000F49ED" w:rsidRPr="00E06980" w:rsidRDefault="000F49ED" w:rsidP="00FA2CED">
      <w:pPr>
        <w:spacing w:after="0" w:line="240" w:lineRule="auto"/>
        <w:rPr>
          <w:rFonts w:ascii="Times New Roman" w:hAnsi="Times New Roman"/>
          <w:b/>
          <w:sz w:val="24"/>
          <w:szCs w:val="24"/>
          <w:lang w:val="kk-KZ"/>
        </w:rPr>
      </w:pPr>
    </w:p>
    <w:p w:rsidR="009A21B7" w:rsidRPr="00E06980" w:rsidRDefault="009A21B7" w:rsidP="00FA2CED">
      <w:pPr>
        <w:spacing w:after="0" w:line="240" w:lineRule="auto"/>
        <w:jc w:val="both"/>
        <w:rPr>
          <w:rFonts w:ascii="Times New Roman" w:hAnsi="Times New Roman"/>
          <w:sz w:val="24"/>
          <w:szCs w:val="24"/>
          <w:lang w:val="kk-KZ"/>
        </w:rPr>
      </w:pP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оқыту әдістерімен таныстыру және Молекулалық физика пәні. Материялық дененің моделі. Заттардың молекулалық-кинетикалық теориясының негізгі қағидалары. Идеал газ</w:t>
      </w:r>
      <w:r w:rsidRPr="00E06980">
        <w:rPr>
          <w:rFonts w:ascii="Times New Roman" w:hAnsi="Times New Roman"/>
          <w:b/>
          <w:sz w:val="24"/>
          <w:szCs w:val="24"/>
          <w:lang w:val="kk-KZ"/>
        </w:rPr>
        <w:t xml:space="preserve"> </w:t>
      </w:r>
      <w:r w:rsidRPr="00E06980">
        <w:rPr>
          <w:rFonts w:ascii="Times New Roman" w:hAnsi="Times New Roman"/>
          <w:sz w:val="24"/>
          <w:szCs w:val="24"/>
          <w:lang w:val="kk-KZ"/>
        </w:rPr>
        <w:t>әдісіне түсінік беру.</w:t>
      </w:r>
    </w:p>
    <w:p w:rsidR="009A21B7" w:rsidRPr="00E06980" w:rsidRDefault="009A21B7"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9A21B7" w:rsidRPr="00E06980" w:rsidRDefault="009A21B7"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9A21B7" w:rsidRPr="00E06980" w:rsidRDefault="009A21B7"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 xml:space="preserve"> Молекулалық физика пәні. Материялық дененің моделі.</w:t>
      </w:r>
    </w:p>
    <w:p w:rsidR="009A21B7" w:rsidRPr="00E06980" w:rsidRDefault="009A21B7" w:rsidP="00FA2CED">
      <w:pPr>
        <w:spacing w:after="0" w:line="240" w:lineRule="auto"/>
        <w:jc w:val="both"/>
        <w:rPr>
          <w:rFonts w:ascii="Times New Roman" w:hAnsi="Times New Roman"/>
          <w:sz w:val="24"/>
          <w:szCs w:val="24"/>
          <w:lang w:val="kk-KZ" w:eastAsia="ko-KR"/>
        </w:rPr>
      </w:pPr>
      <w:r w:rsidRPr="00E06980">
        <w:rPr>
          <w:rFonts w:ascii="Times New Roman" w:hAnsi="Times New Roman"/>
          <w:sz w:val="24"/>
          <w:szCs w:val="24"/>
          <w:lang w:val="kk-KZ"/>
        </w:rPr>
        <w:t>2. Заттардың молекулалық-кинетикалық теориясының негізгі қағидалары. Идеал газ.</w:t>
      </w:r>
    </w:p>
    <w:p w:rsidR="009A21B7" w:rsidRPr="00E06980" w:rsidRDefault="009A21B7" w:rsidP="00FA2CED">
      <w:pPr>
        <w:spacing w:after="0" w:line="240" w:lineRule="auto"/>
        <w:rPr>
          <w:rFonts w:ascii="Times New Roman" w:hAnsi="Times New Roman"/>
          <w:sz w:val="24"/>
          <w:szCs w:val="24"/>
          <w:lang w:val="kk-KZ"/>
        </w:rPr>
      </w:pPr>
      <w:r w:rsidRPr="00E06980">
        <w:rPr>
          <w:rFonts w:ascii="Times New Roman" w:hAnsi="Times New Roman"/>
          <w:sz w:val="24"/>
          <w:szCs w:val="24"/>
          <w:lang w:val="kk-KZ"/>
        </w:rPr>
        <w:t>3. Қысым.Газдардың кинетикалық теориясының негізгі теңдеуі. Молярлық және меншіктік шамалар.</w:t>
      </w:r>
    </w:p>
    <w:p w:rsidR="009A21B7" w:rsidRPr="00E06980" w:rsidRDefault="009A21B7"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9A21B7" w:rsidRPr="00E06980" w:rsidRDefault="009A21B7"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9A21B7" w:rsidRPr="00E06980" w:rsidRDefault="009A21B7"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9A21B7" w:rsidRPr="00E06980" w:rsidRDefault="009A21B7"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9A21B7" w:rsidRPr="00E06980" w:rsidRDefault="009A21B7"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8645F6" w:rsidRPr="00E06980" w:rsidRDefault="008645F6" w:rsidP="00FA2CED">
      <w:pPr>
        <w:spacing w:before="222" w:after="0" w:line="240" w:lineRule="auto"/>
        <w:ind w:firstLine="550"/>
        <w:jc w:val="both"/>
        <w:rPr>
          <w:rFonts w:ascii="Times New Roman" w:hAnsi="Times New Roman"/>
          <w:snapToGrid w:val="0"/>
          <w:sz w:val="24"/>
          <w:szCs w:val="24"/>
          <w:lang w:val="kk-KZ"/>
        </w:rPr>
      </w:pPr>
      <w:r w:rsidRPr="00E06980">
        <w:rPr>
          <w:rFonts w:ascii="Times New Roman" w:hAnsi="Times New Roman"/>
          <w:i/>
          <w:snapToGrid w:val="0"/>
          <w:sz w:val="24"/>
          <w:szCs w:val="24"/>
          <w:lang w:val="kk-KZ"/>
        </w:rPr>
        <w:t>Молекулалық физика</w:t>
      </w:r>
      <w:r w:rsidRPr="00E06980">
        <w:rPr>
          <w:rFonts w:ascii="Times New Roman" w:hAnsi="Times New Roman"/>
          <w:snapToGrid w:val="0"/>
          <w:sz w:val="24"/>
          <w:szCs w:val="24"/>
          <w:lang w:val="kk-KZ"/>
        </w:rPr>
        <w:t xml:space="preserve"> дегеніміз физиканың, заттың құрылысымен қасиеттерін молекула-кинетикалық деп аталатын тұрғыдан зерттейтін физиканың бөлімі болып табылады. Бұл тұрғыдан алғанда, қатты, сұйық және газ күйінде кездесетін кезкелген дене өте кішкентай дер</w:t>
      </w:r>
      <w:r w:rsidRPr="00E06980">
        <w:rPr>
          <w:rFonts w:ascii="Times New Roman" w:hAnsi="Times New Roman"/>
          <w:snapToGrid w:val="0"/>
          <w:sz w:val="24"/>
          <w:szCs w:val="24"/>
          <w:lang w:val="kk-KZ"/>
        </w:rPr>
        <w:softHyphen/>
        <w:t>бес бөлшектердің - молекулалардың үлкен жиынтығынан тұрады. Кез келген заттың молекулалары қалыптасқан бағыты жоқ, ретсіз, хаосты қозғалыста болады. Оның интенсивтігі заттың температурасына бай</w:t>
      </w:r>
      <w:r w:rsidRPr="00E06980">
        <w:rPr>
          <w:rFonts w:ascii="Times New Roman" w:hAnsi="Times New Roman"/>
          <w:snapToGrid w:val="0"/>
          <w:sz w:val="24"/>
          <w:szCs w:val="24"/>
          <w:lang w:val="kk-KZ"/>
        </w:rPr>
        <w:softHyphen/>
        <w:t>ланысты болады. Молекулалардың хаосты қозғалыста болуының тікелей дәлелдемесі - броундық қозғалыс болып табылады.</w:t>
      </w:r>
    </w:p>
    <w:p w:rsidR="008645F6" w:rsidRPr="00E06980" w:rsidRDefault="008645F6" w:rsidP="00FA2CED">
      <w:pPr>
        <w:spacing w:after="0"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lang w:val="kk-KZ"/>
        </w:rPr>
        <w:t>Молекула-кинетикалық теория тікелей тәжірибеде заттардың бақыланатын қасиеттерін (қысымын, температурасын және т.б.) молеку</w:t>
      </w:r>
      <w:r w:rsidRPr="00E06980">
        <w:rPr>
          <w:rFonts w:ascii="Times New Roman" w:hAnsi="Times New Roman"/>
          <w:snapToGrid w:val="0"/>
          <w:sz w:val="24"/>
          <w:szCs w:val="24"/>
          <w:lang w:val="kk-KZ"/>
        </w:rPr>
        <w:softHyphen/>
        <w:t>лалардың қосындысы әсерінің нәтижесі деп түсіндіруді мақсат ете</w:t>
      </w:r>
      <w:r w:rsidRPr="00E06980">
        <w:rPr>
          <w:rFonts w:ascii="Times New Roman" w:hAnsi="Times New Roman"/>
          <w:snapToGrid w:val="0"/>
          <w:sz w:val="24"/>
          <w:szCs w:val="24"/>
          <w:lang w:val="kk-KZ"/>
        </w:rPr>
        <w:softHyphen/>
        <w:t>ді. Бұл үшін ол статистикалық әдісті пайдаланады, яғни жеке моле</w:t>
      </w:r>
      <w:r w:rsidRPr="00E06980">
        <w:rPr>
          <w:rFonts w:ascii="Times New Roman" w:hAnsi="Times New Roman"/>
          <w:snapToGrid w:val="0"/>
          <w:sz w:val="24"/>
          <w:szCs w:val="24"/>
          <w:lang w:val="kk-KZ"/>
        </w:rPr>
        <w:softHyphen/>
        <w:t>кулалардың қозғалысына назар аудармай, тек бөлшектердің орасан зор жиынтығының қозғалысын сипаттайтын орташа шамаларды ғана пай</w:t>
      </w:r>
      <w:r w:rsidRPr="00E06980">
        <w:rPr>
          <w:rFonts w:ascii="Times New Roman" w:hAnsi="Times New Roman"/>
          <w:snapToGrid w:val="0"/>
          <w:sz w:val="24"/>
          <w:szCs w:val="24"/>
          <w:lang w:val="kk-KZ"/>
        </w:rPr>
        <w:softHyphen/>
        <w:t xml:space="preserve">даланады. </w:t>
      </w:r>
      <w:r w:rsidRPr="00E06980">
        <w:rPr>
          <w:rFonts w:ascii="Times New Roman" w:hAnsi="Times New Roman"/>
          <w:snapToGrid w:val="0"/>
          <w:sz w:val="24"/>
          <w:szCs w:val="24"/>
        </w:rPr>
        <w:t xml:space="preserve">Сондықтан да оны кей жағдайда </w:t>
      </w:r>
      <w:r w:rsidRPr="00E06980">
        <w:rPr>
          <w:rFonts w:ascii="Times New Roman" w:hAnsi="Times New Roman"/>
          <w:i/>
          <w:snapToGrid w:val="0"/>
          <w:sz w:val="24"/>
          <w:szCs w:val="24"/>
        </w:rPr>
        <w:t>статистикалық физика</w:t>
      </w:r>
      <w:r w:rsidRPr="00E06980">
        <w:rPr>
          <w:rFonts w:ascii="Times New Roman" w:hAnsi="Times New Roman"/>
          <w:snapToGrid w:val="0"/>
          <w:sz w:val="24"/>
          <w:szCs w:val="24"/>
        </w:rPr>
        <w:t xml:space="preserve"> деп те атайды.</w:t>
      </w:r>
    </w:p>
    <w:p w:rsidR="008645F6" w:rsidRPr="00E06980" w:rsidRDefault="008645F6" w:rsidP="00FA2CED">
      <w:pPr>
        <w:spacing w:after="0"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rPr>
        <w:t>Денелердің әртүрлі қасиеттерін және зат күйінің өзгерістерін зерттеумен термодинамика да шұғылданады. Алайда термодинамиканың молекула-кинетикалық теориядан айырмашылығы, ол - денелер мен та</w:t>
      </w:r>
      <w:r w:rsidRPr="00E06980">
        <w:rPr>
          <w:rFonts w:ascii="Times New Roman" w:hAnsi="Times New Roman"/>
          <w:snapToGrid w:val="0"/>
          <w:sz w:val="24"/>
          <w:szCs w:val="24"/>
        </w:rPr>
        <w:softHyphen/>
        <w:t xml:space="preserve">биғат құбылыстарының микроскопиялық суреттемесін ескермей, тек олардың макроскопиялық қасиеттерін ғана зерттейді. </w:t>
      </w:r>
      <w:r w:rsidRPr="00E06980">
        <w:rPr>
          <w:rFonts w:ascii="Times New Roman" w:hAnsi="Times New Roman"/>
          <w:i/>
          <w:snapToGrid w:val="0"/>
          <w:sz w:val="24"/>
          <w:szCs w:val="24"/>
        </w:rPr>
        <w:t xml:space="preserve">Термодинамика </w:t>
      </w:r>
      <w:r w:rsidRPr="00E06980">
        <w:rPr>
          <w:rFonts w:ascii="Times New Roman" w:hAnsi="Times New Roman"/>
          <w:snapToGrid w:val="0"/>
          <w:sz w:val="24"/>
          <w:szCs w:val="24"/>
        </w:rPr>
        <w:t>молекулалар мен атомдарды қарастырмай-ақ, процестерді микроскопи</w:t>
      </w:r>
      <w:r w:rsidRPr="00E06980">
        <w:rPr>
          <w:rFonts w:ascii="Times New Roman" w:hAnsi="Times New Roman"/>
          <w:snapToGrid w:val="0"/>
          <w:sz w:val="24"/>
          <w:szCs w:val="24"/>
        </w:rPr>
        <w:softHyphen/>
        <w:t>ялық тұрғыдан қарастыруға сүйенбей, оның өтуі жайында бірқатар қорытындылар жасай алады.</w:t>
      </w:r>
    </w:p>
    <w:p w:rsidR="008645F6" w:rsidRPr="00E06980" w:rsidRDefault="008645F6" w:rsidP="00FA2CED">
      <w:pPr>
        <w:spacing w:after="0"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rPr>
        <w:t>Термодинамиканың негізінде көптеген тәжрибелік деректердің жинағын жалпылау арқылы тағайындалған бірнеше негізгі заңдар жа</w:t>
      </w:r>
      <w:r w:rsidRPr="00E06980">
        <w:rPr>
          <w:rFonts w:ascii="Times New Roman" w:hAnsi="Times New Roman"/>
          <w:snapToGrid w:val="0"/>
          <w:sz w:val="24"/>
          <w:szCs w:val="24"/>
        </w:rPr>
        <w:softHyphen/>
        <w:t>тыр.</w:t>
      </w:r>
    </w:p>
    <w:p w:rsidR="008645F6" w:rsidRPr="00E06980" w:rsidRDefault="008645F6" w:rsidP="00FA2CED">
      <w:pPr>
        <w:spacing w:after="0"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rPr>
        <w:t>Зат күйінің өзгерістерін әр түрлі көзқарас тұрғысында қарас</w:t>
      </w:r>
      <w:r w:rsidRPr="00E06980">
        <w:rPr>
          <w:rFonts w:ascii="Times New Roman" w:hAnsi="Times New Roman"/>
          <w:snapToGrid w:val="0"/>
          <w:sz w:val="24"/>
          <w:szCs w:val="24"/>
        </w:rPr>
        <w:softHyphen/>
        <w:t>тыра отырып, термодинамика мен молекула-кинетикалық теория бір-бірін толықтырып, негізінен бір тұтас ілім құрайды.</w:t>
      </w:r>
    </w:p>
    <w:p w:rsidR="008645F6" w:rsidRPr="00E06980" w:rsidRDefault="008645F6" w:rsidP="00FA2CED">
      <w:pPr>
        <w:spacing w:before="222" w:line="240" w:lineRule="auto"/>
        <w:ind w:firstLine="550"/>
        <w:jc w:val="both"/>
        <w:rPr>
          <w:rFonts w:ascii="Times New Roman" w:hAnsi="Times New Roman"/>
          <w:snapToGrid w:val="0"/>
          <w:sz w:val="24"/>
          <w:szCs w:val="24"/>
          <w:lang w:val="kk-KZ"/>
        </w:rPr>
      </w:pPr>
      <w:r w:rsidRPr="00E06980">
        <w:rPr>
          <w:rFonts w:ascii="Times New Roman" w:hAnsi="Times New Roman"/>
          <w:i/>
          <w:snapToGrid w:val="0"/>
          <w:sz w:val="24"/>
          <w:szCs w:val="24"/>
          <w:lang w:val="kk-KZ"/>
        </w:rPr>
        <w:t>Молекулалық физика</w:t>
      </w:r>
      <w:r w:rsidRPr="00E06980">
        <w:rPr>
          <w:rFonts w:ascii="Times New Roman" w:hAnsi="Times New Roman"/>
          <w:snapToGrid w:val="0"/>
          <w:sz w:val="24"/>
          <w:szCs w:val="24"/>
          <w:lang w:val="kk-KZ"/>
        </w:rPr>
        <w:t xml:space="preserve"> дегеніміз физиканың, заттың құрылысымен қасиеттерін молекула-кинетикалық деп аталатын тұрғыдан зерттейтін физиканың бөлімі болып табылады. Бұл тұрғыдан алғанда, қатты, сұйық және газ күйінде кездесетін кезкелген дене өте кішкентай дер</w:t>
      </w:r>
      <w:r w:rsidRPr="00E06980">
        <w:rPr>
          <w:rFonts w:ascii="Times New Roman" w:hAnsi="Times New Roman"/>
          <w:snapToGrid w:val="0"/>
          <w:sz w:val="24"/>
          <w:szCs w:val="24"/>
          <w:lang w:val="kk-KZ"/>
        </w:rPr>
        <w:softHyphen/>
        <w:t>бес бөлшектердің - молекулалардың үлкен жиынтығынан тұрады. Кез келген заттың молекулалары қалыптасқан бағыты жоқ, ретсіз, хаосты қозғалыста болады. Оның интенсивтігі заттың температурасына бай</w:t>
      </w:r>
      <w:r w:rsidRPr="00E06980">
        <w:rPr>
          <w:rFonts w:ascii="Times New Roman" w:hAnsi="Times New Roman"/>
          <w:snapToGrid w:val="0"/>
          <w:sz w:val="24"/>
          <w:szCs w:val="24"/>
          <w:lang w:val="kk-KZ"/>
        </w:rPr>
        <w:softHyphen/>
        <w:t>ланысты болады. Молекулалардың хаосты қозғалыста болуының тікелей дәлелдемесі - броундық қозғалыс болып табылады.</w:t>
      </w:r>
    </w:p>
    <w:p w:rsidR="008645F6" w:rsidRPr="00E06980" w:rsidRDefault="008645F6" w:rsidP="00FA2CED">
      <w:pPr>
        <w:spacing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lang w:val="kk-KZ"/>
        </w:rPr>
        <w:t>Молекула-кинетикалық теория тікелей тәжірибеде заттардың бақыланатын қасиеттерін (қысымын, температурасын және т.б.) молеку</w:t>
      </w:r>
      <w:r w:rsidRPr="00E06980">
        <w:rPr>
          <w:rFonts w:ascii="Times New Roman" w:hAnsi="Times New Roman"/>
          <w:snapToGrid w:val="0"/>
          <w:sz w:val="24"/>
          <w:szCs w:val="24"/>
          <w:lang w:val="kk-KZ"/>
        </w:rPr>
        <w:softHyphen/>
        <w:t xml:space="preserve">лалардың қосындысы әсерінің нәтижесі деп түсіндіруді </w:t>
      </w:r>
      <w:r w:rsidRPr="00E06980">
        <w:rPr>
          <w:rFonts w:ascii="Times New Roman" w:hAnsi="Times New Roman"/>
          <w:snapToGrid w:val="0"/>
          <w:sz w:val="24"/>
          <w:szCs w:val="24"/>
          <w:lang w:val="kk-KZ"/>
        </w:rPr>
        <w:lastRenderedPageBreak/>
        <w:t>мақсат ете</w:t>
      </w:r>
      <w:r w:rsidRPr="00E06980">
        <w:rPr>
          <w:rFonts w:ascii="Times New Roman" w:hAnsi="Times New Roman"/>
          <w:snapToGrid w:val="0"/>
          <w:sz w:val="24"/>
          <w:szCs w:val="24"/>
          <w:lang w:val="kk-KZ"/>
        </w:rPr>
        <w:softHyphen/>
        <w:t>ді. Бұл үшін ол статистикалық әдісті пайдаланады, яғни жеке моле</w:t>
      </w:r>
      <w:r w:rsidRPr="00E06980">
        <w:rPr>
          <w:rFonts w:ascii="Times New Roman" w:hAnsi="Times New Roman"/>
          <w:snapToGrid w:val="0"/>
          <w:sz w:val="24"/>
          <w:szCs w:val="24"/>
          <w:lang w:val="kk-KZ"/>
        </w:rPr>
        <w:softHyphen/>
        <w:t>кулалардың қозғалысына назар аудармай, тек бөлшектердің орасан зор жиынтығының қозғалысын сипаттайтын орташа шамаларды ғана пай</w:t>
      </w:r>
      <w:r w:rsidRPr="00E06980">
        <w:rPr>
          <w:rFonts w:ascii="Times New Roman" w:hAnsi="Times New Roman"/>
          <w:snapToGrid w:val="0"/>
          <w:sz w:val="24"/>
          <w:szCs w:val="24"/>
          <w:lang w:val="kk-KZ"/>
        </w:rPr>
        <w:softHyphen/>
        <w:t xml:space="preserve">даланады. </w:t>
      </w:r>
      <w:r w:rsidRPr="00E06980">
        <w:rPr>
          <w:rFonts w:ascii="Times New Roman" w:hAnsi="Times New Roman"/>
          <w:snapToGrid w:val="0"/>
          <w:sz w:val="24"/>
          <w:szCs w:val="24"/>
        </w:rPr>
        <w:t xml:space="preserve">Сондықтан да оны кей жағдайда </w:t>
      </w:r>
      <w:r w:rsidRPr="00E06980">
        <w:rPr>
          <w:rFonts w:ascii="Times New Roman" w:hAnsi="Times New Roman"/>
          <w:i/>
          <w:snapToGrid w:val="0"/>
          <w:sz w:val="24"/>
          <w:szCs w:val="24"/>
        </w:rPr>
        <w:t>статистикалық физика</w:t>
      </w:r>
      <w:r w:rsidRPr="00E06980">
        <w:rPr>
          <w:rFonts w:ascii="Times New Roman" w:hAnsi="Times New Roman"/>
          <w:snapToGrid w:val="0"/>
          <w:sz w:val="24"/>
          <w:szCs w:val="24"/>
        </w:rPr>
        <w:t xml:space="preserve"> деп те атайды.</w:t>
      </w:r>
    </w:p>
    <w:p w:rsidR="008645F6" w:rsidRPr="00E06980" w:rsidRDefault="008645F6" w:rsidP="00FA2CED">
      <w:pPr>
        <w:spacing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rPr>
        <w:t>Денелердің әртүрлі қасиеттерін және зат күйінің өзгерістерін зерттеумен термодинамика да шұғылданады. Алайда термодинамиканың молекула-кинетикалық теориядан айырмашылығы, ол - денелер мен та</w:t>
      </w:r>
      <w:r w:rsidRPr="00E06980">
        <w:rPr>
          <w:rFonts w:ascii="Times New Roman" w:hAnsi="Times New Roman"/>
          <w:snapToGrid w:val="0"/>
          <w:sz w:val="24"/>
          <w:szCs w:val="24"/>
        </w:rPr>
        <w:softHyphen/>
        <w:t xml:space="preserve">биғат құбылыстарының микроскопиялық суреттемесін ескермей, тек олардың макроскопиялық қасиеттерін ғана зерттейді. </w:t>
      </w:r>
      <w:r w:rsidRPr="00E06980">
        <w:rPr>
          <w:rFonts w:ascii="Times New Roman" w:hAnsi="Times New Roman"/>
          <w:i/>
          <w:snapToGrid w:val="0"/>
          <w:sz w:val="24"/>
          <w:szCs w:val="24"/>
        </w:rPr>
        <w:t xml:space="preserve">Термодинамика </w:t>
      </w:r>
      <w:r w:rsidRPr="00E06980">
        <w:rPr>
          <w:rFonts w:ascii="Times New Roman" w:hAnsi="Times New Roman"/>
          <w:snapToGrid w:val="0"/>
          <w:sz w:val="24"/>
          <w:szCs w:val="24"/>
        </w:rPr>
        <w:t>молекулалар мен атомдарды қарастырмай-ақ, процестерді микроскопи</w:t>
      </w:r>
      <w:r w:rsidRPr="00E06980">
        <w:rPr>
          <w:rFonts w:ascii="Times New Roman" w:hAnsi="Times New Roman"/>
          <w:snapToGrid w:val="0"/>
          <w:sz w:val="24"/>
          <w:szCs w:val="24"/>
        </w:rPr>
        <w:softHyphen/>
        <w:t>ялық тұрғыдан қарастыруға сүйенбей, оның өтуі жайында бірқатар қорытындылар жасай алады.</w:t>
      </w:r>
    </w:p>
    <w:p w:rsidR="008645F6" w:rsidRPr="00E06980" w:rsidRDefault="008645F6" w:rsidP="00FA2CED">
      <w:pPr>
        <w:spacing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rPr>
        <w:t>Термодинамиканың негізінде көптеген тәжрибелік деректердің жинағын жалпылау арқылы тағайындалған бірнеше негізгі заңдар жа</w:t>
      </w:r>
      <w:r w:rsidRPr="00E06980">
        <w:rPr>
          <w:rFonts w:ascii="Times New Roman" w:hAnsi="Times New Roman"/>
          <w:snapToGrid w:val="0"/>
          <w:sz w:val="24"/>
          <w:szCs w:val="24"/>
        </w:rPr>
        <w:softHyphen/>
        <w:t>тыр.</w:t>
      </w:r>
    </w:p>
    <w:p w:rsidR="008645F6" w:rsidRPr="00E06980" w:rsidRDefault="008645F6" w:rsidP="00FA2CED">
      <w:pPr>
        <w:spacing w:line="240" w:lineRule="auto"/>
        <w:ind w:firstLine="550"/>
        <w:jc w:val="both"/>
        <w:rPr>
          <w:rFonts w:ascii="Times New Roman" w:hAnsi="Times New Roman"/>
          <w:snapToGrid w:val="0"/>
          <w:sz w:val="24"/>
          <w:szCs w:val="24"/>
        </w:rPr>
      </w:pPr>
      <w:r w:rsidRPr="00E06980">
        <w:rPr>
          <w:rFonts w:ascii="Times New Roman" w:hAnsi="Times New Roman"/>
          <w:snapToGrid w:val="0"/>
          <w:sz w:val="24"/>
          <w:szCs w:val="24"/>
        </w:rPr>
        <w:t>Зат күйінің өзгерістерін әр түрлі көзқарас тұрғысында қарас</w:t>
      </w:r>
      <w:r w:rsidRPr="00E06980">
        <w:rPr>
          <w:rFonts w:ascii="Times New Roman" w:hAnsi="Times New Roman"/>
          <w:snapToGrid w:val="0"/>
          <w:sz w:val="24"/>
          <w:szCs w:val="24"/>
        </w:rPr>
        <w:softHyphen/>
        <w:t>тыра отырып, термодинамика мен молекула-кинетикалық теория бір-бірін толықтырып, негізінен бір тұтас ілім құрайды.</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b/>
          <w:i/>
          <w:snapToGrid w:val="0"/>
          <w:sz w:val="24"/>
          <w:szCs w:val="24"/>
        </w:rPr>
        <w:t>Молекулалық физиканың мақсаты</w:t>
      </w:r>
      <w:r w:rsidRPr="00E06980">
        <w:rPr>
          <w:rFonts w:ascii="Times New Roman" w:hAnsi="Times New Roman"/>
          <w:snapToGrid w:val="0"/>
          <w:sz w:val="24"/>
          <w:szCs w:val="24"/>
        </w:rPr>
        <w:t xml:space="preserve">, молекулалық қозғалыс тұрғысынан заттардың газ, сұйық және қатты күйіндегі қасиеттерін, бір агрегат күйден екінші агрегат күйге өту құбылысын және сыртқы әсерлер кезіндегі заттағы болатын физикалық процестерді түсіндіру болып табылады.  </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b/>
          <w:snapToGrid w:val="0"/>
          <w:sz w:val="24"/>
          <w:szCs w:val="24"/>
          <w:lang w:val="kk-KZ"/>
        </w:rPr>
        <w:t>Молекулалық физиканың тарихи дамуына қысқаша шолу.</w:t>
      </w:r>
      <w:r w:rsidRPr="00E06980">
        <w:rPr>
          <w:rFonts w:ascii="Times New Roman" w:hAnsi="Times New Roman"/>
          <w:snapToGrid w:val="0"/>
          <w:sz w:val="24"/>
          <w:szCs w:val="24"/>
          <w:lang w:val="kk-KZ"/>
        </w:rPr>
        <w:t xml:space="preserve"> Молекулалық физиканың алғашқы қалыптасқан бөлімі газдардың кинетикалық теориясы болатын. Газдардың кинетикалық теориясының тарихы көне Грециядан басталады.  Сол кезде грек  философтары Демокрит (470-460ж.б.ғ.д.) пен Эпикур (341-270 ж. б.ғ.д.) заттың атомдық теориясының негізін қалаған, ал кейінірек бұл теорияны дамытқан Лукрецкий Кар. Заттардың табиғаты туралы 95-55 ж.б.ғ.д.)</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Кинетикалық теорияның кейбір қорытындыларын қисынға келтіріп, бір-біріне тәуелсіз П.Гассенди (1592-1655ж.), Р.Гук (1635-1703ж.) және Д.Бернулли  деген ғалымдар, қазіргі ғылымның туу дәуірінде (1650-0750ж) атомдық теорияны қайтадан өркендеткен.</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Бір ғасырдай тоқыраудан кейін газдың кинетикалық теориясы қайтадан дами бастады. Оған үлес қосқан ғалымдар Герапат, Ватерстон, Джоуль, Клаузиус, Максвелл және Больцман. Соңғы үш ғалымды (Рудольф Клаузиус, Джеймс Максвелл, Людвиг Больцман) газдың кинетикалық теориясының басты негізін құраушылары деп есептеуге болады.</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Газ қоспасында массалары әр түрлі молекулалары үшін орташа молекулалық энергияның бірдей үлестірілу принципін тағайындар және тепе теңдік күйдегі газдың біртекті өрістегі молекулалық жылдамдықтарының үлестірілу заңын 1859 ж. ұсынған Максвелл.осы нәтижелерді талқылау негізінде теорияның одан әрі дамуы классикалық статистикалық физиканы жарыққа шығартты( Дж. Гиббс).</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Молекулалардың әрекеттесуі туралы алғашқы көзқарастар беттік құбылыстарының теориясын құрастыруда дами бастаған. Бұл құбылыстарды зерттеген  ғалымдар А.Клеро, П.Лаплас, С.Пуассон, К.Гаусс, Дж.У.Гиббс, И.С.Громеко және т.б.</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Нақты газдар теориясының дамуы Ян Дидерик Ван-дер Ваальстың «Сұйық пен газ тәріздес күйдің үздіксіздігі» тақырыбында 1873 ж. жазған диссертациясынан басталады деп есептеледі.</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 xml:space="preserve">Молекулалық физиканың жаңа даму дәуірі ХХ ғасырдың басынан басталады. Броундық қозғалысты зерттеу нәтижелерінен молекулалардың нақтылығы дәлелденеді.  </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Қазіргі замамнның микроскопиялық әдістері зат молекулаларын тікелей бақылауға мүмкіндік береді. Мысалы, электронды микроскоптар көмегімен ірі молекулаларды көруге болады. Ал, кейінгі жылдары дамыған голографиялық микроскоптар әдістері, тек қана молекула емес, заттардың атомдарын көруге де мүмкіндік ашты.</w:t>
      </w:r>
    </w:p>
    <w:p w:rsidR="008645F6" w:rsidRPr="00E06980" w:rsidRDefault="008645F6" w:rsidP="00FA2CED">
      <w:pPr>
        <w:spacing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lastRenderedPageBreak/>
        <w:t>МКТ-ң дұрыстығын бұлардан басқа тәжірибе жүзінде бақыланатын құбылыстар толық дәлелдей алады. Олардың негізгілері:</w:t>
      </w:r>
    </w:p>
    <w:p w:rsidR="008645F6" w:rsidRPr="00E06980" w:rsidRDefault="008645F6" w:rsidP="00FA2CED">
      <w:pPr>
        <w:numPr>
          <w:ilvl w:val="0"/>
          <w:numId w:val="1"/>
        </w:numPr>
        <w:spacing w:after="0" w:line="240" w:lineRule="auto"/>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Газдардың жоғары сығылу мүмкіндіктері газ молекулаларының бір-бірінен ара қашықтықтарының едәуір екенін көрсетеді.</w:t>
      </w:r>
    </w:p>
    <w:p w:rsidR="008645F6" w:rsidRPr="00E06980" w:rsidRDefault="008645F6" w:rsidP="004F4A2B">
      <w:pPr>
        <w:numPr>
          <w:ilvl w:val="0"/>
          <w:numId w:val="1"/>
        </w:numPr>
        <w:spacing w:after="0" w:line="240" w:lineRule="auto"/>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Газдардың кез-келген үлкен көлемді ыдыстарда біріңғай таралып орналасуы газ молекулаларының бір-бірінен байланыссыз қозғалатынын көрсетеді.</w:t>
      </w:r>
    </w:p>
    <w:p w:rsidR="008645F6" w:rsidRPr="00E06980" w:rsidRDefault="008645F6" w:rsidP="004F4A2B">
      <w:pPr>
        <w:numPr>
          <w:ilvl w:val="0"/>
          <w:numId w:val="1"/>
        </w:numPr>
        <w:spacing w:after="0" w:line="240" w:lineRule="auto"/>
        <w:jc w:val="both"/>
        <w:rPr>
          <w:rFonts w:ascii="Times New Roman" w:hAnsi="Times New Roman"/>
          <w:snapToGrid w:val="0"/>
          <w:sz w:val="24"/>
          <w:szCs w:val="24"/>
          <w:lang w:val="kk-KZ"/>
        </w:rPr>
      </w:pPr>
      <w:r w:rsidRPr="00E06980">
        <w:rPr>
          <w:rFonts w:ascii="Times New Roman" w:hAnsi="Times New Roman"/>
          <w:snapToGrid w:val="0"/>
          <w:sz w:val="24"/>
          <w:szCs w:val="24"/>
          <w:lang w:val="kk-KZ"/>
        </w:rPr>
        <w:t xml:space="preserve">Өзара жанасқан газдардың бір-біріне өтуі – газ диффузиясы – бір газ молекулаларының екінші шаз молекулалары арасындағы «бос кеңістікке» қозғала алатынын көрсетеді. </w:t>
      </w:r>
    </w:p>
    <w:p w:rsidR="008645F6" w:rsidRPr="00E06980" w:rsidRDefault="008645F6" w:rsidP="004F4A2B">
      <w:pPr>
        <w:numPr>
          <w:ilvl w:val="0"/>
          <w:numId w:val="1"/>
        </w:numPr>
        <w:spacing w:after="0" w:line="240" w:lineRule="auto"/>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Газ толтырылған ыдыстың қабырғаларына түскен қысым оның молекулаларының соғу күшімен түсіндіріледі. Газ тығыздығын жоғарылатқан кезде қысымның да өсуі қабырғаны «бомбылайтын» молекулалар санының көбеюімен байланыстырылады.ал, температура жоғарылағанда қымысның да өсуі (көлем тұрақты болуы керек) молекулалар жылдамдықтарының артуына байланысты, олардың ыдыс қабырғасын соғу жиілігінің және күшінің де арта түсетінін көрсетеді.</w:t>
      </w:r>
    </w:p>
    <w:p w:rsidR="008645F6" w:rsidRPr="00E06980" w:rsidRDefault="008645F6" w:rsidP="008645F6">
      <w:pPr>
        <w:ind w:left="550"/>
        <w:jc w:val="both"/>
        <w:rPr>
          <w:rFonts w:ascii="Times New Roman" w:hAnsi="Times New Roman"/>
          <w:snapToGrid w:val="0"/>
          <w:sz w:val="24"/>
          <w:szCs w:val="24"/>
          <w:lang w:val="en-US"/>
        </w:rPr>
      </w:pPr>
      <w:r w:rsidRPr="00E06980">
        <w:rPr>
          <w:rFonts w:ascii="Times New Roman" w:hAnsi="Times New Roman"/>
          <w:snapToGrid w:val="0"/>
          <w:sz w:val="24"/>
          <w:szCs w:val="24"/>
          <w:lang w:val="kk-KZ"/>
        </w:rPr>
        <w:t xml:space="preserve">Міне, осы сияқты тәжірибелерге сүйене отырып, үш жағдайды негізге алуға болады. Олар молекулалық-кинетикалық теорияның үш қағидасы деп аталады.   </w:t>
      </w:r>
    </w:p>
    <w:p w:rsidR="008645F6" w:rsidRPr="00E06980" w:rsidRDefault="008645F6" w:rsidP="004F4A2B">
      <w:pPr>
        <w:numPr>
          <w:ilvl w:val="0"/>
          <w:numId w:val="2"/>
        </w:numPr>
        <w:spacing w:after="0" w:line="240" w:lineRule="auto"/>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Барлық заттар өте ұсақ бөлшектерден, яғни атомдардан және молекулалардан құралады.</w:t>
      </w:r>
    </w:p>
    <w:p w:rsidR="008645F6" w:rsidRPr="00E06980" w:rsidRDefault="008645F6" w:rsidP="004F4A2B">
      <w:pPr>
        <w:numPr>
          <w:ilvl w:val="0"/>
          <w:numId w:val="2"/>
        </w:numPr>
        <w:spacing w:after="0" w:line="240" w:lineRule="auto"/>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Атомдар мен молекулалар үздіксіз қозғалыста болады. Бұл –еш уақытта, ешқандай жағдайда тоқтамайтын «мәңгілік» қозғалыс.</w:t>
      </w:r>
    </w:p>
    <w:p w:rsidR="008645F6" w:rsidRPr="00E06980" w:rsidRDefault="008645F6" w:rsidP="004F4A2B">
      <w:pPr>
        <w:numPr>
          <w:ilvl w:val="0"/>
          <w:numId w:val="2"/>
        </w:numPr>
        <w:spacing w:after="0" w:line="240" w:lineRule="auto"/>
        <w:jc w:val="both"/>
        <w:rPr>
          <w:rFonts w:ascii="Times New Roman" w:hAnsi="Times New Roman"/>
          <w:snapToGrid w:val="0"/>
          <w:sz w:val="24"/>
          <w:szCs w:val="24"/>
          <w:lang w:val="kk-KZ"/>
        </w:rPr>
      </w:pPr>
      <w:r w:rsidRPr="00E06980">
        <w:rPr>
          <w:rFonts w:ascii="Times New Roman" w:hAnsi="Times New Roman"/>
          <w:snapToGrid w:val="0"/>
          <w:sz w:val="24"/>
          <w:szCs w:val="24"/>
          <w:lang w:val="kk-KZ"/>
        </w:rPr>
        <w:t xml:space="preserve">Әр түрлі заттардың молекулалары өзара түрліше әрекеттеседі. Бұл әрекеттесу негізінен молекулалар тегіне және олардың ара қашықтықтарына байланысты болады. Мысалы заттардың әр түрлі агрегаттық күйіндегі  айырмашылықтары молекулалар аралық күштермен түсіндіріледі. </w:t>
      </w:r>
    </w:p>
    <w:p w:rsidR="008645F6" w:rsidRPr="00E06980" w:rsidRDefault="008645F6" w:rsidP="008645F6">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Халықаралық келісім бойынша 1961 жылдан бастап барлық атомдар мен молекулалардың массаларын көміртек атомы </w:t>
      </w:r>
      <w:r w:rsidRPr="00E06980">
        <w:rPr>
          <w:rFonts w:ascii="Times New Roman" w:hAnsi="Times New Roman"/>
          <w:snapToGrid w:val="0"/>
          <w:color w:val="000000"/>
          <w:position w:val="-12"/>
          <w:sz w:val="24"/>
          <w:szCs w:val="24"/>
          <w:lang w:val="kk-KZ"/>
        </w:rPr>
        <w:object w:dxaOrig="44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21.75pt" o:ole="">
            <v:imagedata r:id="rId9" o:title=""/>
          </v:shape>
          <o:OLEObject Type="Embed" ProgID="Equation.3" ShapeID="_x0000_i1025" DrawAspect="Content" ObjectID="_1695382896" r:id="rId10"/>
        </w:object>
      </w:r>
      <w:r w:rsidRPr="00E06980">
        <w:rPr>
          <w:rFonts w:ascii="Times New Roman" w:hAnsi="Times New Roman"/>
          <w:snapToGrid w:val="0"/>
          <w:color w:val="000000"/>
          <w:sz w:val="24"/>
          <w:szCs w:val="24"/>
          <w:lang w:val="kk-KZ"/>
        </w:rPr>
        <w:t xml:space="preserve"> массасының 1/12 бөлігімен салыстырады.</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Сонда заттың салыстырмалы атомдық (молярлық) массасы деп, осы заттың атомының (молекуланы) </w:t>
      </w:r>
      <w:r w:rsidRPr="00E06980">
        <w:rPr>
          <w:rFonts w:ascii="Times New Roman" w:hAnsi="Times New Roman"/>
          <w:i/>
          <w:snapToGrid w:val="0"/>
          <w:color w:val="000000"/>
          <w:sz w:val="24"/>
          <w:szCs w:val="24"/>
          <w:lang w:val="kk-KZ"/>
        </w:rPr>
        <w:t>т</w:t>
      </w:r>
      <w:r w:rsidRPr="00E06980">
        <w:rPr>
          <w:rFonts w:ascii="Times New Roman" w:hAnsi="Times New Roman"/>
          <w:i/>
          <w:snapToGrid w:val="0"/>
          <w:color w:val="000000"/>
          <w:sz w:val="24"/>
          <w:szCs w:val="24"/>
          <w:vertAlign w:val="subscript"/>
          <w:lang w:val="kk-KZ"/>
        </w:rPr>
        <w:t>0</w:t>
      </w:r>
      <w:r w:rsidRPr="00E06980">
        <w:rPr>
          <w:rFonts w:ascii="Times New Roman" w:hAnsi="Times New Roman"/>
          <w:snapToGrid w:val="0"/>
          <w:color w:val="000000"/>
          <w:sz w:val="24"/>
          <w:szCs w:val="24"/>
          <w:lang w:val="kk-KZ"/>
        </w:rPr>
        <w:t xml:space="preserve">  массасының  көміртек атомының </w:t>
      </w:r>
      <w:r w:rsidRPr="00E06980">
        <w:rPr>
          <w:rFonts w:ascii="Times New Roman" w:hAnsi="Times New Roman"/>
          <w:i/>
          <w:snapToGrid w:val="0"/>
          <w:color w:val="000000"/>
          <w:sz w:val="24"/>
          <w:szCs w:val="24"/>
          <w:lang w:val="kk-KZ"/>
        </w:rPr>
        <w:t>т</w:t>
      </w:r>
      <w:r w:rsidRPr="00E06980">
        <w:rPr>
          <w:rFonts w:ascii="Times New Roman" w:hAnsi="Times New Roman"/>
          <w:i/>
          <w:snapToGrid w:val="0"/>
          <w:color w:val="000000"/>
          <w:sz w:val="24"/>
          <w:szCs w:val="24"/>
          <w:vertAlign w:val="subscript"/>
          <w:lang w:val="kk-KZ"/>
        </w:rPr>
        <w:t>0С</w:t>
      </w:r>
      <w:r w:rsidRPr="00E06980">
        <w:rPr>
          <w:rFonts w:ascii="Times New Roman" w:hAnsi="Times New Roman"/>
          <w:snapToGrid w:val="0"/>
          <w:color w:val="000000"/>
          <w:sz w:val="24"/>
          <w:szCs w:val="24"/>
          <w:lang w:val="kk-KZ"/>
        </w:rPr>
        <w:t xml:space="preserve">  массасының  1/12 бөлігіне қатынасы айтылады.</w:t>
      </w:r>
    </w:p>
    <w:p w:rsidR="008645F6" w:rsidRPr="00E06980" w:rsidRDefault="008645F6" w:rsidP="008645F6">
      <w:pPr>
        <w:jc w:val="center"/>
        <w:rPr>
          <w:rFonts w:ascii="Times New Roman" w:hAnsi="Times New Roman"/>
          <w:snapToGrid w:val="0"/>
          <w:color w:val="000000"/>
          <w:sz w:val="24"/>
          <w:szCs w:val="24"/>
          <w:lang w:val="kk-KZ"/>
        </w:rPr>
      </w:pPr>
      <w:r w:rsidRPr="00E06980">
        <w:rPr>
          <w:rFonts w:ascii="Times New Roman" w:hAnsi="Times New Roman"/>
          <w:snapToGrid w:val="0"/>
          <w:color w:val="000000"/>
          <w:position w:val="-54"/>
          <w:sz w:val="24"/>
          <w:szCs w:val="24"/>
          <w:lang w:val="kk-KZ"/>
        </w:rPr>
        <w:object w:dxaOrig="1359" w:dyaOrig="940">
          <v:shape id="_x0000_i1026" type="#_x0000_t75" style="width:68.25pt;height:47.25pt" o:ole="">
            <v:imagedata r:id="rId11" o:title=""/>
          </v:shape>
          <o:OLEObject Type="Embed" ProgID="Equation.3" ShapeID="_x0000_i1026" DrawAspect="Content" ObjectID="_1695382897" r:id="rId12"/>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position w:val="-12"/>
          <w:sz w:val="24"/>
          <w:szCs w:val="24"/>
          <w:lang w:val="kk-KZ"/>
        </w:rPr>
        <w:object w:dxaOrig="2260" w:dyaOrig="440">
          <v:shape id="_x0000_i1027" type="#_x0000_t75" style="width:113.25pt;height:21.75pt" o:ole="">
            <v:imagedata r:id="rId13" o:title=""/>
          </v:shape>
          <o:OLEObject Type="Embed" ProgID="Equation.3" ShapeID="_x0000_i1027" DrawAspect="Content" ObjectID="_1695382898" r:id="rId14"/>
        </w:object>
      </w:r>
    </w:p>
    <w:p w:rsidR="008645F6" w:rsidRPr="00E06980" w:rsidRDefault="008645F6" w:rsidP="008645F6">
      <w:pPr>
        <w:ind w:firstLine="708"/>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Мысалы судың молекулаларының салыстырмалы атомдық массасы 18, себебі, сутектің салыстырмалы атомдық массасы, шамамен 1-ге, ал оттектікі 16-ға тең:</w:t>
      </w:r>
    </w:p>
    <w:p w:rsidR="008645F6" w:rsidRPr="00E06980" w:rsidRDefault="008645F6" w:rsidP="008645F6">
      <w:pPr>
        <w:jc w:val="center"/>
        <w:rPr>
          <w:rFonts w:ascii="Times New Roman" w:hAnsi="Times New Roman"/>
          <w:snapToGrid w:val="0"/>
          <w:color w:val="000000"/>
          <w:sz w:val="24"/>
          <w:szCs w:val="24"/>
          <w:lang w:val="kk-KZ"/>
        </w:rPr>
      </w:pPr>
      <w:r w:rsidRPr="00E06980">
        <w:rPr>
          <w:rFonts w:ascii="Times New Roman" w:hAnsi="Times New Roman"/>
          <w:snapToGrid w:val="0"/>
          <w:color w:val="000000"/>
          <w:position w:val="-16"/>
          <w:sz w:val="24"/>
          <w:szCs w:val="24"/>
          <w:lang w:val="kk-KZ"/>
        </w:rPr>
        <w:object w:dxaOrig="2340" w:dyaOrig="400">
          <v:shape id="_x0000_i1028" type="#_x0000_t75" style="width:117pt;height:20.25pt" o:ole="">
            <v:imagedata r:id="rId15" o:title=""/>
          </v:shape>
          <o:OLEObject Type="Embed" ProgID="Equation.3" ShapeID="_x0000_i1028" DrawAspect="Content" ObjectID="_1695382899" r:id="rId16"/>
        </w:object>
      </w:r>
      <w:r w:rsidRPr="00E06980">
        <w:rPr>
          <w:rFonts w:ascii="Times New Roman" w:hAnsi="Times New Roman"/>
          <w:snapToGrid w:val="0"/>
          <w:color w:val="000000"/>
          <w:sz w:val="24"/>
          <w:szCs w:val="24"/>
          <w:lang w:val="kk-KZ"/>
        </w:rPr>
        <w:t xml:space="preserve"> .</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Мысалы салыстырмалы атомдық массасы А</w:t>
      </w:r>
      <w:r w:rsidRPr="00E06980">
        <w:rPr>
          <w:rFonts w:ascii="Times New Roman" w:hAnsi="Times New Roman"/>
          <w:snapToGrid w:val="0"/>
          <w:color w:val="000000"/>
          <w:sz w:val="24"/>
          <w:szCs w:val="24"/>
          <w:vertAlign w:val="subscript"/>
          <w:lang w:val="kk-KZ"/>
        </w:rPr>
        <w:t>1</w:t>
      </w:r>
      <w:r w:rsidRPr="00E06980">
        <w:rPr>
          <w:rFonts w:ascii="Times New Roman" w:hAnsi="Times New Roman"/>
          <w:snapToGrid w:val="0"/>
          <w:color w:val="000000"/>
          <w:sz w:val="24"/>
          <w:szCs w:val="24"/>
          <w:lang w:val="kk-KZ"/>
        </w:rPr>
        <w:t xml:space="preserve"> химиялық элементтің </w:t>
      </w:r>
      <w:r w:rsidRPr="00E06980">
        <w:rPr>
          <w:rFonts w:ascii="Times New Roman" w:hAnsi="Times New Roman"/>
          <w:i/>
          <w:snapToGrid w:val="0"/>
          <w:color w:val="000000"/>
          <w:sz w:val="24"/>
          <w:szCs w:val="24"/>
          <w:lang w:val="kk-KZ"/>
        </w:rPr>
        <w:t>т</w:t>
      </w:r>
      <w:r w:rsidRPr="00E06980">
        <w:rPr>
          <w:rFonts w:ascii="Times New Roman" w:hAnsi="Times New Roman"/>
          <w:i/>
          <w:snapToGrid w:val="0"/>
          <w:color w:val="000000"/>
          <w:sz w:val="24"/>
          <w:szCs w:val="24"/>
          <w:vertAlign w:val="subscript"/>
          <w:lang w:val="kk-KZ"/>
        </w:rPr>
        <w:t>1</w:t>
      </w:r>
      <w:r w:rsidRPr="00E06980">
        <w:rPr>
          <w:rFonts w:ascii="Times New Roman" w:hAnsi="Times New Roman"/>
          <w:snapToGrid w:val="0"/>
          <w:color w:val="000000"/>
          <w:sz w:val="24"/>
          <w:szCs w:val="24"/>
          <w:vertAlign w:val="subscript"/>
          <w:lang w:val="kk-KZ"/>
        </w:rPr>
        <w:t xml:space="preserve"> </w:t>
      </w:r>
      <w:r w:rsidRPr="00E06980">
        <w:rPr>
          <w:rFonts w:ascii="Times New Roman" w:hAnsi="Times New Roman"/>
          <w:snapToGrid w:val="0"/>
          <w:color w:val="000000"/>
          <w:sz w:val="24"/>
          <w:szCs w:val="24"/>
          <w:lang w:val="kk-KZ"/>
        </w:rPr>
        <w:t xml:space="preserve">грамында </w:t>
      </w:r>
      <w:r w:rsidRPr="00E06980">
        <w:rPr>
          <w:rFonts w:ascii="Times New Roman" w:hAnsi="Times New Roman"/>
          <w:i/>
          <w:snapToGrid w:val="0"/>
          <w:color w:val="000000"/>
          <w:sz w:val="24"/>
          <w:szCs w:val="24"/>
          <w:lang w:val="kk-KZ"/>
        </w:rPr>
        <w:t>п</w:t>
      </w:r>
      <w:r w:rsidRPr="00E06980">
        <w:rPr>
          <w:rFonts w:ascii="Times New Roman" w:hAnsi="Times New Roman"/>
          <w:snapToGrid w:val="0"/>
          <w:color w:val="000000"/>
          <w:sz w:val="24"/>
          <w:szCs w:val="24"/>
          <w:lang w:val="kk-KZ"/>
        </w:rPr>
        <w:t xml:space="preserve"> молекула болсын. Егер салыстырмалы атомдық массасы А</w:t>
      </w:r>
      <w:r w:rsidRPr="00E06980">
        <w:rPr>
          <w:rFonts w:ascii="Times New Roman" w:hAnsi="Times New Roman"/>
          <w:snapToGrid w:val="0"/>
          <w:color w:val="000000"/>
          <w:sz w:val="24"/>
          <w:szCs w:val="24"/>
          <w:vertAlign w:val="subscript"/>
          <w:lang w:val="kk-KZ"/>
        </w:rPr>
        <w:t>2</w:t>
      </w:r>
      <w:r w:rsidRPr="00E06980">
        <w:rPr>
          <w:rFonts w:ascii="Times New Roman" w:hAnsi="Times New Roman"/>
          <w:snapToGrid w:val="0"/>
          <w:color w:val="000000"/>
          <w:sz w:val="24"/>
          <w:szCs w:val="24"/>
          <w:lang w:val="kk-KZ"/>
        </w:rPr>
        <w:t xml:space="preserve">  басқа химиялық элементтің дәл осы мөлшердегі молекуласын алсақ, онда екінші элементтің атомдық массасы  </w:t>
      </w:r>
      <w:r w:rsidRPr="00E06980">
        <w:rPr>
          <w:rFonts w:ascii="Times New Roman" w:hAnsi="Times New Roman"/>
          <w:i/>
          <w:snapToGrid w:val="0"/>
          <w:color w:val="000000"/>
          <w:sz w:val="24"/>
          <w:szCs w:val="24"/>
          <w:lang w:val="kk-KZ"/>
        </w:rPr>
        <w:t>т</w:t>
      </w:r>
      <w:r w:rsidRPr="00E06980">
        <w:rPr>
          <w:rFonts w:ascii="Times New Roman" w:hAnsi="Times New Roman"/>
          <w:i/>
          <w:snapToGrid w:val="0"/>
          <w:color w:val="000000"/>
          <w:sz w:val="24"/>
          <w:szCs w:val="24"/>
          <w:vertAlign w:val="subscript"/>
          <w:lang w:val="kk-KZ"/>
        </w:rPr>
        <w:t>2</w:t>
      </w:r>
      <w:r w:rsidRPr="00E06980">
        <w:rPr>
          <w:rFonts w:ascii="Times New Roman" w:hAnsi="Times New Roman"/>
          <w:snapToGrid w:val="0"/>
          <w:color w:val="000000"/>
          <w:sz w:val="24"/>
          <w:szCs w:val="24"/>
          <w:vertAlign w:val="subscript"/>
          <w:lang w:val="kk-KZ"/>
        </w:rPr>
        <w:t xml:space="preserve">  </w:t>
      </w:r>
      <w:r w:rsidRPr="00E06980">
        <w:rPr>
          <w:rFonts w:ascii="Times New Roman" w:hAnsi="Times New Roman"/>
          <w:snapToGrid w:val="0"/>
          <w:color w:val="000000"/>
          <w:sz w:val="24"/>
          <w:szCs w:val="24"/>
          <w:lang w:val="kk-KZ"/>
        </w:rPr>
        <w:t>мына қатынаспен анықталады.</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240" w:dyaOrig="700">
          <v:shape id="_x0000_i1029" type="#_x0000_t75" style="width:62.25pt;height:35.25pt" o:ole="">
            <v:imagedata r:id="rId17" o:title=""/>
          </v:shape>
          <o:OLEObject Type="Embed" ProgID="Equation.3" ShapeID="_x0000_i1029" DrawAspect="Content" ObjectID="_1695382900" r:id="rId18"/>
        </w:object>
      </w:r>
      <w:r w:rsidRPr="00E06980">
        <w:rPr>
          <w:rFonts w:ascii="Times New Roman" w:hAnsi="Times New Roman"/>
          <w:snapToGrid w:val="0"/>
          <w:color w:val="000000"/>
          <w:sz w:val="24"/>
          <w:szCs w:val="24"/>
          <w:lang w:val="kk-KZ"/>
        </w:rPr>
        <w:t>.</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Бұдан мынадай қорытынды шығады. Егер массаларының қатынасы салыстырмалы атомдық массаларының қатынасына  тең болатындай әр түрлі элементтер алынса, сонда олардың атомдарының саны бірдей болады.</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lastRenderedPageBreak/>
        <w:t xml:space="preserve">1961 жылдан бастап, зат мөлшері СИ жүйесінде мольмен есептеледі. Бір моль деп құрамында массасы </w:t>
      </w:r>
      <w:smartTag w:uri="urn:schemas-microsoft-com:office:smarttags" w:element="metricconverter">
        <w:smartTagPr>
          <w:attr w:name="ProductID" w:val="0,012 кг"/>
        </w:smartTagPr>
        <w:r w:rsidRPr="00E06980">
          <w:rPr>
            <w:rFonts w:ascii="Times New Roman" w:hAnsi="Times New Roman"/>
            <w:snapToGrid w:val="0"/>
            <w:color w:val="000000"/>
            <w:sz w:val="24"/>
            <w:szCs w:val="24"/>
            <w:lang w:val="kk-KZ"/>
          </w:rPr>
          <w:t>0,012 кг</w:t>
        </w:r>
      </w:smartTag>
      <w:r w:rsidRPr="00E06980">
        <w:rPr>
          <w:rFonts w:ascii="Times New Roman" w:hAnsi="Times New Roman"/>
          <w:snapToGrid w:val="0"/>
          <w:color w:val="000000"/>
          <w:sz w:val="24"/>
          <w:szCs w:val="24"/>
          <w:lang w:val="kk-KZ"/>
        </w:rPr>
        <w:t xml:space="preserve"> көміртекті қанша құрылымдық элемент болса, сонша құрылымдық элемент бар зат мөлшері саналады. Бұдан кез-келген қаттың бір моліндегі атомдар саны бірдей тұрақты болатындығы байқалады. Оны Авагадро тұрақтысы деп атайды.</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719" w:dyaOrig="420">
          <v:shape id="_x0000_i1030" type="#_x0000_t75" style="width:86.25pt;height:21pt" o:ole="">
            <v:imagedata r:id="rId19" o:title=""/>
          </v:shape>
          <o:OLEObject Type="Embed" ProgID="Equation.3" ShapeID="_x0000_i1030" DrawAspect="Content" ObjectID="_1695382901" r:id="rId20"/>
        </w:object>
      </w:r>
      <w:r w:rsidRPr="00E06980">
        <w:rPr>
          <w:rFonts w:ascii="Times New Roman" w:hAnsi="Times New Roman"/>
          <w:snapToGrid w:val="0"/>
          <w:color w:val="000000"/>
          <w:sz w:val="24"/>
          <w:szCs w:val="24"/>
          <w:lang w:val="kk-KZ"/>
        </w:rPr>
        <w:t>моль</w:t>
      </w:r>
      <w:r w:rsidRPr="00E06980">
        <w:rPr>
          <w:rFonts w:ascii="Times New Roman" w:hAnsi="Times New Roman"/>
          <w:snapToGrid w:val="0"/>
          <w:color w:val="000000"/>
          <w:sz w:val="24"/>
          <w:szCs w:val="24"/>
          <w:vertAlign w:val="superscript"/>
          <w:lang w:val="kk-KZ"/>
        </w:rPr>
        <w:t>-1</w:t>
      </w:r>
      <w:r w:rsidRPr="00E06980">
        <w:rPr>
          <w:rFonts w:ascii="Times New Roman" w:hAnsi="Times New Roman"/>
          <w:snapToGrid w:val="0"/>
          <w:color w:val="000000"/>
          <w:sz w:val="24"/>
          <w:szCs w:val="24"/>
          <w:lang w:val="kk-KZ"/>
        </w:rPr>
        <w:t>;</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осыдан көміртек атомының массасы </w:t>
      </w:r>
      <w:r w:rsidRPr="00E06980">
        <w:rPr>
          <w:rFonts w:ascii="Times New Roman" w:hAnsi="Times New Roman"/>
          <w:snapToGrid w:val="0"/>
          <w:color w:val="000000"/>
          <w:position w:val="-30"/>
          <w:sz w:val="24"/>
          <w:szCs w:val="24"/>
          <w:lang w:val="kk-KZ"/>
        </w:rPr>
        <w:object w:dxaOrig="3240" w:dyaOrig="680">
          <v:shape id="_x0000_i1031" type="#_x0000_t75" style="width:162pt;height:33.75pt" o:ole="">
            <v:imagedata r:id="rId21" o:title=""/>
          </v:shape>
          <o:OLEObject Type="Embed" ProgID="Equation.3" ShapeID="_x0000_i1031" DrawAspect="Content" ObjectID="_1695382902" r:id="rId22"/>
        </w:object>
      </w:r>
      <w:r w:rsidRPr="00E06980">
        <w:rPr>
          <w:rFonts w:ascii="Times New Roman" w:hAnsi="Times New Roman"/>
          <w:snapToGrid w:val="0"/>
          <w:color w:val="000000"/>
          <w:sz w:val="24"/>
          <w:szCs w:val="24"/>
          <w:lang w:val="kk-KZ"/>
        </w:rPr>
        <w:t>кг.</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Молекулалық физикада салыстырмалы атомдық массадан басқа молярлық масса деген ұғым бар. Берілген заттың молярлық массасы бір молекуланың массасы мен Авагадро санының көбейтіндісіне тең:</w:t>
      </w:r>
    </w:p>
    <w:p w:rsidR="008645F6" w:rsidRPr="00E06980" w:rsidRDefault="008645F6" w:rsidP="008645F6">
      <w:pPr>
        <w:ind w:firstLine="708"/>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1240" w:dyaOrig="360">
          <v:shape id="_x0000_i1032" type="#_x0000_t75" style="width:62.25pt;height:18pt" o:ole="">
            <v:imagedata r:id="rId23" o:title=""/>
          </v:shape>
          <o:OLEObject Type="Embed" ProgID="Equation.3" ShapeID="_x0000_i1032" DrawAspect="Content" ObjectID="_1695382903" r:id="rId24"/>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Дененің массасы </w:t>
      </w:r>
    </w:p>
    <w:p w:rsidR="008645F6" w:rsidRPr="00E06980" w:rsidRDefault="008645F6" w:rsidP="008645F6">
      <w:pPr>
        <w:ind w:firstLine="708"/>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999" w:dyaOrig="360">
          <v:shape id="_x0000_i1033" type="#_x0000_t75" style="width:50.25pt;height:18pt" o:ole="">
            <v:imagedata r:id="rId25" o:title=""/>
          </v:shape>
          <o:OLEObject Type="Embed" ProgID="Equation.3" ShapeID="_x0000_i1033" DrawAspect="Content" ObjectID="_1695382904" r:id="rId26"/>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(2)</w:t>
      </w:r>
    </w:p>
    <w:p w:rsidR="008645F6" w:rsidRPr="00E06980" w:rsidRDefault="008645F6" w:rsidP="008645F6">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12"/>
          <w:sz w:val="24"/>
          <w:szCs w:val="24"/>
          <w:lang w:val="kk-KZ"/>
        </w:rPr>
        <w:object w:dxaOrig="360" w:dyaOrig="360">
          <v:shape id="_x0000_i1034" type="#_x0000_t75" style="width:18pt;height:18pt" o:ole="">
            <v:imagedata r:id="rId27" o:title=""/>
          </v:shape>
          <o:OLEObject Type="Embed" ProgID="Equation.3" ShapeID="_x0000_i1034" DrawAspect="Content" ObjectID="_1695382905" r:id="rId28"/>
        </w:object>
      </w:r>
      <w:r w:rsidRPr="00E06980">
        <w:rPr>
          <w:rFonts w:ascii="Times New Roman" w:hAnsi="Times New Roman"/>
          <w:snapToGrid w:val="0"/>
          <w:color w:val="000000"/>
          <w:sz w:val="24"/>
          <w:szCs w:val="24"/>
          <w:lang w:val="kk-KZ"/>
        </w:rPr>
        <w:t xml:space="preserve">- бір молекуланың массасы, </w:t>
      </w:r>
      <w:r w:rsidRPr="00E06980">
        <w:rPr>
          <w:rFonts w:ascii="Times New Roman" w:hAnsi="Times New Roman"/>
          <w:snapToGrid w:val="0"/>
          <w:color w:val="000000"/>
          <w:position w:val="-6"/>
          <w:sz w:val="24"/>
          <w:szCs w:val="24"/>
          <w:lang w:val="kk-KZ"/>
        </w:rPr>
        <w:object w:dxaOrig="279" w:dyaOrig="279">
          <v:shape id="_x0000_i1035" type="#_x0000_t75" style="width:14.25pt;height:14.25pt" o:ole="">
            <v:imagedata r:id="rId29" o:title=""/>
          </v:shape>
          <o:OLEObject Type="Embed" ProgID="Equation.3" ShapeID="_x0000_i1035" DrawAspect="Content" ObjectID="_1695382906" r:id="rId30"/>
        </w:object>
      </w:r>
      <w:r w:rsidRPr="00E06980">
        <w:rPr>
          <w:rFonts w:ascii="Times New Roman" w:hAnsi="Times New Roman"/>
          <w:snapToGrid w:val="0"/>
          <w:color w:val="000000"/>
          <w:sz w:val="24"/>
          <w:szCs w:val="24"/>
          <w:lang w:val="kk-KZ"/>
        </w:rPr>
        <w:t>- осы денедегі молекулалар саны.</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1 моль затта Авагадро тұрақтысына тең молекула бар, ал оның көп молінде қанша молекула бар екендігі мына формуламен анықталады:</w:t>
      </w:r>
    </w:p>
    <w:p w:rsidR="008645F6" w:rsidRPr="00E06980" w:rsidRDefault="008645F6" w:rsidP="008645F6">
      <w:pPr>
        <w:ind w:firstLine="708"/>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1880" w:dyaOrig="660">
          <v:shape id="_x0000_i1036" type="#_x0000_t75" style="width:93.75pt;height:33pt" o:ole="">
            <v:imagedata r:id="rId31" o:title=""/>
          </v:shape>
          <o:OLEObject Type="Embed" ProgID="Equation.3" ShapeID="_x0000_i1036" DrawAspect="Content" ObjectID="_1695382907" r:id="rId32"/>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(3)</w:t>
      </w:r>
    </w:p>
    <w:p w:rsidR="008645F6" w:rsidRPr="00FA2CED" w:rsidRDefault="008645F6" w:rsidP="00FA2CED">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6"/>
          <w:sz w:val="24"/>
          <w:szCs w:val="24"/>
          <w:lang w:val="kk-KZ"/>
        </w:rPr>
        <w:object w:dxaOrig="260" w:dyaOrig="220">
          <v:shape id="_x0000_i1037" type="#_x0000_t75" style="width:12.75pt;height:11.25pt" o:ole="">
            <v:imagedata r:id="rId33" o:title=""/>
          </v:shape>
          <o:OLEObject Type="Embed" ProgID="Equation.3" ShapeID="_x0000_i1037" DrawAspect="Content" ObjectID="_1695382908" r:id="rId34"/>
        </w:object>
      </w:r>
      <w:r w:rsidRPr="00E06980">
        <w:rPr>
          <w:rFonts w:ascii="Times New Roman" w:hAnsi="Times New Roman"/>
          <w:snapToGrid w:val="0"/>
          <w:color w:val="000000"/>
          <w:sz w:val="24"/>
          <w:szCs w:val="24"/>
          <w:lang w:val="kk-KZ"/>
        </w:rPr>
        <w:t xml:space="preserve">-зат массасы, </w:t>
      </w:r>
      <w:r w:rsidRPr="00E06980">
        <w:rPr>
          <w:rFonts w:ascii="Times New Roman" w:hAnsi="Times New Roman"/>
          <w:snapToGrid w:val="0"/>
          <w:color w:val="000000"/>
          <w:position w:val="-10"/>
          <w:sz w:val="24"/>
          <w:szCs w:val="24"/>
          <w:lang w:val="kk-KZ"/>
        </w:rPr>
        <w:object w:dxaOrig="240" w:dyaOrig="260">
          <v:shape id="_x0000_i1038" type="#_x0000_t75" style="width:12pt;height:12.75pt" o:ole="">
            <v:imagedata r:id="rId35" o:title=""/>
          </v:shape>
          <o:OLEObject Type="Embed" ProgID="Equation.3" ShapeID="_x0000_i1038" DrawAspect="Content" ObjectID="_1695382909" r:id="rId36"/>
        </w:object>
      </w:r>
      <w:r w:rsidRPr="00E06980">
        <w:rPr>
          <w:rFonts w:ascii="Times New Roman" w:hAnsi="Times New Roman"/>
          <w:snapToGrid w:val="0"/>
          <w:color w:val="000000"/>
          <w:sz w:val="24"/>
          <w:szCs w:val="24"/>
          <w:lang w:val="kk-KZ"/>
        </w:rPr>
        <w:t>-молярлық масса.</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Шотландия ботанигі  Броун судағы гүл тозаңын микроскоппен бақылап, тозаң бөлшектері, күн сәулелері тозаңдар сияқты, бейберекет қозғалыста болатындығын байқаған (1827). Броун алдымен тірі жәндіктің жаңа түрін аштым деп ойлайды.  Сонан соң ол, бөлшектер тірі қалмайтындай температураға дейін қыздырып, тәжірибені қайталады. Бөлшектер өздерінің қозғалтқыштығын жоғалтпады, ал олардың қозғалыс сипаты ешқандай өзгермеді. Кейінірек, егер жеткілікті мөлшерде кіші болса, сұйыққа немесе газға енгізілген кез келген бөлшек осылайша қозғалатындығы белгілі болды. </w:t>
      </w:r>
    </w:p>
    <w:p w:rsidR="008645F6" w:rsidRPr="00E06980" w:rsidRDefault="008645F6" w:rsidP="008645F6">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Әр броундық бөлшекке молекулалар жан жағынан соқтығады. Молекулалар қозғалысының бейберекеттілігі бойынша бір бағыттағы соққылар кері бағыттағы соққыларға тең болу керек. Бөлшек қозғалыссыз тұрады. Егер бөлшек онша кіші болмаса, дәл солай болады. Егер бөлшек микроскопиялық болса (10</w:t>
      </w:r>
      <w:r w:rsidRPr="00E06980">
        <w:rPr>
          <w:rFonts w:ascii="Times New Roman" w:hAnsi="Times New Roman"/>
          <w:snapToGrid w:val="0"/>
          <w:color w:val="000000"/>
          <w:sz w:val="24"/>
          <w:szCs w:val="24"/>
          <w:vertAlign w:val="superscript"/>
          <w:lang w:val="kk-KZ"/>
        </w:rPr>
        <w:t>-4</w:t>
      </w:r>
      <w:r w:rsidRPr="00E06980">
        <w:rPr>
          <w:rFonts w:ascii="Times New Roman" w:hAnsi="Times New Roman"/>
          <w:snapToGrid w:val="0"/>
          <w:color w:val="000000"/>
          <w:sz w:val="24"/>
          <w:szCs w:val="24"/>
          <w:lang w:val="kk-KZ"/>
        </w:rPr>
        <w:t xml:space="preserve"> – 10</w:t>
      </w:r>
      <w:r w:rsidRPr="00E06980">
        <w:rPr>
          <w:rFonts w:ascii="Times New Roman" w:hAnsi="Times New Roman"/>
          <w:snapToGrid w:val="0"/>
          <w:color w:val="000000"/>
          <w:sz w:val="24"/>
          <w:szCs w:val="24"/>
          <w:vertAlign w:val="superscript"/>
          <w:lang w:val="kk-KZ"/>
        </w:rPr>
        <w:t>-</w:t>
      </w:r>
      <w:smartTag w:uri="urn:schemas-microsoft-com:office:smarttags" w:element="metricconverter">
        <w:smartTagPr>
          <w:attr w:name="ProductID" w:val="5 см"/>
        </w:smartTagPr>
        <w:r w:rsidRPr="00E06980">
          <w:rPr>
            <w:rFonts w:ascii="Times New Roman" w:hAnsi="Times New Roman"/>
            <w:snapToGrid w:val="0"/>
            <w:color w:val="000000"/>
            <w:sz w:val="24"/>
            <w:szCs w:val="24"/>
            <w:vertAlign w:val="superscript"/>
            <w:lang w:val="kk-KZ"/>
          </w:rPr>
          <w:t>5</w:t>
        </w:r>
        <w:r w:rsidRPr="00E06980">
          <w:rPr>
            <w:rFonts w:ascii="Times New Roman" w:hAnsi="Times New Roman"/>
            <w:snapToGrid w:val="0"/>
            <w:color w:val="000000"/>
            <w:sz w:val="24"/>
            <w:szCs w:val="24"/>
            <w:lang w:val="kk-KZ"/>
          </w:rPr>
          <w:t xml:space="preserve"> см</w:t>
        </w:r>
      </w:smartTag>
      <w:r w:rsidRPr="00E06980">
        <w:rPr>
          <w:rFonts w:ascii="Times New Roman" w:hAnsi="Times New Roman"/>
          <w:snapToGrid w:val="0"/>
          <w:color w:val="000000"/>
          <w:sz w:val="24"/>
          <w:szCs w:val="24"/>
          <w:lang w:val="kk-KZ"/>
        </w:rPr>
        <w:t xml:space="preserve">), іс басқаша болады. Молекулалық қозғалыстар бейберекет болғандықтан әр түрлі бағыттағы соққылар  саны орта есеппен бірдей болады. Бірақ газ, сұйық сияқты статистикалық жүйеде орташа мәндерден ауытқу да болады. Орташа мәннен аз уақыттың ішінде мұндай ауытқулар </w:t>
      </w:r>
      <w:r w:rsidRPr="00E06980">
        <w:rPr>
          <w:rFonts w:ascii="Times New Roman" w:hAnsi="Times New Roman"/>
          <w:i/>
          <w:snapToGrid w:val="0"/>
          <w:color w:val="000000"/>
          <w:sz w:val="24"/>
          <w:szCs w:val="24"/>
          <w:lang w:val="kk-KZ"/>
        </w:rPr>
        <w:t>флуктуациялар</w:t>
      </w:r>
      <w:r w:rsidRPr="00E06980">
        <w:rPr>
          <w:rFonts w:ascii="Times New Roman" w:hAnsi="Times New Roman"/>
          <w:snapToGrid w:val="0"/>
          <w:color w:val="000000"/>
          <w:sz w:val="24"/>
          <w:szCs w:val="24"/>
          <w:lang w:val="kk-KZ"/>
        </w:rPr>
        <w:t xml:space="preserve"> деп аталады. Егер сұйықтың ішінде  мөлшері  кәдімгі  дене болатын болса, оған молекулалар тарапынан тиетін соққылардың басқа бағыттағы соққылардан айырмашылығын байқау қиын. Ал кішкене бөлшектер үшін соққылардың жалпы саны салыстырмалы түрде аз болады, сол себептен бір бағыттағы соққылар санының басқа бағыттағы соққылар санынан айырмашылығы елеулі болады, сондай соққылар флуктуациялары арқасында бөлшектердің қозғалысы – ол молекулалаық  </w:t>
      </w:r>
      <w:r w:rsidRPr="00E06980">
        <w:rPr>
          <w:rFonts w:ascii="Times New Roman" w:hAnsi="Times New Roman"/>
          <w:snapToGrid w:val="0"/>
          <w:color w:val="000000"/>
          <w:sz w:val="24"/>
          <w:szCs w:val="24"/>
          <w:lang w:val="kk-KZ"/>
        </w:rPr>
        <w:lastRenderedPageBreak/>
        <w:t>қозғалыс емес: біз бір молекуланың соққысының нәтижесін емес, бір бағыттағы соққылардың екінші бағыттағы соққылардан артықшылығын  көреміз.</w:t>
      </w:r>
    </w:p>
    <w:p w:rsidR="001B50ED" w:rsidRPr="00FA2CED" w:rsidRDefault="001B50ED" w:rsidP="00FA2CED">
      <w:pPr>
        <w:jc w:val="both"/>
        <w:rPr>
          <w:rFonts w:ascii="Times New Roman" w:hAnsi="Times New Roman"/>
          <w:b/>
          <w:sz w:val="24"/>
          <w:szCs w:val="24"/>
          <w:lang w:val="kk-KZ" w:eastAsia="ko-KR"/>
        </w:rPr>
      </w:pPr>
      <w:r w:rsidRPr="00E06980">
        <w:rPr>
          <w:rFonts w:ascii="Times New Roman" w:hAnsi="Times New Roman"/>
          <w:b/>
          <w:sz w:val="24"/>
          <w:szCs w:val="24"/>
          <w:lang w:val="kk-KZ" w:eastAsia="ko-KR"/>
        </w:rPr>
        <w:t xml:space="preserve">№2 </w:t>
      </w:r>
      <w:r w:rsidR="000F49ED">
        <w:rPr>
          <w:rFonts w:ascii="Times New Roman" w:hAnsi="Times New Roman"/>
          <w:b/>
          <w:sz w:val="24"/>
          <w:szCs w:val="24"/>
          <w:lang w:val="kk-KZ"/>
        </w:rPr>
        <w:t>Дәріс</w:t>
      </w:r>
    </w:p>
    <w:p w:rsidR="001B50ED" w:rsidRDefault="001B50ED" w:rsidP="001B50ED">
      <w:pPr>
        <w:pStyle w:val="ad"/>
        <w:ind w:left="-27"/>
        <w:jc w:val="left"/>
        <w:rPr>
          <w:rFonts w:ascii="Times New Roman" w:hAnsi="Times New Roman"/>
          <w:sz w:val="24"/>
          <w:szCs w:val="24"/>
          <w:lang w:val="kk-KZ"/>
        </w:rPr>
      </w:pPr>
      <w:r w:rsidRPr="00E06980">
        <w:rPr>
          <w:rFonts w:ascii="Times New Roman" w:hAnsi="Times New Roman"/>
          <w:sz w:val="24"/>
          <w:szCs w:val="24"/>
          <w:lang w:val="kk-KZ"/>
        </w:rPr>
        <w:t>1. Сабақтың тақырыбы:Температураның тәжірибелік және абсолюттік шамалары. Термометрлер. Температураның Кельвин шкаласы. Газ заңдары. Идеал газ күйінің теңдеуі және оның энергиясы.</w:t>
      </w:r>
    </w:p>
    <w:p w:rsidR="000F49ED" w:rsidRPr="00E06980" w:rsidRDefault="000F49ED" w:rsidP="001B50ED">
      <w:pPr>
        <w:pStyle w:val="ad"/>
        <w:ind w:left="-27"/>
        <w:jc w:val="left"/>
        <w:rPr>
          <w:rFonts w:ascii="Times New Roman" w:hAnsi="Times New Roman"/>
          <w:sz w:val="24"/>
          <w:szCs w:val="24"/>
          <w:lang w:val="kk-KZ"/>
        </w:rPr>
      </w:pPr>
    </w:p>
    <w:p w:rsidR="001B50ED" w:rsidRPr="00E06980" w:rsidRDefault="001B50ED" w:rsidP="00FA2CED">
      <w:pPr>
        <w:spacing w:after="0" w:line="240" w:lineRule="auto"/>
        <w:jc w:val="both"/>
        <w:rPr>
          <w:rFonts w:ascii="Times New Roman" w:hAnsi="Times New Roman"/>
          <w:sz w:val="24"/>
          <w:szCs w:val="24"/>
          <w:lang w:val="kk-KZ"/>
        </w:rPr>
      </w:pP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ф</w:t>
      </w:r>
      <w:r w:rsidRPr="00E06980">
        <w:rPr>
          <w:rFonts w:ascii="Times New Roman" w:hAnsi="Times New Roman"/>
          <w:noProof/>
          <w:color w:val="000000"/>
          <w:sz w:val="24"/>
          <w:szCs w:val="24"/>
          <w:lang w:val="kk-KZ"/>
        </w:rPr>
        <w:t xml:space="preserve">изиканы </w:t>
      </w:r>
      <w:r w:rsidRPr="00E06980">
        <w:rPr>
          <w:rFonts w:ascii="Times New Roman" w:hAnsi="Times New Roman"/>
          <w:sz w:val="24"/>
          <w:szCs w:val="24"/>
          <w:lang w:val="kk-KZ"/>
        </w:rPr>
        <w:t>Температураның тәжірибелік және абсолюттік шамалары. Термометрлер. Температураның Кельвин шкаласы. Газ заңдарын әдісіне түсінік беру.</w:t>
      </w:r>
    </w:p>
    <w:p w:rsidR="001B50ED" w:rsidRPr="00E06980" w:rsidRDefault="001B50ED"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1B50ED" w:rsidRPr="00E06980" w:rsidRDefault="001B50ED"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1B50ED" w:rsidRPr="00E06980" w:rsidRDefault="001B50ED"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noProof/>
          <w:color w:val="000000"/>
          <w:sz w:val="24"/>
          <w:szCs w:val="24"/>
          <w:lang w:val="kk-KZ"/>
        </w:rPr>
        <w:t xml:space="preserve"> </w:t>
      </w:r>
      <w:r w:rsidRPr="00E06980">
        <w:rPr>
          <w:rFonts w:ascii="Times New Roman" w:hAnsi="Times New Roman"/>
          <w:sz w:val="24"/>
          <w:szCs w:val="24"/>
          <w:lang w:val="kk-KZ"/>
        </w:rPr>
        <w:t xml:space="preserve">Температураның тәжірибелік және абсолюттік шамалары. Термометрлер.  </w:t>
      </w:r>
    </w:p>
    <w:p w:rsidR="001B50ED" w:rsidRPr="00E06980" w:rsidRDefault="001B50ED"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2. Температураның Кельвин шкаласы. </w:t>
      </w:r>
    </w:p>
    <w:p w:rsidR="001B50ED" w:rsidRPr="00E06980" w:rsidRDefault="001B50ED" w:rsidP="00FA2CED">
      <w:pPr>
        <w:spacing w:after="0" w:line="240" w:lineRule="auto"/>
        <w:jc w:val="both"/>
        <w:rPr>
          <w:rFonts w:ascii="Times New Roman" w:hAnsi="Times New Roman"/>
          <w:b/>
          <w:sz w:val="24"/>
          <w:szCs w:val="24"/>
          <w:lang w:val="kk-KZ" w:eastAsia="ko-KR"/>
        </w:rPr>
      </w:pPr>
      <w:r w:rsidRPr="00E06980">
        <w:rPr>
          <w:rFonts w:ascii="Times New Roman" w:hAnsi="Times New Roman"/>
          <w:sz w:val="24"/>
          <w:szCs w:val="24"/>
          <w:lang w:val="kk-KZ"/>
        </w:rPr>
        <w:t>3. Газ заңдарын әдісіне түсінік беру.</w:t>
      </w:r>
    </w:p>
    <w:p w:rsidR="001B50ED" w:rsidRPr="00E06980" w:rsidRDefault="001B50ED"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1B50ED" w:rsidRPr="00E06980" w:rsidRDefault="001B50ED"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      1.</w:t>
      </w:r>
      <w:r w:rsidRPr="00E06980">
        <w:rPr>
          <w:rFonts w:ascii="Times New Roman" w:hAnsi="Times New Roman"/>
          <w:sz w:val="24"/>
          <w:szCs w:val="24"/>
          <w:lang w:val="kk-KZ"/>
        </w:rPr>
        <w:tab/>
        <w:t>Савльев И.В. Молекулярная физика и термодинамика. –М.:Астел, 2001</w:t>
      </w:r>
    </w:p>
    <w:p w:rsidR="001B50ED" w:rsidRPr="00E06980" w:rsidRDefault="001B50ED" w:rsidP="00FA2CED">
      <w:pPr>
        <w:spacing w:after="0" w:line="240" w:lineRule="auto"/>
        <w:ind w:left="720" w:hanging="360"/>
        <w:jc w:val="both"/>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 xml:space="preserve">Асқарова Э.С., Молдабекова М.С. Молекулалық физика. –Алматы, Қазақ университеті,2006, -246б. </w:t>
      </w:r>
    </w:p>
    <w:p w:rsidR="001B50ED" w:rsidRPr="00E06980" w:rsidRDefault="001B50ED" w:rsidP="00FA2CED">
      <w:pPr>
        <w:spacing w:after="0" w:line="240" w:lineRule="auto"/>
        <w:ind w:left="720" w:hanging="360"/>
        <w:jc w:val="both"/>
        <w:rPr>
          <w:rFonts w:ascii="Times New Roman" w:hAnsi="Times New Roman"/>
          <w:sz w:val="24"/>
          <w:szCs w:val="24"/>
          <w:lang w:val="kk-KZ"/>
        </w:rPr>
      </w:pPr>
      <w:r w:rsidRPr="00E06980">
        <w:rPr>
          <w:rFonts w:ascii="Times New Roman" w:hAnsi="Times New Roman"/>
          <w:sz w:val="24"/>
          <w:szCs w:val="24"/>
          <w:lang w:val="kk-KZ"/>
        </w:rPr>
        <w:t>3.</w:t>
      </w:r>
      <w:r w:rsidRPr="00E06980">
        <w:rPr>
          <w:rFonts w:ascii="Times New Roman" w:hAnsi="Times New Roman"/>
          <w:sz w:val="24"/>
          <w:szCs w:val="24"/>
          <w:lang w:val="kk-KZ"/>
        </w:rPr>
        <w:tab/>
        <w:t>Волькенштейн В.С. Сборник задач по общему курсу физики. –М., Наука. 1982, 352с.</w:t>
      </w:r>
    </w:p>
    <w:p w:rsidR="001B50ED" w:rsidRPr="00E06980" w:rsidRDefault="001B50ED" w:rsidP="00FA2CED">
      <w:pPr>
        <w:spacing w:after="0" w:line="240" w:lineRule="auto"/>
        <w:ind w:firstLine="360"/>
        <w:rPr>
          <w:rFonts w:ascii="Times New Roman" w:hAnsi="Times New Roman"/>
          <w:snapToGrid w:val="0"/>
          <w:color w:val="000000"/>
          <w:sz w:val="24"/>
          <w:szCs w:val="24"/>
          <w:lang w:val="kk-KZ"/>
        </w:rPr>
      </w:pPr>
      <w:r w:rsidRPr="00E06980">
        <w:rPr>
          <w:rFonts w:ascii="Times New Roman" w:hAnsi="Times New Roman"/>
          <w:i/>
          <w:snapToGrid w:val="0"/>
          <w:color w:val="000000"/>
          <w:sz w:val="24"/>
          <w:szCs w:val="24"/>
          <w:lang w:val="kk-KZ"/>
        </w:rPr>
        <w:t>Идеал газдар</w:t>
      </w:r>
      <w:r w:rsidRPr="00E06980">
        <w:rPr>
          <w:rFonts w:ascii="Times New Roman" w:hAnsi="Times New Roman"/>
          <w:snapToGrid w:val="0"/>
          <w:color w:val="000000"/>
          <w:sz w:val="24"/>
          <w:szCs w:val="24"/>
          <w:lang w:val="kk-KZ"/>
        </w:rPr>
        <w:t xml:space="preserve"> деп молекулалар арасында өзара әсерлесу күштері болмайтын, жеке молекулалар көлемі ыдыс көлемімен салыстырғанда өте аз және молекулалар арасындағы өзара соқтығысуы абсолют серпімді болатын газдарды айтады. Газдардың күйін сипаттау үшін алғаш оның тәжірибелік заңдары тағайындадалды. </w:t>
      </w:r>
    </w:p>
    <w:p w:rsidR="001B50ED" w:rsidRPr="00E06980" w:rsidRDefault="00A667FD" w:rsidP="00FA2CED">
      <w:pPr>
        <w:numPr>
          <w:ilvl w:val="0"/>
          <w:numId w:val="3"/>
        </w:numPr>
        <w:spacing w:after="0" w:line="240" w:lineRule="auto"/>
        <w:rPr>
          <w:rFonts w:ascii="Times New Roman" w:hAnsi="Times New Roman"/>
          <w:snapToGrid w:val="0"/>
          <w:color w:val="000000"/>
          <w:sz w:val="24"/>
          <w:szCs w:val="24"/>
          <w:lang w:val="kk-KZ"/>
        </w:rPr>
      </w:pPr>
      <w:r>
        <w:rPr>
          <w:rFonts w:ascii="Times New Roman" w:hAnsi="Times New Roman"/>
          <w:i/>
          <w:noProof/>
          <w:color w:val="000000"/>
          <w:sz w:val="24"/>
          <w:szCs w:val="24"/>
          <w:lang w:eastAsia="ru-RU"/>
        </w:rPr>
        <mc:AlternateContent>
          <mc:Choice Requires="wpg">
            <w:drawing>
              <wp:anchor distT="0" distB="0" distL="114300" distR="114300" simplePos="0" relativeHeight="28" behindDoc="0" locked="0" layoutInCell="1" allowOverlap="1">
                <wp:simplePos x="0" y="0"/>
                <wp:positionH relativeFrom="column">
                  <wp:posOffset>4158615</wp:posOffset>
                </wp:positionH>
                <wp:positionV relativeFrom="paragraph">
                  <wp:posOffset>-125730</wp:posOffset>
                </wp:positionV>
                <wp:extent cx="2028825" cy="1399540"/>
                <wp:effectExtent l="3175" t="0" r="0" b="1270"/>
                <wp:wrapNone/>
                <wp:docPr id="1024" name="Group 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8825" cy="1399540"/>
                          <a:chOff x="8250" y="1488"/>
                          <a:chExt cx="3195" cy="2204"/>
                        </a:xfrm>
                      </wpg:grpSpPr>
                      <wps:wsp>
                        <wps:cNvPr id="1025" name="Line 566"/>
                        <wps:cNvCnPr>
                          <a:cxnSpLocks noChangeShapeType="1"/>
                        </wps:cNvCnPr>
                        <wps:spPr bwMode="auto">
                          <a:xfrm>
                            <a:off x="8685" y="3420"/>
                            <a:ext cx="23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6" name="Line 567"/>
                        <wps:cNvCnPr>
                          <a:cxnSpLocks noChangeShapeType="1"/>
                        </wps:cNvCnPr>
                        <wps:spPr bwMode="auto">
                          <a:xfrm flipV="1">
                            <a:off x="8685" y="1590"/>
                            <a:ext cx="0" cy="18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7" name="Freeform 568"/>
                        <wps:cNvSpPr>
                          <a:spLocks/>
                        </wps:cNvSpPr>
                        <wps:spPr bwMode="auto">
                          <a:xfrm>
                            <a:off x="8845" y="1800"/>
                            <a:ext cx="1565" cy="1455"/>
                          </a:xfrm>
                          <a:custGeom>
                            <a:avLst/>
                            <a:gdLst>
                              <a:gd name="T0" fmla="*/ 95 w 1565"/>
                              <a:gd name="T1" fmla="*/ 0 h 1455"/>
                              <a:gd name="T2" fmla="*/ 245 w 1565"/>
                              <a:gd name="T3" fmla="*/ 1200 h 1455"/>
                              <a:gd name="T4" fmla="*/ 1565 w 1565"/>
                              <a:gd name="T5" fmla="*/ 1455 h 1455"/>
                            </a:gdLst>
                            <a:ahLst/>
                            <a:cxnLst>
                              <a:cxn ang="0">
                                <a:pos x="T0" y="T1"/>
                              </a:cxn>
                              <a:cxn ang="0">
                                <a:pos x="T2" y="T3"/>
                              </a:cxn>
                              <a:cxn ang="0">
                                <a:pos x="T4" y="T5"/>
                              </a:cxn>
                            </a:cxnLst>
                            <a:rect l="0" t="0" r="r" b="b"/>
                            <a:pathLst>
                              <a:path w="1565" h="1455">
                                <a:moveTo>
                                  <a:pt x="95" y="0"/>
                                </a:moveTo>
                                <a:cubicBezTo>
                                  <a:pt x="120" y="200"/>
                                  <a:pt x="0" y="958"/>
                                  <a:pt x="245" y="1200"/>
                                </a:cubicBezTo>
                                <a:cubicBezTo>
                                  <a:pt x="490" y="1442"/>
                                  <a:pt x="1290" y="1402"/>
                                  <a:pt x="1565" y="14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8" name="Freeform 569"/>
                        <wps:cNvSpPr>
                          <a:spLocks/>
                        </wps:cNvSpPr>
                        <wps:spPr bwMode="auto">
                          <a:xfrm>
                            <a:off x="9095" y="1755"/>
                            <a:ext cx="1330" cy="1305"/>
                          </a:xfrm>
                          <a:custGeom>
                            <a:avLst/>
                            <a:gdLst>
                              <a:gd name="T0" fmla="*/ 100 w 1330"/>
                              <a:gd name="T1" fmla="*/ 0 h 1305"/>
                              <a:gd name="T2" fmla="*/ 205 w 1330"/>
                              <a:gd name="T3" fmla="*/ 1050 h 1305"/>
                              <a:gd name="T4" fmla="*/ 1330 w 1330"/>
                              <a:gd name="T5" fmla="*/ 1305 h 1305"/>
                            </a:gdLst>
                            <a:ahLst/>
                            <a:cxnLst>
                              <a:cxn ang="0">
                                <a:pos x="T0" y="T1"/>
                              </a:cxn>
                              <a:cxn ang="0">
                                <a:pos x="T2" y="T3"/>
                              </a:cxn>
                              <a:cxn ang="0">
                                <a:pos x="T4" y="T5"/>
                              </a:cxn>
                            </a:cxnLst>
                            <a:rect l="0" t="0" r="r" b="b"/>
                            <a:pathLst>
                              <a:path w="1330" h="1305">
                                <a:moveTo>
                                  <a:pt x="100" y="0"/>
                                </a:moveTo>
                                <a:cubicBezTo>
                                  <a:pt x="115" y="175"/>
                                  <a:pt x="0" y="833"/>
                                  <a:pt x="205" y="1050"/>
                                </a:cubicBezTo>
                                <a:cubicBezTo>
                                  <a:pt x="410" y="1267"/>
                                  <a:pt x="1096" y="1252"/>
                                  <a:pt x="1330" y="13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9" name="Freeform 570"/>
                        <wps:cNvSpPr>
                          <a:spLocks/>
                        </wps:cNvSpPr>
                        <wps:spPr bwMode="auto">
                          <a:xfrm>
                            <a:off x="9350" y="1770"/>
                            <a:ext cx="985" cy="1050"/>
                          </a:xfrm>
                          <a:custGeom>
                            <a:avLst/>
                            <a:gdLst>
                              <a:gd name="T0" fmla="*/ 100 w 1330"/>
                              <a:gd name="T1" fmla="*/ 0 h 1305"/>
                              <a:gd name="T2" fmla="*/ 205 w 1330"/>
                              <a:gd name="T3" fmla="*/ 1050 h 1305"/>
                              <a:gd name="T4" fmla="*/ 1330 w 1330"/>
                              <a:gd name="T5" fmla="*/ 1305 h 1305"/>
                            </a:gdLst>
                            <a:ahLst/>
                            <a:cxnLst>
                              <a:cxn ang="0">
                                <a:pos x="T0" y="T1"/>
                              </a:cxn>
                              <a:cxn ang="0">
                                <a:pos x="T2" y="T3"/>
                              </a:cxn>
                              <a:cxn ang="0">
                                <a:pos x="T4" y="T5"/>
                              </a:cxn>
                            </a:cxnLst>
                            <a:rect l="0" t="0" r="r" b="b"/>
                            <a:pathLst>
                              <a:path w="1330" h="1305">
                                <a:moveTo>
                                  <a:pt x="100" y="0"/>
                                </a:moveTo>
                                <a:cubicBezTo>
                                  <a:pt x="115" y="175"/>
                                  <a:pt x="0" y="833"/>
                                  <a:pt x="205" y="1050"/>
                                </a:cubicBezTo>
                                <a:cubicBezTo>
                                  <a:pt x="410" y="1267"/>
                                  <a:pt x="1096" y="1252"/>
                                  <a:pt x="1330" y="13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 name="Text Box 571"/>
                        <wps:cNvSpPr txBox="1">
                          <a:spLocks noChangeArrowheads="1"/>
                        </wps:cNvSpPr>
                        <wps:spPr bwMode="auto">
                          <a:xfrm>
                            <a:off x="8250" y="1488"/>
                            <a:ext cx="43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lang w:val="kk-KZ"/>
                                </w:rPr>
                              </w:pPr>
                              <w:r w:rsidRPr="0080006C">
                                <w:rPr>
                                  <w:i/>
                                  <w:lang w:val="kk-KZ"/>
                                </w:rPr>
                                <w:t>Р</w:t>
                              </w:r>
                            </w:p>
                          </w:txbxContent>
                        </wps:txbx>
                        <wps:bodyPr rot="0" vert="horz" wrap="square" lIns="91440" tIns="45720" rIns="91440" bIns="45720" anchor="t" anchorCtr="0" upright="1">
                          <a:noAutofit/>
                        </wps:bodyPr>
                      </wps:wsp>
                      <wps:wsp>
                        <wps:cNvPr id="1031" name="Text Box 572"/>
                        <wps:cNvSpPr txBox="1">
                          <a:spLocks noChangeArrowheads="1"/>
                        </wps:cNvSpPr>
                        <wps:spPr bwMode="auto">
                          <a:xfrm>
                            <a:off x="11010" y="3258"/>
                            <a:ext cx="435"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lang w:val="en-US"/>
                                </w:rPr>
                              </w:pPr>
                              <w:r>
                                <w:rPr>
                                  <w:i/>
                                  <w:lang w:val="en-US"/>
                                </w:rPr>
                                <w:t>V</w:t>
                              </w:r>
                            </w:p>
                          </w:txbxContent>
                        </wps:txbx>
                        <wps:bodyPr rot="0" vert="horz" wrap="square" lIns="91440" tIns="45720" rIns="91440" bIns="45720" anchor="t" anchorCtr="0" upright="1">
                          <a:noAutofit/>
                        </wps:bodyPr>
                      </wps:wsp>
                      <wps:wsp>
                        <wps:cNvPr id="1032" name="Text Box 573"/>
                        <wps:cNvSpPr txBox="1">
                          <a:spLocks noChangeArrowheads="1"/>
                        </wps:cNvSpPr>
                        <wps:spPr bwMode="auto">
                          <a:xfrm>
                            <a:off x="10290" y="3093"/>
                            <a:ext cx="51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T</w:t>
                              </w:r>
                              <w:r>
                                <w:rPr>
                                  <w:i/>
                                  <w:vertAlign w:val="subscript"/>
                                  <w:lang w:val="en-US"/>
                                </w:rPr>
                                <w:t>1</w:t>
                              </w:r>
                            </w:p>
                          </w:txbxContent>
                        </wps:txbx>
                        <wps:bodyPr rot="0" vert="horz" wrap="square" lIns="91440" tIns="45720" rIns="91440" bIns="45720" anchor="t" anchorCtr="0" upright="1">
                          <a:noAutofit/>
                        </wps:bodyPr>
                      </wps:wsp>
                      <wps:wsp>
                        <wps:cNvPr id="1033" name="Text Box 574"/>
                        <wps:cNvSpPr txBox="1">
                          <a:spLocks noChangeArrowheads="1"/>
                        </wps:cNvSpPr>
                        <wps:spPr bwMode="auto">
                          <a:xfrm>
                            <a:off x="10260" y="2838"/>
                            <a:ext cx="51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T</w:t>
                              </w:r>
                              <w:r>
                                <w:rPr>
                                  <w:i/>
                                  <w:vertAlign w:val="subscript"/>
                                  <w:lang w:val="en-US"/>
                                </w:rPr>
                                <w:t>2</w:t>
                              </w:r>
                            </w:p>
                          </w:txbxContent>
                        </wps:txbx>
                        <wps:bodyPr rot="0" vert="horz" wrap="square" lIns="91440" tIns="45720" rIns="91440" bIns="45720" anchor="t" anchorCtr="0" upright="1">
                          <a:noAutofit/>
                        </wps:bodyPr>
                      </wps:wsp>
                      <wps:wsp>
                        <wps:cNvPr id="1034" name="Text Box 575"/>
                        <wps:cNvSpPr txBox="1">
                          <a:spLocks noChangeArrowheads="1"/>
                        </wps:cNvSpPr>
                        <wps:spPr bwMode="auto">
                          <a:xfrm>
                            <a:off x="10155" y="2568"/>
                            <a:ext cx="51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T</w:t>
                              </w:r>
                              <w:r>
                                <w:rPr>
                                  <w:i/>
                                  <w:vertAlign w:val="subscript"/>
                                  <w:lang w:val="en-US"/>
                                </w:rPr>
                                <w:t>3</w:t>
                              </w:r>
                            </w:p>
                          </w:txbxContent>
                        </wps:txbx>
                        <wps:bodyPr rot="0" vert="horz" wrap="square" lIns="91440" tIns="45720" rIns="91440" bIns="45720" anchor="t" anchorCtr="0" upright="1">
                          <a:noAutofit/>
                        </wps:bodyPr>
                      </wps:wsp>
                      <wps:wsp>
                        <wps:cNvPr id="1035" name="Text Box 576"/>
                        <wps:cNvSpPr txBox="1">
                          <a:spLocks noChangeArrowheads="1"/>
                        </wps:cNvSpPr>
                        <wps:spPr bwMode="auto">
                          <a:xfrm>
                            <a:off x="9540" y="1788"/>
                            <a:ext cx="1290"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T</w:t>
                              </w:r>
                              <w:r>
                                <w:rPr>
                                  <w:i/>
                                  <w:vertAlign w:val="subscript"/>
                                  <w:lang w:val="en-US"/>
                                </w:rPr>
                                <w:t>1</w:t>
                              </w:r>
                              <w:r>
                                <w:rPr>
                                  <w:i/>
                                  <w:lang w:val="en-US"/>
                                </w:rPr>
                                <w:t>&lt;T</w:t>
                              </w:r>
                              <w:r>
                                <w:rPr>
                                  <w:i/>
                                  <w:vertAlign w:val="subscript"/>
                                  <w:lang w:val="en-US"/>
                                </w:rPr>
                                <w:t>2</w:t>
                              </w:r>
                              <w:r>
                                <w:rPr>
                                  <w:i/>
                                  <w:lang w:val="en-US"/>
                                </w:rPr>
                                <w:t>&lt;T</w:t>
                              </w:r>
                              <w:r>
                                <w:rPr>
                                  <w:i/>
                                  <w:vertAlign w:val="subscript"/>
                                  <w:lang w:val="en-US"/>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5" o:spid="_x0000_s1026" style="position:absolute;left:0;text-align:left;margin-left:327.45pt;margin-top:-9.9pt;width:159.75pt;height:110.2pt;z-index:28" coordorigin="8250,1488" coordsize="3195,2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">
                <v:line id="Line 566" o:spid="_x0000_s1027" style="position:absolute;visibility:visible;mso-wrap-style:square" from="8685,3420" to="11040,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">
                  <v:stroke endarrow="block"/>
                </v:line>
                <v:line id="Line 567" o:spid="_x0000_s1028" style="position:absolute;flip:y;visibility:visible;mso-wrap-style:square" from="8685,1590" to="8685,3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">
                  <v:stroke endarrow="block"/>
                </v:line>
                <v:shape id="Freeform 568" o:spid="_x0000_s1029" style="position:absolute;left:8845;top:1800;width:1565;height:1455;visibility:visible;mso-wrap-style:square;v-text-anchor:top" coordsize="1565,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" path="m95,c120,200,,958,245,1200v245,242,1045,202,1320,255e" filled="f">
                  <v:path arrowok="t" o:connecttype="custom" o:connectlocs="95,0;245,1200;1565,1455" o:connectangles="0,0,0"/>
                </v:shape>
                <v:shape id="Freeform 569" o:spid="_x0000_s1030" style="position:absolute;left:9095;top:1755;width:1330;height:1305;visibility:visible;mso-wrap-style:square;v-text-anchor:top" coordsize="1330,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" path="m100,c115,175,,833,205,1050v205,217,891,202,1125,255e" filled="f">
                  <v:path arrowok="t" o:connecttype="custom" o:connectlocs="100,0;205,1050;1330,1305" o:connectangles="0,0,0"/>
                </v:shape>
                <v:shape id="Freeform 570" o:spid="_x0000_s1031" style="position:absolute;left:9350;top:1770;width:985;height:1050;visibility:visible;mso-wrap-style:square;v-text-anchor:top" coordsize="1330,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" path="m100,c115,175,,833,205,1050v205,217,891,202,1125,255e" filled="f">
                  <v:path arrowok="t" o:connecttype="custom" o:connectlocs="74,0;152,845;985,1050" o:connectangles="0,0,0"/>
                </v:shape>
                <v:shapetype id="_x0000_t202" coordsize="21600,21600" o:spt="202" path="m,l,21600r21600,l21600,xe">
                  <v:stroke joinstyle="miter"/>
                  <v:path gradientshapeok="t" o:connecttype="rect"/>
                </v:shapetype>
                <v:shape id="Text Box 571" o:spid="_x0000_s1032" type="#_x0000_t202" style="position:absolute;left:8250;top:1488;width:43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" filled="f" stroked="f">
                  <v:textbox>
                    <w:txbxContent>
                      <w:p w:rsidR="00084B95" w:rsidRPr="0080006C" w:rsidRDefault="00084B95" w:rsidP="001B50ED">
                        <w:pPr>
                          <w:rPr>
                            <w:i/>
                            <w:lang w:val="kk-KZ"/>
                          </w:rPr>
                        </w:pPr>
                        <w:r w:rsidRPr="0080006C">
                          <w:rPr>
                            <w:i/>
                            <w:lang w:val="kk-KZ"/>
                          </w:rPr>
                          <w:t>Р</w:t>
                        </w:r>
                      </w:p>
                    </w:txbxContent>
                  </v:textbox>
                </v:shape>
                <v:shape id="Text Box 572" o:spid="_x0000_s1033" type="#_x0000_t202" style="position:absolute;left:11010;top:3258;width:435;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" filled="f" stroked="f">
                  <v:textbox>
                    <w:txbxContent>
                      <w:p w:rsidR="00084B95" w:rsidRPr="0080006C" w:rsidRDefault="00084B95" w:rsidP="001B50ED">
                        <w:pPr>
                          <w:rPr>
                            <w:i/>
                            <w:lang w:val="en-US"/>
                          </w:rPr>
                        </w:pPr>
                        <w:r>
                          <w:rPr>
                            <w:i/>
                            <w:lang w:val="en-US"/>
                          </w:rPr>
                          <w:t>V</w:t>
                        </w:r>
                      </w:p>
                    </w:txbxContent>
                  </v:textbox>
                </v:shape>
                <v:shape id="Text Box 573" o:spid="_x0000_s1034" type="#_x0000_t202" style="position:absolute;left:10290;top:3093;width:51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" filled="f" stroked="f">
                  <v:textbox>
                    <w:txbxContent>
                      <w:p w:rsidR="00084B95" w:rsidRPr="0080006C" w:rsidRDefault="00084B95" w:rsidP="001B50ED">
                        <w:pPr>
                          <w:rPr>
                            <w:i/>
                            <w:vertAlign w:val="subscript"/>
                            <w:lang w:val="en-US"/>
                          </w:rPr>
                        </w:pPr>
                        <w:r>
                          <w:rPr>
                            <w:i/>
                            <w:lang w:val="en-US"/>
                          </w:rPr>
                          <w:t>T</w:t>
                        </w:r>
                        <w:r>
                          <w:rPr>
                            <w:i/>
                            <w:vertAlign w:val="subscript"/>
                            <w:lang w:val="en-US"/>
                          </w:rPr>
                          <w:t>1</w:t>
                        </w:r>
                      </w:p>
                    </w:txbxContent>
                  </v:textbox>
                </v:shape>
                <v:shape id="Text Box 574" o:spid="_x0000_s1035" type="#_x0000_t202" style="position:absolute;left:10260;top:2838;width:51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" filled="f" stroked="f">
                  <v:textbox>
                    <w:txbxContent>
                      <w:p w:rsidR="00084B95" w:rsidRPr="0080006C" w:rsidRDefault="00084B95" w:rsidP="001B50ED">
                        <w:pPr>
                          <w:rPr>
                            <w:i/>
                            <w:vertAlign w:val="subscript"/>
                            <w:lang w:val="en-US"/>
                          </w:rPr>
                        </w:pPr>
                        <w:r>
                          <w:rPr>
                            <w:i/>
                            <w:lang w:val="en-US"/>
                          </w:rPr>
                          <w:t>T</w:t>
                        </w:r>
                        <w:r>
                          <w:rPr>
                            <w:i/>
                            <w:vertAlign w:val="subscript"/>
                            <w:lang w:val="en-US"/>
                          </w:rPr>
                          <w:t>2</w:t>
                        </w:r>
                      </w:p>
                    </w:txbxContent>
                  </v:textbox>
                </v:shape>
                <v:shape id="Text Box 575" o:spid="_x0000_s1036" type="#_x0000_t202" style="position:absolute;left:10155;top:2568;width:51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" filled="f" stroked="f">
                  <v:textbox>
                    <w:txbxContent>
                      <w:p w:rsidR="00084B95" w:rsidRPr="0080006C" w:rsidRDefault="00084B95" w:rsidP="001B50ED">
                        <w:pPr>
                          <w:rPr>
                            <w:i/>
                            <w:vertAlign w:val="subscript"/>
                            <w:lang w:val="en-US"/>
                          </w:rPr>
                        </w:pPr>
                        <w:r>
                          <w:rPr>
                            <w:i/>
                            <w:lang w:val="en-US"/>
                          </w:rPr>
                          <w:t>T</w:t>
                        </w:r>
                        <w:r>
                          <w:rPr>
                            <w:i/>
                            <w:vertAlign w:val="subscript"/>
                            <w:lang w:val="en-US"/>
                          </w:rPr>
                          <w:t>3</w:t>
                        </w:r>
                      </w:p>
                    </w:txbxContent>
                  </v:textbox>
                </v:shape>
                <v:shape id="Text Box 576" o:spid="_x0000_s1037" type="#_x0000_t202" style="position:absolute;left:9540;top:1788;width:129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" filled="f" stroked="f">
                  <v:textbox>
                    <w:txbxContent>
                      <w:p w:rsidR="00084B95" w:rsidRPr="0080006C" w:rsidRDefault="00084B95" w:rsidP="001B50ED">
                        <w:pPr>
                          <w:rPr>
                            <w:i/>
                            <w:vertAlign w:val="subscript"/>
                            <w:lang w:val="en-US"/>
                          </w:rPr>
                        </w:pPr>
                        <w:r>
                          <w:rPr>
                            <w:i/>
                            <w:lang w:val="en-US"/>
                          </w:rPr>
                          <w:t>T</w:t>
                        </w:r>
                        <w:r>
                          <w:rPr>
                            <w:i/>
                            <w:vertAlign w:val="subscript"/>
                            <w:lang w:val="en-US"/>
                          </w:rPr>
                          <w:t>1</w:t>
                        </w:r>
                        <w:r>
                          <w:rPr>
                            <w:i/>
                            <w:lang w:val="en-US"/>
                          </w:rPr>
                          <w:t>&lt;T</w:t>
                        </w:r>
                        <w:r>
                          <w:rPr>
                            <w:i/>
                            <w:vertAlign w:val="subscript"/>
                            <w:lang w:val="en-US"/>
                          </w:rPr>
                          <w:t>2</w:t>
                        </w:r>
                        <w:r>
                          <w:rPr>
                            <w:i/>
                            <w:lang w:val="en-US"/>
                          </w:rPr>
                          <w:t>&lt;T</w:t>
                        </w:r>
                        <w:r>
                          <w:rPr>
                            <w:i/>
                            <w:vertAlign w:val="subscript"/>
                            <w:lang w:val="en-US"/>
                          </w:rPr>
                          <w:t>3</w:t>
                        </w:r>
                      </w:p>
                    </w:txbxContent>
                  </v:textbox>
                </v:shape>
              </v:group>
            </w:pict>
          </mc:Fallback>
        </mc:AlternateContent>
      </w:r>
      <w:r w:rsidR="001B50ED" w:rsidRPr="00E06980">
        <w:rPr>
          <w:rFonts w:ascii="Times New Roman" w:hAnsi="Times New Roman"/>
          <w:i/>
          <w:snapToGrid w:val="0"/>
          <w:color w:val="000000"/>
          <w:sz w:val="24"/>
          <w:szCs w:val="24"/>
          <w:lang w:val="kk-KZ"/>
        </w:rPr>
        <w:t>Бойль-Мариотт заңы</w:t>
      </w:r>
      <w:r w:rsidR="001B50ED" w:rsidRPr="00E06980">
        <w:rPr>
          <w:rFonts w:ascii="Times New Roman" w:hAnsi="Times New Roman"/>
          <w:snapToGrid w:val="0"/>
          <w:color w:val="000000"/>
          <w:sz w:val="24"/>
          <w:szCs w:val="24"/>
          <w:lang w:val="kk-KZ"/>
        </w:rPr>
        <w:t xml:space="preserve">. </w: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999" w:dyaOrig="279">
          <v:shape id="_x0000_i1039" type="#_x0000_t75" style="width:50.25pt;height:14.25pt" o:ole="">
            <v:imagedata r:id="rId37" o:title=""/>
          </v:shape>
          <o:OLEObject Type="Embed" ProgID="Equation.3" ShapeID="_x0000_i1039" DrawAspect="Content" ObjectID="_1695382910" r:id="rId38"/>
        </w:object>
      </w:r>
    </w:p>
    <w:p w:rsidR="001B50ED" w:rsidRPr="00E06980" w:rsidRDefault="001B50ED" w:rsidP="00FA2CED">
      <w:pPr>
        <w:spacing w:after="0" w:line="240" w:lineRule="auto"/>
        <w:ind w:left="1068" w:firstLine="348"/>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1180" w:dyaOrig="279">
          <v:shape id="_x0000_i1040" type="#_x0000_t75" style="width:59.25pt;height:14.25pt" o:ole="">
            <v:imagedata r:id="rId39" o:title=""/>
          </v:shape>
          <o:OLEObject Type="Embed" ProgID="Equation.3" ShapeID="_x0000_i1040" DrawAspect="Content" ObjectID="_1695382911" r:id="rId40"/>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(4)</w: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Бойль-Мариотт заңын екі күй үшін жазсақ</w: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219" w:dyaOrig="340">
          <v:shape id="_x0000_i1041" type="#_x0000_t75" style="width:60.75pt;height:17.25pt" o:ole="">
            <v:imagedata r:id="rId41" o:title=""/>
          </v:shape>
          <o:OLEObject Type="Embed" ProgID="Equation.3" ShapeID="_x0000_i1041" DrawAspect="Content" ObjectID="_1695382912" r:id="rId42"/>
        </w:object>
      </w:r>
      <w:r w:rsidRPr="00E06980">
        <w:rPr>
          <w:rFonts w:ascii="Times New Roman" w:hAnsi="Times New Roman"/>
          <w:snapToGrid w:val="0"/>
          <w:color w:val="000000"/>
          <w:sz w:val="24"/>
          <w:szCs w:val="24"/>
          <w:lang w:val="kk-KZ"/>
        </w:rPr>
        <w:t xml:space="preserve"> </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бұдан</w:t>
      </w:r>
    </w:p>
    <w:p w:rsidR="001B50ED" w:rsidRPr="00E06980" w:rsidRDefault="001B50ED" w:rsidP="00FA2CED">
      <w:pPr>
        <w:spacing w:after="0" w:line="240" w:lineRule="auto"/>
        <w:ind w:left="1776" w:firstLine="348"/>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40"/>
          <w:sz w:val="24"/>
          <w:szCs w:val="24"/>
          <w:lang w:val="kk-KZ"/>
        </w:rPr>
        <w:object w:dxaOrig="960" w:dyaOrig="800">
          <v:shape id="_x0000_i1042" type="#_x0000_t75" style="width:48pt;height:39.75pt" o:ole="">
            <v:imagedata r:id="rId43" o:title=""/>
          </v:shape>
          <o:OLEObject Type="Embed" ProgID="Equation.3" ShapeID="_x0000_i1042" DrawAspect="Content" ObjectID="_1695382913" r:id="rId44"/>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(5)</w:t>
      </w:r>
    </w:p>
    <w:p w:rsidR="001B50ED" w:rsidRPr="00E06980" w:rsidRDefault="001B50ED"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яғни берілген газ массасы үшін тұрақты температурада оның қысымы көлеміне кері пропорционал өзгереді.</w:t>
      </w:r>
    </w:p>
    <w:p w:rsidR="001B50ED" w:rsidRPr="00E06980" w:rsidRDefault="001B50ED" w:rsidP="001B50ED">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 xml:space="preserve">Бұл тәуелділікті </w:t>
      </w:r>
      <w:r w:rsidRPr="00E06980">
        <w:rPr>
          <w:rFonts w:ascii="Times New Roman" w:hAnsi="Times New Roman"/>
          <w:i/>
          <w:snapToGrid w:val="0"/>
          <w:color w:val="000000"/>
          <w:sz w:val="24"/>
          <w:szCs w:val="24"/>
          <w:lang w:val="kk-KZ"/>
        </w:rPr>
        <w:t xml:space="preserve">изотерма </w:t>
      </w:r>
      <w:r w:rsidRPr="00E06980">
        <w:rPr>
          <w:rFonts w:ascii="Times New Roman" w:hAnsi="Times New Roman"/>
          <w:snapToGrid w:val="0"/>
          <w:color w:val="000000"/>
          <w:sz w:val="24"/>
          <w:szCs w:val="24"/>
          <w:lang w:val="kk-KZ"/>
        </w:rPr>
        <w:t xml:space="preserve">деп аталатын гипербола қисығымен көрсетуге болады. Газ күйінің бір күйден екінші күйге тұрақты температурада өтуі </w:t>
      </w:r>
      <w:r w:rsidRPr="00E06980">
        <w:rPr>
          <w:rFonts w:ascii="Times New Roman" w:hAnsi="Times New Roman"/>
          <w:i/>
          <w:snapToGrid w:val="0"/>
          <w:color w:val="000000"/>
          <w:sz w:val="24"/>
          <w:szCs w:val="24"/>
          <w:lang w:val="kk-KZ"/>
        </w:rPr>
        <w:t>изотермиялық процесс</w:t>
      </w:r>
      <w:r w:rsidRPr="00E06980">
        <w:rPr>
          <w:rFonts w:ascii="Times New Roman" w:hAnsi="Times New Roman"/>
          <w:snapToGrid w:val="0"/>
          <w:color w:val="000000"/>
          <w:sz w:val="24"/>
          <w:szCs w:val="24"/>
          <w:lang w:val="kk-KZ"/>
        </w:rPr>
        <w:t xml:space="preserve"> деп аталады. </w:t>
      </w:r>
    </w:p>
    <w:p w:rsidR="001B50ED" w:rsidRPr="00E06980" w:rsidRDefault="001C05A1" w:rsidP="001C05A1">
      <w:pPr>
        <w:jc w:val="both"/>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29" behindDoc="0" locked="0" layoutInCell="1" allowOverlap="1" wp14:anchorId="1073C3B0" wp14:editId="4426F068">
                <wp:simplePos x="0" y="0"/>
                <wp:positionH relativeFrom="column">
                  <wp:posOffset>3623238</wp:posOffset>
                </wp:positionH>
                <wp:positionV relativeFrom="paragraph">
                  <wp:posOffset>39682</wp:posOffset>
                </wp:positionV>
                <wp:extent cx="2438400" cy="1582420"/>
                <wp:effectExtent l="0" t="0" r="0" b="0"/>
                <wp:wrapNone/>
                <wp:docPr id="687"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8400" cy="1582420"/>
                          <a:chOff x="7860" y="5388"/>
                          <a:chExt cx="3840" cy="2492"/>
                        </a:xfrm>
                      </wpg:grpSpPr>
                      <wpg:grpSp>
                        <wpg:cNvPr id="688" name="Group 578"/>
                        <wpg:cNvGrpSpPr>
                          <a:grpSpLocks/>
                        </wpg:cNvGrpSpPr>
                        <wpg:grpSpPr bwMode="auto">
                          <a:xfrm>
                            <a:off x="7995" y="5388"/>
                            <a:ext cx="3705" cy="2249"/>
                            <a:chOff x="7695" y="5388"/>
                            <a:chExt cx="3705" cy="2249"/>
                          </a:xfrm>
                        </wpg:grpSpPr>
                        <wps:wsp>
                          <wps:cNvPr id="689" name="Line 579"/>
                          <wps:cNvCnPr>
                            <a:cxnSpLocks noChangeShapeType="1"/>
                          </wps:cNvCnPr>
                          <wps:spPr bwMode="auto">
                            <a:xfrm>
                              <a:off x="7695" y="7365"/>
                              <a:ext cx="3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0" name="Line 580"/>
                          <wps:cNvCnPr>
                            <a:cxnSpLocks noChangeShapeType="1"/>
                          </wps:cNvCnPr>
                          <wps:spPr bwMode="auto">
                            <a:xfrm flipV="1">
                              <a:off x="8640" y="5535"/>
                              <a:ext cx="0" cy="18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1" name="Text Box 581"/>
                          <wps:cNvSpPr txBox="1">
                            <a:spLocks noChangeArrowheads="1"/>
                          </wps:cNvSpPr>
                          <wps:spPr bwMode="auto">
                            <a:xfrm>
                              <a:off x="8250" y="5388"/>
                              <a:ext cx="43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lang w:val="kk-KZ"/>
                                  </w:rPr>
                                </w:pPr>
                                <w:r>
                                  <w:rPr>
                                    <w:i/>
                                    <w:lang w:val="en-US"/>
                                  </w:rPr>
                                  <w:t>V</w:t>
                                </w:r>
                              </w:p>
                            </w:txbxContent>
                          </wps:txbx>
                          <wps:bodyPr rot="0" vert="horz" wrap="square" lIns="91440" tIns="45720" rIns="91440" bIns="45720" anchor="t" anchorCtr="0" upright="1">
                            <a:noAutofit/>
                          </wps:bodyPr>
                        </wps:wsp>
                        <wps:wsp>
                          <wps:cNvPr id="692" name="Text Box 582"/>
                          <wps:cNvSpPr txBox="1">
                            <a:spLocks noChangeArrowheads="1"/>
                          </wps:cNvSpPr>
                          <wps:spPr bwMode="auto">
                            <a:xfrm>
                              <a:off x="10965" y="7203"/>
                              <a:ext cx="435"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lang w:val="en-US"/>
                                  </w:rPr>
                                </w:pPr>
                                <w:r>
                                  <w:rPr>
                                    <w:i/>
                                    <w:lang w:val="en-US"/>
                                  </w:rPr>
                                  <w:t>t</w:t>
                                </w:r>
                              </w:p>
                            </w:txbxContent>
                          </wps:txbx>
                          <wps:bodyPr rot="0" vert="horz" wrap="square" lIns="91440" tIns="45720" rIns="91440" bIns="45720" anchor="t" anchorCtr="0" upright="1">
                            <a:noAutofit/>
                          </wps:bodyPr>
                        </wps:wsp>
                        <wps:wsp>
                          <wps:cNvPr id="693" name="Text Box 583"/>
                          <wps:cNvSpPr txBox="1">
                            <a:spLocks noChangeArrowheads="1"/>
                          </wps:cNvSpPr>
                          <wps:spPr bwMode="auto">
                            <a:xfrm>
                              <a:off x="9510" y="5808"/>
                              <a:ext cx="540"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P</w:t>
                                </w:r>
                                <w:r>
                                  <w:rPr>
                                    <w:i/>
                                    <w:vertAlign w:val="subscript"/>
                                    <w:lang w:val="en-US"/>
                                  </w:rPr>
                                  <w:t>2</w:t>
                                </w:r>
                              </w:p>
                            </w:txbxContent>
                          </wps:txbx>
                          <wps:bodyPr rot="0" vert="horz" wrap="square" lIns="91440" tIns="45720" rIns="91440" bIns="45720" anchor="t" anchorCtr="0" upright="1">
                            <a:noAutofit/>
                          </wps:bodyPr>
                        </wps:wsp>
                        <wps:wsp>
                          <wps:cNvPr id="694" name="Text Box 584"/>
                          <wps:cNvSpPr txBox="1">
                            <a:spLocks noChangeArrowheads="1"/>
                          </wps:cNvSpPr>
                          <wps:spPr bwMode="auto">
                            <a:xfrm>
                              <a:off x="9510" y="5388"/>
                              <a:ext cx="60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P</w:t>
                                </w:r>
                                <w:r>
                                  <w:rPr>
                                    <w:i/>
                                    <w:vertAlign w:val="subscript"/>
                                    <w:lang w:val="en-US"/>
                                  </w:rPr>
                                  <w:t>3</w:t>
                                </w:r>
                              </w:p>
                            </w:txbxContent>
                          </wps:txbx>
                          <wps:bodyPr rot="0" vert="horz" wrap="square" lIns="91440" tIns="45720" rIns="91440" bIns="45720" anchor="t" anchorCtr="0" upright="1">
                            <a:noAutofit/>
                          </wps:bodyPr>
                        </wps:wsp>
                        <wps:wsp>
                          <wps:cNvPr id="695" name="Text Box 585"/>
                          <wps:cNvSpPr txBox="1">
                            <a:spLocks noChangeArrowheads="1"/>
                          </wps:cNvSpPr>
                          <wps:spPr bwMode="auto">
                            <a:xfrm>
                              <a:off x="8640" y="6933"/>
                              <a:ext cx="705"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0B7316" w:rsidRDefault="00084B95" w:rsidP="001B50ED">
                                <w:pPr>
                                  <w:rPr>
                                    <w:i/>
                                    <w:vertAlign w:val="subscript"/>
                                    <w:lang w:val="en-US"/>
                                  </w:rPr>
                                </w:pPr>
                                <w:r>
                                  <w:rPr>
                                    <w:i/>
                                    <w:lang w:val="en-US"/>
                                  </w:rPr>
                                  <w:t>V</w:t>
                                </w:r>
                                <w:r>
                                  <w:rPr>
                                    <w:i/>
                                    <w:vertAlign w:val="subscript"/>
                                    <w:lang w:val="en-US"/>
                                  </w:rPr>
                                  <w:t>0</w:t>
                                </w:r>
                              </w:p>
                            </w:txbxContent>
                          </wps:txbx>
                          <wps:bodyPr rot="0" vert="horz" wrap="square" lIns="91440" tIns="45720" rIns="91440" bIns="45720" anchor="t" anchorCtr="0" upright="1">
                            <a:noAutofit/>
                          </wps:bodyPr>
                        </wps:wsp>
                        <wps:wsp>
                          <wps:cNvPr id="696" name="Text Box 586"/>
                          <wps:cNvSpPr txBox="1">
                            <a:spLocks noChangeArrowheads="1"/>
                          </wps:cNvSpPr>
                          <wps:spPr bwMode="auto">
                            <a:xfrm>
                              <a:off x="9600" y="6708"/>
                              <a:ext cx="1350"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P</w:t>
                                </w:r>
                                <w:r>
                                  <w:rPr>
                                    <w:i/>
                                    <w:vertAlign w:val="subscript"/>
                                    <w:lang w:val="en-US"/>
                                  </w:rPr>
                                  <w:t>1</w:t>
                                </w:r>
                                <w:r>
                                  <w:rPr>
                                    <w:i/>
                                    <w:lang w:val="en-US"/>
                                  </w:rPr>
                                  <w:t>&gt;P</w:t>
                                </w:r>
                                <w:r>
                                  <w:rPr>
                                    <w:i/>
                                    <w:vertAlign w:val="subscript"/>
                                    <w:lang w:val="en-US"/>
                                  </w:rPr>
                                  <w:t>2</w:t>
                                </w:r>
                                <w:r>
                                  <w:rPr>
                                    <w:i/>
                                    <w:lang w:val="en-US"/>
                                  </w:rPr>
                                  <w:t>&gt;P</w:t>
                                </w:r>
                                <w:r>
                                  <w:rPr>
                                    <w:i/>
                                    <w:vertAlign w:val="subscript"/>
                                    <w:lang w:val="en-US"/>
                                  </w:rPr>
                                  <w:t>3</w:t>
                                </w:r>
                              </w:p>
                            </w:txbxContent>
                          </wps:txbx>
                          <wps:bodyPr rot="0" vert="horz" wrap="square" lIns="91440" tIns="45720" rIns="91440" bIns="45720" anchor="t" anchorCtr="0" upright="1">
                            <a:noAutofit/>
                          </wps:bodyPr>
                        </wps:wsp>
                        <wps:wsp>
                          <wps:cNvPr id="697" name="Line 587"/>
                          <wps:cNvCnPr>
                            <a:cxnSpLocks noChangeShapeType="1"/>
                          </wps:cNvCnPr>
                          <wps:spPr bwMode="auto">
                            <a:xfrm flipV="1">
                              <a:off x="7920" y="5640"/>
                              <a:ext cx="1620" cy="1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8" name="Line 588"/>
                          <wps:cNvCnPr>
                            <a:cxnSpLocks noChangeShapeType="1"/>
                          </wps:cNvCnPr>
                          <wps:spPr bwMode="auto">
                            <a:xfrm flipV="1">
                              <a:off x="7920" y="6045"/>
                              <a:ext cx="1635" cy="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9" name="Line 589"/>
                          <wps:cNvCnPr>
                            <a:cxnSpLocks noChangeShapeType="1"/>
                          </wps:cNvCnPr>
                          <wps:spPr bwMode="auto">
                            <a:xfrm flipV="1">
                              <a:off x="7935" y="6315"/>
                              <a:ext cx="171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0" name="Line 590"/>
                          <wps:cNvCnPr>
                            <a:cxnSpLocks noChangeShapeType="1"/>
                          </wps:cNvCnPr>
                          <wps:spPr bwMode="auto">
                            <a:xfrm>
                              <a:off x="8730" y="6900"/>
                              <a:ext cx="15" cy="46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01" name="Line 591"/>
                          <wps:cNvCnPr>
                            <a:cxnSpLocks noChangeShapeType="1"/>
                          </wps:cNvCnPr>
                          <wps:spPr bwMode="auto">
                            <a:xfrm>
                              <a:off x="8640" y="6915"/>
                              <a:ext cx="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2" name="Text Box 592"/>
                          <wps:cNvSpPr txBox="1">
                            <a:spLocks noChangeArrowheads="1"/>
                          </wps:cNvSpPr>
                          <wps:spPr bwMode="auto">
                            <a:xfrm>
                              <a:off x="9555" y="6138"/>
                              <a:ext cx="60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P</w:t>
                                </w:r>
                                <w:r>
                                  <w:rPr>
                                    <w:i/>
                                    <w:vertAlign w:val="subscript"/>
                                    <w:lang w:val="en-US"/>
                                  </w:rPr>
                                  <w:t>1</w:t>
                                </w:r>
                              </w:p>
                            </w:txbxContent>
                          </wps:txbx>
                          <wps:bodyPr rot="0" vert="horz" wrap="square" lIns="91440" tIns="45720" rIns="91440" bIns="45720" anchor="t" anchorCtr="0" upright="1">
                            <a:noAutofit/>
                          </wps:bodyPr>
                        </wps:wsp>
                      </wpg:grpSp>
                      <wps:wsp>
                        <wps:cNvPr id="703" name="Text Box 593"/>
                        <wps:cNvSpPr txBox="1">
                          <a:spLocks noChangeArrowheads="1"/>
                        </wps:cNvSpPr>
                        <wps:spPr bwMode="auto">
                          <a:xfrm>
                            <a:off x="7860" y="7355"/>
                            <a:ext cx="105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0B7316" w:rsidRDefault="00084B95" w:rsidP="001B50ED">
                              <w:pPr>
                                <w:rPr>
                                  <w:i/>
                                  <w:sz w:val="20"/>
                                  <w:szCs w:val="20"/>
                                  <w:lang w:val="en-US"/>
                                </w:rPr>
                              </w:pPr>
                              <w:r w:rsidRPr="000B7316">
                                <w:rPr>
                                  <w:i/>
                                  <w:sz w:val="20"/>
                                  <w:szCs w:val="20"/>
                                  <w:lang w:val="en-US"/>
                                </w:rPr>
                                <w:t>-273.16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3C3B0" id="Group 577" o:spid="_x0000_s1038" style="position:absolute;left:0;text-align:left;margin-left:285.3pt;margin-top:3.1pt;width:192pt;height:124.6pt;z-index:29" coordorigin="7860,5388" coordsize="3840,2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">
                <v:group id="Group 578" o:spid="_x0000_s1039" style="position:absolute;left:7995;top:5388;width:3705;height:2249" coordorigin="7695,5388" coordsize="3705,2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">
                  <v:line id="Line 579" o:spid="_x0000_s1040" style="position:absolute;visibility:visible;mso-wrap-style:square" from="7695,7365" to="10995,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">
                    <v:stroke endarrow="block"/>
                  </v:line>
                  <v:line id="Line 580" o:spid="_x0000_s1041" style="position:absolute;flip:y;visibility:visible;mso-wrap-style:square" from="8640,5535" to="8640,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">
                    <v:stroke endarrow="block"/>
                  </v:line>
                  <v:shape id="Text Box 581" o:spid="_x0000_s1042" type="#_x0000_t202" style="position:absolute;left:8250;top:5388;width:43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" filled="f" stroked="f">
                    <v:textbox>
                      <w:txbxContent>
                        <w:p w:rsidR="00084B95" w:rsidRPr="0080006C" w:rsidRDefault="00084B95" w:rsidP="001B50ED">
                          <w:pPr>
                            <w:rPr>
                              <w:i/>
                              <w:lang w:val="kk-KZ"/>
                            </w:rPr>
                          </w:pPr>
                          <w:r>
                            <w:rPr>
                              <w:i/>
                              <w:lang w:val="en-US"/>
                            </w:rPr>
                            <w:t>V</w:t>
                          </w:r>
                        </w:p>
                      </w:txbxContent>
                    </v:textbox>
                  </v:shape>
                  <v:shape id="Text Box 582" o:spid="_x0000_s1043" type="#_x0000_t202" style="position:absolute;left:10965;top:7203;width:435;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" filled="f" stroked="f">
                    <v:textbox>
                      <w:txbxContent>
                        <w:p w:rsidR="00084B95" w:rsidRPr="0080006C" w:rsidRDefault="00084B95" w:rsidP="001B50ED">
                          <w:pPr>
                            <w:rPr>
                              <w:i/>
                              <w:lang w:val="en-US"/>
                            </w:rPr>
                          </w:pPr>
                          <w:r>
                            <w:rPr>
                              <w:i/>
                              <w:lang w:val="en-US"/>
                            </w:rPr>
                            <w:t>t</w:t>
                          </w:r>
                        </w:p>
                      </w:txbxContent>
                    </v:textbox>
                  </v:shape>
                  <v:shape id="Text Box 583" o:spid="_x0000_s1044" type="#_x0000_t202" style="position:absolute;left:9510;top:5808;width:540;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" filled="f" stroked="f">
                    <v:textbox>
                      <w:txbxContent>
                        <w:p w:rsidR="00084B95" w:rsidRPr="0080006C" w:rsidRDefault="00084B95" w:rsidP="001B50ED">
                          <w:pPr>
                            <w:rPr>
                              <w:i/>
                              <w:vertAlign w:val="subscript"/>
                              <w:lang w:val="en-US"/>
                            </w:rPr>
                          </w:pPr>
                          <w:r>
                            <w:rPr>
                              <w:i/>
                              <w:lang w:val="en-US"/>
                            </w:rPr>
                            <w:t>P</w:t>
                          </w:r>
                          <w:r>
                            <w:rPr>
                              <w:i/>
                              <w:vertAlign w:val="subscript"/>
                              <w:lang w:val="en-US"/>
                            </w:rPr>
                            <w:t>2</w:t>
                          </w:r>
                        </w:p>
                      </w:txbxContent>
                    </v:textbox>
                  </v:shape>
                  <v:shape id="Text Box 584" o:spid="_x0000_s1045" type="#_x0000_t202" style="position:absolute;left:9510;top:5388;width:60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" filled="f" stroked="f">
                    <v:textbox>
                      <w:txbxContent>
                        <w:p w:rsidR="00084B95" w:rsidRPr="0080006C" w:rsidRDefault="00084B95" w:rsidP="001B50ED">
                          <w:pPr>
                            <w:rPr>
                              <w:i/>
                              <w:vertAlign w:val="subscript"/>
                              <w:lang w:val="en-US"/>
                            </w:rPr>
                          </w:pPr>
                          <w:r>
                            <w:rPr>
                              <w:i/>
                              <w:lang w:val="en-US"/>
                            </w:rPr>
                            <w:t>P</w:t>
                          </w:r>
                          <w:r>
                            <w:rPr>
                              <w:i/>
                              <w:vertAlign w:val="subscript"/>
                              <w:lang w:val="en-US"/>
                            </w:rPr>
                            <w:t>3</w:t>
                          </w:r>
                        </w:p>
                      </w:txbxContent>
                    </v:textbox>
                  </v:shape>
                  <v:shape id="Text Box 585" o:spid="_x0000_s1046" type="#_x0000_t202" style="position:absolute;left:8640;top:6933;width:705;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" filled="f" stroked="f">
                    <v:textbox>
                      <w:txbxContent>
                        <w:p w:rsidR="00084B95" w:rsidRPr="000B7316" w:rsidRDefault="00084B95" w:rsidP="001B50ED">
                          <w:pPr>
                            <w:rPr>
                              <w:i/>
                              <w:vertAlign w:val="subscript"/>
                              <w:lang w:val="en-US"/>
                            </w:rPr>
                          </w:pPr>
                          <w:r>
                            <w:rPr>
                              <w:i/>
                              <w:lang w:val="en-US"/>
                            </w:rPr>
                            <w:t>V</w:t>
                          </w:r>
                          <w:r>
                            <w:rPr>
                              <w:i/>
                              <w:vertAlign w:val="subscript"/>
                              <w:lang w:val="en-US"/>
                            </w:rPr>
                            <w:t>0</w:t>
                          </w:r>
                        </w:p>
                      </w:txbxContent>
                    </v:textbox>
                  </v:shape>
                  <v:shape id="Text Box 586" o:spid="_x0000_s1047" type="#_x0000_t202" style="position:absolute;left:9600;top:6708;width:135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" filled="f" stroked="f">
                    <v:textbox>
                      <w:txbxContent>
                        <w:p w:rsidR="00084B95" w:rsidRPr="0080006C" w:rsidRDefault="00084B95" w:rsidP="001B50ED">
                          <w:pPr>
                            <w:rPr>
                              <w:i/>
                              <w:vertAlign w:val="subscript"/>
                              <w:lang w:val="en-US"/>
                            </w:rPr>
                          </w:pPr>
                          <w:r>
                            <w:rPr>
                              <w:i/>
                              <w:lang w:val="en-US"/>
                            </w:rPr>
                            <w:t>P</w:t>
                          </w:r>
                          <w:r>
                            <w:rPr>
                              <w:i/>
                              <w:vertAlign w:val="subscript"/>
                              <w:lang w:val="en-US"/>
                            </w:rPr>
                            <w:t>1</w:t>
                          </w:r>
                          <w:r>
                            <w:rPr>
                              <w:i/>
                              <w:lang w:val="en-US"/>
                            </w:rPr>
                            <w:t>&gt;P</w:t>
                          </w:r>
                          <w:r>
                            <w:rPr>
                              <w:i/>
                              <w:vertAlign w:val="subscript"/>
                              <w:lang w:val="en-US"/>
                            </w:rPr>
                            <w:t>2</w:t>
                          </w:r>
                          <w:r>
                            <w:rPr>
                              <w:i/>
                              <w:lang w:val="en-US"/>
                            </w:rPr>
                            <w:t>&gt;P</w:t>
                          </w:r>
                          <w:r>
                            <w:rPr>
                              <w:i/>
                              <w:vertAlign w:val="subscript"/>
                              <w:lang w:val="en-US"/>
                            </w:rPr>
                            <w:t>3</w:t>
                          </w:r>
                        </w:p>
                      </w:txbxContent>
                    </v:textbox>
                  </v:shape>
                  <v:line id="Line 587" o:spid="_x0000_s1048" style="position:absolute;flip:y;visibility:visible;mso-wrap-style:square" from="7920,5640" to="9540,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"/>
                  <v:line id="Line 588" o:spid="_x0000_s1049" style="position:absolute;flip:y;visibility:visible;mso-wrap-style:square" from="7920,6045" to="9555,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"/>
                  <v:line id="Line 589" o:spid="_x0000_s1050" style="position:absolute;flip:y;visibility:visible;mso-wrap-style:square" from="7935,6315" to="9645,7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"/>
                  <v:line id="Line 590" o:spid="_x0000_s1051" style="position:absolute;visibility:visible;mso-wrap-style:square" from="8730,6900" to="8745,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">
                    <v:stroke startarrow="open" endarrow="open"/>
                  </v:line>
                  <v:line id="Line 591" o:spid="_x0000_s1052" style="position:absolute;visibility:visible;mso-wrap-style:square" from="8640,6915" to="8775,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"/>
                  <v:shape id="Text Box 592" o:spid="_x0000_s1053" type="#_x0000_t202" style="position:absolute;left:9555;top:6138;width:60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" filled="f" stroked="f">
                    <v:textbox>
                      <w:txbxContent>
                        <w:p w:rsidR="00084B95" w:rsidRPr="0080006C" w:rsidRDefault="00084B95" w:rsidP="001B50ED">
                          <w:pPr>
                            <w:rPr>
                              <w:i/>
                              <w:vertAlign w:val="subscript"/>
                              <w:lang w:val="en-US"/>
                            </w:rPr>
                          </w:pPr>
                          <w:r>
                            <w:rPr>
                              <w:i/>
                              <w:lang w:val="en-US"/>
                            </w:rPr>
                            <w:t>P</w:t>
                          </w:r>
                          <w:r>
                            <w:rPr>
                              <w:i/>
                              <w:vertAlign w:val="subscript"/>
                              <w:lang w:val="en-US"/>
                            </w:rPr>
                            <w:t>1</w:t>
                          </w:r>
                        </w:p>
                      </w:txbxContent>
                    </v:textbox>
                  </v:shape>
                </v:group>
                <v:shape id="Text Box 593" o:spid="_x0000_s1054" type="#_x0000_t202" style="position:absolute;left:7860;top:7355;width:10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" filled="f" stroked="f">
                  <v:textbox>
                    <w:txbxContent>
                      <w:p w:rsidR="00084B95" w:rsidRPr="000B7316" w:rsidRDefault="00084B95" w:rsidP="001B50ED">
                        <w:pPr>
                          <w:rPr>
                            <w:i/>
                            <w:sz w:val="20"/>
                            <w:szCs w:val="20"/>
                            <w:lang w:val="en-US"/>
                          </w:rPr>
                        </w:pPr>
                        <w:r w:rsidRPr="000B7316">
                          <w:rPr>
                            <w:i/>
                            <w:sz w:val="20"/>
                            <w:szCs w:val="20"/>
                            <w:lang w:val="en-US"/>
                          </w:rPr>
                          <w:t>-273.16</w:t>
                        </w:r>
                      </w:p>
                    </w:txbxContent>
                  </v:textbox>
                </v:shape>
              </v:group>
            </w:pict>
          </mc:Fallback>
        </mc:AlternateContent>
      </w:r>
      <w:r w:rsidR="001B50ED" w:rsidRPr="00E06980">
        <w:rPr>
          <w:rFonts w:ascii="Times New Roman" w:hAnsi="Times New Roman"/>
          <w:i/>
          <w:snapToGrid w:val="0"/>
          <w:color w:val="000000"/>
          <w:sz w:val="24"/>
          <w:szCs w:val="24"/>
          <w:lang w:val="kk-KZ"/>
        </w:rPr>
        <w:t>ей-Люссак заңы</w:t>
      </w:r>
      <w:r w:rsidR="001B50ED" w:rsidRPr="00E06980">
        <w:rPr>
          <w:rFonts w:ascii="Times New Roman" w:hAnsi="Times New Roman"/>
          <w:snapToGrid w:val="0"/>
          <w:color w:val="000000"/>
          <w:sz w:val="24"/>
          <w:szCs w:val="24"/>
          <w:lang w:val="kk-KZ"/>
        </w:rPr>
        <w:t>.</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999" w:dyaOrig="279">
          <v:shape id="_x0000_i1043" type="#_x0000_t75" style="width:50.25pt;height:14.25pt" o:ole="">
            <v:imagedata r:id="rId45" o:title=""/>
          </v:shape>
          <o:OLEObject Type="Embed" ProgID="Equation.3" ShapeID="_x0000_i1043" DrawAspect="Content" ObjectID="_1695382914" r:id="rId46"/>
        </w:objec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1020" w:dyaOrig="240">
          <v:shape id="_x0000_i1044" type="#_x0000_t75" style="width:51pt;height:12pt" o:ole="">
            <v:imagedata r:id="rId47" o:title=""/>
          </v:shape>
          <o:OLEObject Type="Embed" ProgID="Equation.3" ShapeID="_x0000_i1044" DrawAspect="Content" ObjectID="_1695382915" r:id="rId48"/>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p>
    <w:p w:rsidR="001B50ED" w:rsidRPr="00E06980" w:rsidRDefault="001B50ED" w:rsidP="001B50ED">
      <w:pPr>
        <w:ind w:left="360"/>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1660" w:dyaOrig="440">
          <v:shape id="_x0000_i1045" type="#_x0000_t75" style="width:83.25pt;height:21.75pt" o:ole="">
            <v:imagedata r:id="rId49" o:title=""/>
          </v:shape>
          <o:OLEObject Type="Embed" ProgID="Equation.3" ShapeID="_x0000_i1045" DrawAspect="Content" ObjectID="_1695382916" r:id="rId50"/>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(6)</w:t>
      </w:r>
    </w:p>
    <w:p w:rsidR="001B50ED" w:rsidRPr="00E06980" w:rsidRDefault="001B50ED" w:rsidP="00FA2CED">
      <w:pPr>
        <w:spacing w:after="0" w:line="240" w:lineRule="auto"/>
        <w:rPr>
          <w:rFonts w:ascii="Times New Roman" w:hAnsi="Times New Roman"/>
          <w:i/>
          <w:snapToGrid w:val="0"/>
          <w:color w:val="000000"/>
          <w:sz w:val="24"/>
          <w:szCs w:val="24"/>
          <w:lang w:val="kk-KZ"/>
        </w:rPr>
      </w:pPr>
      <w:r w:rsidRPr="00E06980">
        <w:rPr>
          <w:rFonts w:ascii="Times New Roman" w:hAnsi="Times New Roman"/>
          <w:i/>
          <w:snapToGrid w:val="0"/>
          <w:color w:val="000000"/>
          <w:sz w:val="24"/>
          <w:szCs w:val="24"/>
          <w:lang w:val="kk-KZ"/>
        </w:rPr>
        <w:t xml:space="preserve">берілген газ массасы үшін қысымы тұрақты болғанда, </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i/>
          <w:snapToGrid w:val="0"/>
          <w:color w:val="000000"/>
          <w:sz w:val="24"/>
          <w:szCs w:val="24"/>
          <w:lang w:val="kk-KZ"/>
        </w:rPr>
        <w:t>газ көлемі оның температурасына сызықты тәуелді өзгереді</w:t>
      </w:r>
      <w:r w:rsidRPr="00E06980">
        <w:rPr>
          <w:rFonts w:ascii="Times New Roman" w:hAnsi="Times New Roman"/>
          <w:snapToGrid w:val="0"/>
          <w:color w:val="000000"/>
          <w:sz w:val="24"/>
          <w:szCs w:val="24"/>
          <w:lang w:val="kk-KZ"/>
        </w:rPr>
        <w:t>.</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360" w:dyaOrig="360">
          <v:shape id="_x0000_i1046" type="#_x0000_t75" style="width:18pt;height:18pt" o:ole="">
            <v:imagedata r:id="rId51" o:title=""/>
          </v:shape>
          <o:OLEObject Type="Embed" ProgID="Equation.3" ShapeID="_x0000_i1046" DrawAspect="Content" ObjectID="_1695382917" r:id="rId52"/>
        </w:object>
      </w:r>
      <w:r w:rsidRPr="00E06980">
        <w:rPr>
          <w:rFonts w:ascii="Times New Roman" w:hAnsi="Times New Roman"/>
          <w:snapToGrid w:val="0"/>
          <w:color w:val="000000"/>
          <w:sz w:val="24"/>
          <w:szCs w:val="24"/>
          <w:lang w:val="kk-KZ"/>
        </w:rPr>
        <w:t>- газдың көлемдік ұлғаюының термиялық коэффициенті.</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300" w:dyaOrig="360">
          <v:shape id="_x0000_i1047" type="#_x0000_t75" style="width:15pt;height:18pt" o:ole="">
            <v:imagedata r:id="rId53" o:title=""/>
          </v:shape>
          <o:OLEObject Type="Embed" ProgID="Equation.3" ShapeID="_x0000_i1047" DrawAspect="Content" ObjectID="_1695382918" r:id="rId54"/>
        </w:object>
      </w:r>
      <w:r w:rsidRPr="00E06980">
        <w:rPr>
          <w:rFonts w:ascii="Times New Roman" w:hAnsi="Times New Roman"/>
          <w:snapToGrid w:val="0"/>
          <w:color w:val="000000"/>
          <w:sz w:val="24"/>
          <w:szCs w:val="24"/>
          <w:lang w:val="kk-KZ"/>
        </w:rPr>
        <w:t xml:space="preserve"> - газдың </w:t>
      </w:r>
      <w:r w:rsidRPr="00E06980">
        <w:rPr>
          <w:rFonts w:ascii="Times New Roman" w:hAnsi="Times New Roman"/>
          <w:snapToGrid w:val="0"/>
          <w:color w:val="000000"/>
          <w:position w:val="-6"/>
          <w:sz w:val="24"/>
          <w:szCs w:val="24"/>
          <w:lang w:val="kk-KZ"/>
        </w:rPr>
        <w:object w:dxaOrig="279" w:dyaOrig="380">
          <v:shape id="_x0000_i1048" type="#_x0000_t75" style="width:14.25pt;height:18.75pt" o:ole="">
            <v:imagedata r:id="rId55" o:title=""/>
          </v:shape>
          <o:OLEObject Type="Embed" ProgID="Equation.3" ShapeID="_x0000_i1048" DrawAspect="Content" ObjectID="_1695382919" r:id="rId56"/>
        </w:object>
      </w:r>
      <w:r w:rsidRPr="00E06980">
        <w:rPr>
          <w:rFonts w:ascii="Times New Roman" w:hAnsi="Times New Roman"/>
          <w:snapToGrid w:val="0"/>
          <w:color w:val="000000"/>
          <w:sz w:val="24"/>
          <w:szCs w:val="24"/>
          <w:lang w:val="kk-KZ"/>
        </w:rPr>
        <w:t>-тағы көлемі.</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lastRenderedPageBreak/>
        <w:tab/>
        <w:t xml:space="preserve">Тұрақты қысымда  газ көлемі мен температура тәуелділігі  графикте түзу сызықпен көрсетіледі. Қысымның әрбір мәніне сәйкес келетін түзу сызық изобара деп аталады. Ал газ күйінің тұрақты қысымда өзгеруі </w:t>
      </w:r>
      <w:r w:rsidRPr="00E06980">
        <w:rPr>
          <w:rFonts w:ascii="Times New Roman" w:hAnsi="Times New Roman"/>
          <w:i/>
          <w:snapToGrid w:val="0"/>
          <w:color w:val="000000"/>
          <w:sz w:val="24"/>
          <w:szCs w:val="24"/>
          <w:lang w:val="kk-KZ"/>
        </w:rPr>
        <w:t>изобаралық процесс</w:t>
      </w:r>
      <w:r w:rsidRPr="00E06980">
        <w:rPr>
          <w:rFonts w:ascii="Times New Roman" w:hAnsi="Times New Roman"/>
          <w:snapToGrid w:val="0"/>
          <w:color w:val="000000"/>
          <w:sz w:val="24"/>
          <w:szCs w:val="24"/>
          <w:lang w:val="kk-KZ"/>
        </w:rPr>
        <w:t xml:space="preserve"> деп аталады.</w:t>
      </w:r>
    </w:p>
    <w:p w:rsidR="001B50ED" w:rsidRPr="00E06980" w:rsidRDefault="00A667FD" w:rsidP="00FA2CED">
      <w:pPr>
        <w:numPr>
          <w:ilvl w:val="0"/>
          <w:numId w:val="3"/>
        </w:numPr>
        <w:spacing w:after="0" w:line="240" w:lineRule="auto"/>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30" behindDoc="0" locked="0" layoutInCell="1" allowOverlap="1">
                <wp:simplePos x="0" y="0"/>
                <wp:positionH relativeFrom="column">
                  <wp:posOffset>3853815</wp:posOffset>
                </wp:positionH>
                <wp:positionV relativeFrom="paragraph">
                  <wp:posOffset>0</wp:posOffset>
                </wp:positionV>
                <wp:extent cx="2438400" cy="1624330"/>
                <wp:effectExtent l="3175" t="0" r="0" b="0"/>
                <wp:wrapNone/>
                <wp:docPr id="670" name="Group 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8400" cy="1624330"/>
                          <a:chOff x="7770" y="9048"/>
                          <a:chExt cx="3840" cy="2558"/>
                        </a:xfrm>
                      </wpg:grpSpPr>
                      <wps:wsp>
                        <wps:cNvPr id="671" name="Line 595"/>
                        <wps:cNvCnPr>
                          <a:cxnSpLocks noChangeShapeType="1"/>
                        </wps:cNvCnPr>
                        <wps:spPr bwMode="auto">
                          <a:xfrm flipV="1">
                            <a:off x="8850" y="9195"/>
                            <a:ext cx="0" cy="18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2" name="Text Box 596"/>
                        <wps:cNvSpPr txBox="1">
                          <a:spLocks noChangeArrowheads="1"/>
                        </wps:cNvSpPr>
                        <wps:spPr bwMode="auto">
                          <a:xfrm>
                            <a:off x="8460" y="9048"/>
                            <a:ext cx="43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lang w:val="kk-KZ"/>
                                </w:rPr>
                              </w:pPr>
                              <w:r>
                                <w:rPr>
                                  <w:i/>
                                  <w:lang w:val="en-US"/>
                                </w:rPr>
                                <w:t>P</w:t>
                              </w:r>
                            </w:p>
                          </w:txbxContent>
                        </wps:txbx>
                        <wps:bodyPr rot="0" vert="horz" wrap="square" lIns="91440" tIns="45720" rIns="91440" bIns="45720" anchor="t" anchorCtr="0" upright="1">
                          <a:noAutofit/>
                        </wps:bodyPr>
                      </wps:wsp>
                      <wps:wsp>
                        <wps:cNvPr id="673" name="Text Box 597"/>
                        <wps:cNvSpPr txBox="1">
                          <a:spLocks noChangeArrowheads="1"/>
                        </wps:cNvSpPr>
                        <wps:spPr bwMode="auto">
                          <a:xfrm>
                            <a:off x="9720" y="9048"/>
                            <a:ext cx="129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768E4" w:rsidRDefault="00084B95" w:rsidP="001B50ED">
                              <w:pPr>
                                <w:rPr>
                                  <w:i/>
                                  <w:lang w:val="en-US"/>
                                </w:rPr>
                              </w:pPr>
                              <w:r>
                                <w:rPr>
                                  <w:i/>
                                  <w:lang w:val="en-US"/>
                                </w:rPr>
                                <w:t>V</w:t>
                              </w:r>
                              <w:r>
                                <w:rPr>
                                  <w:i/>
                                  <w:vertAlign w:val="subscript"/>
                                  <w:lang w:val="en-US"/>
                                </w:rPr>
                                <w:t>3</w:t>
                              </w:r>
                              <w:r>
                                <w:rPr>
                                  <w:i/>
                                  <w:lang w:val="en-US"/>
                                </w:rPr>
                                <w:t>=const</w:t>
                              </w:r>
                            </w:p>
                          </w:txbxContent>
                        </wps:txbx>
                        <wps:bodyPr rot="0" vert="horz" wrap="square" lIns="91440" tIns="45720" rIns="91440" bIns="45720" anchor="t" anchorCtr="0" upright="1">
                          <a:noAutofit/>
                        </wps:bodyPr>
                      </wps:wsp>
                      <wps:wsp>
                        <wps:cNvPr id="674" name="Line 598"/>
                        <wps:cNvCnPr>
                          <a:cxnSpLocks noChangeShapeType="1"/>
                        </wps:cNvCnPr>
                        <wps:spPr bwMode="auto">
                          <a:xfrm flipV="1">
                            <a:off x="8130" y="9300"/>
                            <a:ext cx="1620" cy="1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675" name="Group 599"/>
                        <wpg:cNvGrpSpPr>
                          <a:grpSpLocks/>
                        </wpg:cNvGrpSpPr>
                        <wpg:grpSpPr bwMode="auto">
                          <a:xfrm>
                            <a:off x="7770" y="9534"/>
                            <a:ext cx="3840" cy="2072"/>
                            <a:chOff x="7770" y="12924"/>
                            <a:chExt cx="3840" cy="2072"/>
                          </a:xfrm>
                        </wpg:grpSpPr>
                        <wps:wsp>
                          <wps:cNvPr id="676" name="Line 600"/>
                          <wps:cNvCnPr>
                            <a:cxnSpLocks noChangeShapeType="1"/>
                          </wps:cNvCnPr>
                          <wps:spPr bwMode="auto">
                            <a:xfrm>
                              <a:off x="7905" y="14481"/>
                              <a:ext cx="3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7" name="Text Box 601"/>
                          <wps:cNvSpPr txBox="1">
                            <a:spLocks noChangeArrowheads="1"/>
                          </wps:cNvSpPr>
                          <wps:spPr bwMode="auto">
                            <a:xfrm>
                              <a:off x="11175" y="14318"/>
                              <a:ext cx="435"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lang w:val="en-US"/>
                                  </w:rPr>
                                </w:pPr>
                                <w:r>
                                  <w:rPr>
                                    <w:i/>
                                    <w:lang w:val="en-US"/>
                                  </w:rPr>
                                  <w:t>t</w:t>
                                </w:r>
                              </w:p>
                            </w:txbxContent>
                          </wps:txbx>
                          <wps:bodyPr rot="0" vert="horz" wrap="square" lIns="91440" tIns="45720" rIns="91440" bIns="45720" anchor="t" anchorCtr="0" upright="1">
                            <a:noAutofit/>
                          </wps:bodyPr>
                        </wps:wsp>
                        <wps:wsp>
                          <wps:cNvPr id="678" name="Text Box 602"/>
                          <wps:cNvSpPr txBox="1">
                            <a:spLocks noChangeArrowheads="1"/>
                          </wps:cNvSpPr>
                          <wps:spPr bwMode="auto">
                            <a:xfrm>
                              <a:off x="9720" y="12924"/>
                              <a:ext cx="1290"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768E4" w:rsidRDefault="00084B95" w:rsidP="001B50ED">
                                <w:pPr>
                                  <w:rPr>
                                    <w:i/>
                                    <w:lang w:val="en-US"/>
                                  </w:rPr>
                                </w:pPr>
                                <w:r>
                                  <w:rPr>
                                    <w:i/>
                                    <w:lang w:val="en-US"/>
                                  </w:rPr>
                                  <w:t>V</w:t>
                                </w:r>
                                <w:r>
                                  <w:rPr>
                                    <w:i/>
                                    <w:vertAlign w:val="subscript"/>
                                    <w:lang w:val="en-US"/>
                                  </w:rPr>
                                  <w:t>2</w:t>
                                </w:r>
                                <w:r>
                                  <w:rPr>
                                    <w:i/>
                                    <w:lang w:val="en-US"/>
                                  </w:rPr>
                                  <w:t>=</w:t>
                                </w:r>
                                <w:r w:rsidRPr="00A768E4">
                                  <w:rPr>
                                    <w:i/>
                                    <w:lang w:val="en-US"/>
                                  </w:rPr>
                                  <w:t xml:space="preserve"> </w:t>
                                </w:r>
                                <w:r>
                                  <w:rPr>
                                    <w:i/>
                                    <w:lang w:val="en-US"/>
                                  </w:rPr>
                                  <w:t>const</w:t>
                                </w:r>
                              </w:p>
                            </w:txbxContent>
                          </wps:txbx>
                          <wps:bodyPr rot="0" vert="horz" wrap="square" lIns="91440" tIns="45720" rIns="91440" bIns="45720" anchor="t" anchorCtr="0" upright="1">
                            <a:noAutofit/>
                          </wps:bodyPr>
                        </wps:wsp>
                        <wps:wsp>
                          <wps:cNvPr id="679" name="Text Box 603"/>
                          <wps:cNvSpPr txBox="1">
                            <a:spLocks noChangeArrowheads="1"/>
                          </wps:cNvSpPr>
                          <wps:spPr bwMode="auto">
                            <a:xfrm>
                              <a:off x="8850" y="14048"/>
                              <a:ext cx="705"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0B7316" w:rsidRDefault="00084B95" w:rsidP="001B50ED">
                                <w:pPr>
                                  <w:rPr>
                                    <w:i/>
                                    <w:vertAlign w:val="subscript"/>
                                    <w:lang w:val="en-US"/>
                                  </w:rPr>
                                </w:pPr>
                                <w:r>
                                  <w:rPr>
                                    <w:i/>
                                    <w:lang w:val="en-US"/>
                                  </w:rPr>
                                  <w:t>P</w:t>
                                </w:r>
                                <w:r>
                                  <w:rPr>
                                    <w:i/>
                                    <w:vertAlign w:val="subscript"/>
                                    <w:lang w:val="en-US"/>
                                  </w:rPr>
                                  <w:t>0</w:t>
                                </w:r>
                              </w:p>
                            </w:txbxContent>
                          </wps:txbx>
                          <wps:bodyPr rot="0" vert="horz" wrap="square" lIns="91440" tIns="45720" rIns="91440" bIns="45720" anchor="t" anchorCtr="0" upright="1">
                            <a:noAutofit/>
                          </wps:bodyPr>
                        </wps:wsp>
                        <wps:wsp>
                          <wps:cNvPr id="680" name="Text Box 604"/>
                          <wps:cNvSpPr txBox="1">
                            <a:spLocks noChangeArrowheads="1"/>
                          </wps:cNvSpPr>
                          <wps:spPr bwMode="auto">
                            <a:xfrm>
                              <a:off x="9810" y="13823"/>
                              <a:ext cx="1350"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vertAlign w:val="subscript"/>
                                    <w:lang w:val="en-US"/>
                                  </w:rPr>
                                </w:pPr>
                                <w:r>
                                  <w:rPr>
                                    <w:i/>
                                    <w:lang w:val="en-US"/>
                                  </w:rPr>
                                  <w:t>V</w:t>
                                </w:r>
                                <w:r>
                                  <w:rPr>
                                    <w:i/>
                                    <w:vertAlign w:val="subscript"/>
                                    <w:lang w:val="en-US"/>
                                  </w:rPr>
                                  <w:t>1</w:t>
                                </w:r>
                                <w:r>
                                  <w:rPr>
                                    <w:i/>
                                    <w:lang w:val="en-US"/>
                                  </w:rPr>
                                  <w:t>&gt;V</w:t>
                                </w:r>
                                <w:r>
                                  <w:rPr>
                                    <w:i/>
                                    <w:vertAlign w:val="subscript"/>
                                    <w:lang w:val="en-US"/>
                                  </w:rPr>
                                  <w:t>2</w:t>
                                </w:r>
                                <w:r>
                                  <w:rPr>
                                    <w:i/>
                                    <w:lang w:val="en-US"/>
                                  </w:rPr>
                                  <w:t>&gt;V</w:t>
                                </w:r>
                                <w:r>
                                  <w:rPr>
                                    <w:i/>
                                    <w:vertAlign w:val="subscript"/>
                                    <w:lang w:val="en-US"/>
                                  </w:rPr>
                                  <w:t>3</w:t>
                                </w:r>
                              </w:p>
                            </w:txbxContent>
                          </wps:txbx>
                          <wps:bodyPr rot="0" vert="horz" wrap="square" lIns="91440" tIns="45720" rIns="91440" bIns="45720" anchor="t" anchorCtr="0" upright="1">
                            <a:noAutofit/>
                          </wps:bodyPr>
                        </wps:wsp>
                        <wps:wsp>
                          <wps:cNvPr id="681" name="Line 605"/>
                          <wps:cNvCnPr>
                            <a:cxnSpLocks noChangeShapeType="1"/>
                          </wps:cNvCnPr>
                          <wps:spPr bwMode="auto">
                            <a:xfrm flipV="1">
                              <a:off x="8130" y="13161"/>
                              <a:ext cx="1635" cy="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2" name="Line 606"/>
                          <wps:cNvCnPr>
                            <a:cxnSpLocks noChangeShapeType="1"/>
                          </wps:cNvCnPr>
                          <wps:spPr bwMode="auto">
                            <a:xfrm flipV="1">
                              <a:off x="8145" y="13430"/>
                              <a:ext cx="171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3" name="Line 607"/>
                          <wps:cNvCnPr>
                            <a:cxnSpLocks noChangeShapeType="1"/>
                          </wps:cNvCnPr>
                          <wps:spPr bwMode="auto">
                            <a:xfrm>
                              <a:off x="8940" y="14015"/>
                              <a:ext cx="15" cy="46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684" name="Line 608"/>
                          <wps:cNvCnPr>
                            <a:cxnSpLocks noChangeShapeType="1"/>
                          </wps:cNvCnPr>
                          <wps:spPr bwMode="auto">
                            <a:xfrm>
                              <a:off x="8850" y="14030"/>
                              <a:ext cx="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5" name="Text Box 609"/>
                          <wps:cNvSpPr txBox="1">
                            <a:spLocks noChangeArrowheads="1"/>
                          </wps:cNvSpPr>
                          <wps:spPr bwMode="auto">
                            <a:xfrm>
                              <a:off x="9765" y="13254"/>
                              <a:ext cx="138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768E4" w:rsidRDefault="00084B95" w:rsidP="001B50ED">
                                <w:pPr>
                                  <w:rPr>
                                    <w:i/>
                                    <w:lang w:val="en-US"/>
                                  </w:rPr>
                                </w:pPr>
                                <w:r>
                                  <w:rPr>
                                    <w:i/>
                                    <w:lang w:val="en-US"/>
                                  </w:rPr>
                                  <w:t>V</w:t>
                                </w:r>
                                <w:r>
                                  <w:rPr>
                                    <w:i/>
                                    <w:vertAlign w:val="subscript"/>
                                    <w:lang w:val="en-US"/>
                                  </w:rPr>
                                  <w:t>1</w:t>
                                </w:r>
                                <w:r>
                                  <w:rPr>
                                    <w:i/>
                                    <w:lang w:val="en-US"/>
                                  </w:rPr>
                                  <w:t>=</w:t>
                                </w:r>
                                <w:r w:rsidRPr="00A768E4">
                                  <w:rPr>
                                    <w:i/>
                                    <w:lang w:val="en-US"/>
                                  </w:rPr>
                                  <w:t xml:space="preserve"> </w:t>
                                </w:r>
                                <w:r>
                                  <w:rPr>
                                    <w:i/>
                                    <w:lang w:val="en-US"/>
                                  </w:rPr>
                                  <w:t>const</w:t>
                                </w:r>
                              </w:p>
                            </w:txbxContent>
                          </wps:txbx>
                          <wps:bodyPr rot="0" vert="horz" wrap="square" lIns="91440" tIns="45720" rIns="91440" bIns="45720" anchor="t" anchorCtr="0" upright="1">
                            <a:noAutofit/>
                          </wps:bodyPr>
                        </wps:wsp>
                        <wps:wsp>
                          <wps:cNvPr id="686" name="Text Box 610"/>
                          <wps:cNvSpPr txBox="1">
                            <a:spLocks noChangeArrowheads="1"/>
                          </wps:cNvSpPr>
                          <wps:spPr bwMode="auto">
                            <a:xfrm>
                              <a:off x="7770" y="14471"/>
                              <a:ext cx="105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0B7316" w:rsidRDefault="00084B95" w:rsidP="001B50ED">
                                <w:pPr>
                                  <w:rPr>
                                    <w:i/>
                                    <w:sz w:val="20"/>
                                    <w:szCs w:val="20"/>
                                    <w:lang w:val="en-US"/>
                                  </w:rPr>
                                </w:pPr>
                                <w:r w:rsidRPr="000B7316">
                                  <w:rPr>
                                    <w:i/>
                                    <w:sz w:val="20"/>
                                    <w:szCs w:val="20"/>
                                    <w:lang w:val="en-US"/>
                                  </w:rPr>
                                  <w:t>-273.16</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594" o:spid="_x0000_s1055" style="position:absolute;left:0;text-align:left;margin-left:303.45pt;margin-top:0;width:192pt;height:127.9pt;z-index:30" coordorigin="7770,9048" coordsize="3840,2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">
                <v:line id="Line 595" o:spid="_x0000_s1056" style="position:absolute;flip:y;visibility:visible;mso-wrap-style:square" from="8850,9195" to="8850,11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">
                  <v:stroke endarrow="block"/>
                </v:line>
                <v:shape id="Text Box 596" o:spid="_x0000_s1057" type="#_x0000_t202" style="position:absolute;left:8460;top:9048;width:43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" filled="f" stroked="f">
                  <v:textbox>
                    <w:txbxContent>
                      <w:p w:rsidR="00084B95" w:rsidRPr="0080006C" w:rsidRDefault="00084B95" w:rsidP="001B50ED">
                        <w:pPr>
                          <w:rPr>
                            <w:i/>
                            <w:lang w:val="kk-KZ"/>
                          </w:rPr>
                        </w:pPr>
                        <w:r>
                          <w:rPr>
                            <w:i/>
                            <w:lang w:val="en-US"/>
                          </w:rPr>
                          <w:t>P</w:t>
                        </w:r>
                      </w:p>
                    </w:txbxContent>
                  </v:textbox>
                </v:shape>
                <v:shape id="Text Box 597" o:spid="_x0000_s1058" type="#_x0000_t202" style="position:absolute;left:9720;top:9048;width:129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" filled="f" stroked="f">
                  <v:textbox>
                    <w:txbxContent>
                      <w:p w:rsidR="00084B95" w:rsidRPr="00A768E4" w:rsidRDefault="00084B95" w:rsidP="001B50ED">
                        <w:pPr>
                          <w:rPr>
                            <w:i/>
                            <w:lang w:val="en-US"/>
                          </w:rPr>
                        </w:pPr>
                        <w:r>
                          <w:rPr>
                            <w:i/>
                            <w:lang w:val="en-US"/>
                          </w:rPr>
                          <w:t>V</w:t>
                        </w:r>
                        <w:r>
                          <w:rPr>
                            <w:i/>
                            <w:vertAlign w:val="subscript"/>
                            <w:lang w:val="en-US"/>
                          </w:rPr>
                          <w:t>3</w:t>
                        </w:r>
                        <w:r>
                          <w:rPr>
                            <w:i/>
                            <w:lang w:val="en-US"/>
                          </w:rPr>
                          <w:t>=const</w:t>
                        </w:r>
                      </w:p>
                    </w:txbxContent>
                  </v:textbox>
                </v:shape>
                <v:line id="Line 598" o:spid="_x0000_s1059" style="position:absolute;flip:y;visibility:visible;mso-wrap-style:square" from="8130,9300" to="9750,11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"/>
                <v:group id="Group 599" o:spid="_x0000_s1060" style="position:absolute;left:7770;top:9534;width:3840;height:2072" coordorigin="7770,12924" coordsize="3840,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line id="Line 600" o:spid="_x0000_s1061" style="position:absolute;visibility:visible;mso-wrap-style:square" from="7905,14481" to="11205,14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">
                    <v:stroke endarrow="block"/>
                  </v:line>
                  <v:shape id="Text Box 601" o:spid="_x0000_s1062" type="#_x0000_t202" style="position:absolute;left:11175;top:14318;width:435;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" filled="f" stroked="f">
                    <v:textbox>
                      <w:txbxContent>
                        <w:p w:rsidR="00084B95" w:rsidRPr="0080006C" w:rsidRDefault="00084B95" w:rsidP="001B50ED">
                          <w:pPr>
                            <w:rPr>
                              <w:i/>
                              <w:lang w:val="en-US"/>
                            </w:rPr>
                          </w:pPr>
                          <w:r>
                            <w:rPr>
                              <w:i/>
                              <w:lang w:val="en-US"/>
                            </w:rPr>
                            <w:t>t</w:t>
                          </w:r>
                        </w:p>
                      </w:txbxContent>
                    </v:textbox>
                  </v:shape>
                  <v:shape id="Text Box 602" o:spid="_x0000_s1063" type="#_x0000_t202" style="position:absolute;left:9720;top:12924;width:1290;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" filled="f" stroked="f">
                    <v:textbox>
                      <w:txbxContent>
                        <w:p w:rsidR="00084B95" w:rsidRPr="00A768E4" w:rsidRDefault="00084B95" w:rsidP="001B50ED">
                          <w:pPr>
                            <w:rPr>
                              <w:i/>
                              <w:lang w:val="en-US"/>
                            </w:rPr>
                          </w:pPr>
                          <w:r>
                            <w:rPr>
                              <w:i/>
                              <w:lang w:val="en-US"/>
                            </w:rPr>
                            <w:t>V</w:t>
                          </w:r>
                          <w:r>
                            <w:rPr>
                              <w:i/>
                              <w:vertAlign w:val="subscript"/>
                              <w:lang w:val="en-US"/>
                            </w:rPr>
                            <w:t>2</w:t>
                          </w:r>
                          <w:r>
                            <w:rPr>
                              <w:i/>
                              <w:lang w:val="en-US"/>
                            </w:rPr>
                            <w:t>=</w:t>
                          </w:r>
                          <w:r w:rsidRPr="00A768E4">
                            <w:rPr>
                              <w:i/>
                              <w:lang w:val="en-US"/>
                            </w:rPr>
                            <w:t xml:space="preserve"> </w:t>
                          </w:r>
                          <w:r>
                            <w:rPr>
                              <w:i/>
                              <w:lang w:val="en-US"/>
                            </w:rPr>
                            <w:t>const</w:t>
                          </w:r>
                        </w:p>
                      </w:txbxContent>
                    </v:textbox>
                  </v:shape>
                  <v:shape id="Text Box 603" o:spid="_x0000_s1064" type="#_x0000_t202" style="position:absolute;left:8850;top:14048;width:705;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" filled="f" stroked="f">
                    <v:textbox>
                      <w:txbxContent>
                        <w:p w:rsidR="00084B95" w:rsidRPr="000B7316" w:rsidRDefault="00084B95" w:rsidP="001B50ED">
                          <w:pPr>
                            <w:rPr>
                              <w:i/>
                              <w:vertAlign w:val="subscript"/>
                              <w:lang w:val="en-US"/>
                            </w:rPr>
                          </w:pPr>
                          <w:r>
                            <w:rPr>
                              <w:i/>
                              <w:lang w:val="en-US"/>
                            </w:rPr>
                            <w:t>P</w:t>
                          </w:r>
                          <w:r>
                            <w:rPr>
                              <w:i/>
                              <w:vertAlign w:val="subscript"/>
                              <w:lang w:val="en-US"/>
                            </w:rPr>
                            <w:t>0</w:t>
                          </w:r>
                        </w:p>
                      </w:txbxContent>
                    </v:textbox>
                  </v:shape>
                  <v:shape id="Text Box 604" o:spid="_x0000_s1065" type="#_x0000_t202" style="position:absolute;left:9810;top:13823;width:135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" filled="f" stroked="f">
                    <v:textbox>
                      <w:txbxContent>
                        <w:p w:rsidR="00084B95" w:rsidRPr="0080006C" w:rsidRDefault="00084B95" w:rsidP="001B50ED">
                          <w:pPr>
                            <w:rPr>
                              <w:i/>
                              <w:vertAlign w:val="subscript"/>
                              <w:lang w:val="en-US"/>
                            </w:rPr>
                          </w:pPr>
                          <w:r>
                            <w:rPr>
                              <w:i/>
                              <w:lang w:val="en-US"/>
                            </w:rPr>
                            <w:t>V</w:t>
                          </w:r>
                          <w:r>
                            <w:rPr>
                              <w:i/>
                              <w:vertAlign w:val="subscript"/>
                              <w:lang w:val="en-US"/>
                            </w:rPr>
                            <w:t>1</w:t>
                          </w:r>
                          <w:r>
                            <w:rPr>
                              <w:i/>
                              <w:lang w:val="en-US"/>
                            </w:rPr>
                            <w:t>&gt;V</w:t>
                          </w:r>
                          <w:r>
                            <w:rPr>
                              <w:i/>
                              <w:vertAlign w:val="subscript"/>
                              <w:lang w:val="en-US"/>
                            </w:rPr>
                            <w:t>2</w:t>
                          </w:r>
                          <w:r>
                            <w:rPr>
                              <w:i/>
                              <w:lang w:val="en-US"/>
                            </w:rPr>
                            <w:t>&gt;V</w:t>
                          </w:r>
                          <w:r>
                            <w:rPr>
                              <w:i/>
                              <w:vertAlign w:val="subscript"/>
                              <w:lang w:val="en-US"/>
                            </w:rPr>
                            <w:t>3</w:t>
                          </w:r>
                        </w:p>
                      </w:txbxContent>
                    </v:textbox>
                  </v:shape>
                  <v:line id="Line 605" o:spid="_x0000_s1066" style="position:absolute;flip:y;visibility:visible;mso-wrap-style:square" from="8130,13161" to="9765,14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"/>
                  <v:line id="Line 606" o:spid="_x0000_s1067" style="position:absolute;flip:y;visibility:visible;mso-wrap-style:square" from="8145,13430" to="9855,14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"/>
                  <v:line id="Line 607" o:spid="_x0000_s1068" style="position:absolute;visibility:visible;mso-wrap-style:square" from="8940,14015" to="8955,14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">
                    <v:stroke startarrow="open" endarrow="open"/>
                  </v:line>
                  <v:line id="Line 608" o:spid="_x0000_s1069" style="position:absolute;visibility:visible;mso-wrap-style:square" from="8850,14030" to="8985,14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"/>
                  <v:shape id="Text Box 609" o:spid="_x0000_s1070" type="#_x0000_t202" style="position:absolute;left:9765;top:13254;width:138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" filled="f" stroked="f">
                    <v:textbox>
                      <w:txbxContent>
                        <w:p w:rsidR="00084B95" w:rsidRPr="00A768E4" w:rsidRDefault="00084B95" w:rsidP="001B50ED">
                          <w:pPr>
                            <w:rPr>
                              <w:i/>
                              <w:lang w:val="en-US"/>
                            </w:rPr>
                          </w:pPr>
                          <w:r>
                            <w:rPr>
                              <w:i/>
                              <w:lang w:val="en-US"/>
                            </w:rPr>
                            <w:t>V</w:t>
                          </w:r>
                          <w:r>
                            <w:rPr>
                              <w:i/>
                              <w:vertAlign w:val="subscript"/>
                              <w:lang w:val="en-US"/>
                            </w:rPr>
                            <w:t>1</w:t>
                          </w:r>
                          <w:r>
                            <w:rPr>
                              <w:i/>
                              <w:lang w:val="en-US"/>
                            </w:rPr>
                            <w:t>=</w:t>
                          </w:r>
                          <w:r w:rsidRPr="00A768E4">
                            <w:rPr>
                              <w:i/>
                              <w:lang w:val="en-US"/>
                            </w:rPr>
                            <w:t xml:space="preserve"> </w:t>
                          </w:r>
                          <w:r>
                            <w:rPr>
                              <w:i/>
                              <w:lang w:val="en-US"/>
                            </w:rPr>
                            <w:t>const</w:t>
                          </w:r>
                        </w:p>
                      </w:txbxContent>
                    </v:textbox>
                  </v:shape>
                  <v:shape id="Text Box 610" o:spid="_x0000_s1071" type="#_x0000_t202" style="position:absolute;left:7770;top:14471;width:10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" filled="f" stroked="f">
                    <v:textbox>
                      <w:txbxContent>
                        <w:p w:rsidR="00084B95" w:rsidRPr="000B7316" w:rsidRDefault="00084B95" w:rsidP="001B50ED">
                          <w:pPr>
                            <w:rPr>
                              <w:i/>
                              <w:sz w:val="20"/>
                              <w:szCs w:val="20"/>
                              <w:lang w:val="en-US"/>
                            </w:rPr>
                          </w:pPr>
                          <w:r w:rsidRPr="000B7316">
                            <w:rPr>
                              <w:i/>
                              <w:sz w:val="20"/>
                              <w:szCs w:val="20"/>
                              <w:lang w:val="en-US"/>
                            </w:rPr>
                            <w:t>-273.16</w:t>
                          </w:r>
                        </w:p>
                      </w:txbxContent>
                    </v:textbox>
                  </v:shape>
                </v:group>
              </v:group>
            </w:pict>
          </mc:Fallback>
        </mc:AlternateContent>
      </w:r>
      <w:r w:rsidR="001B50ED" w:rsidRPr="00E06980">
        <w:rPr>
          <w:rFonts w:ascii="Times New Roman" w:hAnsi="Times New Roman"/>
          <w:snapToGrid w:val="0"/>
          <w:color w:val="000000"/>
          <w:sz w:val="24"/>
          <w:szCs w:val="24"/>
          <w:lang w:val="kk-KZ"/>
        </w:rPr>
        <w:t>Шарль заңы.</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Тұрақты көлемде  газ температурасының қысымға</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тәуелді болатындығы да анықталды, яғни</w:t>
      </w:r>
    </w:p>
    <w:p w:rsidR="001B50ED" w:rsidRPr="00E06980" w:rsidRDefault="001B50ED" w:rsidP="00FA2CED">
      <w:pPr>
        <w:spacing w:after="0" w:line="240" w:lineRule="auto"/>
        <w:rPr>
          <w:rFonts w:ascii="Times New Roman" w:hAnsi="Times New Roman"/>
          <w:i/>
          <w:snapToGrid w:val="0"/>
          <w:color w:val="000000"/>
          <w:sz w:val="24"/>
          <w:szCs w:val="24"/>
          <w:lang w:val="kk-KZ"/>
        </w:rPr>
      </w:pPr>
      <w:r w:rsidRPr="00E06980">
        <w:rPr>
          <w:rFonts w:ascii="Times New Roman" w:hAnsi="Times New Roman"/>
          <w:i/>
          <w:snapToGrid w:val="0"/>
          <w:color w:val="000000"/>
          <w:sz w:val="24"/>
          <w:szCs w:val="24"/>
          <w:lang w:val="kk-KZ"/>
        </w:rPr>
        <w:t xml:space="preserve">берілген газ массасы үшін көлемі тұрақты болғанда, </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i/>
          <w:snapToGrid w:val="0"/>
          <w:color w:val="000000"/>
          <w:sz w:val="24"/>
          <w:szCs w:val="24"/>
          <w:lang w:val="kk-KZ"/>
        </w:rPr>
        <w:t>газ қысымы оның температурасына сызықты тәуелді өзгереді</w:t>
      </w:r>
      <w:r w:rsidRPr="00E06980">
        <w:rPr>
          <w:rFonts w:ascii="Times New Roman" w:hAnsi="Times New Roman"/>
          <w:snapToGrid w:val="0"/>
          <w:color w:val="000000"/>
          <w:sz w:val="24"/>
          <w:szCs w:val="24"/>
          <w:lang w:val="kk-KZ"/>
        </w:rPr>
        <w:t>.</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999" w:dyaOrig="279">
          <v:shape id="_x0000_i1049" type="#_x0000_t75" style="width:50.25pt;height:14.25pt" o:ole="">
            <v:imagedata r:id="rId57" o:title=""/>
          </v:shape>
          <o:OLEObject Type="Embed" ProgID="Equation.3" ShapeID="_x0000_i1049" DrawAspect="Content" ObjectID="_1695382920" r:id="rId58"/>
        </w:objec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1020" w:dyaOrig="240">
          <v:shape id="_x0000_i1050" type="#_x0000_t75" style="width:51pt;height:12pt" o:ole="">
            <v:imagedata r:id="rId47" o:title=""/>
          </v:shape>
          <o:OLEObject Type="Embed" ProgID="Equation.3" ShapeID="_x0000_i1050" DrawAspect="Content" ObjectID="_1695382921" r:id="rId59"/>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1660" w:dyaOrig="440">
          <v:shape id="_x0000_i1051" type="#_x0000_t75" style="width:83.25pt;height:21.75pt" o:ole="">
            <v:imagedata r:id="rId60" o:title=""/>
          </v:shape>
          <o:OLEObject Type="Embed" ProgID="Equation.3" ShapeID="_x0000_i1051" DrawAspect="Content" ObjectID="_1695382922" r:id="rId61"/>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(7)</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360" w:dyaOrig="340">
          <v:shape id="_x0000_i1052" type="#_x0000_t75" style="width:18pt;height:17.25pt" o:ole="">
            <v:imagedata r:id="rId62" o:title=""/>
          </v:shape>
          <o:OLEObject Type="Embed" ProgID="Equation.3" ShapeID="_x0000_i1052" DrawAspect="Content" ObjectID="_1695382923" r:id="rId63"/>
        </w:object>
      </w:r>
      <w:r w:rsidRPr="00E06980">
        <w:rPr>
          <w:rFonts w:ascii="Times New Roman" w:hAnsi="Times New Roman"/>
          <w:snapToGrid w:val="0"/>
          <w:color w:val="000000"/>
          <w:sz w:val="24"/>
          <w:szCs w:val="24"/>
          <w:lang w:val="kk-KZ"/>
        </w:rPr>
        <w:t>- газдың қысымының ұлғаюының термиялық коэффициенті.</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300" w:dyaOrig="360">
          <v:shape id="_x0000_i1053" type="#_x0000_t75" style="width:15pt;height:18pt" o:ole="">
            <v:imagedata r:id="rId64" o:title=""/>
          </v:shape>
          <o:OLEObject Type="Embed" ProgID="Equation.3" ShapeID="_x0000_i1053" DrawAspect="Content" ObjectID="_1695382924" r:id="rId65"/>
        </w:object>
      </w:r>
      <w:r w:rsidRPr="00E06980">
        <w:rPr>
          <w:rFonts w:ascii="Times New Roman" w:hAnsi="Times New Roman"/>
          <w:snapToGrid w:val="0"/>
          <w:color w:val="000000"/>
          <w:sz w:val="24"/>
          <w:szCs w:val="24"/>
          <w:lang w:val="kk-KZ"/>
        </w:rPr>
        <w:t xml:space="preserve"> - газдың </w:t>
      </w:r>
      <w:r w:rsidRPr="00E06980">
        <w:rPr>
          <w:rFonts w:ascii="Times New Roman" w:hAnsi="Times New Roman"/>
          <w:snapToGrid w:val="0"/>
          <w:color w:val="000000"/>
          <w:position w:val="-6"/>
          <w:sz w:val="24"/>
          <w:szCs w:val="24"/>
          <w:lang w:val="kk-KZ"/>
        </w:rPr>
        <w:object w:dxaOrig="279" w:dyaOrig="380">
          <v:shape id="_x0000_i1054" type="#_x0000_t75" style="width:14.25pt;height:18.75pt" o:ole="">
            <v:imagedata r:id="rId55" o:title=""/>
          </v:shape>
          <o:OLEObject Type="Embed" ProgID="Equation.3" ShapeID="_x0000_i1054" DrawAspect="Content" ObjectID="_1695382925" r:id="rId66"/>
        </w:object>
      </w:r>
      <w:r w:rsidRPr="00E06980">
        <w:rPr>
          <w:rFonts w:ascii="Times New Roman" w:hAnsi="Times New Roman"/>
          <w:snapToGrid w:val="0"/>
          <w:color w:val="000000"/>
          <w:sz w:val="24"/>
          <w:szCs w:val="24"/>
          <w:lang w:val="kk-KZ"/>
        </w:rPr>
        <w:t>-тағы көлемі.</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 xml:space="preserve">Көлемнің әрбір мәніне сәйкес келетін түзу сызық изохора деп аталады. Ал газ күйінің тұрақты көлемде өзгеруі </w:t>
      </w:r>
      <w:r w:rsidRPr="00E06980">
        <w:rPr>
          <w:rFonts w:ascii="Times New Roman" w:hAnsi="Times New Roman"/>
          <w:i/>
          <w:snapToGrid w:val="0"/>
          <w:color w:val="000000"/>
          <w:sz w:val="24"/>
          <w:szCs w:val="24"/>
          <w:lang w:val="kk-KZ"/>
        </w:rPr>
        <w:t>изохоралық процесс</w:t>
      </w:r>
      <w:r w:rsidRPr="00E06980">
        <w:rPr>
          <w:rFonts w:ascii="Times New Roman" w:hAnsi="Times New Roman"/>
          <w:snapToGrid w:val="0"/>
          <w:color w:val="000000"/>
          <w:sz w:val="24"/>
          <w:szCs w:val="24"/>
          <w:lang w:val="kk-KZ"/>
        </w:rPr>
        <w:t xml:space="preserve"> деп аталады.</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3980" w:dyaOrig="620">
          <v:shape id="_x0000_i1055" type="#_x0000_t75" style="width:198.75pt;height:30.75pt" o:ole="">
            <v:imagedata r:id="rId67" o:title=""/>
          </v:shape>
          <o:OLEObject Type="Embed" ProgID="Equation.3" ShapeID="_x0000_i1055" DrawAspect="Content" ObjectID="_1695382926" r:id="rId68"/>
        </w:object>
      </w:r>
      <w:r w:rsidRPr="00E06980">
        <w:rPr>
          <w:rFonts w:ascii="Times New Roman" w:hAnsi="Times New Roman"/>
          <w:snapToGrid w:val="0"/>
          <w:color w:val="000000"/>
          <w:sz w:val="24"/>
          <w:szCs w:val="24"/>
          <w:lang w:val="kk-KZ"/>
        </w:rPr>
        <w:t>.</w:t>
      </w:r>
    </w:p>
    <w:p w:rsidR="001B50ED" w:rsidRPr="00E06980" w:rsidRDefault="001B50ED" w:rsidP="00FA2CED">
      <w:pPr>
        <w:spacing w:after="0" w:line="240" w:lineRule="auto"/>
        <w:rPr>
          <w:rFonts w:ascii="Times New Roman" w:hAnsi="Times New Roman"/>
          <w:snapToGrid w:val="0"/>
          <w:color w:val="000000"/>
          <w:sz w:val="24"/>
          <w:szCs w:val="24"/>
          <w:lang w:val="kk-KZ"/>
        </w:rPr>
      </w:pPr>
    </w:p>
    <w:p w:rsidR="001B50ED" w:rsidRPr="00E06980" w:rsidRDefault="001B50ED" w:rsidP="00FA2CED">
      <w:pPr>
        <w:spacing w:after="0" w:line="240" w:lineRule="auto"/>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Идеал газ күйінің теңдеуі</w:t>
      </w:r>
    </w:p>
    <w:p w:rsidR="001B50ED" w:rsidRPr="00E06980" w:rsidRDefault="001B50ED" w:rsidP="00FA2CED">
      <w:pPr>
        <w:spacing w:after="0" w:line="240" w:lineRule="auto"/>
        <w:rPr>
          <w:rFonts w:ascii="Times New Roman" w:hAnsi="Times New Roman"/>
          <w:snapToGrid w:val="0"/>
          <w:color w:val="000000"/>
          <w:sz w:val="24"/>
          <w:szCs w:val="24"/>
          <w:lang w:val="kk-KZ"/>
        </w:rPr>
      </w:pPr>
    </w:p>
    <w:p w:rsidR="001B50ED" w:rsidRPr="00E06980" w:rsidRDefault="001B50ED" w:rsidP="00FA2CED">
      <w:pPr>
        <w:spacing w:after="0" w:line="240" w:lineRule="auto"/>
        <w:ind w:firstLine="550"/>
        <w:jc w:val="both"/>
        <w:rPr>
          <w:rFonts w:ascii="Times New Roman" w:hAnsi="Times New Roman"/>
          <w:snapToGrid w:val="0"/>
          <w:sz w:val="24"/>
          <w:szCs w:val="24"/>
          <w:lang w:val="kk-KZ"/>
        </w:rPr>
      </w:pPr>
      <w:r w:rsidRPr="00E06980">
        <w:rPr>
          <w:rFonts w:ascii="Times New Roman" w:hAnsi="Times New Roman"/>
          <w:snapToGrid w:val="0"/>
          <w:sz w:val="24"/>
          <w:szCs w:val="24"/>
          <w:lang w:val="kk-KZ"/>
        </w:rPr>
        <w:t xml:space="preserve">Зат күйі, </w:t>
      </w:r>
      <w:r w:rsidRPr="00E06980">
        <w:rPr>
          <w:rFonts w:ascii="Times New Roman" w:hAnsi="Times New Roman"/>
          <w:i/>
          <w:snapToGrid w:val="0"/>
          <w:sz w:val="24"/>
          <w:szCs w:val="24"/>
          <w:lang w:val="kk-KZ"/>
        </w:rPr>
        <w:t>күй параметрлері</w:t>
      </w:r>
      <w:r w:rsidRPr="00E06980">
        <w:rPr>
          <w:rFonts w:ascii="Times New Roman" w:hAnsi="Times New Roman"/>
          <w:snapToGrid w:val="0"/>
          <w:sz w:val="24"/>
          <w:szCs w:val="24"/>
          <w:lang w:val="kk-KZ"/>
        </w:rPr>
        <w:t xml:space="preserve"> деп аталатын шамалардың жиынтығы</w:t>
      </w:r>
      <w:r w:rsidRPr="00E06980">
        <w:rPr>
          <w:rFonts w:ascii="Times New Roman" w:hAnsi="Times New Roman"/>
          <w:snapToGrid w:val="0"/>
          <w:sz w:val="24"/>
          <w:szCs w:val="24"/>
          <w:lang w:val="kk-KZ"/>
        </w:rPr>
        <w:softHyphen/>
        <w:t xml:space="preserve">мен сипатталады. </w:t>
      </w:r>
      <w:r w:rsidRPr="00E06980">
        <w:rPr>
          <w:rFonts w:ascii="Times New Roman" w:hAnsi="Times New Roman"/>
          <w:snapToGrid w:val="0"/>
          <w:sz w:val="24"/>
          <w:szCs w:val="24"/>
        </w:rPr>
        <w:t xml:space="preserve">Газ үшін параметрлер: қысым </w:t>
      </w:r>
      <w:r w:rsidRPr="00E06980">
        <w:rPr>
          <w:rFonts w:ascii="Times New Roman" w:hAnsi="Times New Roman"/>
          <w:i/>
          <w:snapToGrid w:val="0"/>
          <w:sz w:val="24"/>
          <w:szCs w:val="24"/>
          <w:lang w:val="kk-KZ"/>
        </w:rPr>
        <w:t>P</w:t>
      </w:r>
      <w:r w:rsidRPr="00E06980">
        <w:rPr>
          <w:rFonts w:ascii="Times New Roman" w:hAnsi="Times New Roman"/>
          <w:i/>
          <w:snapToGrid w:val="0"/>
          <w:sz w:val="24"/>
          <w:szCs w:val="24"/>
        </w:rPr>
        <w:t>,</w:t>
      </w:r>
      <w:r w:rsidRPr="00E06980">
        <w:rPr>
          <w:rFonts w:ascii="Times New Roman" w:hAnsi="Times New Roman"/>
          <w:snapToGrid w:val="0"/>
          <w:sz w:val="24"/>
          <w:szCs w:val="24"/>
        </w:rPr>
        <w:t xml:space="preserve"> көлем </w:t>
      </w:r>
      <w:r w:rsidRPr="00E06980">
        <w:rPr>
          <w:rFonts w:ascii="Times New Roman" w:hAnsi="Times New Roman"/>
          <w:i/>
          <w:snapToGrid w:val="0"/>
          <w:sz w:val="24"/>
          <w:szCs w:val="24"/>
          <w:lang w:val="kk-KZ"/>
        </w:rPr>
        <w:t>V</w:t>
      </w:r>
      <w:r w:rsidRPr="00E06980">
        <w:rPr>
          <w:rFonts w:ascii="Times New Roman" w:hAnsi="Times New Roman"/>
          <w:snapToGrid w:val="0"/>
          <w:sz w:val="24"/>
          <w:szCs w:val="24"/>
        </w:rPr>
        <w:t xml:space="preserve"> және тем</w:t>
      </w:r>
      <w:r w:rsidRPr="00E06980">
        <w:rPr>
          <w:rFonts w:ascii="Times New Roman" w:hAnsi="Times New Roman"/>
          <w:snapToGrid w:val="0"/>
          <w:sz w:val="24"/>
          <w:szCs w:val="24"/>
        </w:rPr>
        <w:softHyphen/>
        <w:t xml:space="preserve">пература </w:t>
      </w:r>
      <w:r w:rsidRPr="00E06980">
        <w:rPr>
          <w:rFonts w:ascii="Times New Roman" w:hAnsi="Times New Roman"/>
          <w:i/>
          <w:snapToGrid w:val="0"/>
          <w:sz w:val="24"/>
          <w:szCs w:val="24"/>
          <w:lang w:val="kk-KZ"/>
        </w:rPr>
        <w:t xml:space="preserve">Т </w:t>
      </w:r>
      <w:r w:rsidRPr="00E06980">
        <w:rPr>
          <w:rFonts w:ascii="Times New Roman" w:hAnsi="Times New Roman"/>
          <w:snapToGrid w:val="0"/>
          <w:sz w:val="24"/>
          <w:szCs w:val="24"/>
        </w:rPr>
        <w:t>болады.</w:t>
      </w:r>
      <w:r w:rsidRPr="00E06980">
        <w:rPr>
          <w:rFonts w:ascii="Times New Roman" w:hAnsi="Times New Roman"/>
          <w:snapToGrid w:val="0"/>
          <w:sz w:val="24"/>
          <w:szCs w:val="24"/>
          <w:lang w:val="kk-KZ"/>
        </w:rPr>
        <w:t xml:space="preserve"> </w:t>
      </w:r>
      <w:r w:rsidRPr="00E06980">
        <w:rPr>
          <w:rFonts w:ascii="Times New Roman" w:hAnsi="Times New Roman"/>
          <w:i/>
          <w:snapToGrid w:val="0"/>
          <w:sz w:val="24"/>
          <w:szCs w:val="24"/>
          <w:lang w:val="kk-KZ"/>
        </w:rPr>
        <w:t>P, V</w:t>
      </w:r>
      <w:r w:rsidRPr="00E06980">
        <w:rPr>
          <w:rFonts w:ascii="Times New Roman" w:hAnsi="Times New Roman"/>
          <w:snapToGrid w:val="0"/>
          <w:sz w:val="24"/>
          <w:szCs w:val="24"/>
          <w:lang w:val="kk-KZ"/>
        </w:rPr>
        <w:t xml:space="preserve"> және </w:t>
      </w:r>
      <w:r w:rsidRPr="00E06980">
        <w:rPr>
          <w:rFonts w:ascii="Times New Roman" w:hAnsi="Times New Roman"/>
          <w:i/>
          <w:snapToGrid w:val="0"/>
          <w:sz w:val="24"/>
          <w:szCs w:val="24"/>
          <w:lang w:val="kk-KZ"/>
        </w:rPr>
        <w:t xml:space="preserve">Т </w:t>
      </w:r>
      <w:r w:rsidRPr="00E06980">
        <w:rPr>
          <w:rFonts w:ascii="Times New Roman" w:hAnsi="Times New Roman"/>
          <w:snapToGrid w:val="0"/>
          <w:sz w:val="24"/>
          <w:szCs w:val="24"/>
          <w:lang w:val="kk-KZ"/>
        </w:rPr>
        <w:t xml:space="preserve">шамаларын байланыстыратын теңдеуді  </w:t>
      </w:r>
      <w:r w:rsidRPr="00E06980">
        <w:rPr>
          <w:rFonts w:ascii="Times New Roman" w:hAnsi="Times New Roman"/>
          <w:i/>
          <w:snapToGrid w:val="0"/>
          <w:sz w:val="24"/>
          <w:szCs w:val="24"/>
          <w:lang w:val="kk-KZ"/>
        </w:rPr>
        <w:t>күй  теңдеуі</w:t>
      </w:r>
      <w:r w:rsidRPr="00E06980">
        <w:rPr>
          <w:rFonts w:ascii="Times New Roman" w:hAnsi="Times New Roman"/>
          <w:snapToGrid w:val="0"/>
          <w:sz w:val="24"/>
          <w:szCs w:val="24"/>
          <w:lang w:val="kk-KZ"/>
        </w:rPr>
        <w:t xml:space="preserve"> деп атайды.</w:t>
      </w:r>
    </w:p>
    <w:p w:rsidR="001B50ED" w:rsidRPr="00E06980" w:rsidRDefault="001B50ED" w:rsidP="00FA2CED">
      <w:pPr>
        <w:spacing w:after="0" w:line="240" w:lineRule="auto"/>
        <w:rPr>
          <w:rFonts w:ascii="Times New Roman" w:hAnsi="Times New Roman"/>
          <w:snapToGrid w:val="0"/>
          <w:color w:val="000000"/>
          <w:sz w:val="24"/>
          <w:szCs w:val="24"/>
          <w:lang w:val="kk-KZ"/>
        </w:rPr>
      </w:pPr>
    </w:p>
    <w:p w:rsidR="001B50ED" w:rsidRPr="00E06980" w:rsidRDefault="00A667FD" w:rsidP="00FA2CED">
      <w:pPr>
        <w:spacing w:after="0" w:line="240" w:lineRule="auto"/>
        <w:jc w:val="center"/>
        <w:rPr>
          <w:rFonts w:ascii="Times New Roman" w:hAnsi="Times New Roman"/>
          <w:snapToGrid w:val="0"/>
          <w:color w:val="000000"/>
          <w:sz w:val="24"/>
          <w:szCs w:val="24"/>
          <w:lang w:val="kk-KZ"/>
        </w:rPr>
      </w:pPr>
      <w:r>
        <w:rPr>
          <w:rFonts w:ascii="Times New Roman" w:hAnsi="Times New Roman"/>
          <w:b/>
          <w:i/>
          <w:noProof/>
          <w:color w:val="000000"/>
          <w:sz w:val="24"/>
          <w:szCs w:val="24"/>
          <w:lang w:eastAsia="ru-RU"/>
        </w:rPr>
        <mc:AlternateContent>
          <mc:Choice Requires="wpg">
            <w:drawing>
              <wp:anchor distT="0" distB="0" distL="114300" distR="114300" simplePos="0" relativeHeight="31" behindDoc="0" locked="0" layoutInCell="1" allowOverlap="1">
                <wp:simplePos x="0" y="0"/>
                <wp:positionH relativeFrom="column">
                  <wp:posOffset>15240</wp:posOffset>
                </wp:positionH>
                <wp:positionV relativeFrom="paragraph">
                  <wp:posOffset>5715</wp:posOffset>
                </wp:positionV>
                <wp:extent cx="2438400" cy="1833880"/>
                <wp:effectExtent l="0" t="0" r="0" b="0"/>
                <wp:wrapNone/>
                <wp:docPr id="657" name="Group 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8400" cy="1833880"/>
                          <a:chOff x="1215" y="1143"/>
                          <a:chExt cx="3840" cy="2888"/>
                        </a:xfrm>
                      </wpg:grpSpPr>
                      <wps:wsp>
                        <wps:cNvPr id="658" name="Line 612"/>
                        <wps:cNvCnPr>
                          <a:cxnSpLocks noChangeShapeType="1"/>
                        </wps:cNvCnPr>
                        <wps:spPr bwMode="auto">
                          <a:xfrm flipV="1">
                            <a:off x="1485" y="1665"/>
                            <a:ext cx="0" cy="18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9" name="Text Box 613"/>
                        <wps:cNvSpPr txBox="1">
                          <a:spLocks noChangeArrowheads="1"/>
                        </wps:cNvSpPr>
                        <wps:spPr bwMode="auto">
                          <a:xfrm>
                            <a:off x="1905" y="1473"/>
                            <a:ext cx="43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37210" w:rsidRDefault="00084B95" w:rsidP="001B50ED">
                              <w:pPr>
                                <w:rPr>
                                  <w:i/>
                                  <w:lang w:val="kk-KZ"/>
                                </w:rPr>
                              </w:pPr>
                              <w:r>
                                <w:rPr>
                                  <w:i/>
                                  <w:lang w:val="kk-KZ"/>
                                </w:rPr>
                                <w:t>1</w:t>
                              </w:r>
                            </w:p>
                          </w:txbxContent>
                        </wps:txbx>
                        <wps:bodyPr rot="0" vert="horz" wrap="square" lIns="91440" tIns="45720" rIns="91440" bIns="45720" anchor="t" anchorCtr="0" upright="1">
                          <a:noAutofit/>
                        </wps:bodyPr>
                      </wps:wsp>
                      <wps:wsp>
                        <wps:cNvPr id="660" name="Text Box 614"/>
                        <wps:cNvSpPr txBox="1">
                          <a:spLocks noChangeArrowheads="1"/>
                        </wps:cNvSpPr>
                        <wps:spPr bwMode="auto">
                          <a:xfrm>
                            <a:off x="1605" y="1143"/>
                            <a:ext cx="174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37210" w:rsidRDefault="00084B95" w:rsidP="001B50ED">
                              <w:pPr>
                                <w:rPr>
                                  <w:i/>
                                  <w:vertAlign w:val="subscript"/>
                                  <w:lang w:val="en-US"/>
                                </w:rPr>
                              </w:pPr>
                              <w:r>
                                <w:rPr>
                                  <w:i/>
                                  <w:lang w:val="kk-KZ"/>
                                </w:rPr>
                                <w:t>Р</w:t>
                              </w:r>
                              <w:r>
                                <w:rPr>
                                  <w:i/>
                                  <w:vertAlign w:val="subscript"/>
                                  <w:lang w:val="kk-KZ"/>
                                </w:rPr>
                                <w:t>1</w:t>
                              </w:r>
                              <w:r>
                                <w:rPr>
                                  <w:i/>
                                  <w:lang w:val="en-US"/>
                                </w:rPr>
                                <w:t>V</w:t>
                              </w:r>
                              <w:r>
                                <w:rPr>
                                  <w:i/>
                                  <w:vertAlign w:val="subscript"/>
                                  <w:lang w:val="kk-KZ"/>
                                </w:rPr>
                                <w:t>1</w:t>
                              </w:r>
                              <w:r>
                                <w:rPr>
                                  <w:i/>
                                  <w:lang w:val="en-US"/>
                                </w:rPr>
                                <w:t>T</w:t>
                              </w:r>
                              <w:r>
                                <w:rPr>
                                  <w:i/>
                                  <w:vertAlign w:val="subscript"/>
                                  <w:lang w:val="en-US"/>
                                </w:rPr>
                                <w:t>1</w:t>
                              </w:r>
                            </w:p>
                          </w:txbxContent>
                        </wps:txbx>
                        <wps:bodyPr rot="0" vert="horz" wrap="square" lIns="91440" tIns="45720" rIns="91440" bIns="45720" anchor="t" anchorCtr="0" upright="1">
                          <a:noAutofit/>
                        </wps:bodyPr>
                      </wps:wsp>
                      <wps:wsp>
                        <wps:cNvPr id="661" name="Line 615"/>
                        <wps:cNvCnPr>
                          <a:cxnSpLocks noChangeShapeType="1"/>
                        </wps:cNvCnPr>
                        <wps:spPr bwMode="auto">
                          <a:xfrm>
                            <a:off x="1350" y="3516"/>
                            <a:ext cx="3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2" name="Text Box 616"/>
                        <wps:cNvSpPr txBox="1">
                          <a:spLocks noChangeArrowheads="1"/>
                        </wps:cNvSpPr>
                        <wps:spPr bwMode="auto">
                          <a:xfrm>
                            <a:off x="4620" y="3353"/>
                            <a:ext cx="435"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0006C" w:rsidRDefault="00084B95" w:rsidP="001B50ED">
                              <w:pPr>
                                <w:rPr>
                                  <w:i/>
                                  <w:lang w:val="en-US"/>
                                </w:rPr>
                              </w:pPr>
                              <w:r>
                                <w:rPr>
                                  <w:i/>
                                  <w:lang w:val="en-US"/>
                                </w:rPr>
                                <w:t>V</w:t>
                              </w:r>
                            </w:p>
                          </w:txbxContent>
                        </wps:txbx>
                        <wps:bodyPr rot="0" vert="horz" wrap="square" lIns="91440" tIns="45720" rIns="91440" bIns="45720" anchor="t" anchorCtr="0" upright="1">
                          <a:noAutofit/>
                        </wps:bodyPr>
                      </wps:wsp>
                      <wps:wsp>
                        <wps:cNvPr id="663" name="Text Box 617"/>
                        <wps:cNvSpPr txBox="1">
                          <a:spLocks noChangeArrowheads="1"/>
                        </wps:cNvSpPr>
                        <wps:spPr bwMode="auto">
                          <a:xfrm>
                            <a:off x="2820" y="2948"/>
                            <a:ext cx="705"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0B7316" w:rsidRDefault="00084B95" w:rsidP="001B50ED">
                              <w:pPr>
                                <w:rPr>
                                  <w:i/>
                                  <w:vertAlign w:val="subscript"/>
                                  <w:lang w:val="en-US"/>
                                </w:rPr>
                              </w:pPr>
                              <w:r>
                                <w:rPr>
                                  <w:i/>
                                  <w:lang w:val="kk-KZ"/>
                                </w:rPr>
                                <w:t>2</w:t>
                              </w:r>
                            </w:p>
                          </w:txbxContent>
                        </wps:txbx>
                        <wps:bodyPr rot="0" vert="horz" wrap="square" lIns="91440" tIns="45720" rIns="91440" bIns="45720" anchor="t" anchorCtr="0" upright="1">
                          <a:noAutofit/>
                        </wps:bodyPr>
                      </wps:wsp>
                      <wps:wsp>
                        <wps:cNvPr id="664" name="Line 618"/>
                        <wps:cNvCnPr>
                          <a:cxnSpLocks noChangeShapeType="1"/>
                        </wps:cNvCnPr>
                        <wps:spPr bwMode="auto">
                          <a:xfrm>
                            <a:off x="2940" y="2570"/>
                            <a:ext cx="15" cy="4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5" name="Text Box 619"/>
                        <wps:cNvSpPr txBox="1">
                          <a:spLocks noChangeArrowheads="1"/>
                        </wps:cNvSpPr>
                        <wps:spPr bwMode="auto">
                          <a:xfrm>
                            <a:off x="1215" y="3506"/>
                            <a:ext cx="105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37210" w:rsidRDefault="00084B95" w:rsidP="001B50ED">
                              <w:pPr>
                                <w:rPr>
                                  <w:i/>
                                  <w:sz w:val="20"/>
                                  <w:szCs w:val="20"/>
                                  <w:lang w:val="kk-KZ"/>
                                </w:rPr>
                              </w:pPr>
                              <w:r>
                                <w:rPr>
                                  <w:i/>
                                  <w:sz w:val="20"/>
                                  <w:szCs w:val="20"/>
                                  <w:lang w:val="kk-KZ"/>
                                </w:rPr>
                                <w:t>0</w:t>
                              </w:r>
                            </w:p>
                          </w:txbxContent>
                        </wps:txbx>
                        <wps:bodyPr rot="0" vert="horz" wrap="square" lIns="91440" tIns="45720" rIns="91440" bIns="45720" anchor="t" anchorCtr="0" upright="1">
                          <a:noAutofit/>
                        </wps:bodyPr>
                      </wps:wsp>
                      <wps:wsp>
                        <wps:cNvPr id="666" name="Freeform 620"/>
                        <wps:cNvSpPr>
                          <a:spLocks/>
                        </wps:cNvSpPr>
                        <wps:spPr bwMode="auto">
                          <a:xfrm>
                            <a:off x="2130" y="1800"/>
                            <a:ext cx="810" cy="765"/>
                          </a:xfrm>
                          <a:custGeom>
                            <a:avLst/>
                            <a:gdLst>
                              <a:gd name="T0" fmla="*/ 0 w 810"/>
                              <a:gd name="T1" fmla="*/ 0 h 765"/>
                              <a:gd name="T2" fmla="*/ 285 w 810"/>
                              <a:gd name="T3" fmla="*/ 555 h 765"/>
                              <a:gd name="T4" fmla="*/ 810 w 810"/>
                              <a:gd name="T5" fmla="*/ 765 h 765"/>
                            </a:gdLst>
                            <a:ahLst/>
                            <a:cxnLst>
                              <a:cxn ang="0">
                                <a:pos x="T0" y="T1"/>
                              </a:cxn>
                              <a:cxn ang="0">
                                <a:pos x="T2" y="T3"/>
                              </a:cxn>
                              <a:cxn ang="0">
                                <a:pos x="T4" y="T5"/>
                              </a:cxn>
                            </a:cxnLst>
                            <a:rect l="0" t="0" r="r" b="b"/>
                            <a:pathLst>
                              <a:path w="810" h="765">
                                <a:moveTo>
                                  <a:pt x="0" y="0"/>
                                </a:moveTo>
                                <a:cubicBezTo>
                                  <a:pt x="75" y="214"/>
                                  <a:pt x="150" y="428"/>
                                  <a:pt x="285" y="555"/>
                                </a:cubicBezTo>
                                <a:cubicBezTo>
                                  <a:pt x="420" y="682"/>
                                  <a:pt x="615" y="723"/>
                                  <a:pt x="810" y="7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 name="Text Box 621"/>
                        <wps:cNvSpPr txBox="1">
                          <a:spLocks noChangeArrowheads="1"/>
                        </wps:cNvSpPr>
                        <wps:spPr bwMode="auto">
                          <a:xfrm>
                            <a:off x="2850" y="2369"/>
                            <a:ext cx="705"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37210" w:rsidRDefault="00084B95" w:rsidP="001B50ED">
                              <w:pPr>
                                <w:rPr>
                                  <w:i/>
                                  <w:lang w:val="kk-KZ"/>
                                </w:rPr>
                              </w:pPr>
                              <w:r>
                                <w:rPr>
                                  <w:i/>
                                  <w:lang w:val="kk-KZ"/>
                                </w:rPr>
                                <w:t>1</w:t>
                              </w:r>
                              <w:r>
                                <w:rPr>
                                  <w:i/>
                                  <w:vertAlign w:val="superscript"/>
                                  <w:lang w:val="kk-KZ"/>
                                </w:rPr>
                                <w:t>/</w:t>
                              </w:r>
                            </w:p>
                          </w:txbxContent>
                        </wps:txbx>
                        <wps:bodyPr rot="0" vert="horz" wrap="square" lIns="91440" tIns="45720" rIns="91440" bIns="45720" anchor="t" anchorCtr="0" upright="1">
                          <a:noAutofit/>
                        </wps:bodyPr>
                      </wps:wsp>
                      <wps:wsp>
                        <wps:cNvPr id="668" name="Text Box 622"/>
                        <wps:cNvSpPr txBox="1">
                          <a:spLocks noChangeArrowheads="1"/>
                        </wps:cNvSpPr>
                        <wps:spPr bwMode="auto">
                          <a:xfrm>
                            <a:off x="2595" y="1923"/>
                            <a:ext cx="994"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37210" w:rsidRDefault="00084B95" w:rsidP="001B50ED">
                              <w:r w:rsidRPr="00E37210">
                                <w:rPr>
                                  <w:position w:val="-10"/>
                                </w:rPr>
                                <w:object w:dxaOrig="705" w:dyaOrig="345">
                                  <v:shape id="_x0000_i1056" type="#_x0000_t75" style="width:35.25pt;height:17.25pt" o:ole="">
                                    <v:imagedata r:id="rId69" o:title=""/>
                                  </v:shape>
                                  <o:OLEObject Type="Embed" ProgID="Equation.3" ShapeID="_x0000_i1056" DrawAspect="Content" ObjectID="_1695383363" r:id="rId70"/>
                                </w:object>
                              </w:r>
                            </w:p>
                          </w:txbxContent>
                        </wps:txbx>
                        <wps:bodyPr rot="0" vert="horz" wrap="none" lIns="91440" tIns="45720" rIns="91440" bIns="45720" anchor="t" anchorCtr="0" upright="1">
                          <a:spAutoFit/>
                        </wps:bodyPr>
                      </wps:wsp>
                      <wps:wsp>
                        <wps:cNvPr id="669" name="Text Box 623"/>
                        <wps:cNvSpPr txBox="1">
                          <a:spLocks noChangeArrowheads="1"/>
                        </wps:cNvSpPr>
                        <wps:spPr bwMode="auto">
                          <a:xfrm>
                            <a:off x="2910" y="2748"/>
                            <a:ext cx="174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37210" w:rsidRDefault="00084B95" w:rsidP="001B50ED">
                              <w:pPr>
                                <w:rPr>
                                  <w:i/>
                                  <w:vertAlign w:val="subscript"/>
                                  <w:lang w:val="en-US"/>
                                </w:rPr>
                              </w:pPr>
                              <w:r>
                                <w:rPr>
                                  <w:i/>
                                  <w:lang w:val="kk-KZ"/>
                                </w:rPr>
                                <w:t>Р</w:t>
                              </w:r>
                              <w:r>
                                <w:rPr>
                                  <w:i/>
                                  <w:vertAlign w:val="subscript"/>
                                  <w:lang w:val="en-US"/>
                                </w:rPr>
                                <w:t>2</w:t>
                              </w:r>
                              <w:r>
                                <w:rPr>
                                  <w:i/>
                                  <w:lang w:val="en-US"/>
                                </w:rPr>
                                <w:t>V</w:t>
                              </w:r>
                              <w:r>
                                <w:rPr>
                                  <w:i/>
                                  <w:vertAlign w:val="subscript"/>
                                  <w:lang w:val="en-US"/>
                                </w:rPr>
                                <w:t>2</w:t>
                              </w:r>
                              <w:r>
                                <w:rPr>
                                  <w:i/>
                                  <w:lang w:val="en-US"/>
                                </w:rPr>
                                <w:t>T</w:t>
                              </w:r>
                              <w:r>
                                <w:rPr>
                                  <w:i/>
                                  <w:vertAlign w:val="subscript"/>
                                  <w:lang w:val="en-US"/>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11" o:spid="_x0000_s1072" style="position:absolute;left:0;text-align:left;margin-left:1.2pt;margin-top:.45pt;width:192pt;height:144.4pt;z-index:31" coordorigin="1215,1143" coordsize="3840,2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">
                <v:line id="Line 612" o:spid="_x0000_s1073" style="position:absolute;flip:y;visibility:visible;mso-wrap-style:square" from="1485,1665" to="1485,3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">
                  <v:stroke endarrow="block"/>
                </v:line>
                <v:shape id="Text Box 613" o:spid="_x0000_s1074" type="#_x0000_t202" style="position:absolute;left:1905;top:1473;width:43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" filled="f" stroked="f">
                  <v:textbox>
                    <w:txbxContent>
                      <w:p w:rsidR="00084B95" w:rsidRPr="00E37210" w:rsidRDefault="00084B95" w:rsidP="001B50ED">
                        <w:pPr>
                          <w:rPr>
                            <w:i/>
                            <w:lang w:val="kk-KZ"/>
                          </w:rPr>
                        </w:pPr>
                        <w:r>
                          <w:rPr>
                            <w:i/>
                            <w:lang w:val="kk-KZ"/>
                          </w:rPr>
                          <w:t>1</w:t>
                        </w:r>
                      </w:p>
                    </w:txbxContent>
                  </v:textbox>
                </v:shape>
                <v:shape id="Text Box 614" o:spid="_x0000_s1075" type="#_x0000_t202" style="position:absolute;left:1605;top:1143;width:174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" filled="f" stroked="f">
                  <v:textbox>
                    <w:txbxContent>
                      <w:p w:rsidR="00084B95" w:rsidRPr="00E37210" w:rsidRDefault="00084B95" w:rsidP="001B50ED">
                        <w:pPr>
                          <w:rPr>
                            <w:i/>
                            <w:vertAlign w:val="subscript"/>
                            <w:lang w:val="en-US"/>
                          </w:rPr>
                        </w:pPr>
                        <w:r>
                          <w:rPr>
                            <w:i/>
                            <w:lang w:val="kk-KZ"/>
                          </w:rPr>
                          <w:t>Р</w:t>
                        </w:r>
                        <w:r>
                          <w:rPr>
                            <w:i/>
                            <w:vertAlign w:val="subscript"/>
                            <w:lang w:val="kk-KZ"/>
                          </w:rPr>
                          <w:t>1</w:t>
                        </w:r>
                        <w:r>
                          <w:rPr>
                            <w:i/>
                            <w:lang w:val="en-US"/>
                          </w:rPr>
                          <w:t>V</w:t>
                        </w:r>
                        <w:r>
                          <w:rPr>
                            <w:i/>
                            <w:vertAlign w:val="subscript"/>
                            <w:lang w:val="kk-KZ"/>
                          </w:rPr>
                          <w:t>1</w:t>
                        </w:r>
                        <w:r>
                          <w:rPr>
                            <w:i/>
                            <w:lang w:val="en-US"/>
                          </w:rPr>
                          <w:t>T</w:t>
                        </w:r>
                        <w:r>
                          <w:rPr>
                            <w:i/>
                            <w:vertAlign w:val="subscript"/>
                            <w:lang w:val="en-US"/>
                          </w:rPr>
                          <w:t>1</w:t>
                        </w:r>
                      </w:p>
                    </w:txbxContent>
                  </v:textbox>
                </v:shape>
                <v:line id="Line 615" o:spid="_x0000_s1076" style="position:absolute;visibility:visible;mso-wrap-style:square" from="1350,3516" to="4650,3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">
                  <v:stroke endarrow="block"/>
                </v:line>
                <v:shape id="Text Box 616" o:spid="_x0000_s1077" type="#_x0000_t202" style="position:absolute;left:4620;top:3353;width:435;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" filled="f" stroked="f">
                  <v:textbox>
                    <w:txbxContent>
                      <w:p w:rsidR="00084B95" w:rsidRPr="0080006C" w:rsidRDefault="00084B95" w:rsidP="001B50ED">
                        <w:pPr>
                          <w:rPr>
                            <w:i/>
                            <w:lang w:val="en-US"/>
                          </w:rPr>
                        </w:pPr>
                        <w:r>
                          <w:rPr>
                            <w:i/>
                            <w:lang w:val="en-US"/>
                          </w:rPr>
                          <w:t>V</w:t>
                        </w:r>
                      </w:p>
                    </w:txbxContent>
                  </v:textbox>
                </v:shape>
                <v:shape id="Text Box 617" o:spid="_x0000_s1078" type="#_x0000_t202" style="position:absolute;left:2820;top:2948;width:705;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6lS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STKBvzPxCMjsBgAA//8DAFBLAQItABQABgAIAAAAIQDb4fbL7gAAAIUBAAATAAAAAAAAAAAA&#10;AAAAAAAAAABbQ29udGVudF9UeXBlc10ueG1sUEsBAi0AFAAGAAgAAAAhAFr0LFu/AAAAFQEAAAsA&#10;AAAAAAAAAAAAAAAAHwEAAF9yZWxzLy5yZWxzUEsBAi0AFAAGAAgAAAAhAAH3qVLEAAAA3AAAAA8A&#10;AAAAAAAAAAAAAAAABwIAAGRycy9kb3ducmV2LnhtbFBLBQYAAAAAAwADALcAAAD4AgAAAAA=&#10;" filled="f" stroked="f">
                  <v:textbox>
                    <w:txbxContent>
                      <w:p w:rsidR="00084B95" w:rsidRPr="000B7316" w:rsidRDefault="00084B95" w:rsidP="001B50ED">
                        <w:pPr>
                          <w:rPr>
                            <w:i/>
                            <w:vertAlign w:val="subscript"/>
                            <w:lang w:val="en-US"/>
                          </w:rPr>
                        </w:pPr>
                        <w:r>
                          <w:rPr>
                            <w:i/>
                            <w:lang w:val="kk-KZ"/>
                          </w:rPr>
                          <w:t>2</w:t>
                        </w:r>
                      </w:p>
                    </w:txbxContent>
                  </v:textbox>
                </v:shape>
                <v:line id="Line 618" o:spid="_x0000_s1079" style="position:absolute;visibility:visible;mso-wrap-style:square" from="2940,2570" to="2955,3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"/>
                <v:shape id="Text Box 619" o:spid="_x0000_s1080" type="#_x0000_t202" style="position:absolute;left:1215;top:3506;width:10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" filled="f" stroked="f">
                  <v:textbox>
                    <w:txbxContent>
                      <w:p w:rsidR="00084B95" w:rsidRPr="00E37210" w:rsidRDefault="00084B95" w:rsidP="001B50ED">
                        <w:pPr>
                          <w:rPr>
                            <w:i/>
                            <w:sz w:val="20"/>
                            <w:szCs w:val="20"/>
                            <w:lang w:val="kk-KZ"/>
                          </w:rPr>
                        </w:pPr>
                        <w:r>
                          <w:rPr>
                            <w:i/>
                            <w:sz w:val="20"/>
                            <w:szCs w:val="20"/>
                            <w:lang w:val="kk-KZ"/>
                          </w:rPr>
                          <w:t>0</w:t>
                        </w:r>
                      </w:p>
                    </w:txbxContent>
                  </v:textbox>
                </v:shape>
                <v:shape id="Freeform 620" o:spid="_x0000_s1081" style="position:absolute;left:2130;top:1800;width:810;height:765;visibility:visible;mso-wrap-style:square;v-text-anchor:top" coordsize="81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" path="m,c75,214,150,428,285,555,420,682,615,723,810,765e" filled="f">
                  <v:path arrowok="t" o:connecttype="custom" o:connectlocs="0,0;285,555;810,765" o:connectangles="0,0,0"/>
                </v:shape>
                <v:shape id="Text Box 621" o:spid="_x0000_s1082" type="#_x0000_t202" style="position:absolute;left:2850;top:2369;width:705;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" filled="f" stroked="f">
                  <v:textbox>
                    <w:txbxContent>
                      <w:p w:rsidR="00084B95" w:rsidRPr="00E37210" w:rsidRDefault="00084B95" w:rsidP="001B50ED">
                        <w:pPr>
                          <w:rPr>
                            <w:i/>
                            <w:lang w:val="kk-KZ"/>
                          </w:rPr>
                        </w:pPr>
                        <w:r>
                          <w:rPr>
                            <w:i/>
                            <w:lang w:val="kk-KZ"/>
                          </w:rPr>
                          <w:t>1</w:t>
                        </w:r>
                        <w:r>
                          <w:rPr>
                            <w:i/>
                            <w:vertAlign w:val="superscript"/>
                            <w:lang w:val="kk-KZ"/>
                          </w:rPr>
                          <w:t>/</w:t>
                        </w:r>
                      </w:p>
                    </w:txbxContent>
                  </v:textbox>
                </v:shape>
                <v:shape id="Text Box 622" o:spid="_x0000_s1083" type="#_x0000_t202" style="position:absolute;left:2595;top:1923;width:994;height:7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" filled="f" stroked="f">
                  <v:textbox style="mso-fit-shape-to-text:t">
                    <w:txbxContent>
                      <w:p w:rsidR="00084B95" w:rsidRPr="00E37210" w:rsidRDefault="00084B95" w:rsidP="001B50ED">
                        <w:r w:rsidRPr="00E37210">
                          <w:rPr>
                            <w:position w:val="-10"/>
                          </w:rPr>
                          <w:object w:dxaOrig="705" w:dyaOrig="345">
                            <v:shape id="_x0000_i1056" type="#_x0000_t75" style="width:35.25pt;height:17.25pt" o:ole="">
                              <v:imagedata r:id="rId71" o:title=""/>
                            </v:shape>
                            <o:OLEObject Type="Embed" ProgID="Equation.3" ShapeID="_x0000_i1056" DrawAspect="Content" ObjectID="_1695384570" r:id="rId72"/>
                          </w:object>
                        </w:r>
                      </w:p>
                    </w:txbxContent>
                  </v:textbox>
                </v:shape>
                <v:shape id="Text Box 623" o:spid="_x0000_s1084" type="#_x0000_t202" style="position:absolute;left:2910;top:2748;width:174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" filled="f" stroked="f">
                  <v:textbox>
                    <w:txbxContent>
                      <w:p w:rsidR="00084B95" w:rsidRPr="00E37210" w:rsidRDefault="00084B95" w:rsidP="001B50ED">
                        <w:pPr>
                          <w:rPr>
                            <w:i/>
                            <w:vertAlign w:val="subscript"/>
                            <w:lang w:val="en-US"/>
                          </w:rPr>
                        </w:pPr>
                        <w:r>
                          <w:rPr>
                            <w:i/>
                            <w:lang w:val="kk-KZ"/>
                          </w:rPr>
                          <w:t>Р</w:t>
                        </w:r>
                        <w:r>
                          <w:rPr>
                            <w:i/>
                            <w:vertAlign w:val="subscript"/>
                            <w:lang w:val="en-US"/>
                          </w:rPr>
                          <w:t>2</w:t>
                        </w:r>
                        <w:r>
                          <w:rPr>
                            <w:i/>
                            <w:lang w:val="en-US"/>
                          </w:rPr>
                          <w:t>V</w:t>
                        </w:r>
                        <w:r>
                          <w:rPr>
                            <w:i/>
                            <w:vertAlign w:val="subscript"/>
                            <w:lang w:val="en-US"/>
                          </w:rPr>
                          <w:t>2</w:t>
                        </w:r>
                        <w:r>
                          <w:rPr>
                            <w:i/>
                            <w:lang w:val="en-US"/>
                          </w:rPr>
                          <w:t>T</w:t>
                        </w:r>
                        <w:r>
                          <w:rPr>
                            <w:i/>
                            <w:vertAlign w:val="subscript"/>
                            <w:lang w:val="en-US"/>
                          </w:rPr>
                          <w:t>2</w:t>
                        </w:r>
                      </w:p>
                    </w:txbxContent>
                  </v:textbox>
                </v:shape>
              </v:group>
            </w:pict>
          </mc:Fallback>
        </mc:AlternateConten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1-1</w:t>
      </w:r>
      <w:r w:rsidRPr="00E06980">
        <w:rPr>
          <w:rFonts w:ascii="Times New Roman" w:hAnsi="Times New Roman"/>
          <w:snapToGrid w:val="0"/>
          <w:color w:val="000000"/>
          <w:sz w:val="24"/>
          <w:szCs w:val="24"/>
          <w:vertAlign w:val="superscript"/>
          <w:lang w:val="kk-KZ"/>
        </w:rPr>
        <w:t xml:space="preserve">/ </w:t>
      </w:r>
      <w:r w:rsidRPr="00E06980">
        <w:rPr>
          <w:rFonts w:ascii="Times New Roman" w:hAnsi="Times New Roman"/>
          <w:snapToGrid w:val="0"/>
          <w:color w:val="000000"/>
          <w:sz w:val="24"/>
          <w:szCs w:val="24"/>
          <w:lang w:val="kk-KZ"/>
        </w:rPr>
        <w:t>-  изотерма</w: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w:t>
      </w:r>
      <w:r w:rsidRPr="00E06980">
        <w:rPr>
          <w:rFonts w:ascii="Times New Roman" w:hAnsi="Times New Roman"/>
          <w:snapToGrid w:val="0"/>
          <w:color w:val="000000"/>
          <w:sz w:val="24"/>
          <w:szCs w:val="24"/>
          <w:vertAlign w:val="superscript"/>
          <w:lang w:val="kk-KZ"/>
        </w:rPr>
        <w:t>/</w:t>
      </w:r>
      <w:r w:rsidRPr="00E06980">
        <w:rPr>
          <w:rFonts w:ascii="Times New Roman" w:hAnsi="Times New Roman"/>
          <w:snapToGrid w:val="0"/>
          <w:color w:val="000000"/>
          <w:sz w:val="24"/>
          <w:szCs w:val="24"/>
          <w:lang w:val="kk-KZ"/>
        </w:rPr>
        <w:t xml:space="preserve"> - 2 – изохора</w: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rPr>
        <w:t>1-1</w:t>
      </w:r>
      <w:r w:rsidRPr="00E06980">
        <w:rPr>
          <w:rFonts w:ascii="Times New Roman" w:hAnsi="Times New Roman"/>
          <w:snapToGrid w:val="0"/>
          <w:color w:val="000000"/>
          <w:sz w:val="24"/>
          <w:szCs w:val="24"/>
          <w:vertAlign w:val="superscript"/>
        </w:rPr>
        <w:t>/</w:t>
      </w:r>
      <w:r w:rsidRPr="00E06980">
        <w:rPr>
          <w:rFonts w:ascii="Times New Roman" w:hAnsi="Times New Roman"/>
          <w:snapToGrid w:val="0"/>
          <w:color w:val="000000"/>
          <w:sz w:val="24"/>
          <w:szCs w:val="24"/>
          <w:vertAlign w:val="superscript"/>
          <w:lang w:val="kk-KZ"/>
        </w:rPr>
        <w:t xml:space="preserve"> </w:t>
      </w:r>
      <w:r w:rsidRPr="00E06980">
        <w:rPr>
          <w:rFonts w:ascii="Times New Roman" w:hAnsi="Times New Roman"/>
          <w:snapToGrid w:val="0"/>
          <w:color w:val="000000"/>
          <w:sz w:val="24"/>
          <w:szCs w:val="24"/>
        </w:rPr>
        <w:t>-</w: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rPr>
        <w:t xml:space="preserve"> </w:t>
      </w:r>
      <w:r w:rsidRPr="00E06980">
        <w:rPr>
          <w:rFonts w:ascii="Times New Roman" w:hAnsi="Times New Roman"/>
          <w:snapToGrid w:val="0"/>
          <w:color w:val="000000"/>
          <w:sz w:val="24"/>
          <w:szCs w:val="24"/>
          <w:lang w:val="kk-KZ"/>
        </w:rPr>
        <w:t>изотерма үшін</w:t>
      </w:r>
    </w:p>
    <w:p w:rsidR="001B50ED" w:rsidRPr="00E06980" w:rsidRDefault="001B50ED" w:rsidP="00FA2CED">
      <w:pPr>
        <w:spacing w:after="0" w:line="240" w:lineRule="auto"/>
        <w:ind w:left="360"/>
        <w:jc w:val="right"/>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position w:val="-10"/>
          <w:sz w:val="24"/>
          <w:szCs w:val="24"/>
          <w:lang w:val="kk-KZ"/>
        </w:rPr>
        <w:object w:dxaOrig="1280" w:dyaOrig="340">
          <v:shape id="_x0000_i1057" type="#_x0000_t75" style="width:63.75pt;height:17.25pt" o:ole="">
            <v:imagedata r:id="rId73" o:title=""/>
          </v:shape>
          <o:OLEObject Type="Embed" ProgID="Equation.3" ShapeID="_x0000_i1057" DrawAspect="Content" ObjectID="_1695382927" r:id="rId74"/>
        </w:object>
      </w:r>
      <w:r w:rsidRPr="00E06980">
        <w:rPr>
          <w:rFonts w:ascii="Times New Roman" w:hAnsi="Times New Roman"/>
          <w:snapToGrid w:val="0"/>
          <w:color w:val="000000"/>
          <w:sz w:val="24"/>
          <w:szCs w:val="24"/>
          <w:lang w:val="kk-KZ"/>
        </w:rPr>
        <w:t xml:space="preserve">                                         (8)</w: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ал 1</w:t>
      </w:r>
      <w:r w:rsidRPr="00E06980">
        <w:rPr>
          <w:rFonts w:ascii="Times New Roman" w:hAnsi="Times New Roman"/>
          <w:snapToGrid w:val="0"/>
          <w:color w:val="000000"/>
          <w:sz w:val="24"/>
          <w:szCs w:val="24"/>
          <w:vertAlign w:val="superscript"/>
          <w:lang w:val="kk-KZ"/>
        </w:rPr>
        <w:t>/</w:t>
      </w:r>
      <w:r w:rsidRPr="00E06980">
        <w:rPr>
          <w:rFonts w:ascii="Times New Roman" w:hAnsi="Times New Roman"/>
          <w:snapToGrid w:val="0"/>
          <w:color w:val="000000"/>
          <w:sz w:val="24"/>
          <w:szCs w:val="24"/>
          <w:lang w:val="kk-KZ"/>
        </w:rPr>
        <w:t xml:space="preserve"> - 2 изохора үшін</w:t>
      </w:r>
    </w:p>
    <w:p w:rsidR="001B50ED" w:rsidRPr="00E06980" w:rsidRDefault="001B50ED"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position w:val="-30"/>
          <w:sz w:val="24"/>
          <w:szCs w:val="24"/>
          <w:lang w:val="kk-KZ"/>
        </w:rPr>
        <w:object w:dxaOrig="920" w:dyaOrig="700">
          <v:shape id="_x0000_i1058" type="#_x0000_t75" style="width:45.75pt;height:35.25pt" o:ole="">
            <v:imagedata r:id="rId75" o:title=""/>
          </v:shape>
          <o:OLEObject Type="Embed" ProgID="Equation.3" ShapeID="_x0000_i1058" DrawAspect="Content" ObjectID="_1695382928" r:id="rId76"/>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position w:val="-10"/>
          <w:sz w:val="24"/>
          <w:szCs w:val="24"/>
          <w:lang w:val="kk-KZ"/>
        </w:rPr>
        <w:object w:dxaOrig="1200" w:dyaOrig="340">
          <v:shape id="_x0000_i1059" type="#_x0000_t75" style="width:60pt;height:17.25pt" o:ole="">
            <v:imagedata r:id="rId77" o:title=""/>
          </v:shape>
          <o:OLEObject Type="Embed" ProgID="Equation.3" ShapeID="_x0000_i1059" DrawAspect="Content" ObjectID="_1695382929" r:id="rId78"/>
        </w:object>
      </w:r>
      <w:r w:rsidRPr="00E06980">
        <w:rPr>
          <w:rFonts w:ascii="Times New Roman" w:hAnsi="Times New Roman"/>
          <w:snapToGrid w:val="0"/>
          <w:color w:val="000000"/>
          <w:sz w:val="24"/>
          <w:szCs w:val="24"/>
          <w:lang w:val="kk-KZ"/>
        </w:rPr>
        <w:t>,</w:t>
      </w:r>
    </w:p>
    <w:p w:rsidR="001B50ED" w:rsidRPr="00E06980" w:rsidRDefault="001B50ED" w:rsidP="001B50ED">
      <w:pPr>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w:t>
      </w:r>
      <w:r w:rsidRPr="00E06980">
        <w:rPr>
          <w:rFonts w:ascii="Times New Roman" w:hAnsi="Times New Roman"/>
          <w:snapToGrid w:val="0"/>
          <w:color w:val="000000"/>
          <w:position w:val="-10"/>
          <w:sz w:val="24"/>
          <w:szCs w:val="24"/>
          <w:lang w:val="kk-KZ"/>
        </w:rPr>
        <w:object w:dxaOrig="300" w:dyaOrig="340">
          <v:shape id="_x0000_i1060" type="#_x0000_t75" style="width:15pt;height:17.25pt" o:ole="">
            <v:imagedata r:id="rId79" o:title=""/>
          </v:shape>
          <o:OLEObject Type="Embed" ProgID="Equation.3" ShapeID="_x0000_i1060" DrawAspect="Content" ObjectID="_1695382930" r:id="rId80"/>
        </w:object>
      </w:r>
      <w:r w:rsidRPr="00E06980">
        <w:rPr>
          <w:rFonts w:ascii="Times New Roman" w:hAnsi="Times New Roman"/>
          <w:snapToGrid w:val="0"/>
          <w:color w:val="000000"/>
          <w:sz w:val="24"/>
          <w:szCs w:val="24"/>
          <w:lang w:val="kk-KZ"/>
        </w:rPr>
        <w:t xml:space="preserve">-тің мәнін (7)-ші теңдеуден қойсақ, онда  </w:t>
      </w:r>
      <w:r w:rsidRPr="00E06980">
        <w:rPr>
          <w:rFonts w:ascii="Times New Roman" w:hAnsi="Times New Roman"/>
          <w:snapToGrid w:val="0"/>
          <w:color w:val="000000"/>
          <w:position w:val="-30"/>
          <w:sz w:val="24"/>
          <w:szCs w:val="24"/>
          <w:lang w:val="kk-KZ"/>
        </w:rPr>
        <w:object w:dxaOrig="1540" w:dyaOrig="700">
          <v:shape id="_x0000_i1061" type="#_x0000_t75" style="width:77.25pt;height:35.25pt" o:ole="">
            <v:imagedata r:id="rId81" o:title=""/>
          </v:shape>
          <o:OLEObject Type="Embed" ProgID="Equation.3" ShapeID="_x0000_i1061" DrawAspect="Content" ObjectID="_1695382931" r:id="rId82"/>
        </w:objec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бұдан </w:t>
      </w:r>
      <w:r w:rsidRPr="00E06980">
        <w:rPr>
          <w:rFonts w:ascii="Times New Roman" w:hAnsi="Times New Roman"/>
          <w:snapToGrid w:val="0"/>
          <w:color w:val="000000"/>
          <w:position w:val="-30"/>
          <w:sz w:val="24"/>
          <w:szCs w:val="24"/>
          <w:lang w:val="kk-KZ"/>
        </w:rPr>
        <w:object w:dxaOrig="1340" w:dyaOrig="700">
          <v:shape id="_x0000_i1062" type="#_x0000_t75" style="width:66.75pt;height:35.25pt" o:ole="">
            <v:imagedata r:id="rId83" o:title=""/>
          </v:shape>
          <o:OLEObject Type="Embed" ProgID="Equation.3" ShapeID="_x0000_i1062" DrawAspect="Content" ObjectID="_1695382932" r:id="rId84"/>
        </w:object>
      </w:r>
      <w:r w:rsidRPr="00E06980">
        <w:rPr>
          <w:rFonts w:ascii="Times New Roman" w:hAnsi="Times New Roman"/>
          <w:snapToGrid w:val="0"/>
          <w:color w:val="000000"/>
          <w:sz w:val="24"/>
          <w:szCs w:val="24"/>
          <w:lang w:val="kk-KZ"/>
        </w:rPr>
        <w:t>,  яғни</w:t>
      </w:r>
    </w:p>
    <w:p w:rsidR="001B50ED" w:rsidRPr="00E06980" w:rsidRDefault="001B50ED" w:rsidP="001B50ED">
      <w:pPr>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219" w:dyaOrig="620">
          <v:shape id="_x0000_i1063" type="#_x0000_t75" style="width:60.75pt;height:30.75pt" o:ole="">
            <v:imagedata r:id="rId85" o:title=""/>
          </v:shape>
          <o:OLEObject Type="Embed" ProgID="Equation.3" ShapeID="_x0000_i1063" DrawAspect="Content" ObjectID="_1695382933" r:id="rId86"/>
        </w:object>
      </w:r>
      <w:r w:rsidRPr="00E06980">
        <w:rPr>
          <w:rFonts w:ascii="Times New Roman" w:hAnsi="Times New Roman"/>
          <w:snapToGrid w:val="0"/>
          <w:color w:val="000000"/>
          <w:sz w:val="24"/>
          <w:szCs w:val="24"/>
          <w:lang w:val="kk-KZ"/>
        </w:rPr>
        <w:t xml:space="preserve">, немесе </w:t>
      </w:r>
      <w:r w:rsidRPr="00E06980">
        <w:rPr>
          <w:rFonts w:ascii="Times New Roman" w:hAnsi="Times New Roman"/>
          <w:snapToGrid w:val="0"/>
          <w:color w:val="000000"/>
          <w:position w:val="-24"/>
          <w:sz w:val="24"/>
          <w:szCs w:val="24"/>
          <w:lang w:val="kk-KZ"/>
        </w:rPr>
        <w:object w:dxaOrig="859" w:dyaOrig="620">
          <v:shape id="_x0000_i1064" type="#_x0000_t75" style="width:42.75pt;height:30.75pt" o:ole="">
            <v:imagedata r:id="rId87" o:title=""/>
          </v:shape>
          <o:OLEObject Type="Embed" ProgID="Equation.3" ShapeID="_x0000_i1064" DrawAspect="Content" ObjectID="_1695382934" r:id="rId88"/>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(9)</w:t>
      </w:r>
    </w:p>
    <w:p w:rsidR="001B50ED" w:rsidRPr="00E06980" w:rsidRDefault="001B50ED" w:rsidP="001B50ED">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теңдеудегі В тұрақтысының сан мәні газдың қандай мөлшерде алынатындығына және  </w:t>
      </w:r>
      <w:r w:rsidRPr="00E06980">
        <w:rPr>
          <w:rFonts w:ascii="Times New Roman" w:hAnsi="Times New Roman"/>
          <w:snapToGrid w:val="0"/>
          <w:color w:val="000000"/>
          <w:position w:val="-10"/>
          <w:sz w:val="24"/>
          <w:szCs w:val="24"/>
          <w:lang w:val="kk-KZ"/>
        </w:rPr>
        <w:object w:dxaOrig="720" w:dyaOrig="320">
          <v:shape id="_x0000_i1065" type="#_x0000_t75" style="width:36pt;height:15.75pt" o:ole="">
            <v:imagedata r:id="rId89" o:title=""/>
          </v:shape>
          <o:OLEObject Type="Embed" ProgID="Equation.3" ShapeID="_x0000_i1065" DrawAspect="Content" ObjectID="_1695382935" r:id="rId90"/>
        </w:object>
      </w:r>
      <w:r w:rsidRPr="00E06980">
        <w:rPr>
          <w:rFonts w:ascii="Times New Roman" w:hAnsi="Times New Roman"/>
          <w:snapToGrid w:val="0"/>
          <w:color w:val="000000"/>
          <w:sz w:val="24"/>
          <w:szCs w:val="24"/>
          <w:lang w:val="kk-KZ"/>
        </w:rPr>
        <w:t xml:space="preserve"> шамаларының қандай бірліктермен өлшенетіндігіне байланысты. Барлық газдардың бір грамм молекуласына тиісті етіп алынған тұрақты R әрпімен белгіленеді де, газ тұрақтысы деп аталады. Сан </w:t>
      </w:r>
      <w:r w:rsidRPr="00E06980">
        <w:rPr>
          <w:rFonts w:ascii="Times New Roman" w:hAnsi="Times New Roman"/>
          <w:snapToGrid w:val="0"/>
          <w:color w:val="000000"/>
          <w:sz w:val="24"/>
          <w:szCs w:val="24"/>
          <w:lang w:val="kk-KZ"/>
        </w:rPr>
        <w:lastRenderedPageBreak/>
        <w:t xml:space="preserve">мәні </w:t>
      </w:r>
      <w:r w:rsidRPr="00E06980">
        <w:rPr>
          <w:rFonts w:ascii="Times New Roman" w:hAnsi="Times New Roman"/>
          <w:snapToGrid w:val="0"/>
          <w:color w:val="000000"/>
          <w:position w:val="-24"/>
          <w:sz w:val="24"/>
          <w:szCs w:val="24"/>
          <w:lang w:val="kk-KZ"/>
        </w:rPr>
        <w:object w:dxaOrig="1840" w:dyaOrig="620">
          <v:shape id="_x0000_i1066" type="#_x0000_t75" style="width:92.25pt;height:30.75pt" o:ole="">
            <v:imagedata r:id="rId91" o:title=""/>
          </v:shape>
          <o:OLEObject Type="Embed" ProgID="Equation.3" ShapeID="_x0000_i1066" DrawAspect="Content" ObjectID="_1695382936" r:id="rId92"/>
        </w:object>
      </w:r>
      <w:r w:rsidRPr="00E06980">
        <w:rPr>
          <w:rFonts w:ascii="Times New Roman" w:hAnsi="Times New Roman"/>
          <w:snapToGrid w:val="0"/>
          <w:color w:val="000000"/>
          <w:sz w:val="24"/>
          <w:szCs w:val="24"/>
          <w:lang w:val="kk-KZ"/>
        </w:rPr>
        <w:t>(9) формуладағы</w:t>
      </w:r>
      <w:r w:rsidRPr="00E06980">
        <w:rPr>
          <w:rFonts w:ascii="Times New Roman" w:hAnsi="Times New Roman"/>
          <w:i/>
          <w:snapToGrid w:val="0"/>
          <w:color w:val="000000"/>
          <w:sz w:val="24"/>
          <w:szCs w:val="24"/>
          <w:lang w:val="kk-KZ"/>
        </w:rPr>
        <w:t xml:space="preserve"> V</w:t>
      </w:r>
      <w:r w:rsidRPr="00E06980">
        <w:rPr>
          <w:rFonts w:ascii="Times New Roman" w:hAnsi="Times New Roman"/>
          <w:snapToGrid w:val="0"/>
          <w:color w:val="000000"/>
          <w:sz w:val="24"/>
          <w:szCs w:val="24"/>
          <w:lang w:val="kk-KZ"/>
        </w:rPr>
        <w:t xml:space="preserve"> көлемнің орнына </w:t>
      </w:r>
      <w:r w:rsidRPr="00E06980">
        <w:rPr>
          <w:rFonts w:ascii="Times New Roman" w:hAnsi="Times New Roman"/>
          <w:i/>
          <w:snapToGrid w:val="0"/>
          <w:color w:val="000000"/>
          <w:sz w:val="24"/>
          <w:szCs w:val="24"/>
          <w:lang w:val="kk-KZ"/>
        </w:rPr>
        <w:t>V</w:t>
      </w:r>
      <w:r w:rsidRPr="00E06980">
        <w:rPr>
          <w:rFonts w:ascii="Times New Roman" w:hAnsi="Times New Roman"/>
          <w:i/>
          <w:snapToGrid w:val="0"/>
          <w:color w:val="000000"/>
          <w:sz w:val="24"/>
          <w:szCs w:val="24"/>
          <w:vertAlign w:val="subscript"/>
          <w:lang w:val="kk-KZ"/>
        </w:rPr>
        <w:t>0</w:t>
      </w:r>
      <w:r w:rsidRPr="00E06980">
        <w:rPr>
          <w:rFonts w:ascii="Times New Roman" w:hAnsi="Times New Roman"/>
          <w:snapToGrid w:val="0"/>
          <w:color w:val="000000"/>
          <w:sz w:val="24"/>
          <w:szCs w:val="24"/>
          <w:lang w:val="kk-KZ"/>
        </w:rPr>
        <w:t xml:space="preserve"> грамм-молекулалық көлемді қойсақ мынау шығады:</w:t>
      </w:r>
    </w:p>
    <w:p w:rsidR="001B50ED" w:rsidRPr="00E06980" w:rsidRDefault="001B50ED" w:rsidP="001B50ED">
      <w:pPr>
        <w:ind w:firstLine="708"/>
        <w:jc w:val="right"/>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position w:val="-12"/>
          <w:sz w:val="24"/>
          <w:szCs w:val="24"/>
          <w:lang w:val="kk-KZ"/>
        </w:rPr>
        <w:object w:dxaOrig="1080" w:dyaOrig="360">
          <v:shape id="_x0000_i1067" type="#_x0000_t75" style="width:54pt;height:18pt" o:ole="">
            <v:imagedata r:id="rId93" o:title=""/>
          </v:shape>
          <o:OLEObject Type="Embed" ProgID="Equation.3" ShapeID="_x0000_i1067" DrawAspect="Content" ObjectID="_1695382937" r:id="rId94"/>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(10)</w:t>
      </w:r>
    </w:p>
    <w:p w:rsidR="001B50ED" w:rsidRPr="00E06980" w:rsidRDefault="001B50ED" w:rsidP="001B50ED">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Бір грамм-молекулаға ғана дұрыс болатын (10) формуланы, кез-келген мөлшердегі массаға қолданарлықтай етіп өзгертуге болады.Бұл үшін газдың молекулалық салмағын </w:t>
      </w:r>
      <w:r w:rsidRPr="00E06980">
        <w:rPr>
          <w:rFonts w:ascii="Times New Roman" w:hAnsi="Times New Roman"/>
          <w:snapToGrid w:val="0"/>
          <w:color w:val="000000"/>
          <w:position w:val="-10"/>
          <w:sz w:val="24"/>
          <w:szCs w:val="24"/>
          <w:lang w:val="kk-KZ"/>
        </w:rPr>
        <w:object w:dxaOrig="240" w:dyaOrig="260">
          <v:shape id="_x0000_i1068" type="#_x0000_t75" style="width:12pt;height:12.75pt" o:ole="">
            <v:imagedata r:id="rId95" o:title=""/>
          </v:shape>
          <o:OLEObject Type="Embed" ProgID="Equation.3" ShapeID="_x0000_i1068" DrawAspect="Content" ObjectID="_1695382938" r:id="rId96"/>
        </w:object>
      </w:r>
      <w:r w:rsidRPr="00E06980">
        <w:rPr>
          <w:rFonts w:ascii="Times New Roman" w:hAnsi="Times New Roman"/>
          <w:snapToGrid w:val="0"/>
          <w:color w:val="000000"/>
          <w:sz w:val="24"/>
          <w:szCs w:val="24"/>
          <w:lang w:val="kk-KZ"/>
        </w:rPr>
        <w:t xml:space="preserve"> әрпімен белгілейміз; сонда, егер бір грамм молекула газ белгілі бір қысымда және температурада  </w:t>
      </w:r>
      <w:r w:rsidRPr="00E06980">
        <w:rPr>
          <w:rFonts w:ascii="Times New Roman" w:hAnsi="Times New Roman"/>
          <w:i/>
          <w:snapToGrid w:val="0"/>
          <w:color w:val="000000"/>
          <w:sz w:val="24"/>
          <w:szCs w:val="24"/>
          <w:lang w:val="kk-KZ"/>
        </w:rPr>
        <w:t>V</w:t>
      </w:r>
      <w:r w:rsidRPr="00E06980">
        <w:rPr>
          <w:rFonts w:ascii="Times New Roman" w:hAnsi="Times New Roman"/>
          <w:i/>
          <w:snapToGrid w:val="0"/>
          <w:color w:val="000000"/>
          <w:sz w:val="24"/>
          <w:szCs w:val="24"/>
          <w:vertAlign w:val="subscript"/>
          <w:lang w:val="kk-KZ"/>
        </w:rPr>
        <w:t>0</w:t>
      </w:r>
      <w:r w:rsidRPr="00E06980">
        <w:rPr>
          <w:rFonts w:ascii="Times New Roman" w:hAnsi="Times New Roman"/>
          <w:snapToGrid w:val="0"/>
          <w:color w:val="000000"/>
          <w:sz w:val="24"/>
          <w:szCs w:val="24"/>
          <w:lang w:val="kk-KZ"/>
        </w:rPr>
        <w:t xml:space="preserve"> грамм-молекулалық көлем алып тұратын болса, онда осы газдың </w:t>
      </w:r>
      <w:r w:rsidRPr="00E06980">
        <w:rPr>
          <w:rFonts w:ascii="Times New Roman" w:hAnsi="Times New Roman"/>
          <w:i/>
          <w:snapToGrid w:val="0"/>
          <w:color w:val="000000"/>
          <w:sz w:val="24"/>
          <w:szCs w:val="24"/>
          <w:lang w:val="kk-KZ"/>
        </w:rPr>
        <w:t>т</w:t>
      </w:r>
      <w:r w:rsidRPr="00E06980">
        <w:rPr>
          <w:rFonts w:ascii="Times New Roman" w:hAnsi="Times New Roman"/>
          <w:snapToGrid w:val="0"/>
          <w:color w:val="000000"/>
          <w:sz w:val="24"/>
          <w:szCs w:val="24"/>
          <w:lang w:val="kk-KZ"/>
        </w:rPr>
        <w:t xml:space="preserve"> грамы сол қысымда және сол температурада </w:t>
      </w:r>
      <w:r w:rsidRPr="00E06980">
        <w:rPr>
          <w:rFonts w:ascii="Times New Roman" w:hAnsi="Times New Roman"/>
          <w:snapToGrid w:val="0"/>
          <w:color w:val="000000"/>
          <w:position w:val="-28"/>
          <w:sz w:val="24"/>
          <w:szCs w:val="24"/>
          <w:lang w:val="kk-KZ"/>
        </w:rPr>
        <w:object w:dxaOrig="960" w:dyaOrig="660">
          <v:shape id="_x0000_i1069" type="#_x0000_t75" style="width:48pt;height:33pt" o:ole="">
            <v:imagedata r:id="rId97" o:title=""/>
          </v:shape>
          <o:OLEObject Type="Embed" ProgID="Equation.3" ShapeID="_x0000_i1069" DrawAspect="Content" ObjectID="_1695382939" r:id="rId98"/>
        </w:object>
      </w:r>
      <w:r w:rsidRPr="00E06980">
        <w:rPr>
          <w:rFonts w:ascii="Times New Roman" w:hAnsi="Times New Roman"/>
          <w:snapToGrid w:val="0"/>
          <w:color w:val="000000"/>
          <w:sz w:val="24"/>
          <w:szCs w:val="24"/>
          <w:lang w:val="kk-KZ"/>
        </w:rPr>
        <w:t xml:space="preserve">  көлем алып тұрады.</w:t>
      </w:r>
    </w:p>
    <w:p w:rsidR="001B50ED" w:rsidRPr="00E06980" w:rsidRDefault="001B50ED" w:rsidP="001B50ED">
      <w:pPr>
        <w:ind w:left="360"/>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1240" w:dyaOrig="660">
          <v:shape id="_x0000_i1070" type="#_x0000_t75" style="width:62.25pt;height:33pt" o:ole="">
            <v:imagedata r:id="rId99" o:title=""/>
          </v:shape>
          <o:OLEObject Type="Embed" ProgID="Equation.3" ShapeID="_x0000_i1070" DrawAspect="Content" ObjectID="_1695382940" r:id="rId100"/>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(11)</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(11) формула газдың кез-келген </w:t>
      </w:r>
      <w:r w:rsidRPr="00E06980">
        <w:rPr>
          <w:rFonts w:ascii="Times New Roman" w:hAnsi="Times New Roman"/>
          <w:i/>
          <w:snapToGrid w:val="0"/>
          <w:color w:val="000000"/>
          <w:sz w:val="24"/>
          <w:szCs w:val="24"/>
          <w:lang w:val="kk-KZ"/>
        </w:rPr>
        <w:t>т</w:t>
      </w:r>
      <w:r w:rsidRPr="00E06980">
        <w:rPr>
          <w:rFonts w:ascii="Times New Roman" w:hAnsi="Times New Roman"/>
          <w:snapToGrid w:val="0"/>
          <w:color w:val="000000"/>
          <w:sz w:val="24"/>
          <w:szCs w:val="24"/>
          <w:lang w:val="kk-KZ"/>
        </w:rPr>
        <w:t xml:space="preserve"> массасына қолданылатын </w:t>
      </w:r>
      <w:r w:rsidRPr="00E06980">
        <w:rPr>
          <w:rFonts w:ascii="Times New Roman" w:hAnsi="Times New Roman"/>
          <w:i/>
          <w:snapToGrid w:val="0"/>
          <w:color w:val="000000"/>
          <w:sz w:val="24"/>
          <w:szCs w:val="24"/>
          <w:lang w:val="kk-KZ"/>
        </w:rPr>
        <w:t>Менделеев-Клапейрон</w:t>
      </w:r>
      <w:r w:rsidRPr="00E06980">
        <w:rPr>
          <w:rFonts w:ascii="Times New Roman" w:hAnsi="Times New Roman"/>
          <w:snapToGrid w:val="0"/>
          <w:color w:val="000000"/>
          <w:sz w:val="24"/>
          <w:szCs w:val="24"/>
          <w:lang w:val="kk-KZ"/>
        </w:rPr>
        <w:t xml:space="preserve"> теңдеуі. </w:t>
      </w:r>
    </w:p>
    <w:p w:rsidR="001B50ED" w:rsidRPr="00E06980" w:rsidRDefault="001B50ED" w:rsidP="001B50ED">
      <w:pPr>
        <w:rPr>
          <w:rFonts w:ascii="Times New Roman" w:hAnsi="Times New Roman"/>
          <w:snapToGrid w:val="0"/>
          <w:color w:val="000000"/>
          <w:sz w:val="24"/>
          <w:szCs w:val="24"/>
          <w:lang w:val="kk-KZ"/>
        </w:rPr>
      </w:pPr>
    </w:p>
    <w:p w:rsidR="001B50ED" w:rsidRPr="00E06980" w:rsidRDefault="001B50ED" w:rsidP="001B50ED">
      <w:pPr>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Молекулалы- кинетикалық теорияның негізгі теңдеуін қорыту</w:t>
      </w:r>
    </w:p>
    <w:p w:rsidR="001B50ED" w:rsidRPr="00E06980" w:rsidRDefault="001B50ED" w:rsidP="001B50ED">
      <w:pPr>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Молекулалардың ыдыс қабырғаларын соғуының нәтижесінде болатын қысымды есептеп шығарайық.</w:t>
      </w:r>
    </w:p>
    <w:p w:rsidR="001B50ED" w:rsidRPr="00E06980" w:rsidRDefault="00A667FD" w:rsidP="001B50ED">
      <w:pPr>
        <w:ind w:left="4678"/>
        <w:jc w:val="both"/>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32" behindDoc="0" locked="0" layoutInCell="1" allowOverlap="1">
                <wp:simplePos x="0" y="0"/>
                <wp:positionH relativeFrom="column">
                  <wp:posOffset>-118110</wp:posOffset>
                </wp:positionH>
                <wp:positionV relativeFrom="paragraph">
                  <wp:posOffset>38735</wp:posOffset>
                </wp:positionV>
                <wp:extent cx="2959091" cy="1995805"/>
                <wp:effectExtent l="0" t="0" r="0" b="4445"/>
                <wp:wrapNone/>
                <wp:docPr id="643" name="Group 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091" cy="1995805"/>
                          <a:chOff x="1230" y="12447"/>
                          <a:chExt cx="4664" cy="3143"/>
                        </a:xfrm>
                      </wpg:grpSpPr>
                      <wps:wsp>
                        <wps:cNvPr id="644" name="Line 625"/>
                        <wps:cNvCnPr>
                          <a:cxnSpLocks noChangeShapeType="1"/>
                        </wps:cNvCnPr>
                        <wps:spPr bwMode="auto">
                          <a:xfrm flipV="1">
                            <a:off x="2580" y="12630"/>
                            <a:ext cx="0" cy="1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5" name="Line 626"/>
                        <wps:cNvCnPr>
                          <a:cxnSpLocks noChangeShapeType="1"/>
                        </wps:cNvCnPr>
                        <wps:spPr bwMode="auto">
                          <a:xfrm>
                            <a:off x="2595" y="14310"/>
                            <a:ext cx="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6" name="AutoShape 627"/>
                        <wps:cNvSpPr>
                          <a:spLocks noChangeArrowheads="1"/>
                        </wps:cNvSpPr>
                        <wps:spPr bwMode="auto">
                          <a:xfrm>
                            <a:off x="2580" y="13230"/>
                            <a:ext cx="1170" cy="108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7" name="Line 628"/>
                        <wps:cNvCnPr>
                          <a:cxnSpLocks noChangeShapeType="1"/>
                        </wps:cNvCnPr>
                        <wps:spPr bwMode="auto">
                          <a:xfrm>
                            <a:off x="2850" y="13230"/>
                            <a:ext cx="0" cy="79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8" name="Line 629"/>
                        <wps:cNvCnPr>
                          <a:cxnSpLocks noChangeShapeType="1"/>
                        </wps:cNvCnPr>
                        <wps:spPr bwMode="auto">
                          <a:xfrm flipH="1">
                            <a:off x="1440" y="14055"/>
                            <a:ext cx="1410" cy="12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9" name="Line 630"/>
                        <wps:cNvCnPr>
                          <a:cxnSpLocks noChangeShapeType="1"/>
                        </wps:cNvCnPr>
                        <wps:spPr bwMode="auto">
                          <a:xfrm>
                            <a:off x="2865" y="14040"/>
                            <a:ext cx="8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0" name="Line 631"/>
                        <wps:cNvCnPr>
                          <a:cxnSpLocks noChangeShapeType="1"/>
                        </wps:cNvCnPr>
                        <wps:spPr bwMode="auto">
                          <a:xfrm flipV="1">
                            <a:off x="2955" y="13740"/>
                            <a:ext cx="435" cy="1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651" name="Line 632"/>
                        <wps:cNvCnPr>
                          <a:cxnSpLocks noChangeShapeType="1"/>
                        </wps:cNvCnPr>
                        <wps:spPr bwMode="auto">
                          <a:xfrm>
                            <a:off x="3045" y="13575"/>
                            <a:ext cx="255" cy="34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652" name="Line 633"/>
                        <wps:cNvCnPr>
                          <a:cxnSpLocks noChangeShapeType="1"/>
                        </wps:cNvCnPr>
                        <wps:spPr bwMode="auto">
                          <a:xfrm flipH="1">
                            <a:off x="3090" y="13560"/>
                            <a:ext cx="165" cy="40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653" name="Text Box 634"/>
                        <wps:cNvSpPr txBox="1">
                          <a:spLocks noChangeArrowheads="1"/>
                        </wps:cNvSpPr>
                        <wps:spPr bwMode="auto">
                          <a:xfrm>
                            <a:off x="3630" y="13437"/>
                            <a:ext cx="590"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1B50ED">
                              <w:r w:rsidRPr="00C619D6">
                                <w:rPr>
                                  <w:position w:val="-6"/>
                                </w:rPr>
                                <w:object w:dxaOrig="300" w:dyaOrig="279">
                                  <v:shape id="_x0000_i1071" type="#_x0000_t75" style="width:15pt;height:14.25pt" o:ole="">
                                    <v:imagedata r:id="rId101" o:title=""/>
                                  </v:shape>
                                  <o:OLEObject Type="Embed" ProgID="Equation.3" ShapeID="_x0000_i1071" DrawAspect="Content" ObjectID="_1695383364" r:id="rId102"/>
                                </w:object>
                              </w:r>
                            </w:p>
                          </w:txbxContent>
                        </wps:txbx>
                        <wps:bodyPr rot="0" vert="horz" wrap="none" lIns="91440" tIns="45720" rIns="91440" bIns="45720" anchor="t" anchorCtr="0" upright="1">
                          <a:spAutoFit/>
                        </wps:bodyPr>
                      </wps:wsp>
                      <wps:wsp>
                        <wps:cNvPr id="654" name="Text Box 635"/>
                        <wps:cNvSpPr txBox="1">
                          <a:spLocks noChangeArrowheads="1"/>
                        </wps:cNvSpPr>
                        <wps:spPr bwMode="auto">
                          <a:xfrm>
                            <a:off x="2310" y="12447"/>
                            <a:ext cx="428"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C619D6" w:rsidRDefault="00084B95" w:rsidP="001B50ED">
                              <w:pPr>
                                <w:rPr>
                                  <w:i/>
                                </w:rPr>
                              </w:pPr>
                              <w:r w:rsidRPr="00C619D6">
                                <w:rPr>
                                  <w:i/>
                                  <w:lang w:val="en-US"/>
                                </w:rPr>
                                <w:t>z</w:t>
                              </w:r>
                            </w:p>
                          </w:txbxContent>
                        </wps:txbx>
                        <wps:bodyPr rot="0" vert="horz" wrap="none" lIns="91440" tIns="45720" rIns="91440" bIns="45720" anchor="t" anchorCtr="0" upright="1">
                          <a:spAutoFit/>
                        </wps:bodyPr>
                      </wps:wsp>
                      <wps:wsp>
                        <wps:cNvPr id="655" name="Text Box 636"/>
                        <wps:cNvSpPr txBox="1">
                          <a:spLocks noChangeArrowheads="1"/>
                        </wps:cNvSpPr>
                        <wps:spPr bwMode="auto">
                          <a:xfrm>
                            <a:off x="1230" y="14937"/>
                            <a:ext cx="43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C619D6" w:rsidRDefault="00084B95" w:rsidP="001B50ED">
                              <w:pPr>
                                <w:rPr>
                                  <w:i/>
                                </w:rPr>
                              </w:pPr>
                              <w:r>
                                <w:rPr>
                                  <w:i/>
                                  <w:lang w:val="en-US"/>
                                </w:rPr>
                                <w:t>y</w:t>
                              </w:r>
                            </w:p>
                          </w:txbxContent>
                        </wps:txbx>
                        <wps:bodyPr rot="0" vert="horz" wrap="none" lIns="91440" tIns="45720" rIns="91440" bIns="45720" anchor="t" anchorCtr="0" upright="1">
                          <a:spAutoFit/>
                        </wps:bodyPr>
                      </wps:wsp>
                      <wps:wsp>
                        <wps:cNvPr id="656" name="Text Box 637"/>
                        <wps:cNvSpPr txBox="1">
                          <a:spLocks noChangeArrowheads="1"/>
                        </wps:cNvSpPr>
                        <wps:spPr bwMode="auto">
                          <a:xfrm>
                            <a:off x="5458" y="14118"/>
                            <a:ext cx="436"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C619D6" w:rsidRDefault="00084B95" w:rsidP="001B50ED">
                              <w:pPr>
                                <w:rPr>
                                  <w:i/>
                                </w:rPr>
                              </w:pPr>
                              <w:r>
                                <w:rPr>
                                  <w:i/>
                                  <w:lang w:val="en-US"/>
                                </w:rPr>
                                <w:t>x</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624" o:spid="_x0000_s1085" style="position:absolute;left:0;text-align:left;margin-left:-9.3pt;margin-top:3.05pt;width:233pt;height:157.15pt;z-index:32" coordorigin="1230,12447" coordsize="4664,3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">
                <v:line id="Line 625" o:spid="_x0000_s1086" style="position:absolute;flip:y;visibility:visible;mso-wrap-style:square" from="2580,12630" to="2580,14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">
                  <v:stroke endarrow="block"/>
                </v:line>
                <v:line id="Line 626" o:spid="_x0000_s1087" style="position:absolute;visibility:visible;mso-wrap-style:square" from="2595,14310" to="5475,14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">
                  <v:stroke endarrow="block"/>
                </v:lin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627" o:spid="_x0000_s1088" type="#_x0000_t16" style="position:absolute;left:2580;top:13230;width:117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"/>
                <v:line id="Line 628" o:spid="_x0000_s1089" style="position:absolute;visibility:visible;mso-wrap-style:square" from="2850,13230" to="2850,14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">
                  <v:stroke dashstyle="dash"/>
                </v:line>
                <v:line id="Line 629" o:spid="_x0000_s1090" style="position:absolute;flip:x;visibility:visible;mso-wrap-style:square" from="1440,14055" to="2850,15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">
                  <v:stroke endarrow="block"/>
                </v:line>
                <v:line id="Line 630" o:spid="_x0000_s1091" style="position:absolute;visibility:visible;mso-wrap-style:square" from="2865,14040" to="3720,1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">
                  <v:stroke dashstyle="dash"/>
                </v:line>
                <v:line id="Line 631" o:spid="_x0000_s1092" style="position:absolute;flip:y;visibility:visible;mso-wrap-style:square" from="2955,13740" to="3390,13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">
                  <v:stroke startarrow="open" endarrow="open"/>
                </v:line>
                <v:line id="Line 632" o:spid="_x0000_s1093" style="position:absolute;visibility:visible;mso-wrap-style:square" from="3045,13575" to="3300,1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">
                  <v:stroke startarrow="open" endarrow="open"/>
                </v:line>
                <v:line id="Line 633" o:spid="_x0000_s1094" style="position:absolute;flip:x;visibility:visible;mso-wrap-style:square" from="3090,13560" to="3255,13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">
                  <v:stroke startarrow="open" endarrow="open"/>
                </v:line>
                <v:shapetype id="_x0000_t202" coordsize="21600,21600" o:spt="202" path="m,l,21600r21600,l21600,xe">
                  <v:stroke joinstyle="miter"/>
                  <v:path gradientshapeok="t" o:connecttype="rect"/>
                </v:shapetype>
                <v:shape id="Text Box 634" o:spid="_x0000_s1095" type="#_x0000_t202" style="position:absolute;left:3630;top:13437;width:590;height:6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" filled="f" stroked="f">
                  <v:textbox style="mso-fit-shape-to-text:t">
                    <w:txbxContent>
                      <w:p w:rsidR="00084B95" w:rsidRDefault="00084B95" w:rsidP="001B50ED">
                        <w:r w:rsidRPr="00C619D6">
                          <w:rPr>
                            <w:position w:val="-6"/>
                          </w:rPr>
                          <w:object w:dxaOrig="300" w:dyaOrig="279">
                            <v:shape id="_x0000_i1071" type="#_x0000_t75" style="width:15pt;height:14.25pt" o:ole="">
                              <v:imagedata r:id="rId101" o:title=""/>
                            </v:shape>
                            <o:OLEObject Type="Embed" ProgID="Equation.3" ShapeID="_x0000_i1071" DrawAspect="Content" ObjectID="_1695383364" r:id="rId103"/>
                          </w:object>
                        </w:r>
                      </w:p>
                    </w:txbxContent>
                  </v:textbox>
                </v:shape>
                <v:shape id="Text Box 635" o:spid="_x0000_s1096" type="#_x0000_t202" style="position:absolute;left:2310;top:12447;width:428;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" filled="f" stroked="f">
                  <v:textbox style="mso-fit-shape-to-text:t">
                    <w:txbxContent>
                      <w:p w:rsidR="00084B95" w:rsidRPr="00C619D6" w:rsidRDefault="00084B95" w:rsidP="001B50ED">
                        <w:pPr>
                          <w:rPr>
                            <w:i/>
                          </w:rPr>
                        </w:pPr>
                        <w:r w:rsidRPr="00C619D6">
                          <w:rPr>
                            <w:i/>
                            <w:lang w:val="en-US"/>
                          </w:rPr>
                          <w:t>z</w:t>
                        </w:r>
                      </w:p>
                    </w:txbxContent>
                  </v:textbox>
                </v:shape>
                <v:shape id="Text Box 636" o:spid="_x0000_s1097" type="#_x0000_t202" style="position:absolute;left:1230;top:14937;width:439;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" filled="f" stroked="f">
                  <v:textbox style="mso-fit-shape-to-text:t">
                    <w:txbxContent>
                      <w:p w:rsidR="00084B95" w:rsidRPr="00C619D6" w:rsidRDefault="00084B95" w:rsidP="001B50ED">
                        <w:pPr>
                          <w:rPr>
                            <w:i/>
                          </w:rPr>
                        </w:pPr>
                        <w:r>
                          <w:rPr>
                            <w:i/>
                            <w:lang w:val="en-US"/>
                          </w:rPr>
                          <w:t>y</w:t>
                        </w:r>
                      </w:p>
                    </w:txbxContent>
                  </v:textbox>
                </v:shape>
                <v:shape id="Text Box 637" o:spid="_x0000_s1098" type="#_x0000_t202" style="position:absolute;left:5458;top:14118;width:436;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" filled="f" stroked="f">
                  <v:textbox style="mso-fit-shape-to-text:t">
                    <w:txbxContent>
                      <w:p w:rsidR="00084B95" w:rsidRPr="00C619D6" w:rsidRDefault="00084B95" w:rsidP="001B50ED">
                        <w:pPr>
                          <w:rPr>
                            <w:i/>
                          </w:rPr>
                        </w:pPr>
                        <w:r>
                          <w:rPr>
                            <w:i/>
                            <w:lang w:val="en-US"/>
                          </w:rPr>
                          <w:t>x</w:t>
                        </w:r>
                      </w:p>
                    </w:txbxContent>
                  </v:textbox>
                </v:shape>
              </v:group>
            </w:pict>
          </mc:Fallback>
        </mc:AlternateContent>
      </w:r>
      <w:r w:rsidR="001B50ED" w:rsidRPr="00E06980">
        <w:rPr>
          <w:rFonts w:ascii="Times New Roman" w:hAnsi="Times New Roman"/>
          <w:snapToGrid w:val="0"/>
          <w:color w:val="000000"/>
          <w:sz w:val="24"/>
          <w:szCs w:val="24"/>
          <w:lang w:val="kk-KZ"/>
        </w:rPr>
        <w:t xml:space="preserve">Ол үшін </w:t>
      </w:r>
      <w:r w:rsidR="001B50ED" w:rsidRPr="00E06980">
        <w:rPr>
          <w:rFonts w:ascii="Times New Roman" w:hAnsi="Times New Roman"/>
          <w:snapToGrid w:val="0"/>
          <w:color w:val="000000"/>
          <w:position w:val="-6"/>
          <w:sz w:val="24"/>
          <w:szCs w:val="24"/>
          <w:lang w:val="kk-KZ"/>
        </w:rPr>
        <w:object w:dxaOrig="279" w:dyaOrig="279">
          <v:shape id="_x0000_i1072" type="#_x0000_t75" style="width:14.25pt;height:14.25pt" o:ole="">
            <v:imagedata r:id="rId104" o:title=""/>
          </v:shape>
          <o:OLEObject Type="Embed" ProgID="Equation.3" ShapeID="_x0000_i1072" DrawAspect="Content" ObjectID="_1695382941" r:id="rId105"/>
        </w:object>
      </w:r>
      <w:r w:rsidR="001B50ED" w:rsidRPr="00E06980">
        <w:rPr>
          <w:rFonts w:ascii="Times New Roman" w:hAnsi="Times New Roman"/>
          <w:snapToGrid w:val="0"/>
          <w:color w:val="000000"/>
          <w:sz w:val="24"/>
          <w:szCs w:val="24"/>
          <w:lang w:val="kk-KZ"/>
        </w:rPr>
        <w:t xml:space="preserve">  молекула бар, қырының ұзындығы </w:t>
      </w:r>
      <w:r w:rsidR="001B50ED" w:rsidRPr="00E06980">
        <w:rPr>
          <w:rFonts w:ascii="Times New Roman" w:hAnsi="Times New Roman"/>
          <w:snapToGrid w:val="0"/>
          <w:color w:val="000000"/>
          <w:position w:val="-6"/>
          <w:sz w:val="24"/>
          <w:szCs w:val="24"/>
          <w:lang w:val="kk-KZ"/>
        </w:rPr>
        <w:object w:dxaOrig="300" w:dyaOrig="279">
          <v:shape id="_x0000_i1073" type="#_x0000_t75" style="width:15pt;height:14.25pt" o:ole="">
            <v:imagedata r:id="rId106" o:title=""/>
          </v:shape>
          <o:OLEObject Type="Embed" ProgID="Equation.3" ShapeID="_x0000_i1073" DrawAspect="Content" ObjectID="_1695382942" r:id="rId107"/>
        </w:object>
      </w:r>
      <w:r w:rsidR="001B50ED" w:rsidRPr="00E06980">
        <w:rPr>
          <w:rFonts w:ascii="Times New Roman" w:hAnsi="Times New Roman"/>
          <w:snapToGrid w:val="0"/>
          <w:color w:val="000000"/>
          <w:sz w:val="24"/>
          <w:szCs w:val="24"/>
          <w:lang w:val="kk-KZ"/>
        </w:rPr>
        <w:t xml:space="preserve"> куб тәріздес ыдыс қарастырылады. Молекулалардың қозғалысытолық мағынасында тәртіпсіз қозғалыс болатындықтан олардың соғуының нәтижесі барлық молекулалардың 1/3 бөлігі кубтың алдыңғы қабырғасы мен артқы қабырғасының арасында, тағы 1/3 бөлігі үстіңгі және астыңғы қабырғаларының арасында, ал қалған 1/3 бөлігі оң және сол жақтағы қабырғаларының арасында түзу </w:t>
      </w:r>
    </w:p>
    <w:p w:rsidR="001B50ED" w:rsidRPr="00E06980" w:rsidRDefault="001B50ED" w:rsidP="001B50ED">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сызықтың бойымен қозғалып жүргендегідей болады. Бір қабырғаға, мысалы алдыңғы қабырғаға қарай перпендикуляр жылдамдықпен ұшқан жеке молекула қабырғаға соғылған кезде серпіліп кейін қарай ұшады, осының нәтижесінде оның қозғалыс мөлшері </w:t>
      </w:r>
      <w:r w:rsidRPr="00E06980">
        <w:rPr>
          <w:rFonts w:ascii="Times New Roman" w:hAnsi="Times New Roman"/>
          <w:snapToGrid w:val="0"/>
          <w:color w:val="000000"/>
          <w:position w:val="-10"/>
          <w:sz w:val="24"/>
          <w:szCs w:val="24"/>
          <w:lang w:val="kk-KZ"/>
        </w:rPr>
        <w:object w:dxaOrig="2000" w:dyaOrig="320">
          <v:shape id="_x0000_i1074" type="#_x0000_t75" style="width:99.75pt;height:15.75pt" o:ole="">
            <v:imagedata r:id="rId108" o:title=""/>
          </v:shape>
          <o:OLEObject Type="Embed" ProgID="Equation.3" ShapeID="_x0000_i1074" DrawAspect="Content" ObjectID="_1695382943" r:id="rId109"/>
        </w:object>
      </w:r>
      <w:r w:rsidRPr="00E06980">
        <w:rPr>
          <w:rFonts w:ascii="Times New Roman" w:hAnsi="Times New Roman"/>
          <w:snapToGrid w:val="0"/>
          <w:color w:val="000000"/>
          <w:sz w:val="24"/>
          <w:szCs w:val="24"/>
          <w:lang w:val="kk-KZ"/>
        </w:rPr>
        <w:t xml:space="preserve">  шамасына өзгереді. Қозғалыс мөлшерінің бұл өзгерісі соғылу кезінде қабырға тарапынан молекулаға әсер ететін күш импульсының шамасын анықтайды.</w:t>
      </w:r>
    </w:p>
    <w:p w:rsidR="001B50ED" w:rsidRPr="00E06980" w:rsidRDefault="001B50ED" w:rsidP="001B50ED">
      <w:pPr>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460" w:dyaOrig="320">
          <v:shape id="_x0000_i1075" type="#_x0000_t75" style="width:72.75pt;height:15.75pt" o:ole="">
            <v:imagedata r:id="rId110" o:title=""/>
          </v:shape>
          <o:OLEObject Type="Embed" ProgID="Equation.3" ShapeID="_x0000_i1075" DrawAspect="Content" ObjectID="_1695382944" r:id="rId111"/>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p>
    <w:p w:rsidR="001B50ED" w:rsidRPr="00E06980" w:rsidRDefault="001B50ED" w:rsidP="001B50ED">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10"/>
          <w:sz w:val="24"/>
          <w:szCs w:val="24"/>
          <w:lang w:val="kk-KZ"/>
        </w:rPr>
        <w:object w:dxaOrig="340" w:dyaOrig="320">
          <v:shape id="_x0000_i1076" type="#_x0000_t75" style="width:17.25pt;height:15.75pt" o:ole="">
            <v:imagedata r:id="rId112" o:title=""/>
          </v:shape>
          <o:OLEObject Type="Embed" ProgID="Equation.3" ShapeID="_x0000_i1076" DrawAspect="Content" ObjectID="_1695382945" r:id="rId113"/>
        </w:object>
      </w:r>
      <w:r w:rsidRPr="00E06980">
        <w:rPr>
          <w:rFonts w:ascii="Times New Roman" w:hAnsi="Times New Roman"/>
          <w:snapToGrid w:val="0"/>
          <w:color w:val="000000"/>
          <w:sz w:val="24"/>
          <w:szCs w:val="24"/>
          <w:lang w:val="kk-KZ"/>
        </w:rPr>
        <w:t xml:space="preserve"> - соғу күші, </w:t>
      </w:r>
      <w:r w:rsidRPr="00E06980">
        <w:rPr>
          <w:rFonts w:ascii="Times New Roman" w:hAnsi="Times New Roman"/>
          <w:snapToGrid w:val="0"/>
          <w:color w:val="000000"/>
          <w:position w:val="-10"/>
          <w:sz w:val="24"/>
          <w:szCs w:val="24"/>
          <w:lang w:val="kk-KZ"/>
        </w:rPr>
        <w:object w:dxaOrig="340" w:dyaOrig="279">
          <v:shape id="_x0000_i1077" type="#_x0000_t75" style="width:17.25pt;height:14.25pt" o:ole="">
            <v:imagedata r:id="rId114" o:title=""/>
          </v:shape>
          <o:OLEObject Type="Embed" ProgID="Equation.3" ShapeID="_x0000_i1077" DrawAspect="Content" ObjectID="_1695382946" r:id="rId115"/>
        </w:object>
      </w:r>
      <w:r w:rsidRPr="00E06980">
        <w:rPr>
          <w:rFonts w:ascii="Times New Roman" w:hAnsi="Times New Roman"/>
          <w:snapToGrid w:val="0"/>
          <w:color w:val="000000"/>
          <w:sz w:val="24"/>
          <w:szCs w:val="24"/>
          <w:lang w:val="kk-KZ"/>
        </w:rPr>
        <w:t>- соғу ұзақтығы.</w:t>
      </w:r>
    </w:p>
    <w:p w:rsidR="001B50ED" w:rsidRPr="00E06980" w:rsidRDefault="001B50ED" w:rsidP="001B50ED">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 xml:space="preserve">Молекуланың тетелес екі соғылуының арасындағы барлық уақытта қабырғаға әсер ететін </w:t>
      </w:r>
      <w:r w:rsidRPr="00E06980">
        <w:rPr>
          <w:rFonts w:ascii="Times New Roman" w:hAnsi="Times New Roman"/>
          <w:snapToGrid w:val="0"/>
          <w:color w:val="000000"/>
          <w:position w:val="-10"/>
          <w:sz w:val="24"/>
          <w:szCs w:val="24"/>
          <w:lang w:val="kk-KZ"/>
        </w:rPr>
        <w:object w:dxaOrig="340" w:dyaOrig="360">
          <v:shape id="_x0000_i1078" type="#_x0000_t75" style="width:17.25pt;height:18pt" o:ole="">
            <v:imagedata r:id="rId116" o:title=""/>
          </v:shape>
          <o:OLEObject Type="Embed" ProgID="Equation.3" ShapeID="_x0000_i1078" DrawAspect="Content" ObjectID="_1695382947" r:id="rId117"/>
        </w:object>
      </w:r>
      <w:r w:rsidRPr="00E06980">
        <w:rPr>
          <w:rFonts w:ascii="Times New Roman" w:hAnsi="Times New Roman"/>
          <w:snapToGrid w:val="0"/>
          <w:color w:val="000000"/>
          <w:sz w:val="24"/>
          <w:szCs w:val="24"/>
          <w:lang w:val="kk-KZ"/>
        </w:rPr>
        <w:t xml:space="preserve"> орташа күш, бұл күштің </w:t>
      </w:r>
      <w:r w:rsidRPr="00E06980">
        <w:rPr>
          <w:rFonts w:ascii="Times New Roman" w:hAnsi="Times New Roman"/>
          <w:snapToGrid w:val="0"/>
          <w:color w:val="000000"/>
          <w:position w:val="-10"/>
          <w:sz w:val="24"/>
          <w:szCs w:val="24"/>
          <w:lang w:val="kk-KZ"/>
        </w:rPr>
        <w:object w:dxaOrig="700" w:dyaOrig="360">
          <v:shape id="_x0000_i1079" type="#_x0000_t75" style="width:35.25pt;height:18pt" o:ole="">
            <v:imagedata r:id="rId118" o:title=""/>
          </v:shape>
          <o:OLEObject Type="Embed" ProgID="Equation.3" ShapeID="_x0000_i1079" DrawAspect="Content" ObjectID="_1695382948" r:id="rId119"/>
        </w:object>
      </w:r>
      <w:r w:rsidRPr="00E06980">
        <w:rPr>
          <w:rFonts w:ascii="Times New Roman" w:hAnsi="Times New Roman"/>
          <w:snapToGrid w:val="0"/>
          <w:color w:val="000000"/>
          <w:sz w:val="24"/>
          <w:szCs w:val="24"/>
          <w:lang w:val="kk-KZ"/>
        </w:rPr>
        <w:t xml:space="preserve"> импульсы сан жағынан </w:t>
      </w:r>
      <w:r w:rsidRPr="00E06980">
        <w:rPr>
          <w:rFonts w:ascii="Times New Roman" w:hAnsi="Times New Roman"/>
          <w:snapToGrid w:val="0"/>
          <w:color w:val="000000"/>
          <w:position w:val="-10"/>
          <w:sz w:val="24"/>
          <w:szCs w:val="24"/>
          <w:lang w:val="kk-KZ"/>
        </w:rPr>
        <w:object w:dxaOrig="340" w:dyaOrig="279">
          <v:shape id="_x0000_i1080" type="#_x0000_t75" style="width:17.25pt;height:14.25pt" o:ole="">
            <v:imagedata r:id="rId114" o:title=""/>
          </v:shape>
          <o:OLEObject Type="Embed" ProgID="Equation.3" ShapeID="_x0000_i1080" DrawAspect="Content" ObjectID="_1695382949" r:id="rId120"/>
        </w:object>
      </w:r>
      <w:r w:rsidRPr="00E06980">
        <w:rPr>
          <w:rFonts w:ascii="Times New Roman" w:hAnsi="Times New Roman"/>
          <w:snapToGrid w:val="0"/>
          <w:color w:val="000000"/>
          <w:sz w:val="24"/>
          <w:szCs w:val="24"/>
          <w:lang w:val="kk-KZ"/>
        </w:rPr>
        <w:t xml:space="preserve"> соғылу уақытында әсер ететін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position w:val="-10"/>
          <w:sz w:val="24"/>
          <w:szCs w:val="24"/>
          <w:lang w:val="kk-KZ"/>
        </w:rPr>
        <w:object w:dxaOrig="340" w:dyaOrig="320">
          <v:shape id="_x0000_i1081" type="#_x0000_t75" style="width:17.25pt;height:15.75pt" o:ole="">
            <v:imagedata r:id="rId112" o:title=""/>
          </v:shape>
          <o:OLEObject Type="Embed" ProgID="Equation.3" ShapeID="_x0000_i1081" DrawAspect="Content" ObjectID="_1695382950" r:id="rId121"/>
        </w:object>
      </w:r>
      <w:r w:rsidRPr="00E06980">
        <w:rPr>
          <w:rFonts w:ascii="Times New Roman" w:hAnsi="Times New Roman"/>
          <w:snapToGrid w:val="0"/>
          <w:color w:val="000000"/>
          <w:sz w:val="24"/>
          <w:szCs w:val="24"/>
          <w:lang w:val="kk-KZ"/>
        </w:rPr>
        <w:t xml:space="preserve"> күштің импульсына тең болуы керек деген шарт бойынша анықталады, сондықтан:</w:t>
      </w:r>
    </w:p>
    <w:p w:rsidR="001B50ED" w:rsidRPr="00E06980" w:rsidRDefault="001B50ED" w:rsidP="001B50ED">
      <w:pPr>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460" w:dyaOrig="360">
          <v:shape id="_x0000_i1082" type="#_x0000_t75" style="width:72.75pt;height:18pt" o:ole="">
            <v:imagedata r:id="rId122" o:title=""/>
          </v:shape>
          <o:OLEObject Type="Embed" ProgID="Equation.3" ShapeID="_x0000_i1082" DrawAspect="Content" ObjectID="_1695382951" r:id="rId123"/>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300" w:dyaOrig="279">
          <v:shape id="_x0000_i1083" type="#_x0000_t75" style="width:15pt;height:14.25pt" o:ole="">
            <v:imagedata r:id="rId124" o:title=""/>
          </v:shape>
          <o:OLEObject Type="Embed" ProgID="Equation.3" ShapeID="_x0000_i1083" DrawAspect="Content" ObjectID="_1695382952" r:id="rId125"/>
        </w:object>
      </w:r>
      <w:r w:rsidRPr="00E06980">
        <w:rPr>
          <w:rFonts w:ascii="Times New Roman" w:hAnsi="Times New Roman"/>
          <w:snapToGrid w:val="0"/>
          <w:color w:val="000000"/>
          <w:sz w:val="24"/>
          <w:szCs w:val="24"/>
          <w:lang w:val="kk-KZ"/>
        </w:rPr>
        <w:t xml:space="preserve"> - молукула кубтың алдыңғы қабырғасынан ұшып шығып, оның артқы қабырғасына барып, одан кері қайтып келуіне кететін уақытты көрсетеді, сонда:</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960" w:dyaOrig="620">
          <v:shape id="_x0000_i1084" type="#_x0000_t75" style="width:48pt;height:30.75pt" o:ole="">
            <v:imagedata r:id="rId126" o:title=""/>
          </v:shape>
          <o:OLEObject Type="Embed" ProgID="Equation.3" ShapeID="_x0000_i1084" DrawAspect="Content" ObjectID="_1695382953" r:id="rId127"/>
        </w:object>
      </w:r>
      <w:r w:rsidRPr="00E06980">
        <w:rPr>
          <w:rFonts w:ascii="Times New Roman" w:hAnsi="Times New Roman"/>
          <w:snapToGrid w:val="0"/>
          <w:color w:val="000000"/>
          <w:position w:val="-6"/>
          <w:sz w:val="24"/>
          <w:szCs w:val="24"/>
          <w:lang w:val="kk-KZ"/>
        </w:rPr>
        <w:object w:dxaOrig="300" w:dyaOrig="220">
          <v:shape id="_x0000_i1085" type="#_x0000_t75" style="width:15pt;height:11.25pt" o:ole="">
            <v:imagedata r:id="rId128" o:title=""/>
          </v:shape>
          <o:OLEObject Type="Embed" ProgID="Equation.3" ShapeID="_x0000_i1085" DrawAspect="Content" ObjectID="_1695382954" r:id="rId129"/>
        </w:object>
      </w:r>
      <w:r w:rsidRPr="00E06980">
        <w:rPr>
          <w:rFonts w:ascii="Times New Roman" w:hAnsi="Times New Roman"/>
          <w:snapToGrid w:val="0"/>
          <w:color w:val="000000"/>
          <w:sz w:val="24"/>
          <w:szCs w:val="24"/>
          <w:lang w:val="kk-KZ"/>
        </w:rPr>
        <w:t>(1)</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120" w:dyaOrig="700">
          <v:shape id="_x0000_i1086" type="#_x0000_t75" style="width:56.25pt;height:35.25pt" o:ole="">
            <v:imagedata r:id="rId130" o:title=""/>
          </v:shape>
          <o:OLEObject Type="Embed" ProgID="Equation.3" ShapeID="_x0000_i1086" DrawAspect="Content" ObjectID="_1695382955" r:id="rId131"/>
        </w:object>
      </w:r>
      <w:r w:rsidRPr="00E06980">
        <w:rPr>
          <w:rFonts w:ascii="Times New Roman" w:hAnsi="Times New Roman"/>
          <w:snapToGrid w:val="0"/>
          <w:color w:val="000000"/>
          <w:sz w:val="24"/>
          <w:szCs w:val="24"/>
          <w:lang w:val="kk-KZ"/>
        </w:rPr>
        <w:t xml:space="preserve"> - бұл бір молекуланың соғу күшінің уақыт жағынан  алдандағы орташа мәні.</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Әр түрлі молекулалар үшін </w:t>
      </w:r>
      <w:r w:rsidRPr="00E06980">
        <w:rPr>
          <w:rFonts w:ascii="Times New Roman" w:hAnsi="Times New Roman"/>
          <w:snapToGrid w:val="0"/>
          <w:color w:val="000000"/>
          <w:position w:val="-12"/>
          <w:sz w:val="24"/>
          <w:szCs w:val="24"/>
          <w:lang w:val="kk-KZ"/>
        </w:rPr>
        <w:object w:dxaOrig="1160" w:dyaOrig="360">
          <v:shape id="_x0000_i1087" type="#_x0000_t75" style="width:57.75pt;height:18pt" o:ole="">
            <v:imagedata r:id="rId132" o:title=""/>
          </v:shape>
          <o:OLEObject Type="Embed" ProgID="Equation.3" ShapeID="_x0000_i1087" DrawAspect="Content" ObjectID="_1695382956" r:id="rId133"/>
        </w:object>
      </w:r>
      <w:r w:rsidRPr="00E06980">
        <w:rPr>
          <w:rFonts w:ascii="Times New Roman" w:hAnsi="Times New Roman"/>
          <w:snapToGrid w:val="0"/>
          <w:color w:val="000000"/>
          <w:sz w:val="24"/>
          <w:szCs w:val="24"/>
          <w:lang w:val="kk-KZ"/>
        </w:rPr>
        <w:t xml:space="preserve"> сондықтан</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2920" w:dyaOrig="720">
          <v:shape id="_x0000_i1088" type="#_x0000_t75" style="width:146.25pt;height:36pt" o:ole="">
            <v:imagedata r:id="rId134" o:title=""/>
          </v:shape>
          <o:OLEObject Type="Embed" ProgID="Equation.3" ShapeID="_x0000_i1088" DrawAspect="Content" ObjectID="_1695382957" r:id="rId135"/>
        </w:object>
      </w:r>
      <w:r w:rsidRPr="00E06980">
        <w:rPr>
          <w:rFonts w:ascii="Times New Roman" w:hAnsi="Times New Roman"/>
          <w:snapToGrid w:val="0"/>
          <w:color w:val="000000"/>
          <w:sz w:val="24"/>
          <w:szCs w:val="24"/>
          <w:lang w:val="kk-KZ"/>
        </w:rPr>
        <w:t xml:space="preserve"> егер теңдіктің оң жағын </w:t>
      </w:r>
      <w:r w:rsidRPr="00E06980">
        <w:rPr>
          <w:rFonts w:ascii="Times New Roman" w:hAnsi="Times New Roman"/>
          <w:snapToGrid w:val="0"/>
          <w:color w:val="000000"/>
          <w:position w:val="-6"/>
          <w:sz w:val="24"/>
          <w:szCs w:val="24"/>
          <w:lang w:val="kk-KZ"/>
        </w:rPr>
        <w:object w:dxaOrig="260" w:dyaOrig="279">
          <v:shape id="_x0000_i1089" type="#_x0000_t75" style="width:12.75pt;height:14.25pt" o:ole="">
            <v:imagedata r:id="rId136" o:title=""/>
          </v:shape>
          <o:OLEObject Type="Embed" ProgID="Equation.3" ShapeID="_x0000_i1089" DrawAspect="Content" ObjectID="_1695382958" r:id="rId137"/>
        </w:object>
      </w:r>
      <w:r w:rsidRPr="00E06980">
        <w:rPr>
          <w:rFonts w:ascii="Times New Roman" w:hAnsi="Times New Roman"/>
          <w:snapToGrid w:val="0"/>
          <w:color w:val="000000"/>
          <w:sz w:val="24"/>
          <w:szCs w:val="24"/>
          <w:lang w:val="kk-KZ"/>
        </w:rPr>
        <w:t>-ке көбейтіп, бөлсек</w:t>
      </w:r>
    </w:p>
    <w:p w:rsidR="001B50ED" w:rsidRPr="00E06980" w:rsidRDefault="001B50ED" w:rsidP="001B50ED">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2820" w:dyaOrig="760">
          <v:shape id="_x0000_i1090" type="#_x0000_t75" style="width:141pt;height:38.25pt" o:ole="">
            <v:imagedata r:id="rId138" o:title=""/>
          </v:shape>
          <o:OLEObject Type="Embed" ProgID="Equation.3" ShapeID="_x0000_i1090" DrawAspect="Content" ObjectID="_1695382959" r:id="rId139"/>
        </w:objec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мұндағы</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2420" w:dyaOrig="760">
          <v:shape id="_x0000_i1091" type="#_x0000_t75" style="width:120.75pt;height:38.25pt" o:ole="">
            <v:imagedata r:id="rId140" o:title=""/>
          </v:shape>
          <o:OLEObject Type="Embed" ProgID="Equation.3" ShapeID="_x0000_i1091" DrawAspect="Content" ObjectID="_1695382960" r:id="rId141"/>
        </w:object>
      </w:r>
      <w:r w:rsidRPr="00E06980">
        <w:rPr>
          <w:rFonts w:ascii="Times New Roman" w:hAnsi="Times New Roman"/>
          <w:snapToGrid w:val="0"/>
          <w:color w:val="000000"/>
          <w:sz w:val="24"/>
          <w:szCs w:val="24"/>
          <w:lang w:val="kk-KZ"/>
        </w:rPr>
        <w:t xml:space="preserve"> - молекулалардың жылдамдығы квадратының орташа мәні немесе орташа квадраттық жылдамдық.</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320" w:dyaOrig="620">
          <v:shape id="_x0000_i1092" type="#_x0000_t75" style="width:66pt;height:30.75pt" o:ole="">
            <v:imagedata r:id="rId142" o:title=""/>
          </v:shape>
          <o:OLEObject Type="Embed" ProgID="Equation.3" ShapeID="_x0000_i1092" DrawAspect="Content" ObjectID="_1695382961" r:id="rId143"/>
        </w:objec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алдыңғы және артқы қабырғаларының арасында қозғалатын молекулалардың саны жалпы </w:t>
      </w:r>
      <w:r w:rsidRPr="00E06980">
        <w:rPr>
          <w:rFonts w:ascii="Times New Roman" w:hAnsi="Times New Roman"/>
          <w:i/>
          <w:snapToGrid w:val="0"/>
          <w:color w:val="000000"/>
          <w:sz w:val="24"/>
          <w:szCs w:val="24"/>
          <w:lang w:val="kk-KZ"/>
        </w:rPr>
        <w:t>п</w:t>
      </w:r>
      <w:r w:rsidRPr="00E06980">
        <w:rPr>
          <w:rFonts w:ascii="Times New Roman" w:hAnsi="Times New Roman"/>
          <w:snapToGrid w:val="0"/>
          <w:color w:val="000000"/>
          <w:sz w:val="24"/>
          <w:szCs w:val="24"/>
          <w:lang w:val="kk-KZ"/>
        </w:rPr>
        <w:t xml:space="preserve"> санының 1/3 бөлігіне тең болғандықтан</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460" w:dyaOrig="620">
          <v:shape id="_x0000_i1093" type="#_x0000_t75" style="width:72.75pt;height:30.75pt" o:ole="">
            <v:imagedata r:id="rId144" o:title=""/>
          </v:shape>
          <o:OLEObject Type="Embed" ProgID="Equation.3" ShapeID="_x0000_i1093" DrawAspect="Content" ObjectID="_1695382962" r:id="rId145"/>
        </w:object>
      </w:r>
      <w:r w:rsidRPr="00E06980">
        <w:rPr>
          <w:rFonts w:ascii="Times New Roman" w:hAnsi="Times New Roman"/>
          <w:snapToGrid w:val="0"/>
          <w:color w:val="000000"/>
          <w:sz w:val="24"/>
          <w:szCs w:val="24"/>
          <w:lang w:val="kk-KZ"/>
        </w:rPr>
        <w:t xml:space="preserve">          /екі жағын да </w:t>
      </w:r>
      <w:r w:rsidRPr="00E06980">
        <w:rPr>
          <w:rFonts w:ascii="Times New Roman" w:hAnsi="Times New Roman"/>
          <w:snapToGrid w:val="0"/>
          <w:color w:val="000000"/>
          <w:position w:val="-6"/>
          <w:sz w:val="24"/>
          <w:szCs w:val="24"/>
          <w:lang w:val="kk-KZ"/>
        </w:rPr>
        <w:object w:dxaOrig="420" w:dyaOrig="380">
          <v:shape id="_x0000_i1094" type="#_x0000_t75" style="width:21pt;height:18.75pt" o:ole="">
            <v:imagedata r:id="rId146" o:title=""/>
          </v:shape>
          <o:OLEObject Type="Embed" ProgID="Equation.3" ShapeID="_x0000_i1094" DrawAspect="Content" ObjectID="_1695382963" r:id="rId147"/>
        </w:object>
      </w:r>
      <w:r w:rsidRPr="00E06980">
        <w:rPr>
          <w:rFonts w:ascii="Times New Roman" w:hAnsi="Times New Roman"/>
          <w:snapToGrid w:val="0"/>
          <w:color w:val="000000"/>
          <w:sz w:val="24"/>
          <w:szCs w:val="24"/>
          <w:lang w:val="kk-KZ"/>
        </w:rPr>
        <w:t>-қа бөлсек</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860" w:dyaOrig="720">
          <v:shape id="_x0000_i1095" type="#_x0000_t75" style="width:93pt;height:36pt" o:ole="">
            <v:imagedata r:id="rId148" o:title=""/>
          </v:shape>
          <o:OLEObject Type="Embed" ProgID="Equation.3" ShapeID="_x0000_i1095" DrawAspect="Content" ObjectID="_1695382964" r:id="rId149"/>
        </w:object>
      </w:r>
      <w:r w:rsidRPr="00E06980">
        <w:rPr>
          <w:rFonts w:ascii="Times New Roman" w:hAnsi="Times New Roman"/>
          <w:snapToGrid w:val="0"/>
          <w:color w:val="000000"/>
          <w:sz w:val="24"/>
          <w:szCs w:val="24"/>
          <w:lang w:val="kk-KZ"/>
        </w:rPr>
        <w:t xml:space="preserve">; мұндағы </w:t>
      </w:r>
      <w:r w:rsidRPr="00E06980">
        <w:rPr>
          <w:rFonts w:ascii="Times New Roman" w:hAnsi="Times New Roman"/>
          <w:snapToGrid w:val="0"/>
          <w:color w:val="000000"/>
          <w:position w:val="-6"/>
          <w:sz w:val="24"/>
          <w:szCs w:val="24"/>
          <w:lang w:val="kk-KZ"/>
        </w:rPr>
        <w:object w:dxaOrig="420" w:dyaOrig="380">
          <v:shape id="_x0000_i1096" type="#_x0000_t75" style="width:21pt;height:18.75pt" o:ole="">
            <v:imagedata r:id="rId150" o:title=""/>
          </v:shape>
          <o:OLEObject Type="Embed" ProgID="Equation.3" ShapeID="_x0000_i1096" DrawAspect="Content" ObjectID="_1695382965" r:id="rId151"/>
        </w:object>
      </w:r>
      <w:r w:rsidRPr="00E06980">
        <w:rPr>
          <w:rFonts w:ascii="Times New Roman" w:hAnsi="Times New Roman"/>
          <w:snapToGrid w:val="0"/>
          <w:color w:val="000000"/>
          <w:sz w:val="24"/>
          <w:szCs w:val="24"/>
          <w:lang w:val="kk-KZ"/>
        </w:rPr>
        <w:t xml:space="preserve"> - куб қабырғасының ауданы, олай болса </w:t>
      </w:r>
      <w:r w:rsidRPr="00E06980">
        <w:rPr>
          <w:rFonts w:ascii="Times New Roman" w:hAnsi="Times New Roman"/>
          <w:snapToGrid w:val="0"/>
          <w:color w:val="000000"/>
          <w:position w:val="-30"/>
          <w:sz w:val="24"/>
          <w:szCs w:val="24"/>
          <w:lang w:val="kk-KZ"/>
        </w:rPr>
        <w:object w:dxaOrig="900" w:dyaOrig="720">
          <v:shape id="_x0000_i1097" type="#_x0000_t75" style="width:45pt;height:36pt" o:ole="">
            <v:imagedata r:id="rId152" o:title=""/>
          </v:shape>
          <o:OLEObject Type="Embed" ProgID="Equation.3" ShapeID="_x0000_i1097" DrawAspect="Content" ObjectID="_1695382966" r:id="rId153"/>
        </w:object>
      </w:r>
      <w:r w:rsidRPr="00E06980">
        <w:rPr>
          <w:rFonts w:ascii="Times New Roman" w:hAnsi="Times New Roman"/>
          <w:snapToGrid w:val="0"/>
          <w:color w:val="000000"/>
          <w:sz w:val="24"/>
          <w:szCs w:val="24"/>
          <w:lang w:val="kk-KZ"/>
        </w:rPr>
        <w:t xml:space="preserve"> - қысымда береді.</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400" w:dyaOrig="380">
          <v:shape id="_x0000_i1098" type="#_x0000_t75" style="width:20.25pt;height:18.75pt" o:ole="">
            <v:imagedata r:id="rId154" o:title=""/>
          </v:shape>
          <o:OLEObject Type="Embed" ProgID="Equation.3" ShapeID="_x0000_i1098" DrawAspect="Content" ObjectID="_1695382967" r:id="rId155"/>
        </w:object>
      </w:r>
      <w:r w:rsidRPr="00E06980">
        <w:rPr>
          <w:rFonts w:ascii="Times New Roman" w:hAnsi="Times New Roman"/>
          <w:snapToGrid w:val="0"/>
          <w:color w:val="000000"/>
          <w:sz w:val="24"/>
          <w:szCs w:val="24"/>
          <w:lang w:val="kk-KZ"/>
        </w:rPr>
        <w:t xml:space="preserve"> - кубтың көлемі, сондықтан </w:t>
      </w:r>
      <w:r w:rsidRPr="00E06980">
        <w:rPr>
          <w:rFonts w:ascii="Times New Roman" w:hAnsi="Times New Roman"/>
          <w:snapToGrid w:val="0"/>
          <w:color w:val="000000"/>
          <w:position w:val="-30"/>
          <w:sz w:val="24"/>
          <w:szCs w:val="24"/>
          <w:lang w:val="kk-KZ"/>
        </w:rPr>
        <w:object w:dxaOrig="480" w:dyaOrig="680">
          <v:shape id="_x0000_i1099" type="#_x0000_t75" style="width:24pt;height:33.75pt" o:ole="">
            <v:imagedata r:id="rId156" o:title=""/>
          </v:shape>
          <o:OLEObject Type="Embed" ProgID="Equation.3" ShapeID="_x0000_i1099" DrawAspect="Content" ObjectID="_1695382968" r:id="rId157"/>
        </w:object>
      </w:r>
      <w:r w:rsidRPr="00E06980">
        <w:rPr>
          <w:rFonts w:ascii="Times New Roman" w:hAnsi="Times New Roman"/>
          <w:snapToGrid w:val="0"/>
          <w:color w:val="000000"/>
          <w:sz w:val="24"/>
          <w:szCs w:val="24"/>
          <w:lang w:val="kk-KZ"/>
        </w:rPr>
        <w:t xml:space="preserve">- көлем бірлігіндегі молекулалар санына </w:t>
      </w:r>
      <w:r w:rsidRPr="00E06980">
        <w:rPr>
          <w:rFonts w:ascii="Times New Roman" w:hAnsi="Times New Roman"/>
          <w:snapToGrid w:val="0"/>
          <w:color w:val="000000"/>
          <w:position w:val="-12"/>
          <w:sz w:val="24"/>
          <w:szCs w:val="24"/>
          <w:lang w:val="kk-KZ"/>
        </w:rPr>
        <w:object w:dxaOrig="300" w:dyaOrig="360">
          <v:shape id="_x0000_i1100" type="#_x0000_t75" style="width:15pt;height:18pt" o:ole="">
            <v:imagedata r:id="rId158" o:title=""/>
          </v:shape>
          <o:OLEObject Type="Embed" ProgID="Equation.3" ShapeID="_x0000_i1100" DrawAspect="Content" ObjectID="_1695382969" r:id="rId159"/>
        </w:object>
      </w:r>
      <w:r w:rsidRPr="00E06980">
        <w:rPr>
          <w:rFonts w:ascii="Times New Roman" w:hAnsi="Times New Roman"/>
          <w:snapToGrid w:val="0"/>
          <w:color w:val="000000"/>
          <w:sz w:val="24"/>
          <w:szCs w:val="24"/>
          <w:lang w:val="kk-KZ"/>
        </w:rPr>
        <w:t xml:space="preserve"> тең.</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400" w:dyaOrig="620">
          <v:shape id="_x0000_i1101" type="#_x0000_t75" style="width:69.75pt;height:30.75pt" o:ole="">
            <v:imagedata r:id="rId160" o:title=""/>
          </v:shape>
          <o:OLEObject Type="Embed" ProgID="Equation.3" ShapeID="_x0000_i1101" DrawAspect="Content" ObjectID="_1695382970" r:id="rId161"/>
        </w:object>
      </w:r>
      <w:r w:rsidRPr="00E06980">
        <w:rPr>
          <w:rFonts w:ascii="Times New Roman" w:hAnsi="Times New Roman"/>
          <w:snapToGrid w:val="0"/>
          <w:color w:val="000000"/>
          <w:sz w:val="24"/>
          <w:szCs w:val="24"/>
          <w:lang w:val="kk-KZ"/>
        </w:rPr>
        <w:t xml:space="preserve"> теңдіктің оң жағын 2-ге көбейтіп бөлсек</w:t>
      </w:r>
    </w:p>
    <w:p w:rsidR="001B50ED" w:rsidRPr="00E06980" w:rsidRDefault="001B50ED"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520" w:dyaOrig="700">
          <v:shape id="_x0000_i1102" type="#_x0000_t75" style="width:75.75pt;height:35.25pt" o:ole="">
            <v:imagedata r:id="rId162" o:title=""/>
          </v:shape>
          <o:OLEObject Type="Embed" ProgID="Equation.3" ShapeID="_x0000_i1102" DrawAspect="Content" ObjectID="_1695382971" r:id="rId163"/>
        </w:object>
      </w:r>
      <w:r w:rsidRPr="00E06980">
        <w:rPr>
          <w:rFonts w:ascii="Times New Roman" w:hAnsi="Times New Roman"/>
          <w:snapToGrid w:val="0"/>
          <w:color w:val="000000"/>
          <w:sz w:val="24"/>
          <w:szCs w:val="24"/>
          <w:lang w:val="kk-KZ"/>
        </w:rPr>
        <w:t xml:space="preserve">; мұндағы </w:t>
      </w:r>
      <w:r w:rsidRPr="00E06980">
        <w:rPr>
          <w:rFonts w:ascii="Times New Roman" w:hAnsi="Times New Roman"/>
          <w:snapToGrid w:val="0"/>
          <w:color w:val="000000"/>
          <w:position w:val="-24"/>
          <w:sz w:val="24"/>
          <w:szCs w:val="24"/>
          <w:lang w:val="kk-KZ"/>
        </w:rPr>
        <w:object w:dxaOrig="1120" w:dyaOrig="700">
          <v:shape id="_x0000_i1103" type="#_x0000_t75" style="width:56.25pt;height:35.25pt" o:ole="">
            <v:imagedata r:id="rId164" o:title=""/>
          </v:shape>
          <o:OLEObject Type="Embed" ProgID="Equation.3" ShapeID="_x0000_i1103" DrawAspect="Content" ObjectID="_1695382972" r:id="rId165"/>
        </w:object>
      </w:r>
      <w:r w:rsidRPr="00E06980">
        <w:rPr>
          <w:rFonts w:ascii="Times New Roman" w:hAnsi="Times New Roman"/>
          <w:snapToGrid w:val="0"/>
          <w:color w:val="000000"/>
          <w:sz w:val="24"/>
          <w:szCs w:val="24"/>
          <w:lang w:val="kk-KZ"/>
        </w:rPr>
        <w:t>-бір молекуланың ілгерілемелі қозғалысының орташа кинетикалық энергиясы.</w:t>
      </w:r>
    </w:p>
    <w:p w:rsidR="001B50ED" w:rsidRPr="00E06980" w:rsidRDefault="001B50ED" w:rsidP="001B50ED">
      <w:pPr>
        <w:rPr>
          <w:rFonts w:ascii="Times New Roman" w:hAnsi="Times New Roman"/>
          <w:snapToGrid w:val="0"/>
          <w:color w:val="000000"/>
          <w:sz w:val="24"/>
          <w:szCs w:val="24"/>
          <w:lang w:val="kk-KZ"/>
        </w:rPr>
      </w:pP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Газдардың кинетикалық теориясының негізгі формуласы </w:t>
      </w:r>
      <w:r w:rsidRPr="00E06980">
        <w:rPr>
          <w:rFonts w:ascii="Times New Roman" w:hAnsi="Times New Roman"/>
          <w:snapToGrid w:val="0"/>
          <w:color w:val="000000"/>
          <w:position w:val="-24"/>
          <w:sz w:val="24"/>
          <w:szCs w:val="24"/>
          <w:lang w:val="kk-KZ"/>
        </w:rPr>
        <w:object w:dxaOrig="1160" w:dyaOrig="620">
          <v:shape id="_x0000_i1104" type="#_x0000_t75" style="width:57.75pt;height:30.75pt" o:ole="">
            <v:imagedata r:id="rId166" o:title=""/>
          </v:shape>
          <o:OLEObject Type="Embed" ProgID="Equation.3" ShapeID="_x0000_i1104" DrawAspect="Content" ObjectID="_1695382973" r:id="rId167"/>
        </w:object>
      </w:r>
      <w:r w:rsidRPr="00E06980">
        <w:rPr>
          <w:rFonts w:ascii="Times New Roman" w:hAnsi="Times New Roman"/>
          <w:snapToGrid w:val="0"/>
          <w:color w:val="000000"/>
          <w:sz w:val="24"/>
          <w:szCs w:val="24"/>
          <w:lang w:val="kk-KZ"/>
        </w:rPr>
        <w:t xml:space="preserve">     (2а)</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lastRenderedPageBreak/>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 xml:space="preserve">немесе   </w:t>
      </w:r>
      <w:r w:rsidRPr="00E06980">
        <w:rPr>
          <w:rFonts w:ascii="Times New Roman" w:hAnsi="Times New Roman"/>
          <w:snapToGrid w:val="0"/>
          <w:color w:val="000000"/>
          <w:position w:val="-24"/>
          <w:sz w:val="24"/>
          <w:szCs w:val="24"/>
          <w:lang w:val="kk-KZ"/>
        </w:rPr>
        <w:object w:dxaOrig="1400" w:dyaOrig="620">
          <v:shape id="_x0000_i1105" type="#_x0000_t75" style="width:69.75pt;height:30.75pt" o:ole="">
            <v:imagedata r:id="rId168" o:title=""/>
          </v:shape>
          <o:OLEObject Type="Embed" ProgID="Equation.3" ShapeID="_x0000_i1105" DrawAspect="Content" ObjectID="_1695382974" r:id="rId169"/>
        </w:object>
      </w:r>
      <w:r w:rsidRPr="00E06980">
        <w:rPr>
          <w:rFonts w:ascii="Times New Roman" w:hAnsi="Times New Roman"/>
          <w:snapToGrid w:val="0"/>
          <w:color w:val="000000"/>
          <w:sz w:val="24"/>
          <w:szCs w:val="24"/>
          <w:lang w:val="kk-KZ"/>
        </w:rPr>
        <w:t xml:space="preserve">     (2)</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(2а) теңдіктің 2 жағын V</w:t>
      </w:r>
      <w:r w:rsidRPr="00E06980">
        <w:rPr>
          <w:rFonts w:ascii="Times New Roman" w:hAnsi="Times New Roman"/>
          <w:snapToGrid w:val="0"/>
          <w:color w:val="000000"/>
          <w:sz w:val="24"/>
          <w:szCs w:val="24"/>
          <w:vertAlign w:val="subscript"/>
          <w:lang w:val="kk-KZ"/>
        </w:rPr>
        <w:t>0</w:t>
      </w:r>
      <w:r w:rsidRPr="00E06980">
        <w:rPr>
          <w:rFonts w:ascii="Times New Roman" w:hAnsi="Times New Roman"/>
          <w:snapToGrid w:val="0"/>
          <w:color w:val="000000"/>
          <w:sz w:val="24"/>
          <w:szCs w:val="24"/>
          <w:lang w:val="kk-KZ"/>
        </w:rPr>
        <w:t xml:space="preserve"> – ге көбейтсек</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660" w:dyaOrig="620">
          <v:shape id="_x0000_i1106" type="#_x0000_t75" style="width:83.25pt;height:30.75pt" o:ole="">
            <v:imagedata r:id="rId170" o:title=""/>
          </v:shape>
          <o:OLEObject Type="Embed" ProgID="Equation.3" ShapeID="_x0000_i1106" DrawAspect="Content" ObjectID="_1695382975" r:id="rId171"/>
        </w:object>
      </w:r>
      <w:r w:rsidRPr="00E06980">
        <w:rPr>
          <w:rFonts w:ascii="Times New Roman" w:hAnsi="Times New Roman"/>
          <w:snapToGrid w:val="0"/>
          <w:color w:val="000000"/>
          <w:sz w:val="24"/>
          <w:szCs w:val="24"/>
          <w:lang w:val="kk-KZ"/>
        </w:rPr>
        <w:t xml:space="preserve"> мұндағы </w:t>
      </w:r>
      <w:r w:rsidRPr="00E06980">
        <w:rPr>
          <w:rFonts w:ascii="Times New Roman" w:hAnsi="Times New Roman"/>
          <w:snapToGrid w:val="0"/>
          <w:color w:val="000000"/>
          <w:position w:val="-12"/>
          <w:sz w:val="24"/>
          <w:szCs w:val="24"/>
          <w:lang w:val="kk-KZ"/>
        </w:rPr>
        <w:object w:dxaOrig="1160" w:dyaOrig="360">
          <v:shape id="_x0000_i1107" type="#_x0000_t75" style="width:57.75pt;height:18pt" o:ole="">
            <v:imagedata r:id="rId172" o:title=""/>
          </v:shape>
          <o:OLEObject Type="Embed" ProgID="Equation.3" ShapeID="_x0000_i1107" DrawAspect="Content" ObjectID="_1695382976" r:id="rId173"/>
        </w:object>
      </w:r>
      <w:r w:rsidRPr="00E06980">
        <w:rPr>
          <w:rFonts w:ascii="Times New Roman" w:hAnsi="Times New Roman"/>
          <w:snapToGrid w:val="0"/>
          <w:color w:val="000000"/>
          <w:sz w:val="24"/>
          <w:szCs w:val="24"/>
          <w:lang w:val="kk-KZ"/>
        </w:rPr>
        <w:t xml:space="preserve"> болғандықтан</w:t>
      </w:r>
    </w:p>
    <w:p w:rsidR="001B50ED" w:rsidRPr="00E06980" w:rsidRDefault="001B50ED" w:rsidP="001B50ED">
      <w:pPr>
        <w:rPr>
          <w:rFonts w:ascii="Times New Roman" w:hAnsi="Times New Roman"/>
          <w:snapToGrid w:val="0"/>
          <w:color w:val="000000"/>
          <w:sz w:val="24"/>
          <w:szCs w:val="24"/>
          <w:lang w:val="kk-KZ"/>
        </w:rPr>
      </w:pPr>
      <w:r w:rsidRPr="00E06980">
        <w:rPr>
          <w:rFonts w:ascii="Times New Roman" w:hAnsi="Times New Roman"/>
          <w:snapToGrid w:val="0"/>
          <w:color w:val="000000"/>
          <w:position w:val="-46"/>
          <w:sz w:val="24"/>
          <w:szCs w:val="24"/>
          <w:lang w:val="kk-KZ"/>
        </w:rPr>
        <w:object w:dxaOrig="1680" w:dyaOrig="1040">
          <v:shape id="_x0000_i1108" type="#_x0000_t75" style="width:84pt;height:51.75pt" o:ole="">
            <v:imagedata r:id="rId174" o:title=""/>
          </v:shape>
          <o:OLEObject Type="Embed" ProgID="Equation.3" ShapeID="_x0000_i1108" DrawAspect="Content" ObjectID="_1695382977" r:id="rId175"/>
        </w:object>
      </w:r>
      <w:r w:rsidRPr="00E06980">
        <w:rPr>
          <w:rFonts w:ascii="Times New Roman" w:hAnsi="Times New Roman"/>
          <w:snapToGrid w:val="0"/>
          <w:color w:val="000000"/>
          <w:sz w:val="24"/>
          <w:szCs w:val="24"/>
          <w:lang w:val="kk-KZ"/>
        </w:rPr>
        <w:tab/>
        <w:t>осы екі теңдікті теңестірсек.</w:t>
      </w:r>
    </w:p>
    <w:p w:rsidR="001B50ED" w:rsidRPr="00E06980" w:rsidRDefault="001B50ED" w:rsidP="001B50ED">
      <w:pPr>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440" w:dyaOrig="620">
          <v:shape id="_x0000_i1109" type="#_x0000_t75" style="width:1in;height:30.75pt" o:ole="">
            <v:imagedata r:id="rId176" o:title=""/>
          </v:shape>
          <o:OLEObject Type="Embed" ProgID="Equation.3" ShapeID="_x0000_i1109" DrawAspect="Content" ObjectID="_1695382978" r:id="rId177"/>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(3)</w:t>
      </w:r>
    </w:p>
    <w:p w:rsidR="001B50ED" w:rsidRPr="00E06980" w:rsidRDefault="00A667FD" w:rsidP="00FA2CED">
      <w:pPr>
        <w:spacing w:after="0"/>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s">
            <w:drawing>
              <wp:anchor distT="0" distB="0" distL="114300" distR="114300" simplePos="0" relativeHeight="33" behindDoc="0" locked="0" layoutInCell="1" allowOverlap="1">
                <wp:simplePos x="0" y="0"/>
                <wp:positionH relativeFrom="column">
                  <wp:posOffset>834390</wp:posOffset>
                </wp:positionH>
                <wp:positionV relativeFrom="paragraph">
                  <wp:posOffset>165100</wp:posOffset>
                </wp:positionV>
                <wp:extent cx="276225" cy="200025"/>
                <wp:effectExtent l="12700" t="13335" r="6350" b="5715"/>
                <wp:wrapNone/>
                <wp:docPr id="642" name="Line 6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200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B93DC6" id="Line 638" o:spid="_x0000_s1026" style="position:absolute;z-index: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7pt,13pt" to="87.45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"/>
            </w:pict>
          </mc:Fallback>
        </mc:AlternateContent>
      </w:r>
      <w:r w:rsidR="001B50ED" w:rsidRPr="00E06980">
        <w:rPr>
          <w:rFonts w:ascii="Times New Roman" w:hAnsi="Times New Roman"/>
          <w:snapToGrid w:val="0"/>
          <w:color w:val="000000"/>
          <w:position w:val="-66"/>
          <w:sz w:val="24"/>
          <w:szCs w:val="24"/>
          <w:lang w:val="kk-KZ"/>
        </w:rPr>
        <w:object w:dxaOrig="1300" w:dyaOrig="1440">
          <v:shape id="_x0000_i1110" type="#_x0000_t75" style="width:65.25pt;height:1in" o:ole="">
            <v:imagedata r:id="rId178" o:title=""/>
          </v:shape>
          <o:OLEObject Type="Embed" ProgID="Equation.3" ShapeID="_x0000_i1110" DrawAspect="Content" ObjectID="_1695382979" r:id="rId179"/>
        </w:object>
      </w:r>
      <w:r w:rsidR="001B50ED" w:rsidRPr="00E06980">
        <w:rPr>
          <w:rFonts w:ascii="Times New Roman" w:hAnsi="Times New Roman"/>
          <w:snapToGrid w:val="0"/>
          <w:color w:val="000000"/>
          <w:sz w:val="24"/>
          <w:szCs w:val="24"/>
          <w:lang w:val="kk-KZ"/>
        </w:rPr>
        <w:tab/>
        <w:t xml:space="preserve">       (4)</w:t>
      </w:r>
      <w:r w:rsidR="001B50ED" w:rsidRPr="00E06980">
        <w:rPr>
          <w:rFonts w:ascii="Times New Roman" w:hAnsi="Times New Roman"/>
          <w:snapToGrid w:val="0"/>
          <w:color w:val="000000"/>
          <w:sz w:val="24"/>
          <w:szCs w:val="24"/>
          <w:lang w:val="kk-KZ"/>
        </w:rPr>
        <w:tab/>
        <w:t xml:space="preserve">  осы екі теңдікті теңестірсек.</w:t>
      </w:r>
    </w:p>
    <w:p w:rsidR="001B50ED" w:rsidRPr="00E06980" w:rsidRDefault="001B50ED" w:rsidP="00FA2CED">
      <w:pPr>
        <w:spacing w:after="0"/>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480" w:dyaOrig="760">
          <v:shape id="_x0000_i1111" type="#_x0000_t75" style="width:74.25pt;height:38.25pt" o:ole="">
            <v:imagedata r:id="rId180" o:title=""/>
          </v:shape>
          <o:OLEObject Type="Embed" ProgID="Equation.3" ShapeID="_x0000_i1111" DrawAspect="Content" ObjectID="_1695382980" r:id="rId181"/>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(5)</w:t>
      </w:r>
    </w:p>
    <w:p w:rsidR="001B50ED" w:rsidRPr="00E06980" w:rsidRDefault="001B50ED" w:rsidP="00FA2CED">
      <w:pPr>
        <w:spacing w:after="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мұндағы </w:t>
      </w:r>
      <w:r w:rsidRPr="00E06980">
        <w:rPr>
          <w:rFonts w:ascii="Times New Roman" w:hAnsi="Times New Roman"/>
          <w:snapToGrid w:val="0"/>
          <w:color w:val="000000"/>
          <w:position w:val="-30"/>
          <w:sz w:val="24"/>
          <w:szCs w:val="24"/>
          <w:lang w:val="kk-KZ"/>
        </w:rPr>
        <w:object w:dxaOrig="859" w:dyaOrig="680">
          <v:shape id="_x0000_i1112" type="#_x0000_t75" style="width:42.75pt;height:33.75pt" o:ole="">
            <v:imagedata r:id="rId182" o:title=""/>
          </v:shape>
          <o:OLEObject Type="Embed" ProgID="Equation.3" ShapeID="_x0000_i1112" DrawAspect="Content" ObjectID="_1695382981" r:id="rId183"/>
        </w:object>
      </w:r>
      <w:r w:rsidRPr="00E06980">
        <w:rPr>
          <w:rFonts w:ascii="Times New Roman" w:hAnsi="Times New Roman"/>
          <w:snapToGrid w:val="0"/>
          <w:color w:val="000000"/>
          <w:sz w:val="24"/>
          <w:szCs w:val="24"/>
          <w:lang w:val="kk-KZ"/>
        </w:rPr>
        <w:t xml:space="preserve"> - Больцман тұрақтысы</w:t>
      </w:r>
    </w:p>
    <w:p w:rsidR="001B50ED" w:rsidRPr="00E06980" w:rsidRDefault="00A667FD" w:rsidP="00FA2CED">
      <w:pPr>
        <w:spacing w:after="0"/>
        <w:jc w:val="right"/>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s">
            <w:drawing>
              <wp:anchor distT="0" distB="0" distL="114300" distR="114300" simplePos="0" relativeHeight="34" behindDoc="0" locked="0" layoutInCell="1" allowOverlap="1">
                <wp:simplePos x="0" y="0"/>
                <wp:positionH relativeFrom="column">
                  <wp:posOffset>1015365</wp:posOffset>
                </wp:positionH>
                <wp:positionV relativeFrom="paragraph">
                  <wp:posOffset>327025</wp:posOffset>
                </wp:positionV>
                <wp:extent cx="1066800" cy="552450"/>
                <wp:effectExtent l="12700" t="6350" r="6350" b="12700"/>
                <wp:wrapNone/>
                <wp:docPr id="641" name="Text Box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5524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84B95" w:rsidRDefault="00084B95" w:rsidP="001B50E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9" o:spid="_x0000_s1099" type="#_x0000_t202" style="position:absolute;left:0;text-align:left;margin-left:79.95pt;margin-top:25.75pt;width:84pt;height:43.5pt;z-index: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" filled="f">
                <v:textbox>
                  <w:txbxContent>
                    <w:p w:rsidR="00084B95" w:rsidRDefault="00084B95" w:rsidP="001B50ED"/>
                  </w:txbxContent>
                </v:textbox>
              </v:shape>
            </w:pict>
          </mc:Fallback>
        </mc:AlternateContent>
      </w:r>
      <w:r w:rsidR="001B50ED" w:rsidRPr="00E06980">
        <w:rPr>
          <w:rFonts w:ascii="Times New Roman" w:hAnsi="Times New Roman"/>
          <w:snapToGrid w:val="0"/>
          <w:color w:val="000000"/>
          <w:position w:val="-24"/>
          <w:sz w:val="24"/>
          <w:szCs w:val="24"/>
          <w:lang w:val="kk-KZ"/>
        </w:rPr>
        <w:object w:dxaOrig="1060" w:dyaOrig="620">
          <v:shape id="_x0000_i1113" type="#_x0000_t75" style="width:53.25pt;height:30.75pt" o:ole="">
            <v:imagedata r:id="rId184" o:title=""/>
          </v:shape>
          <o:OLEObject Type="Embed" ProgID="Equation.3" ShapeID="_x0000_i1113" DrawAspect="Content" ObjectID="_1695382982" r:id="rId185"/>
        </w:object>
      </w:r>
      <w:r w:rsidR="001B50ED" w:rsidRPr="00E06980">
        <w:rPr>
          <w:rFonts w:ascii="Times New Roman" w:hAnsi="Times New Roman"/>
          <w:snapToGrid w:val="0"/>
          <w:color w:val="000000"/>
          <w:sz w:val="24"/>
          <w:szCs w:val="24"/>
          <w:lang w:val="kk-KZ"/>
        </w:rPr>
        <w:tab/>
      </w:r>
      <w:r w:rsidR="001B50ED" w:rsidRPr="00E06980">
        <w:rPr>
          <w:rFonts w:ascii="Times New Roman" w:hAnsi="Times New Roman"/>
          <w:snapToGrid w:val="0"/>
          <w:color w:val="000000"/>
          <w:sz w:val="24"/>
          <w:szCs w:val="24"/>
          <w:lang w:val="kk-KZ"/>
        </w:rPr>
        <w:tab/>
      </w:r>
      <w:r w:rsidR="001B50ED" w:rsidRPr="00E06980">
        <w:rPr>
          <w:rFonts w:ascii="Times New Roman" w:hAnsi="Times New Roman"/>
          <w:snapToGrid w:val="0"/>
          <w:color w:val="000000"/>
          <w:sz w:val="24"/>
          <w:szCs w:val="24"/>
          <w:lang w:val="kk-KZ"/>
        </w:rPr>
        <w:tab/>
      </w:r>
      <w:r w:rsidR="001B50ED" w:rsidRPr="00E06980">
        <w:rPr>
          <w:rFonts w:ascii="Times New Roman" w:hAnsi="Times New Roman"/>
          <w:snapToGrid w:val="0"/>
          <w:color w:val="000000"/>
          <w:sz w:val="24"/>
          <w:szCs w:val="24"/>
          <w:lang w:val="kk-KZ"/>
        </w:rPr>
        <w:tab/>
      </w:r>
      <w:r w:rsidR="001B50ED" w:rsidRPr="00E06980">
        <w:rPr>
          <w:rFonts w:ascii="Times New Roman" w:hAnsi="Times New Roman"/>
          <w:snapToGrid w:val="0"/>
          <w:color w:val="000000"/>
          <w:sz w:val="24"/>
          <w:szCs w:val="24"/>
          <w:lang w:val="kk-KZ"/>
        </w:rPr>
        <w:tab/>
      </w:r>
      <w:r w:rsidR="001B50ED" w:rsidRPr="00E06980">
        <w:rPr>
          <w:rFonts w:ascii="Times New Roman" w:hAnsi="Times New Roman"/>
          <w:snapToGrid w:val="0"/>
          <w:color w:val="000000"/>
          <w:sz w:val="24"/>
          <w:szCs w:val="24"/>
          <w:lang w:val="kk-KZ"/>
        </w:rPr>
        <w:tab/>
      </w:r>
      <w:r w:rsidR="001B50ED" w:rsidRPr="00E06980">
        <w:rPr>
          <w:rFonts w:ascii="Times New Roman" w:hAnsi="Times New Roman"/>
          <w:snapToGrid w:val="0"/>
          <w:color w:val="000000"/>
          <w:sz w:val="24"/>
          <w:szCs w:val="24"/>
          <w:lang w:val="kk-KZ"/>
        </w:rPr>
        <w:tab/>
        <w:t>(4а)</w:t>
      </w:r>
    </w:p>
    <w:p w:rsidR="001B50ED" w:rsidRPr="00E06980" w:rsidRDefault="001B50ED" w:rsidP="00FA2CED">
      <w:pPr>
        <w:spacing w:after="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(5) теңдеуден       </w:t>
      </w:r>
      <w:r w:rsidRPr="00E06980">
        <w:rPr>
          <w:rFonts w:ascii="Times New Roman" w:hAnsi="Times New Roman"/>
          <w:snapToGrid w:val="0"/>
          <w:color w:val="000000"/>
          <w:position w:val="-30"/>
          <w:sz w:val="24"/>
          <w:szCs w:val="24"/>
          <w:lang w:val="kk-KZ"/>
        </w:rPr>
        <w:object w:dxaOrig="1219" w:dyaOrig="680">
          <v:shape id="_x0000_i1114" type="#_x0000_t75" style="width:60.75pt;height:33.75pt" o:ole="">
            <v:imagedata r:id="rId186" o:title=""/>
          </v:shape>
          <o:OLEObject Type="Embed" ProgID="Equation.3" ShapeID="_x0000_i1114" DrawAspect="Content" ObjectID="_1695382983" r:id="rId187"/>
        </w:object>
      </w:r>
    </w:p>
    <w:p w:rsidR="001B50ED" w:rsidRPr="00E06980" w:rsidRDefault="001B50ED" w:rsidP="00FA2CED">
      <w:pPr>
        <w:spacing w:after="0"/>
        <w:rPr>
          <w:rFonts w:ascii="Times New Roman" w:hAnsi="Times New Roman"/>
          <w:snapToGrid w:val="0"/>
          <w:color w:val="000000"/>
          <w:sz w:val="24"/>
          <w:szCs w:val="24"/>
          <w:lang w:val="kk-KZ"/>
        </w:rPr>
      </w:pPr>
    </w:p>
    <w:p w:rsidR="001B50ED" w:rsidRPr="00E06980" w:rsidRDefault="001B50ED" w:rsidP="00FA2CED">
      <w:pPr>
        <w:spacing w:after="0"/>
        <w:rPr>
          <w:rFonts w:ascii="Times New Roman" w:hAnsi="Times New Roman"/>
          <w:snapToGrid w:val="0"/>
          <w:color w:val="000000"/>
          <w:sz w:val="24"/>
          <w:szCs w:val="24"/>
          <w:lang w:val="kk-KZ"/>
        </w:rPr>
      </w:pPr>
    </w:p>
    <w:p w:rsidR="001B50ED" w:rsidRPr="00E06980" w:rsidRDefault="001B50ED" w:rsidP="00FA2CED">
      <w:pPr>
        <w:spacing w:after="0"/>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020" w:dyaOrig="340">
          <v:shape id="_x0000_i1115" type="#_x0000_t75" style="width:51pt;height:17.25pt" o:ole="">
            <v:imagedata r:id="rId188" o:title=""/>
          </v:shape>
          <o:OLEObject Type="Embed" ProgID="Equation.3" ShapeID="_x0000_i1115" DrawAspect="Content" ObjectID="_1695382984" r:id="rId189"/>
        </w:object>
      </w:r>
    </w:p>
    <w:p w:rsidR="001B50ED" w:rsidRPr="00E06980" w:rsidRDefault="001B50ED" w:rsidP="00FA2CED">
      <w:pPr>
        <w:spacing w:after="0"/>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500" w:dyaOrig="740">
          <v:shape id="_x0000_i1116" type="#_x0000_t75" style="width:75pt;height:36.75pt" o:ole="">
            <v:imagedata r:id="rId190" o:title=""/>
          </v:shape>
          <o:OLEObject Type="Embed" ProgID="Equation.3" ShapeID="_x0000_i1116" DrawAspect="Content" ObjectID="_1695382985" r:id="rId191"/>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(6)</w:t>
      </w:r>
    </w:p>
    <w:p w:rsidR="001B50ED" w:rsidRPr="00E06980" w:rsidRDefault="001B50ED" w:rsidP="00FA2CED">
      <w:pPr>
        <w:spacing w:after="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(2а) формуладан</w:t>
      </w:r>
    </w:p>
    <w:p w:rsidR="001B50ED" w:rsidRPr="00E06980" w:rsidRDefault="001B50ED" w:rsidP="00FA2CED">
      <w:pPr>
        <w:spacing w:after="0"/>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020" w:dyaOrig="680">
          <v:shape id="_x0000_i1117" type="#_x0000_t75" style="width:51pt;height:33.75pt" o:ole="">
            <v:imagedata r:id="rId192" o:title=""/>
          </v:shape>
          <o:OLEObject Type="Embed" ProgID="Equation.3" ShapeID="_x0000_i1117" DrawAspect="Content" ObjectID="_1695382986" r:id="rId193"/>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(7)</w:t>
      </w:r>
    </w:p>
    <w:p w:rsidR="001B50ED" w:rsidRPr="00E06980" w:rsidRDefault="001B50ED" w:rsidP="00FA2CED">
      <w:pPr>
        <w:spacing w:after="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сонымен қоса (4а) формуланы (7)-ге апарып қойсақ</w:t>
      </w:r>
    </w:p>
    <w:p w:rsidR="001B50ED" w:rsidRPr="00E06980" w:rsidRDefault="001B50ED" w:rsidP="00FA2CED">
      <w:pPr>
        <w:spacing w:after="0"/>
        <w:ind w:left="360"/>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820" w:dyaOrig="620">
          <v:shape id="_x0000_i1118" type="#_x0000_t75" style="width:90.75pt;height:30.75pt" o:ole="">
            <v:imagedata r:id="rId194" o:title=""/>
          </v:shape>
          <o:OLEObject Type="Embed" ProgID="Equation.3" ShapeID="_x0000_i1118" DrawAspect="Content" ObjectID="_1695382987" r:id="rId195"/>
        </w:object>
      </w:r>
    </w:p>
    <w:p w:rsidR="001B50ED" w:rsidRPr="00E06980" w:rsidRDefault="001B50ED" w:rsidP="00FA2CED">
      <w:pPr>
        <w:spacing w:after="0"/>
        <w:ind w:left="360"/>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999" w:dyaOrig="360">
          <v:shape id="_x0000_i1119" type="#_x0000_t75" style="width:50.25pt;height:18pt" o:ole="">
            <v:imagedata r:id="rId196" o:title=""/>
          </v:shape>
          <o:OLEObject Type="Embed" ProgID="Equation.3" ShapeID="_x0000_i1119" DrawAspect="Content" ObjectID="_1695382988" r:id="rId197"/>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(8)</w:t>
      </w:r>
    </w:p>
    <w:p w:rsidR="001B50ED" w:rsidRPr="00E06980" w:rsidRDefault="001B50ED" w:rsidP="00FA2CED">
      <w:pPr>
        <w:spacing w:after="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12"/>
          <w:sz w:val="24"/>
          <w:szCs w:val="24"/>
          <w:lang w:val="kk-KZ"/>
        </w:rPr>
        <w:object w:dxaOrig="300" w:dyaOrig="360">
          <v:shape id="_x0000_i1120" type="#_x0000_t75" style="width:15pt;height:18pt" o:ole="">
            <v:imagedata r:id="rId198" o:title=""/>
          </v:shape>
          <o:OLEObject Type="Embed" ProgID="Equation.3" ShapeID="_x0000_i1120" DrawAspect="Content" ObjectID="_1695382989" r:id="rId199"/>
        </w:object>
      </w:r>
      <w:r w:rsidRPr="00E06980">
        <w:rPr>
          <w:rFonts w:ascii="Times New Roman" w:hAnsi="Times New Roman"/>
          <w:snapToGrid w:val="0"/>
          <w:color w:val="000000"/>
          <w:sz w:val="24"/>
          <w:szCs w:val="24"/>
          <w:lang w:val="kk-KZ"/>
        </w:rPr>
        <w:t xml:space="preserve"> - Лошмит саны деп аталады.</w:t>
      </w:r>
    </w:p>
    <w:p w:rsidR="009A21B7" w:rsidRPr="00E06980" w:rsidRDefault="001B50ED" w:rsidP="00FA2CED">
      <w:pPr>
        <w:spacing w:after="0"/>
        <w:rPr>
          <w:rFonts w:ascii="Times New Roman" w:hAnsi="Times New Roman"/>
          <w:b/>
          <w:sz w:val="24"/>
          <w:szCs w:val="24"/>
          <w:lang w:val="kk-KZ"/>
        </w:rPr>
      </w:pPr>
      <w:r w:rsidRPr="00E06980">
        <w:rPr>
          <w:rFonts w:ascii="Times New Roman" w:hAnsi="Times New Roman"/>
          <w:snapToGrid w:val="0"/>
          <w:color w:val="000000"/>
          <w:sz w:val="24"/>
          <w:szCs w:val="24"/>
          <w:lang w:val="kk-KZ"/>
        </w:rPr>
        <w:t xml:space="preserve">Мысалы </w:t>
      </w:r>
      <w:r w:rsidRPr="00E06980">
        <w:rPr>
          <w:rFonts w:ascii="Times New Roman" w:hAnsi="Times New Roman"/>
          <w:snapToGrid w:val="0"/>
          <w:color w:val="000000"/>
          <w:position w:val="-12"/>
          <w:sz w:val="24"/>
          <w:szCs w:val="24"/>
          <w:lang w:val="kk-KZ"/>
        </w:rPr>
        <w:object w:dxaOrig="5660" w:dyaOrig="440">
          <v:shape id="_x0000_i1121" type="#_x0000_t75" style="width:282.75pt;height:21.75pt" o:ole="">
            <v:imagedata r:id="rId200" o:title=""/>
          </v:shape>
          <o:OLEObject Type="Embed" ProgID="Equation.3" ShapeID="_x0000_i1121" DrawAspect="Content" ObjectID="_1695382990" r:id="rId201"/>
        </w:object>
      </w:r>
    </w:p>
    <w:p w:rsidR="0057518C" w:rsidRDefault="0057518C" w:rsidP="00FA2CED">
      <w:pPr>
        <w:spacing w:after="0"/>
        <w:jc w:val="both"/>
        <w:rPr>
          <w:rFonts w:ascii="Times New Roman" w:hAnsi="Times New Roman"/>
          <w:b/>
          <w:sz w:val="24"/>
          <w:szCs w:val="24"/>
          <w:lang w:val="kk-KZ"/>
        </w:rPr>
      </w:pPr>
    </w:p>
    <w:p w:rsidR="0057518C" w:rsidRDefault="0057518C" w:rsidP="00FA2CED">
      <w:pPr>
        <w:spacing w:after="0"/>
        <w:jc w:val="both"/>
        <w:rPr>
          <w:rFonts w:ascii="Times New Roman" w:hAnsi="Times New Roman"/>
          <w:b/>
          <w:sz w:val="24"/>
          <w:szCs w:val="24"/>
          <w:lang w:val="kk-KZ"/>
        </w:rPr>
      </w:pPr>
    </w:p>
    <w:p w:rsidR="00F02E05" w:rsidRPr="00E06980" w:rsidRDefault="00E47BEC" w:rsidP="00FA2CED">
      <w:pPr>
        <w:spacing w:after="0"/>
        <w:jc w:val="both"/>
        <w:rPr>
          <w:rFonts w:ascii="Times New Roman" w:hAnsi="Times New Roman"/>
          <w:b/>
          <w:sz w:val="24"/>
          <w:szCs w:val="24"/>
          <w:lang w:val="kk-KZ" w:eastAsia="ko-KR"/>
        </w:rPr>
      </w:pPr>
      <w:r w:rsidRPr="00E06980">
        <w:rPr>
          <w:rFonts w:ascii="Times New Roman" w:hAnsi="Times New Roman"/>
          <w:b/>
          <w:sz w:val="24"/>
          <w:szCs w:val="24"/>
          <w:lang w:val="kk-KZ"/>
        </w:rPr>
        <w:lastRenderedPageBreak/>
        <w:t xml:space="preserve">              </w:t>
      </w:r>
      <w:r w:rsidR="00F02E05" w:rsidRPr="00E06980">
        <w:rPr>
          <w:rFonts w:ascii="Times New Roman" w:hAnsi="Times New Roman"/>
          <w:b/>
          <w:sz w:val="24"/>
          <w:szCs w:val="24"/>
          <w:lang w:val="kk-KZ" w:eastAsia="ko-KR"/>
        </w:rPr>
        <w:t xml:space="preserve">№3 </w:t>
      </w:r>
      <w:r w:rsidR="000F49ED">
        <w:rPr>
          <w:rFonts w:ascii="Times New Roman" w:hAnsi="Times New Roman"/>
          <w:b/>
          <w:sz w:val="24"/>
          <w:szCs w:val="24"/>
          <w:lang w:val="kk-KZ"/>
        </w:rPr>
        <w:t>Дәріс</w:t>
      </w:r>
    </w:p>
    <w:p w:rsidR="00F02E05" w:rsidRDefault="00F02E05" w:rsidP="00FA2CED">
      <w:pPr>
        <w:pStyle w:val="ad"/>
        <w:jc w:val="left"/>
        <w:rPr>
          <w:rFonts w:ascii="Times New Roman" w:hAnsi="Times New Roman"/>
          <w:sz w:val="24"/>
          <w:szCs w:val="24"/>
          <w:lang w:val="kk-KZ"/>
        </w:rPr>
      </w:pPr>
      <w:r w:rsidRPr="00E06980">
        <w:rPr>
          <w:rFonts w:ascii="Times New Roman" w:hAnsi="Times New Roman"/>
          <w:sz w:val="24"/>
          <w:szCs w:val="24"/>
          <w:lang w:val="kk-KZ"/>
        </w:rPr>
        <w:t>1. Сабақтың тақырыбы:</w:t>
      </w:r>
      <w:r w:rsidRPr="00E06980">
        <w:rPr>
          <w:rFonts w:ascii="Times New Roman" w:hAnsi="Times New Roman"/>
          <w:bCs/>
          <w:sz w:val="24"/>
          <w:szCs w:val="24"/>
          <w:lang w:val="kk-KZ"/>
        </w:rPr>
        <w:t xml:space="preserve"> </w:t>
      </w:r>
      <w:r w:rsidRPr="00E06980">
        <w:rPr>
          <w:rFonts w:ascii="Times New Roman" w:hAnsi="Times New Roman"/>
          <w:sz w:val="24"/>
          <w:szCs w:val="24"/>
          <w:lang w:val="kk-KZ"/>
        </w:rPr>
        <w:t>Статистикалық әдіс және ықтималдықтар теориясының элементтері. Кездейсоқ оқиғалар мен шамалар. Оқиғаның пайда болу ықтималдығы. Оқиғаға амалдар қолдану.</w:t>
      </w:r>
    </w:p>
    <w:p w:rsidR="0057518C" w:rsidRPr="00E06980" w:rsidRDefault="0057518C" w:rsidP="00FA2CED">
      <w:pPr>
        <w:pStyle w:val="ad"/>
        <w:jc w:val="left"/>
        <w:rPr>
          <w:rFonts w:ascii="Times New Roman" w:hAnsi="Times New Roman"/>
          <w:sz w:val="24"/>
          <w:szCs w:val="24"/>
          <w:lang w:val="kk-KZ"/>
        </w:rPr>
      </w:pPr>
    </w:p>
    <w:p w:rsidR="00F02E05" w:rsidRPr="009C6765" w:rsidRDefault="00F02E05" w:rsidP="00FA2CED">
      <w:pPr>
        <w:pStyle w:val="ad"/>
        <w:jc w:val="left"/>
        <w:rPr>
          <w:rFonts w:ascii="Times New Roman" w:hAnsi="Times New Roman"/>
          <w:sz w:val="24"/>
          <w:szCs w:val="24"/>
          <w:lang w:val="kk-KZ"/>
        </w:rPr>
      </w:pPr>
      <w:r w:rsidRPr="00E06980">
        <w:rPr>
          <w:rFonts w:ascii="Times New Roman" w:hAnsi="Times New Roman"/>
          <w:sz w:val="24"/>
          <w:szCs w:val="24"/>
          <w:lang w:val="kk-KZ"/>
        </w:rPr>
        <w:t xml:space="preserve"> 2.Сабақ мақсаты: </w:t>
      </w:r>
      <w:r w:rsidRPr="00E06980">
        <w:rPr>
          <w:rFonts w:ascii="Times New Roman" w:hAnsi="Times New Roman"/>
          <w:b w:val="0"/>
          <w:sz w:val="24"/>
          <w:szCs w:val="24"/>
          <w:lang w:val="kk-KZ"/>
        </w:rPr>
        <w:t>Студенттерге</w:t>
      </w:r>
      <w:r w:rsidRPr="00E06980">
        <w:rPr>
          <w:rFonts w:ascii="Times New Roman" w:hAnsi="Times New Roman"/>
          <w:sz w:val="24"/>
          <w:szCs w:val="24"/>
          <w:lang w:val="kk-KZ"/>
        </w:rPr>
        <w:t xml:space="preserve"> </w:t>
      </w:r>
      <w:r w:rsidRPr="00E06980">
        <w:rPr>
          <w:rFonts w:ascii="Times New Roman" w:hAnsi="Times New Roman"/>
          <w:b w:val="0"/>
          <w:sz w:val="24"/>
          <w:szCs w:val="24"/>
          <w:lang w:val="kk-KZ"/>
        </w:rPr>
        <w:t>статистикалық әдіс және ықтималдықтар теориясының элементтері. Кездейсоқ оқиғалар мен шамалар. Оқиғаның пайда болу ықтималдығық сабағын ұйымдастыру әдісіне түсінік беру.</w:t>
      </w:r>
    </w:p>
    <w:p w:rsidR="00F02E05" w:rsidRPr="00E06980" w:rsidRDefault="00F02E05" w:rsidP="00FA2CED">
      <w:pPr>
        <w:spacing w:after="0"/>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F02E05" w:rsidRPr="00E06980" w:rsidRDefault="00F02E05" w:rsidP="00FA2CED">
      <w:pPr>
        <w:spacing w:after="0"/>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F02E05" w:rsidRPr="00E06980" w:rsidRDefault="00F02E05" w:rsidP="00FA2CED">
      <w:pPr>
        <w:spacing w:after="0"/>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b/>
          <w:sz w:val="24"/>
          <w:szCs w:val="24"/>
          <w:lang w:val="kk-KZ"/>
        </w:rPr>
        <w:t>.</w:t>
      </w:r>
      <w:r w:rsidRPr="00E06980">
        <w:rPr>
          <w:rFonts w:ascii="Times New Roman" w:hAnsi="Times New Roman"/>
          <w:sz w:val="24"/>
          <w:szCs w:val="24"/>
          <w:lang w:val="kk-KZ"/>
        </w:rPr>
        <w:t xml:space="preserve"> Статистикалық әдіс және ықтималдықтар теориясының элементтері.</w:t>
      </w:r>
    </w:p>
    <w:p w:rsidR="00F02E05" w:rsidRPr="00E06980" w:rsidRDefault="00F02E05" w:rsidP="00FA2CED">
      <w:pPr>
        <w:spacing w:after="0"/>
        <w:jc w:val="both"/>
        <w:rPr>
          <w:rFonts w:ascii="Times New Roman" w:hAnsi="Times New Roman"/>
          <w:sz w:val="24"/>
          <w:szCs w:val="24"/>
          <w:lang w:val="kk-KZ"/>
        </w:rPr>
      </w:pPr>
      <w:r w:rsidRPr="00E06980">
        <w:rPr>
          <w:rFonts w:ascii="Times New Roman" w:hAnsi="Times New Roman"/>
          <w:sz w:val="24"/>
          <w:szCs w:val="24"/>
          <w:lang w:val="kk-KZ"/>
        </w:rPr>
        <w:t>2. Кездейсоқ оқиғалар мен шамалар.</w:t>
      </w:r>
    </w:p>
    <w:p w:rsidR="00F02E05" w:rsidRPr="00E06980" w:rsidRDefault="00F02E05" w:rsidP="00FA2CED">
      <w:pPr>
        <w:pStyle w:val="ad"/>
        <w:jc w:val="left"/>
        <w:rPr>
          <w:rFonts w:ascii="Times New Roman" w:hAnsi="Times New Roman"/>
          <w:sz w:val="24"/>
          <w:szCs w:val="24"/>
          <w:lang w:val="kk-KZ"/>
        </w:rPr>
      </w:pPr>
      <w:r w:rsidRPr="00E06980">
        <w:rPr>
          <w:rFonts w:ascii="Times New Roman" w:hAnsi="Times New Roman"/>
          <w:b w:val="0"/>
          <w:sz w:val="24"/>
          <w:szCs w:val="24"/>
          <w:lang w:val="kk-KZ"/>
        </w:rPr>
        <w:t>3. Оқиғаның</w:t>
      </w:r>
      <w:r w:rsidRPr="00E06980">
        <w:rPr>
          <w:rFonts w:ascii="Times New Roman" w:hAnsi="Times New Roman"/>
          <w:sz w:val="24"/>
          <w:szCs w:val="24"/>
          <w:lang w:val="kk-KZ"/>
        </w:rPr>
        <w:t xml:space="preserve"> </w:t>
      </w:r>
      <w:r w:rsidRPr="00E06980">
        <w:rPr>
          <w:rFonts w:ascii="Times New Roman" w:hAnsi="Times New Roman"/>
          <w:b w:val="0"/>
          <w:sz w:val="24"/>
          <w:szCs w:val="24"/>
          <w:lang w:val="kk-KZ"/>
        </w:rPr>
        <w:t>пайда болу ықтималдығы. Оқиғаға амалдар қолдану.</w:t>
      </w:r>
    </w:p>
    <w:p w:rsidR="00F02E05" w:rsidRPr="00E06980" w:rsidRDefault="00F02E05" w:rsidP="00FA2CED">
      <w:pPr>
        <w:spacing w:after="0"/>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F02E05" w:rsidRPr="00E06980" w:rsidRDefault="00F02E05" w:rsidP="00FA2CED">
      <w:pPr>
        <w:tabs>
          <w:tab w:val="left" w:pos="240"/>
          <w:tab w:val="left" w:pos="720"/>
        </w:tabs>
        <w:spacing w:after="0"/>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F02E05" w:rsidRPr="00E06980" w:rsidRDefault="00F02E05" w:rsidP="00FA2CED">
      <w:pPr>
        <w:spacing w:after="0"/>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F02E05" w:rsidRPr="00E06980" w:rsidRDefault="00F02E05" w:rsidP="00FA2CED">
      <w:pPr>
        <w:spacing w:after="0"/>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F02E05" w:rsidRPr="00E06980" w:rsidRDefault="00F02E05" w:rsidP="00FA2CED">
      <w:pPr>
        <w:tabs>
          <w:tab w:val="left" w:pos="240"/>
          <w:tab w:val="left" w:pos="720"/>
        </w:tabs>
        <w:spacing w:after="0"/>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F02E05" w:rsidRPr="00E06980" w:rsidRDefault="00F02E05" w:rsidP="00FA2CED">
      <w:pPr>
        <w:spacing w:after="0"/>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AA73E1" w:rsidRPr="00E06980" w:rsidRDefault="00AA73E1" w:rsidP="00FA2CED">
      <w:pPr>
        <w:spacing w:after="0"/>
        <w:jc w:val="both"/>
        <w:rPr>
          <w:rFonts w:ascii="Times New Roman" w:hAnsi="Times New Roman"/>
          <w:sz w:val="24"/>
          <w:szCs w:val="24"/>
        </w:rPr>
      </w:pPr>
      <w:r w:rsidRPr="00E06980">
        <w:rPr>
          <w:rFonts w:ascii="Times New Roman" w:hAnsi="Times New Roman"/>
          <w:sz w:val="24"/>
          <w:szCs w:val="24"/>
        </w:rPr>
        <w:t xml:space="preserve">Жалпы алғанда қатты заттар сұйықта еріп онымен біртекті орта жасайтыны белгілі. Алайда ерітінді бірімен бірі реакцияласпайтын газдардың қоспасы сияқты, қарапайым қоспа емес. </w:t>
      </w:r>
    </w:p>
    <w:p w:rsidR="00AA73E1" w:rsidRPr="00E06980" w:rsidRDefault="00AA73E1" w:rsidP="00FA2CED">
      <w:pPr>
        <w:spacing w:after="0"/>
        <w:jc w:val="both"/>
        <w:rPr>
          <w:rFonts w:ascii="Times New Roman" w:hAnsi="Times New Roman"/>
          <w:sz w:val="24"/>
          <w:szCs w:val="24"/>
        </w:rPr>
      </w:pPr>
      <w:r w:rsidRPr="00E06980">
        <w:rPr>
          <w:rFonts w:ascii="Times New Roman" w:hAnsi="Times New Roman"/>
          <w:sz w:val="24"/>
          <w:szCs w:val="24"/>
        </w:rPr>
        <w:tab/>
        <w:t>Д.И.Менделеевтің зерттеулері ерітіндінің көлемі еріткіш пен еріген заттың көлемдерінің қосындысынан басқаша болатынын көрсетті. Еру процесі жылудың бөлініп шығуы мен немесе жұтылуымен байла</w:t>
      </w:r>
      <w:r w:rsidRPr="00E06980">
        <w:rPr>
          <w:rFonts w:ascii="Times New Roman" w:hAnsi="Times New Roman"/>
          <w:sz w:val="24"/>
          <w:szCs w:val="24"/>
          <w:lang w:val="kk-KZ"/>
        </w:rPr>
        <w:t xml:space="preserve"> </w:t>
      </w:r>
      <w:r w:rsidRPr="00E06980">
        <w:rPr>
          <w:rFonts w:ascii="Times New Roman" w:hAnsi="Times New Roman"/>
          <w:sz w:val="24"/>
          <w:szCs w:val="24"/>
        </w:rPr>
        <w:t xml:space="preserve">нысты болады. Менделеев еріткіш пен еріген заттың белгілі бір салмақ қатынастарына сәйкес келетін айрықша нүктерелдің болатындығын анықтады. Осылардың барлығы ерітінді мен еріген зат молекулаларының арасында энергиялық өзара әсердің бар екендігін көрсетеді және ерітіндіні химиялық қосылыстарға жақындатады. Алайда бұл эффектілердің әлсіз ерітінділерде атқарылатын ролі аз болады. Біз еріген заттың бір молекуласына еріткіштің көптеген молекуласы келетін өте әлсіз келетін ерітінділерді қарастырамыз. Сонда еріген заттың молекулалары  бірінен бірі алыс тұрады, біріне-бірінің әсері нашар болады және олар жалпы алғанда газ молекулаларына ұқсайды. Бұлардың шын газдан айырмашылығы мұнда еріген заттың молекулалары арасында еріткіштің олармен үздіксіз соқтығысып тұратын молекулалары болатындықтан, олар қиындықпен қозғалады. Осығай байланысты еріген зат  диффузиясының коэффициенті әлде қайда аз болады. </w:t>
      </w:r>
    </w:p>
    <w:p w:rsidR="00AA73E1" w:rsidRPr="00E06980" w:rsidRDefault="00AA73E1" w:rsidP="00FA2CED">
      <w:pPr>
        <w:spacing w:after="0"/>
        <w:jc w:val="both"/>
        <w:rPr>
          <w:rFonts w:ascii="Times New Roman" w:hAnsi="Times New Roman"/>
          <w:sz w:val="24"/>
          <w:szCs w:val="24"/>
        </w:rPr>
      </w:pPr>
      <w:r w:rsidRPr="00E06980">
        <w:rPr>
          <w:rFonts w:ascii="Times New Roman" w:hAnsi="Times New Roman"/>
          <w:sz w:val="24"/>
          <w:szCs w:val="24"/>
        </w:rPr>
        <w:tab/>
        <w:t xml:space="preserve">Газдағы сияқты берілген  </w:t>
      </w:r>
      <w:r w:rsidRPr="00E06980">
        <w:rPr>
          <w:rFonts w:ascii="Times New Roman" w:hAnsi="Times New Roman"/>
          <w:i/>
          <w:sz w:val="24"/>
          <w:szCs w:val="24"/>
        </w:rPr>
        <w:t xml:space="preserve">Т </w:t>
      </w:r>
      <w:r w:rsidRPr="00E06980">
        <w:rPr>
          <w:rFonts w:ascii="Times New Roman" w:hAnsi="Times New Roman"/>
          <w:sz w:val="24"/>
          <w:szCs w:val="24"/>
        </w:rPr>
        <w:t>температурасында еріткіш молекулаларының да еріген зат молекулаларының да жылулық қозғалыстарының орташа кинетикалық энергиясы бірдей болады, әрбір еркіндік дәрежесіне мынадай орташа энергия келеді</w:t>
      </w:r>
    </w:p>
    <w:p w:rsidR="00AA73E1" w:rsidRPr="00E06980" w:rsidRDefault="00AA73E1" w:rsidP="00AA73E1">
      <w:pPr>
        <w:jc w:val="center"/>
        <w:rPr>
          <w:rFonts w:ascii="Times New Roman" w:hAnsi="Times New Roman"/>
          <w:sz w:val="24"/>
          <w:szCs w:val="24"/>
        </w:rPr>
      </w:pPr>
      <w:r w:rsidRPr="00E06980">
        <w:rPr>
          <w:rFonts w:ascii="Times New Roman" w:hAnsi="Times New Roman"/>
          <w:position w:val="-24"/>
          <w:sz w:val="24"/>
          <w:szCs w:val="24"/>
        </w:rPr>
        <w:object w:dxaOrig="980" w:dyaOrig="620">
          <v:shape id="_x0000_i1122" type="#_x0000_t75" style="width:48.75pt;height:30.75pt" o:ole="">
            <v:imagedata r:id="rId202" o:title=""/>
          </v:shape>
          <o:OLEObject Type="Embed" ProgID="Equation.3" ShapeID="_x0000_i1122" DrawAspect="Content" ObjectID="_1695382991" r:id="rId203"/>
        </w:objec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 xml:space="preserve">Еріген  зат молекулаларының газға ұқсайтын жиыны мынадай қысым түсіруі керек. </w:t>
      </w:r>
    </w:p>
    <w:p w:rsidR="00AA73E1" w:rsidRPr="00E06980" w:rsidRDefault="00AA73E1" w:rsidP="00AA73E1">
      <w:pPr>
        <w:jc w:val="right"/>
        <w:rPr>
          <w:rFonts w:ascii="Times New Roman" w:hAnsi="Times New Roman"/>
          <w:sz w:val="24"/>
          <w:szCs w:val="24"/>
        </w:rPr>
      </w:pPr>
      <w:r w:rsidRPr="00E06980">
        <w:rPr>
          <w:rFonts w:ascii="Times New Roman" w:hAnsi="Times New Roman"/>
          <w:position w:val="-24"/>
          <w:sz w:val="24"/>
          <w:szCs w:val="24"/>
        </w:rPr>
        <w:object w:dxaOrig="1100" w:dyaOrig="620">
          <v:shape id="_x0000_i1123" type="#_x0000_t75" style="width:54.75pt;height:30.75pt" o:ole="">
            <v:imagedata r:id="rId204" o:title=""/>
          </v:shape>
          <o:OLEObject Type="Embed" ProgID="Equation.3" ShapeID="_x0000_i1123" DrawAspect="Content" ObjectID="_1695382992" r:id="rId205"/>
        </w:object>
      </w:r>
      <w:r w:rsidRPr="00E06980">
        <w:rPr>
          <w:rFonts w:ascii="Times New Roman" w:hAnsi="Times New Roman"/>
          <w:sz w:val="24"/>
          <w:szCs w:val="24"/>
        </w:rPr>
        <w:t xml:space="preserve">                                                                 (1)</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 xml:space="preserve">мұндағы </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sz w:val="24"/>
          <w:szCs w:val="24"/>
        </w:rPr>
        <w:t xml:space="preserve"> -еріген зат молекулаларының ерітіндінің бірлік көлеміндегі саны. Осы </w:t>
      </w:r>
      <w:r w:rsidRPr="00E06980">
        <w:rPr>
          <w:rFonts w:ascii="Times New Roman" w:hAnsi="Times New Roman"/>
          <w:i/>
          <w:sz w:val="24"/>
          <w:szCs w:val="24"/>
        </w:rPr>
        <w:t>р</w:t>
      </w:r>
      <w:r w:rsidRPr="00E06980">
        <w:rPr>
          <w:rFonts w:ascii="Times New Roman" w:hAnsi="Times New Roman"/>
          <w:sz w:val="24"/>
          <w:szCs w:val="24"/>
        </w:rPr>
        <w:t xml:space="preserve"> қысым </w:t>
      </w:r>
      <w:r w:rsidRPr="00E06980">
        <w:rPr>
          <w:rFonts w:ascii="Times New Roman" w:hAnsi="Times New Roman"/>
          <w:sz w:val="24"/>
          <w:szCs w:val="24"/>
          <w:lang w:val="kk-KZ"/>
        </w:rPr>
        <w:t>к</w:t>
      </w:r>
      <w:r w:rsidRPr="00E06980">
        <w:rPr>
          <w:rFonts w:ascii="Times New Roman" w:hAnsi="Times New Roman"/>
          <w:b/>
          <w:i/>
          <w:sz w:val="24"/>
          <w:szCs w:val="24"/>
        </w:rPr>
        <w:t>осмостық қысым</w:t>
      </w:r>
      <w:r w:rsidRPr="00E06980">
        <w:rPr>
          <w:rFonts w:ascii="Times New Roman" w:hAnsi="Times New Roman"/>
          <w:sz w:val="24"/>
          <w:szCs w:val="24"/>
        </w:rPr>
        <w:t xml:space="preserve"> деп аталады.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lastRenderedPageBreak/>
        <w:tab/>
        <w:t xml:space="preserve">Осмостық қысым </w:t>
      </w:r>
      <w:r w:rsidRPr="00E06980">
        <w:rPr>
          <w:rFonts w:ascii="Times New Roman" w:hAnsi="Times New Roman"/>
          <w:i/>
          <w:sz w:val="24"/>
          <w:szCs w:val="24"/>
        </w:rPr>
        <w:t>р</w:t>
      </w:r>
      <w:r w:rsidRPr="00E06980">
        <w:rPr>
          <w:rFonts w:ascii="Times New Roman" w:hAnsi="Times New Roman"/>
          <w:sz w:val="24"/>
          <w:szCs w:val="24"/>
        </w:rPr>
        <w:t xml:space="preserve"> үлкен қысымдағы бір газға аз мөлшерде араласқан екінші бір газдың парциал қысымына ұқсас болады.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ab/>
        <w:t xml:space="preserve">Еріткіш молекулаларын өткізетін, ал еріген заттың молекулаларын өткізбейтін қалқа таңдап алып, осмыстық қысымды өлшеуге болады. Мұндай қалқа </w:t>
      </w:r>
      <w:r w:rsidRPr="00E06980">
        <w:rPr>
          <w:rFonts w:ascii="Times New Roman" w:hAnsi="Times New Roman"/>
          <w:i/>
          <w:sz w:val="24"/>
          <w:szCs w:val="24"/>
        </w:rPr>
        <w:t xml:space="preserve">шала өткізетін қалқа </w:t>
      </w:r>
      <w:r w:rsidRPr="00E06980">
        <w:rPr>
          <w:rFonts w:ascii="Times New Roman" w:hAnsi="Times New Roman"/>
          <w:sz w:val="24"/>
          <w:szCs w:val="24"/>
        </w:rPr>
        <w:t xml:space="preserve">деп аталады.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(1) формуладан осмостық қысым Менделев – Клапейрон теңдеуіне бағынатындығы көрінеді</w:t>
      </w:r>
    </w:p>
    <w:p w:rsidR="00AA73E1" w:rsidRPr="00E06980" w:rsidRDefault="00AA73E1" w:rsidP="00AA73E1">
      <w:pPr>
        <w:ind w:left="705"/>
        <w:jc w:val="right"/>
        <w:rPr>
          <w:rFonts w:ascii="Times New Roman" w:hAnsi="Times New Roman"/>
          <w:sz w:val="24"/>
          <w:szCs w:val="24"/>
        </w:rPr>
      </w:pPr>
      <w:r w:rsidRPr="00E06980">
        <w:rPr>
          <w:rFonts w:ascii="Times New Roman" w:hAnsi="Times New Roman"/>
          <w:position w:val="-28"/>
          <w:sz w:val="24"/>
          <w:szCs w:val="24"/>
        </w:rPr>
        <w:object w:dxaOrig="1100" w:dyaOrig="660">
          <v:shape id="_x0000_i1124" type="#_x0000_t75" style="width:54.75pt;height:33pt" o:ole="">
            <v:imagedata r:id="rId206" o:title=""/>
          </v:shape>
          <o:OLEObject Type="Embed" ProgID="Equation.3" ShapeID="_x0000_i1124" DrawAspect="Content" ObjectID="_1695382993" r:id="rId207"/>
        </w:object>
      </w:r>
      <w:r w:rsidRPr="00E06980">
        <w:rPr>
          <w:rFonts w:ascii="Times New Roman" w:hAnsi="Times New Roman"/>
          <w:sz w:val="24"/>
          <w:szCs w:val="24"/>
        </w:rPr>
        <w:t xml:space="preserve">                                                              (2)</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 xml:space="preserve">мұндағы </w:t>
      </w:r>
      <w:r w:rsidRPr="00E06980">
        <w:rPr>
          <w:rFonts w:ascii="Times New Roman" w:hAnsi="Times New Roman"/>
          <w:i/>
          <w:sz w:val="24"/>
          <w:szCs w:val="24"/>
        </w:rPr>
        <w:t>m</w:t>
      </w:r>
      <w:r w:rsidRPr="00E06980">
        <w:rPr>
          <w:rFonts w:ascii="Times New Roman" w:hAnsi="Times New Roman"/>
          <w:sz w:val="24"/>
          <w:szCs w:val="24"/>
        </w:rPr>
        <w:t xml:space="preserve"> – еріген заттың массасы, </w:t>
      </w:r>
      <w:r w:rsidRPr="00E06980">
        <w:rPr>
          <w:rFonts w:ascii="Times New Roman" w:hAnsi="Times New Roman"/>
          <w:i/>
          <w:sz w:val="24"/>
          <w:szCs w:val="24"/>
        </w:rPr>
        <w:sym w:font="Symbol" w:char="F06D"/>
      </w:r>
      <w:r w:rsidRPr="00E06980">
        <w:rPr>
          <w:rFonts w:ascii="Times New Roman" w:hAnsi="Times New Roman"/>
          <w:sz w:val="24"/>
          <w:szCs w:val="24"/>
        </w:rPr>
        <w:t xml:space="preserve"> -оның молекулалық салмағы </w:t>
      </w:r>
      <w:r w:rsidRPr="00E06980">
        <w:rPr>
          <w:rFonts w:ascii="Times New Roman" w:hAnsi="Times New Roman"/>
          <w:i/>
          <w:sz w:val="24"/>
          <w:szCs w:val="24"/>
        </w:rPr>
        <w:t>V</w:t>
      </w:r>
      <w:r w:rsidRPr="00E06980">
        <w:rPr>
          <w:rFonts w:ascii="Times New Roman" w:hAnsi="Times New Roman"/>
          <w:sz w:val="24"/>
          <w:szCs w:val="24"/>
        </w:rPr>
        <w:t xml:space="preserve">– ерітіндінің көлемі.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ab/>
        <w:t xml:space="preserve">Ерітіндінің концентрациясын (контентрация сан жағынан ерітіндінің көлем бірлігіне келетін  еріген заттың массасына тең) көрсететін </w:t>
      </w:r>
    </w:p>
    <w:p w:rsidR="00AA73E1" w:rsidRPr="00E06980" w:rsidRDefault="00AA73E1" w:rsidP="00AA73E1">
      <w:pPr>
        <w:jc w:val="center"/>
        <w:rPr>
          <w:rFonts w:ascii="Times New Roman" w:hAnsi="Times New Roman"/>
          <w:sz w:val="24"/>
          <w:szCs w:val="24"/>
        </w:rPr>
      </w:pPr>
      <w:r w:rsidRPr="00E06980">
        <w:rPr>
          <w:rFonts w:ascii="Times New Roman" w:hAnsi="Times New Roman"/>
          <w:position w:val="-24"/>
          <w:sz w:val="24"/>
          <w:szCs w:val="24"/>
        </w:rPr>
        <w:object w:dxaOrig="720" w:dyaOrig="620">
          <v:shape id="_x0000_i1125" type="#_x0000_t75" style="width:36pt;height:30.75pt" o:ole="">
            <v:imagedata r:id="rId208" o:title=""/>
          </v:shape>
          <o:OLEObject Type="Embed" ProgID="Equation.3" ShapeID="_x0000_i1125" DrawAspect="Content" ObjectID="_1695382994" r:id="rId209"/>
        </w:objec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шаманы енгізіп екінші (2) формуланы мына түрде жазамыз</w:t>
      </w:r>
    </w:p>
    <w:p w:rsidR="00AA73E1" w:rsidRPr="00E06980" w:rsidRDefault="00AA73E1" w:rsidP="00AA73E1">
      <w:pPr>
        <w:jc w:val="right"/>
        <w:rPr>
          <w:rFonts w:ascii="Times New Roman" w:hAnsi="Times New Roman"/>
          <w:sz w:val="24"/>
          <w:szCs w:val="24"/>
        </w:rPr>
      </w:pPr>
      <w:r w:rsidRPr="00E06980">
        <w:rPr>
          <w:rFonts w:ascii="Times New Roman" w:hAnsi="Times New Roman"/>
          <w:position w:val="-28"/>
          <w:sz w:val="24"/>
          <w:szCs w:val="24"/>
        </w:rPr>
        <w:object w:dxaOrig="1040" w:dyaOrig="660">
          <v:shape id="_x0000_i1126" type="#_x0000_t75" style="width:51.75pt;height:33pt" o:ole="">
            <v:imagedata r:id="rId210" o:title=""/>
          </v:shape>
          <o:OLEObject Type="Embed" ProgID="Equation.3" ShapeID="_x0000_i1126" DrawAspect="Content" ObjectID="_1695382995" r:id="rId211"/>
        </w:object>
      </w:r>
      <w:r w:rsidRPr="00E06980">
        <w:rPr>
          <w:rFonts w:ascii="Times New Roman" w:hAnsi="Times New Roman"/>
          <w:sz w:val="24"/>
          <w:szCs w:val="24"/>
        </w:rPr>
        <w:t xml:space="preserve">                                                                (3)</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 xml:space="preserve">(3) формула Вакт – Гофф формуласы деп аталады.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ab/>
        <w:t xml:space="preserve">Вакт – Гофф формуласынан мынадай қорытындылар шығады: 1) тұрақты температурада әрбір еріген заттың </w:t>
      </w:r>
      <w:r w:rsidRPr="00E06980">
        <w:rPr>
          <w:rFonts w:ascii="Times New Roman" w:hAnsi="Times New Roman"/>
          <w:i/>
          <w:sz w:val="24"/>
          <w:szCs w:val="24"/>
        </w:rPr>
        <w:t>р</w:t>
      </w:r>
      <w:r w:rsidRPr="00E06980">
        <w:rPr>
          <w:rFonts w:ascii="Times New Roman" w:hAnsi="Times New Roman"/>
          <w:sz w:val="24"/>
          <w:szCs w:val="24"/>
        </w:rPr>
        <w:t xml:space="preserve"> осмостық қысымы </w:t>
      </w:r>
      <w:r w:rsidRPr="00E06980">
        <w:rPr>
          <w:rFonts w:ascii="Times New Roman" w:hAnsi="Times New Roman"/>
          <w:i/>
          <w:sz w:val="24"/>
          <w:szCs w:val="24"/>
        </w:rPr>
        <w:t>С</w:t>
      </w:r>
      <w:r w:rsidRPr="00E06980">
        <w:rPr>
          <w:rFonts w:ascii="Times New Roman" w:hAnsi="Times New Roman"/>
          <w:sz w:val="24"/>
          <w:szCs w:val="24"/>
        </w:rPr>
        <w:t xml:space="preserve"> концентрациясына тура пропорционал; 2) концентрация тұрақты болғанда әрбір еріген заттың </w:t>
      </w:r>
      <w:r w:rsidRPr="00E06980">
        <w:rPr>
          <w:rFonts w:ascii="Times New Roman" w:hAnsi="Times New Roman"/>
          <w:i/>
          <w:sz w:val="24"/>
          <w:szCs w:val="24"/>
        </w:rPr>
        <w:t>р</w:t>
      </w:r>
      <w:r w:rsidRPr="00E06980">
        <w:rPr>
          <w:rFonts w:ascii="Times New Roman" w:hAnsi="Times New Roman"/>
          <w:sz w:val="24"/>
          <w:szCs w:val="24"/>
        </w:rPr>
        <w:t xml:space="preserve"> осмостық қысымы ерітіндінің </w:t>
      </w:r>
      <w:r w:rsidRPr="00E06980">
        <w:rPr>
          <w:rFonts w:ascii="Times New Roman" w:hAnsi="Times New Roman"/>
          <w:i/>
          <w:sz w:val="24"/>
          <w:szCs w:val="24"/>
        </w:rPr>
        <w:t>Т</w:t>
      </w:r>
      <w:r w:rsidRPr="00E06980">
        <w:rPr>
          <w:rFonts w:ascii="Times New Roman" w:hAnsi="Times New Roman"/>
          <w:sz w:val="24"/>
          <w:szCs w:val="24"/>
        </w:rPr>
        <w:t xml:space="preserve"> абсолют температурасына тура пропорционал; 3) бірдей концентрацияларда  және бірдей температуралада еріген әртүрлі заттардың </w:t>
      </w:r>
      <w:r w:rsidRPr="00E06980">
        <w:rPr>
          <w:rFonts w:ascii="Times New Roman" w:hAnsi="Times New Roman"/>
          <w:i/>
          <w:sz w:val="24"/>
          <w:szCs w:val="24"/>
        </w:rPr>
        <w:t>р</w:t>
      </w:r>
      <w:r w:rsidRPr="00E06980">
        <w:rPr>
          <w:rFonts w:ascii="Times New Roman" w:hAnsi="Times New Roman"/>
          <w:sz w:val="24"/>
          <w:szCs w:val="24"/>
        </w:rPr>
        <w:t xml:space="preserve"> осмостық қысымдары олардың молекулалық салмақтарына кері пропорционал болады.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ab/>
        <w:t xml:space="preserve">Әлсіз ерітінділердің көпшілігіне Вакт – Гоффтың (3) формуласы айтарлықтай дәл қолданылады. Алайда бірқатар ерітінділерде органикалық емес тұздардың ерітінділерінде осмостық қысым (3) формула бойынша есептеліп шығарылғандағыдан едәуір артық болдғандығы байқалады.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ab/>
        <w:t xml:space="preserve">Мұның себебі ерігенде бұл заттың молдекулалары бірнеше бөлшектерге ыдырайды (диссоцияцияланады) соның нәтижесінде ерітіндінің көлем бірлігіндегі молекулалардың </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sz w:val="24"/>
          <w:szCs w:val="24"/>
        </w:rPr>
        <w:t xml:space="preserve"> саны көбейіп, (1) формула бойынша анықталатын осмостық қысым артады. </w:t>
      </w:r>
    </w:p>
    <w:p w:rsidR="00AA73E1" w:rsidRPr="00E06980" w:rsidRDefault="00AA73E1" w:rsidP="00AA73E1">
      <w:pPr>
        <w:jc w:val="both"/>
        <w:rPr>
          <w:rFonts w:ascii="Times New Roman" w:hAnsi="Times New Roman"/>
          <w:sz w:val="24"/>
          <w:szCs w:val="24"/>
        </w:rPr>
      </w:pPr>
      <w:r w:rsidRPr="00E06980">
        <w:rPr>
          <w:rFonts w:ascii="Times New Roman" w:hAnsi="Times New Roman"/>
          <w:sz w:val="24"/>
          <w:szCs w:val="24"/>
        </w:rPr>
        <w:tab/>
        <w:t>(3) формулаға бағынатын ерітінділер электр ағымын өткізеді (</w:t>
      </w:r>
      <w:r w:rsidRPr="00E06980">
        <w:rPr>
          <w:rFonts w:ascii="Times New Roman" w:hAnsi="Times New Roman"/>
          <w:i/>
          <w:sz w:val="24"/>
          <w:szCs w:val="24"/>
        </w:rPr>
        <w:t>электролит</w:t>
      </w:r>
      <w:r w:rsidRPr="00E06980">
        <w:rPr>
          <w:rFonts w:ascii="Times New Roman" w:hAnsi="Times New Roman"/>
          <w:sz w:val="24"/>
          <w:szCs w:val="24"/>
        </w:rPr>
        <w:t xml:space="preserve"> болады). Бұдан зат ерігенде оның молекулалары бейтарап бөлшектеге емес, зарядталған бөлшектеге (иондарға) ыдырайды деген қорытынды шығады. Осмостық құбылысқа  байланысты құбылыстар жаратылыста,  тірі организмде үлкен рөл атқарады. </w:t>
      </w:r>
    </w:p>
    <w:p w:rsidR="00AA73E1" w:rsidRPr="00E06980" w:rsidRDefault="00AA73E1" w:rsidP="00AA73E1">
      <w:pPr>
        <w:jc w:val="both"/>
        <w:rPr>
          <w:rFonts w:ascii="Times New Roman" w:hAnsi="Times New Roman"/>
          <w:b/>
          <w:sz w:val="24"/>
          <w:szCs w:val="24"/>
          <w:lang w:val="kk-KZ" w:eastAsia="ko-KR"/>
        </w:rPr>
      </w:pPr>
      <w:r w:rsidRPr="00E06980">
        <w:rPr>
          <w:rFonts w:ascii="Times New Roman" w:hAnsi="Times New Roman"/>
          <w:b/>
          <w:sz w:val="24"/>
          <w:szCs w:val="24"/>
          <w:lang w:val="kk-KZ" w:eastAsia="ko-KR"/>
        </w:rPr>
        <w:t xml:space="preserve">№4 </w:t>
      </w:r>
      <w:r w:rsidR="000F49ED">
        <w:rPr>
          <w:rFonts w:ascii="Times New Roman" w:hAnsi="Times New Roman"/>
          <w:b/>
          <w:sz w:val="24"/>
          <w:szCs w:val="24"/>
          <w:lang w:val="kk-KZ"/>
        </w:rPr>
        <w:t>Дәріс</w:t>
      </w:r>
    </w:p>
    <w:p w:rsidR="00AA73E1" w:rsidRPr="00E06980" w:rsidRDefault="00AA73E1" w:rsidP="00AA73E1">
      <w:pPr>
        <w:rPr>
          <w:rFonts w:ascii="Times New Roman" w:hAnsi="Times New Roman"/>
          <w:b/>
          <w:sz w:val="24"/>
          <w:szCs w:val="24"/>
          <w:lang w:val="kk-KZ"/>
        </w:rPr>
      </w:pPr>
      <w:r w:rsidRPr="00E06980">
        <w:rPr>
          <w:rFonts w:ascii="Times New Roman" w:hAnsi="Times New Roman"/>
          <w:b/>
          <w:sz w:val="24"/>
          <w:szCs w:val="24"/>
          <w:lang w:val="kk-KZ" w:eastAsia="ko-KR"/>
        </w:rPr>
        <w:t>1. Сабақтың тақырыбы:</w:t>
      </w:r>
      <w:r w:rsidRPr="00E06980">
        <w:rPr>
          <w:rFonts w:ascii="Times New Roman" w:hAnsi="Times New Roman"/>
          <w:b/>
          <w:bCs/>
          <w:sz w:val="24"/>
          <w:szCs w:val="24"/>
          <w:lang w:val="kk-KZ"/>
        </w:rPr>
        <w:t xml:space="preserve"> </w:t>
      </w:r>
      <w:r w:rsidRPr="00E06980">
        <w:rPr>
          <w:rFonts w:ascii="Times New Roman" w:hAnsi="Times New Roman"/>
          <w:b/>
          <w:sz w:val="24"/>
          <w:szCs w:val="24"/>
          <w:lang w:val="kk-KZ"/>
        </w:rPr>
        <w:t>Статистикалық орта шама. Таралу функциясы. Макрокүйлердің тең ықтималдығы және оны есептеу. Термодинамикалық ықтималдық. Биномалді таралу. Пуассон таралуы.</w:t>
      </w:r>
    </w:p>
    <w:p w:rsidR="00AA73E1" w:rsidRPr="00E06980" w:rsidRDefault="00AA73E1" w:rsidP="00FA2CED">
      <w:pPr>
        <w:spacing w:after="0" w:line="240" w:lineRule="auto"/>
        <w:jc w:val="both"/>
        <w:rPr>
          <w:rFonts w:ascii="Times New Roman" w:hAnsi="Times New Roman"/>
          <w:sz w:val="24"/>
          <w:szCs w:val="24"/>
          <w:lang w:val="kk-KZ"/>
        </w:rPr>
      </w:pPr>
      <w:r w:rsidRPr="00E06980">
        <w:rPr>
          <w:rFonts w:ascii="Times New Roman" w:hAnsi="Times New Roman"/>
          <w:b/>
          <w:sz w:val="24"/>
          <w:szCs w:val="24"/>
          <w:lang w:val="kk-KZ" w:eastAsia="ko-KR"/>
        </w:rPr>
        <w:lastRenderedPageBreak/>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Статистикалық орта шама. Таралу функциясы. Макрокүйлердің тең ықтималдығы және оны есептеу. Термодинамикалық ықтималдық. Биномалді таралу. Пуассон таралуын ұйымдастыру әдісіне түсінік беру.</w:t>
      </w:r>
    </w:p>
    <w:p w:rsidR="00AA73E1" w:rsidRPr="00E06980" w:rsidRDefault="00AA73E1"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AA73E1" w:rsidRPr="00E06980" w:rsidRDefault="00AA73E1"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AA73E1" w:rsidRPr="00E06980" w:rsidRDefault="00AA73E1" w:rsidP="00FA2CED">
      <w:pPr>
        <w:spacing w:after="0" w:line="240" w:lineRule="auto"/>
        <w:jc w:val="both"/>
        <w:rPr>
          <w:rFonts w:ascii="Times New Roman" w:hAnsi="Times New Roman"/>
          <w:i/>
          <w:sz w:val="24"/>
          <w:szCs w:val="24"/>
          <w:lang w:val="kk-KZ"/>
        </w:rPr>
      </w:pPr>
      <w:r w:rsidRPr="00E06980">
        <w:rPr>
          <w:rFonts w:ascii="Times New Roman" w:hAnsi="Times New Roman"/>
          <w:sz w:val="24"/>
          <w:szCs w:val="24"/>
          <w:lang w:val="kk-KZ" w:eastAsia="ko-KR"/>
        </w:rPr>
        <w:t>1</w:t>
      </w:r>
      <w:r w:rsidRPr="00E06980">
        <w:rPr>
          <w:rFonts w:ascii="Times New Roman" w:hAnsi="Times New Roman"/>
          <w:i/>
          <w:sz w:val="24"/>
          <w:szCs w:val="24"/>
          <w:lang w:val="kk-KZ"/>
        </w:rPr>
        <w:t>.</w:t>
      </w:r>
      <w:r w:rsidRPr="00E06980">
        <w:rPr>
          <w:rFonts w:ascii="Times New Roman" w:hAnsi="Times New Roman"/>
          <w:sz w:val="24"/>
          <w:szCs w:val="24"/>
          <w:lang w:val="kk-KZ"/>
        </w:rPr>
        <w:t xml:space="preserve"> Статистикалық орта шама. Таралу функциясы.</w:t>
      </w:r>
    </w:p>
    <w:p w:rsidR="00AA73E1" w:rsidRPr="00E06980" w:rsidRDefault="00AA73E1" w:rsidP="00FA2CED">
      <w:pPr>
        <w:pStyle w:val="23"/>
        <w:spacing w:after="0" w:line="240" w:lineRule="auto"/>
        <w:ind w:left="0"/>
        <w:rPr>
          <w:sz w:val="24"/>
          <w:szCs w:val="24"/>
          <w:lang w:val="kk-KZ"/>
        </w:rPr>
      </w:pPr>
      <w:r w:rsidRPr="00E06980">
        <w:rPr>
          <w:sz w:val="24"/>
          <w:szCs w:val="24"/>
          <w:lang w:val="kk-KZ"/>
        </w:rPr>
        <w:t>2. Макрокүйлердің тең ықтималдығы және оны есептеу. Термодинамикалық ықтималдық.</w:t>
      </w:r>
    </w:p>
    <w:p w:rsidR="00AA73E1" w:rsidRPr="00E06980" w:rsidRDefault="00AA73E1" w:rsidP="00FA2CED">
      <w:pPr>
        <w:spacing w:after="0"/>
        <w:rPr>
          <w:rFonts w:ascii="Times New Roman" w:hAnsi="Times New Roman"/>
          <w:b/>
          <w:sz w:val="24"/>
          <w:szCs w:val="24"/>
          <w:lang w:val="kk-KZ"/>
        </w:rPr>
      </w:pPr>
      <w:r w:rsidRPr="00E06980">
        <w:rPr>
          <w:rFonts w:ascii="Times New Roman" w:hAnsi="Times New Roman"/>
          <w:sz w:val="24"/>
          <w:szCs w:val="24"/>
          <w:lang w:val="kk-KZ"/>
        </w:rPr>
        <w:t>3.</w:t>
      </w:r>
      <w:r w:rsidRPr="00E06980">
        <w:rPr>
          <w:rFonts w:ascii="Times New Roman" w:hAnsi="Times New Roman"/>
          <w:b/>
          <w:sz w:val="24"/>
          <w:szCs w:val="24"/>
          <w:lang w:val="kk-KZ"/>
        </w:rPr>
        <w:t xml:space="preserve"> </w:t>
      </w:r>
      <w:r w:rsidRPr="00E06980">
        <w:rPr>
          <w:rFonts w:ascii="Times New Roman" w:hAnsi="Times New Roman"/>
          <w:sz w:val="24"/>
          <w:szCs w:val="24"/>
          <w:lang w:val="kk-KZ"/>
        </w:rPr>
        <w:t>Биномалді таралу. Пуассон таралуы.</w:t>
      </w:r>
    </w:p>
    <w:p w:rsidR="00AA73E1" w:rsidRPr="00E06980" w:rsidRDefault="00AA73E1" w:rsidP="00FA2CED">
      <w:pPr>
        <w:spacing w:after="0"/>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AA73E1" w:rsidRPr="00E06980" w:rsidRDefault="00AA73E1" w:rsidP="00FA2CED">
      <w:pPr>
        <w:tabs>
          <w:tab w:val="left" w:pos="240"/>
          <w:tab w:val="left" w:pos="720"/>
        </w:tabs>
        <w:spacing w:after="0"/>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AA73E1" w:rsidRPr="00E06980" w:rsidRDefault="00AA73E1" w:rsidP="00FA2CED">
      <w:pPr>
        <w:spacing w:after="0"/>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AA73E1" w:rsidRPr="00E06980" w:rsidRDefault="00AA73E1" w:rsidP="00FA2CED">
      <w:pPr>
        <w:spacing w:after="0"/>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AA73E1" w:rsidRPr="00E06980" w:rsidRDefault="00AA73E1" w:rsidP="00FA2CED">
      <w:pPr>
        <w:tabs>
          <w:tab w:val="left" w:pos="240"/>
          <w:tab w:val="left" w:pos="720"/>
        </w:tabs>
        <w:spacing w:after="0"/>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AA73E1" w:rsidRPr="00E06980" w:rsidRDefault="00AA73E1" w:rsidP="00FA2CED">
      <w:pPr>
        <w:spacing w:after="0"/>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AA73E1" w:rsidRPr="00E06980" w:rsidRDefault="00AA73E1" w:rsidP="00FA2CED">
      <w:pPr>
        <w:spacing w:after="0"/>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Молекулалық физикада математикалық ықтималдылық және физикалық шаманың орташа мәні түсінігін жиі пайдалануға тура келеді. Осы түсініктерді анықтайық.</w:t>
      </w:r>
    </w:p>
    <w:p w:rsidR="00AA73E1" w:rsidRPr="00E06980" w:rsidRDefault="00AA73E1" w:rsidP="00FA2CED">
      <w:pPr>
        <w:spacing w:after="0"/>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Газбен мысал келтірейік. Газы бар ыдыстың көлемі </w:t>
      </w:r>
      <w:r w:rsidRPr="00E06980">
        <w:rPr>
          <w:rFonts w:ascii="Times New Roman" w:hAnsi="Times New Roman"/>
          <w:snapToGrid w:val="0"/>
          <w:color w:val="000000"/>
          <w:position w:val="-6"/>
          <w:sz w:val="24"/>
          <w:szCs w:val="24"/>
          <w:lang w:val="kk-KZ"/>
        </w:rPr>
        <w:object w:dxaOrig="240" w:dyaOrig="279">
          <v:shape id="_x0000_i1127" type="#_x0000_t75" style="width:12pt;height:14.25pt" o:ole="">
            <v:imagedata r:id="rId212" o:title=""/>
          </v:shape>
          <o:OLEObject Type="Embed" ProgID="Equation.3" ShapeID="_x0000_i1127" DrawAspect="Content" ObjectID="_1695382996" r:id="rId213"/>
        </w:object>
      </w:r>
      <w:r w:rsidRPr="00E06980">
        <w:rPr>
          <w:rFonts w:ascii="Times New Roman" w:hAnsi="Times New Roman"/>
          <w:snapToGrid w:val="0"/>
          <w:color w:val="000000"/>
          <w:sz w:val="24"/>
          <w:szCs w:val="24"/>
          <w:lang w:val="kk-KZ"/>
        </w:rPr>
        <w:t xml:space="preserve"> көлемнің бөлігі болып табылатын </w:t>
      </w:r>
      <w:r w:rsidRPr="00E06980">
        <w:rPr>
          <w:rFonts w:ascii="Times New Roman" w:hAnsi="Times New Roman"/>
          <w:snapToGrid w:val="0"/>
          <w:color w:val="000000"/>
          <w:position w:val="-6"/>
          <w:sz w:val="24"/>
          <w:szCs w:val="24"/>
          <w:lang w:val="kk-KZ"/>
        </w:rPr>
        <w:object w:dxaOrig="400" w:dyaOrig="279">
          <v:shape id="_x0000_i1128" type="#_x0000_t75" style="width:20.25pt;height:14.25pt" o:ole="">
            <v:imagedata r:id="rId214" o:title=""/>
          </v:shape>
          <o:OLEObject Type="Embed" ProgID="Equation.3" ShapeID="_x0000_i1128" DrawAspect="Content" ObjectID="_1695382997" r:id="rId215"/>
        </w:object>
      </w:r>
      <w:r w:rsidRPr="00E06980">
        <w:rPr>
          <w:rFonts w:ascii="Times New Roman" w:hAnsi="Times New Roman"/>
          <w:snapToGrid w:val="0"/>
          <w:color w:val="000000"/>
          <w:sz w:val="24"/>
          <w:szCs w:val="24"/>
          <w:lang w:val="kk-KZ"/>
        </w:rPr>
        <w:t xml:space="preserve"> көлемінде осы молекуланың болу ықтималдығы қандай? Бұл сұраққа жауап беру үшін егер бақылау уақыты өте көп болса, онда бөлшек  </w:t>
      </w:r>
      <w:r w:rsidRPr="00E06980">
        <w:rPr>
          <w:rFonts w:ascii="Times New Roman" w:hAnsi="Times New Roman"/>
          <w:snapToGrid w:val="0"/>
          <w:color w:val="000000"/>
          <w:position w:val="-6"/>
          <w:sz w:val="24"/>
          <w:szCs w:val="24"/>
          <w:lang w:val="kk-KZ"/>
        </w:rPr>
        <w:object w:dxaOrig="240" w:dyaOrig="279">
          <v:shape id="_x0000_i1129" type="#_x0000_t75" style="width:12pt;height:14.25pt" o:ole="">
            <v:imagedata r:id="rId212" o:title=""/>
          </v:shape>
          <o:OLEObject Type="Embed" ProgID="Equation.3" ShapeID="_x0000_i1129" DrawAspect="Content" ObjectID="_1695382998" r:id="rId216"/>
        </w:object>
      </w:r>
      <w:r w:rsidRPr="00E06980">
        <w:rPr>
          <w:rFonts w:ascii="Times New Roman" w:hAnsi="Times New Roman"/>
          <w:snapToGrid w:val="0"/>
          <w:color w:val="000000"/>
          <w:sz w:val="24"/>
          <w:szCs w:val="24"/>
          <w:lang w:val="kk-KZ"/>
        </w:rPr>
        <w:t xml:space="preserve"> көлемнің барлық бөліктерінде  көп рет болып шығады. </w:t>
      </w:r>
      <w:r w:rsidRPr="00E06980">
        <w:rPr>
          <w:rFonts w:ascii="Times New Roman" w:hAnsi="Times New Roman"/>
          <w:snapToGrid w:val="0"/>
          <w:color w:val="000000"/>
          <w:position w:val="-6"/>
          <w:sz w:val="24"/>
          <w:szCs w:val="24"/>
          <w:lang w:val="kk-KZ"/>
        </w:rPr>
        <w:object w:dxaOrig="240" w:dyaOrig="279">
          <v:shape id="_x0000_i1130" type="#_x0000_t75" style="width:12pt;height:14.25pt" o:ole="">
            <v:imagedata r:id="rId212" o:title=""/>
          </v:shape>
          <o:OLEObject Type="Embed" ProgID="Equation.3" ShapeID="_x0000_i1130" DrawAspect="Content" ObjectID="_1695382999" r:id="rId217"/>
        </w:object>
      </w:r>
      <w:r w:rsidRPr="00E06980">
        <w:rPr>
          <w:rFonts w:ascii="Times New Roman" w:hAnsi="Times New Roman"/>
          <w:snapToGrid w:val="0"/>
          <w:color w:val="000000"/>
          <w:sz w:val="24"/>
          <w:szCs w:val="24"/>
          <w:lang w:val="kk-KZ"/>
        </w:rPr>
        <w:t xml:space="preserve"> көлемнің  барлық бөліктері бірдей құқықты болғанда, молекуланың </w:t>
      </w:r>
      <w:r w:rsidRPr="00E06980">
        <w:rPr>
          <w:rFonts w:ascii="Times New Roman" w:hAnsi="Times New Roman"/>
          <w:snapToGrid w:val="0"/>
          <w:color w:val="000000"/>
          <w:position w:val="-6"/>
          <w:sz w:val="24"/>
          <w:szCs w:val="24"/>
          <w:lang w:val="kk-KZ"/>
        </w:rPr>
        <w:object w:dxaOrig="400" w:dyaOrig="279">
          <v:shape id="_x0000_i1131" type="#_x0000_t75" style="width:20.25pt;height:14.25pt" o:ole="">
            <v:imagedata r:id="rId214" o:title=""/>
          </v:shape>
          <o:OLEObject Type="Embed" ProgID="Equation.3" ShapeID="_x0000_i1131" DrawAspect="Content" ObjectID="_1695383000" r:id="rId218"/>
        </w:object>
      </w:r>
      <w:r w:rsidRPr="00E06980">
        <w:rPr>
          <w:rFonts w:ascii="Times New Roman" w:hAnsi="Times New Roman"/>
          <w:snapToGrid w:val="0"/>
          <w:color w:val="000000"/>
          <w:sz w:val="24"/>
          <w:szCs w:val="24"/>
          <w:lang w:val="kk-KZ"/>
        </w:rPr>
        <w:t xml:space="preserve"> көлемде болу мерзімі осы көлемнің шамасына пропорционал болу керек.  Сондықтан  </w:t>
      </w:r>
      <w:r w:rsidRPr="00E06980">
        <w:rPr>
          <w:rFonts w:ascii="Times New Roman" w:hAnsi="Times New Roman"/>
          <w:snapToGrid w:val="0"/>
          <w:color w:val="000000"/>
          <w:position w:val="-6"/>
          <w:sz w:val="24"/>
          <w:szCs w:val="24"/>
          <w:lang w:val="kk-KZ"/>
        </w:rPr>
        <w:object w:dxaOrig="400" w:dyaOrig="279">
          <v:shape id="_x0000_i1132" type="#_x0000_t75" style="width:20.25pt;height:14.25pt" o:ole="">
            <v:imagedata r:id="rId214" o:title=""/>
          </v:shape>
          <o:OLEObject Type="Embed" ProgID="Equation.3" ShapeID="_x0000_i1132" DrawAspect="Content" ObjectID="_1695383001" r:id="rId219"/>
        </w:object>
      </w:r>
      <w:r w:rsidRPr="00E06980">
        <w:rPr>
          <w:rFonts w:ascii="Times New Roman" w:hAnsi="Times New Roman"/>
          <w:snapToGrid w:val="0"/>
          <w:color w:val="000000"/>
          <w:sz w:val="24"/>
          <w:szCs w:val="24"/>
          <w:lang w:val="kk-KZ"/>
        </w:rPr>
        <w:t xml:space="preserve"> көлемде молекуланың болу ықтималдығын, осы көлемнің жалпы көлемге қатынасымен өрнектеуге болады, яғни</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859" w:dyaOrig="620">
          <v:shape id="_x0000_i1133" type="#_x0000_t75" style="width:42.75pt;height:30.75pt" o:ole="">
            <v:imagedata r:id="rId220" o:title=""/>
          </v:shape>
          <o:OLEObject Type="Embed" ProgID="Equation.3" ShapeID="_x0000_i1133" DrawAspect="Content" ObjectID="_1695383002" r:id="rId221"/>
        </w:object>
      </w:r>
    </w:p>
    <w:p w:rsidR="00AA73E1" w:rsidRPr="00E06980" w:rsidRDefault="00AA73E1" w:rsidP="00AA73E1">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w:t>
      </w:r>
      <w:r w:rsidRPr="00E06980">
        <w:rPr>
          <w:rFonts w:ascii="Times New Roman" w:hAnsi="Times New Roman"/>
          <w:snapToGrid w:val="0"/>
          <w:color w:val="000000"/>
          <w:position w:val="-6"/>
          <w:sz w:val="24"/>
          <w:szCs w:val="24"/>
          <w:lang w:val="kk-KZ"/>
        </w:rPr>
        <w:object w:dxaOrig="820" w:dyaOrig="279">
          <v:shape id="_x0000_i1134" type="#_x0000_t75" style="width:41.25pt;height:14.25pt" o:ole="">
            <v:imagedata r:id="rId222" o:title=""/>
          </v:shape>
          <o:OLEObject Type="Embed" ProgID="Equation.3" ShapeID="_x0000_i1134" DrawAspect="Content" ObjectID="_1695383003" r:id="rId223"/>
        </w:object>
      </w:r>
      <w:r w:rsidRPr="00E06980">
        <w:rPr>
          <w:rFonts w:ascii="Times New Roman" w:hAnsi="Times New Roman"/>
          <w:snapToGrid w:val="0"/>
          <w:color w:val="000000"/>
          <w:sz w:val="24"/>
          <w:szCs w:val="24"/>
          <w:lang w:val="kk-KZ"/>
        </w:rPr>
        <w:t xml:space="preserve">болса, онда ықтималдық </w:t>
      </w:r>
      <w:r w:rsidRPr="00E06980">
        <w:rPr>
          <w:rFonts w:ascii="Times New Roman" w:hAnsi="Times New Roman"/>
          <w:snapToGrid w:val="0"/>
          <w:color w:val="000000"/>
          <w:position w:val="-6"/>
          <w:sz w:val="24"/>
          <w:szCs w:val="24"/>
          <w:lang w:val="kk-KZ"/>
        </w:rPr>
        <w:object w:dxaOrig="560" w:dyaOrig="279">
          <v:shape id="_x0000_i1135" type="#_x0000_t75" style="width:27.75pt;height:14.25pt" o:ole="">
            <v:imagedata r:id="rId224" o:title=""/>
          </v:shape>
          <o:OLEObject Type="Embed" ProgID="Equation.3" ShapeID="_x0000_i1135" DrawAspect="Content" ObjectID="_1695383004" r:id="rId225"/>
        </w:object>
      </w:r>
      <w:r w:rsidRPr="00E06980">
        <w:rPr>
          <w:rFonts w:ascii="Times New Roman" w:hAnsi="Times New Roman"/>
          <w:snapToGrid w:val="0"/>
          <w:color w:val="000000"/>
          <w:sz w:val="24"/>
          <w:szCs w:val="24"/>
          <w:lang w:val="kk-KZ"/>
        </w:rPr>
        <w:t xml:space="preserve"> болады. Ол, молекуланың </w:t>
      </w:r>
      <w:r w:rsidRPr="00E06980">
        <w:rPr>
          <w:rFonts w:ascii="Times New Roman" w:hAnsi="Times New Roman"/>
          <w:snapToGrid w:val="0"/>
          <w:color w:val="000000"/>
          <w:position w:val="-6"/>
          <w:sz w:val="24"/>
          <w:szCs w:val="24"/>
          <w:lang w:val="kk-KZ"/>
        </w:rPr>
        <w:object w:dxaOrig="240" w:dyaOrig="279">
          <v:shape id="_x0000_i1136" type="#_x0000_t75" style="width:12pt;height:14.25pt" o:ole="">
            <v:imagedata r:id="rId212" o:title=""/>
          </v:shape>
          <o:OLEObject Type="Embed" ProgID="Equation.3" ShapeID="_x0000_i1136" DrawAspect="Content" ObjectID="_1695383005" r:id="rId226"/>
        </w:object>
      </w:r>
      <w:r w:rsidRPr="00E06980">
        <w:rPr>
          <w:rFonts w:ascii="Times New Roman" w:hAnsi="Times New Roman"/>
          <w:snapToGrid w:val="0"/>
          <w:color w:val="000000"/>
          <w:sz w:val="24"/>
          <w:szCs w:val="24"/>
          <w:lang w:val="kk-KZ"/>
        </w:rPr>
        <w:t xml:space="preserve"> көлемінің бір жетінде міндетті түрде болатындығын көрсетеді. Сонымен, егер математикалық ықтималдық 1-ге тең болса, ықтималдық шындыққа айналады.</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Оқиғаның </w:t>
      </w:r>
      <w:r w:rsidRPr="00E06980">
        <w:rPr>
          <w:rFonts w:ascii="Times New Roman" w:hAnsi="Times New Roman"/>
          <w:i/>
          <w:snapToGrid w:val="0"/>
          <w:color w:val="000000"/>
          <w:sz w:val="24"/>
          <w:szCs w:val="24"/>
          <w:lang w:val="kk-KZ"/>
        </w:rPr>
        <w:t>математикалық ықтималдығы</w:t>
      </w:r>
      <w:r w:rsidRPr="00E06980">
        <w:rPr>
          <w:rFonts w:ascii="Times New Roman" w:hAnsi="Times New Roman"/>
          <w:snapToGrid w:val="0"/>
          <w:color w:val="000000"/>
          <w:sz w:val="24"/>
          <w:szCs w:val="24"/>
          <w:lang w:val="kk-KZ"/>
        </w:rPr>
        <w:t xml:space="preserve"> барлық уақытта екі санның қатынасымен өрнектеледі және бірден үлкен бола алмайды.</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i/>
          <w:snapToGrid w:val="0"/>
          <w:color w:val="000000"/>
          <w:sz w:val="24"/>
          <w:szCs w:val="24"/>
          <w:lang w:val="kk-KZ"/>
        </w:rPr>
        <w:t xml:space="preserve">х </w:t>
      </w:r>
      <w:r w:rsidRPr="00E06980">
        <w:rPr>
          <w:rFonts w:ascii="Times New Roman" w:hAnsi="Times New Roman"/>
          <w:snapToGrid w:val="0"/>
          <w:color w:val="000000"/>
          <w:sz w:val="24"/>
          <w:szCs w:val="24"/>
          <w:lang w:val="kk-KZ"/>
        </w:rPr>
        <w:t>айнымалы шаманың орташа мәні, осы шаманың барлық мәндерінің, ол берілген мәнді қабылдау ықтималдығына көбейтіндісінің қосындысына тең.</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қандай да бір  шамас 0 мен </w:t>
      </w:r>
      <w:r w:rsidRPr="00E06980">
        <w:rPr>
          <w:rFonts w:ascii="Times New Roman" w:hAnsi="Times New Roman"/>
          <w:snapToGrid w:val="0"/>
          <w:color w:val="000000"/>
          <w:position w:val="-4"/>
          <w:sz w:val="24"/>
          <w:szCs w:val="24"/>
          <w:lang w:val="kk-KZ"/>
        </w:rPr>
        <w:object w:dxaOrig="240" w:dyaOrig="200">
          <v:shape id="_x0000_i1137" type="#_x0000_t75" style="width:12pt;height:9.75pt" o:ole="">
            <v:imagedata r:id="rId227" o:title=""/>
          </v:shape>
          <o:OLEObject Type="Embed" ProgID="Equation.3" ShapeID="_x0000_i1137" DrawAspect="Content" ObjectID="_1695383006" r:id="rId228"/>
        </w:object>
      </w:r>
      <w:r w:rsidRPr="00E06980">
        <w:rPr>
          <w:rFonts w:ascii="Times New Roman" w:hAnsi="Times New Roman"/>
          <w:snapToGrid w:val="0"/>
          <w:color w:val="000000"/>
          <w:sz w:val="24"/>
          <w:szCs w:val="24"/>
          <w:lang w:val="kk-KZ"/>
        </w:rPr>
        <w:t>арасындағы мәндердің үздіксіз қатарын қабылдайтын болса, онда ол шаманың орташа мәні мына интегралмен өрнектеледі.</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6"/>
          <w:sz w:val="24"/>
          <w:szCs w:val="24"/>
          <w:lang w:val="kk-KZ"/>
        </w:rPr>
        <w:object w:dxaOrig="1040" w:dyaOrig="840">
          <v:shape id="_x0000_i1138" type="#_x0000_t75" style="width:51.75pt;height:42pt" o:ole="">
            <v:imagedata r:id="rId229" o:title=""/>
          </v:shape>
          <o:OLEObject Type="Embed" ProgID="Equation.3" ShapeID="_x0000_i1138" DrawAspect="Content" ObjectID="_1695383007" r:id="rId230"/>
        </w:objec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6"/>
          <w:sz w:val="24"/>
          <w:szCs w:val="24"/>
          <w:lang w:val="kk-KZ"/>
        </w:rPr>
        <w:object w:dxaOrig="380" w:dyaOrig="279">
          <v:shape id="_x0000_i1139" type="#_x0000_t75" style="width:18.75pt;height:14.25pt" o:ole="">
            <v:imagedata r:id="rId231" o:title=""/>
          </v:shape>
          <o:OLEObject Type="Embed" ProgID="Equation.3" ShapeID="_x0000_i1139" DrawAspect="Content" ObjectID="_1695383008" r:id="rId232"/>
        </w:object>
      </w:r>
      <w:r w:rsidRPr="00E06980">
        <w:rPr>
          <w:rFonts w:ascii="Times New Roman" w:hAnsi="Times New Roman"/>
          <w:snapToGrid w:val="0"/>
          <w:color w:val="000000"/>
          <w:sz w:val="24"/>
          <w:szCs w:val="24"/>
          <w:lang w:val="kk-KZ"/>
        </w:rPr>
        <w:t xml:space="preserve"> </w:t>
      </w:r>
      <w:r w:rsidRPr="00E06980">
        <w:rPr>
          <w:rFonts w:ascii="Times New Roman" w:hAnsi="Times New Roman"/>
          <w:i/>
          <w:snapToGrid w:val="0"/>
          <w:color w:val="000000"/>
          <w:sz w:val="24"/>
          <w:szCs w:val="24"/>
          <w:lang w:val="kk-KZ"/>
        </w:rPr>
        <w:t>х</w:t>
      </w:r>
      <w:r w:rsidRPr="00E06980">
        <w:rPr>
          <w:rFonts w:ascii="Times New Roman" w:hAnsi="Times New Roman"/>
          <w:snapToGrid w:val="0"/>
          <w:color w:val="000000"/>
          <w:sz w:val="24"/>
          <w:szCs w:val="24"/>
          <w:lang w:val="kk-KZ"/>
        </w:rPr>
        <w:t xml:space="preserve"> мәні  </w:t>
      </w:r>
      <w:r w:rsidRPr="00E06980">
        <w:rPr>
          <w:rFonts w:ascii="Times New Roman" w:hAnsi="Times New Roman"/>
          <w:i/>
          <w:snapToGrid w:val="0"/>
          <w:color w:val="000000"/>
          <w:sz w:val="24"/>
          <w:szCs w:val="24"/>
          <w:lang w:val="kk-KZ"/>
        </w:rPr>
        <w:t>х+dx</w:t>
      </w:r>
      <w:r w:rsidRPr="00E06980">
        <w:rPr>
          <w:rFonts w:ascii="Times New Roman" w:hAnsi="Times New Roman"/>
          <w:snapToGrid w:val="0"/>
          <w:color w:val="000000"/>
          <w:sz w:val="24"/>
          <w:szCs w:val="24"/>
          <w:lang w:val="kk-KZ"/>
        </w:rPr>
        <w:t xml:space="preserve"> арасындағы шексіз аз аралықта жататындығының ықтималдығы.</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Берілген шаманың орташа квадраттық мәні деп, оның орташа квадратынан алынған квадрат түбірді айтады, яғни</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1020" w:dyaOrig="460">
          <v:shape id="_x0000_i1140" type="#_x0000_t75" style="width:51pt;height:23.25pt" o:ole="">
            <v:imagedata r:id="rId233" o:title=""/>
          </v:shape>
          <o:OLEObject Type="Embed" ProgID="Equation.3" ShapeID="_x0000_i1140" DrawAspect="Content" ObjectID="_1695383009" r:id="rId234"/>
        </w:object>
      </w:r>
      <w:r w:rsidRPr="00E06980">
        <w:rPr>
          <w:rFonts w:ascii="Times New Roman" w:hAnsi="Times New Roman"/>
          <w:snapToGrid w:val="0"/>
          <w:color w:val="000000"/>
          <w:sz w:val="24"/>
          <w:szCs w:val="24"/>
          <w:lang w:val="kk-KZ"/>
        </w:rPr>
        <w:t xml:space="preserve"> .</w:t>
      </w:r>
    </w:p>
    <w:p w:rsidR="00AA73E1" w:rsidRPr="00E06980" w:rsidRDefault="00AA73E1" w:rsidP="00AA73E1">
      <w:pPr>
        <w:ind w:firstLine="360"/>
        <w:jc w:val="both"/>
        <w:rPr>
          <w:rFonts w:ascii="Times New Roman" w:hAnsi="Times New Roman"/>
          <w:b/>
          <w:i/>
          <w:snapToGrid w:val="0"/>
          <w:color w:val="FF0000"/>
          <w:sz w:val="24"/>
          <w:szCs w:val="24"/>
          <w:lang w:val="kk-KZ"/>
        </w:rPr>
      </w:pPr>
      <w:r w:rsidRPr="00E06980">
        <w:rPr>
          <w:rFonts w:ascii="Times New Roman" w:hAnsi="Times New Roman"/>
          <w:b/>
          <w:i/>
          <w:snapToGrid w:val="0"/>
          <w:color w:val="FF0000"/>
          <w:sz w:val="24"/>
          <w:szCs w:val="24"/>
          <w:lang w:val="kk-KZ"/>
        </w:rPr>
        <w:lastRenderedPageBreak/>
        <w:t>Статистикалық таралу заңы туралы түсінік.</w:t>
      </w:r>
    </w:p>
    <w:p w:rsidR="00AA73E1" w:rsidRPr="00E06980" w:rsidRDefault="00AA73E1" w:rsidP="00AA73E1">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Молекулалар соқтығысу кезінде өздерінің жылдамдықтарын өзгертеді, бірақ біз еркін таңдап алған молекуланың қандай да бір уақыт кезеңдерінде қандай жылдамдықпен қозғалатындықтарын болжай алмаймыз. Кез келген молекуланың жылдамдығы кездейсоқ. Бірақ жылдамдықтары қандай да бір жылдамдықтар аралығында жататын молекулалар саны белгілі статистикалық заң бойынша таралады.</w:t>
      </w:r>
    </w:p>
    <w:p w:rsidR="00AA73E1" w:rsidRPr="00E06980" w:rsidRDefault="00AA73E1" w:rsidP="00AA73E1">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Кездейсоқ құбылыс туралы және статистикалық заң туралы Гәлтон тақтасымен модельдік тәжірибе арқылы көрнекілікпен елестетуге болады  (1-сурет). </w:t>
      </w:r>
    </w:p>
    <w:p w:rsidR="00AA73E1" w:rsidRPr="00E06980" w:rsidRDefault="00A667FD" w:rsidP="00AA73E1">
      <w:pPr>
        <w:jc w:val="both"/>
        <w:rPr>
          <w:rFonts w:ascii="Times New Roman" w:hAnsi="Times New Roman"/>
          <w:snapToGrid w:val="0"/>
          <w:color w:val="000000"/>
          <w:sz w:val="24"/>
          <w:szCs w:val="24"/>
          <w:lang w:val="kk-KZ"/>
        </w:rPr>
      </w:pPr>
      <w:r>
        <w:rPr>
          <w:rFonts w:ascii="Times New Roman" w:hAnsi="Times New Roman"/>
          <w:noProof/>
          <w:snapToGrid w:val="0"/>
          <w:color w:val="000000"/>
          <w:sz w:val="24"/>
          <w:szCs w:val="24"/>
          <w:lang w:eastAsia="ru-RU"/>
        </w:rPr>
        <mc:AlternateContent>
          <mc:Choice Requires="wpc">
            <w:drawing>
              <wp:inline distT="0" distB="0" distL="0" distR="0">
                <wp:extent cx="4074160" cy="1121410"/>
                <wp:effectExtent l="0" t="0" r="0" b="3810"/>
                <wp:docPr id="640" name="Полотно 6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816" name="Group 642"/>
                        <wpg:cNvGrpSpPr>
                          <a:grpSpLocks/>
                        </wpg:cNvGrpSpPr>
                        <wpg:grpSpPr bwMode="auto">
                          <a:xfrm>
                            <a:off x="755603" y="235534"/>
                            <a:ext cx="1207659" cy="800203"/>
                            <a:chOff x="3436" y="1575"/>
                            <a:chExt cx="3855" cy="2610"/>
                          </a:xfrm>
                        </wpg:grpSpPr>
                        <wps:wsp>
                          <wps:cNvPr id="817" name="Line 643"/>
                          <wps:cNvCnPr>
                            <a:cxnSpLocks noChangeShapeType="1"/>
                          </wps:cNvCnPr>
                          <wps:spPr bwMode="auto">
                            <a:xfrm>
                              <a:off x="3465" y="2175"/>
                              <a:ext cx="15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8" name="Line 644"/>
                          <wps:cNvCnPr>
                            <a:cxnSpLocks noChangeShapeType="1"/>
                          </wps:cNvCnPr>
                          <wps:spPr bwMode="auto">
                            <a:xfrm>
                              <a:off x="3450" y="2190"/>
                              <a:ext cx="0" cy="1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9" name="Line 645"/>
                          <wps:cNvCnPr>
                            <a:cxnSpLocks noChangeShapeType="1"/>
                          </wps:cNvCnPr>
                          <wps:spPr bwMode="auto">
                            <a:xfrm>
                              <a:off x="3436" y="4170"/>
                              <a:ext cx="38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 name="Line 646"/>
                          <wps:cNvCnPr>
                            <a:cxnSpLocks noChangeShapeType="1"/>
                          </wps:cNvCnPr>
                          <wps:spPr bwMode="auto">
                            <a:xfrm flipV="1">
                              <a:off x="7275" y="2205"/>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1" name="Line 647"/>
                          <wps:cNvCnPr>
                            <a:cxnSpLocks noChangeShapeType="1"/>
                          </wps:cNvCnPr>
                          <wps:spPr bwMode="auto">
                            <a:xfrm>
                              <a:off x="5730" y="2175"/>
                              <a:ext cx="156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2" name="Line 648"/>
                          <wps:cNvCnPr>
                            <a:cxnSpLocks noChangeShapeType="1"/>
                          </wps:cNvCnPr>
                          <wps:spPr bwMode="auto">
                            <a:xfrm>
                              <a:off x="4770" y="1650"/>
                              <a:ext cx="525" cy="11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4" name="Line 649"/>
                          <wps:cNvCnPr>
                            <a:cxnSpLocks noChangeShapeType="1"/>
                          </wps:cNvCnPr>
                          <wps:spPr bwMode="auto">
                            <a:xfrm flipH="1">
                              <a:off x="5550" y="1575"/>
                              <a:ext cx="330" cy="12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6" name="Oval 650"/>
                          <wps:cNvSpPr>
                            <a:spLocks noChangeArrowheads="1"/>
                          </wps:cNvSpPr>
                          <wps:spPr bwMode="auto">
                            <a:xfrm>
                              <a:off x="3868" y="320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27" name="Oval 651"/>
                          <wps:cNvSpPr>
                            <a:spLocks noChangeArrowheads="1"/>
                          </wps:cNvSpPr>
                          <wps:spPr bwMode="auto">
                            <a:xfrm>
                              <a:off x="4153" y="32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28" name="Oval 652"/>
                          <wps:cNvSpPr>
                            <a:spLocks noChangeArrowheads="1"/>
                          </wps:cNvSpPr>
                          <wps:spPr bwMode="auto">
                            <a:xfrm>
                              <a:off x="4573" y="325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29" name="Oval 653"/>
                          <wps:cNvSpPr>
                            <a:spLocks noChangeArrowheads="1"/>
                          </wps:cNvSpPr>
                          <wps:spPr bwMode="auto">
                            <a:xfrm>
                              <a:off x="4978" y="325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0" name="Oval 654"/>
                          <wps:cNvSpPr>
                            <a:spLocks noChangeArrowheads="1"/>
                          </wps:cNvSpPr>
                          <wps:spPr bwMode="auto">
                            <a:xfrm>
                              <a:off x="5443" y="319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1" name="Oval 655"/>
                          <wps:cNvSpPr>
                            <a:spLocks noChangeArrowheads="1"/>
                          </wps:cNvSpPr>
                          <wps:spPr bwMode="auto">
                            <a:xfrm>
                              <a:off x="5773" y="32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2" name="Oval 656"/>
                          <wps:cNvSpPr>
                            <a:spLocks noChangeArrowheads="1"/>
                          </wps:cNvSpPr>
                          <wps:spPr bwMode="auto">
                            <a:xfrm>
                              <a:off x="6178" y="328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3" name="Oval 657"/>
                          <wps:cNvSpPr>
                            <a:spLocks noChangeArrowheads="1"/>
                          </wps:cNvSpPr>
                          <wps:spPr bwMode="auto">
                            <a:xfrm>
                              <a:off x="6433" y="328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4" name="Oval 658"/>
                          <wps:cNvSpPr>
                            <a:spLocks noChangeArrowheads="1"/>
                          </wps:cNvSpPr>
                          <wps:spPr bwMode="auto">
                            <a:xfrm>
                              <a:off x="6658" y="319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5" name="Oval 659"/>
                          <wps:cNvSpPr>
                            <a:spLocks noChangeArrowheads="1"/>
                          </wps:cNvSpPr>
                          <wps:spPr bwMode="auto">
                            <a:xfrm>
                              <a:off x="6733" y="350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6" name="Oval 660"/>
                          <wps:cNvSpPr>
                            <a:spLocks noChangeArrowheads="1"/>
                          </wps:cNvSpPr>
                          <wps:spPr bwMode="auto">
                            <a:xfrm>
                              <a:off x="6328" y="359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7" name="Oval 661"/>
                          <wps:cNvSpPr>
                            <a:spLocks noChangeArrowheads="1"/>
                          </wps:cNvSpPr>
                          <wps:spPr bwMode="auto">
                            <a:xfrm>
                              <a:off x="3928" y="343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8" name="Oval 662"/>
                          <wps:cNvSpPr>
                            <a:spLocks noChangeArrowheads="1"/>
                          </wps:cNvSpPr>
                          <wps:spPr bwMode="auto">
                            <a:xfrm>
                              <a:off x="4318" y="347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9" name="Oval 663"/>
                          <wps:cNvSpPr>
                            <a:spLocks noChangeArrowheads="1"/>
                          </wps:cNvSpPr>
                          <wps:spPr bwMode="auto">
                            <a:xfrm>
                              <a:off x="4648" y="355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0" name="Oval 664"/>
                          <wps:cNvSpPr>
                            <a:spLocks noChangeArrowheads="1"/>
                          </wps:cNvSpPr>
                          <wps:spPr bwMode="auto">
                            <a:xfrm>
                              <a:off x="5098" y="350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1" name="Oval 665"/>
                          <wps:cNvSpPr>
                            <a:spLocks noChangeArrowheads="1"/>
                          </wps:cNvSpPr>
                          <wps:spPr bwMode="auto">
                            <a:xfrm>
                              <a:off x="5398" y="35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2" name="Oval 666"/>
                          <wps:cNvSpPr>
                            <a:spLocks noChangeArrowheads="1"/>
                          </wps:cNvSpPr>
                          <wps:spPr bwMode="auto">
                            <a:xfrm>
                              <a:off x="5818" y="35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3" name="Line 667"/>
                          <wps:cNvCnPr>
                            <a:cxnSpLocks noChangeShapeType="1"/>
                          </wps:cNvCnPr>
                          <wps:spPr bwMode="auto">
                            <a:xfrm>
                              <a:off x="3823" y="3914"/>
                              <a:ext cx="0"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4" name="Line 668"/>
                          <wps:cNvCnPr>
                            <a:cxnSpLocks noChangeShapeType="1"/>
                          </wps:cNvCnPr>
                          <wps:spPr bwMode="auto">
                            <a:xfrm>
                              <a:off x="414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6" name="Line 669"/>
                          <wps:cNvCnPr>
                            <a:cxnSpLocks noChangeShapeType="1"/>
                          </wps:cNvCnPr>
                          <wps:spPr bwMode="auto">
                            <a:xfrm>
                              <a:off x="441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7" name="Line 670"/>
                          <wps:cNvCnPr>
                            <a:cxnSpLocks noChangeShapeType="1"/>
                          </wps:cNvCnPr>
                          <wps:spPr bwMode="auto">
                            <a:xfrm>
                              <a:off x="468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8" name="Line 671"/>
                          <wps:cNvCnPr>
                            <a:cxnSpLocks noChangeShapeType="1"/>
                          </wps:cNvCnPr>
                          <wps:spPr bwMode="auto">
                            <a:xfrm>
                              <a:off x="4956" y="395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9" name="Line 672"/>
                          <wps:cNvCnPr>
                            <a:cxnSpLocks noChangeShapeType="1"/>
                          </wps:cNvCnPr>
                          <wps:spPr bwMode="auto">
                            <a:xfrm>
                              <a:off x="5196" y="395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0" name="Line 673"/>
                          <wps:cNvCnPr>
                            <a:cxnSpLocks noChangeShapeType="1"/>
                          </wps:cNvCnPr>
                          <wps:spPr bwMode="auto">
                            <a:xfrm>
                              <a:off x="5466" y="395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1" name="Line 674"/>
                          <wps:cNvCnPr>
                            <a:cxnSpLocks noChangeShapeType="1"/>
                          </wps:cNvCnPr>
                          <wps:spPr bwMode="auto">
                            <a:xfrm>
                              <a:off x="5661" y="3939"/>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2" name="Line 675"/>
                          <wps:cNvCnPr>
                            <a:cxnSpLocks noChangeShapeType="1"/>
                          </wps:cNvCnPr>
                          <wps:spPr bwMode="auto">
                            <a:xfrm>
                              <a:off x="5841" y="3939"/>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3" name="Line 676"/>
                          <wps:cNvCnPr>
                            <a:cxnSpLocks noChangeShapeType="1"/>
                          </wps:cNvCnPr>
                          <wps:spPr bwMode="auto">
                            <a:xfrm>
                              <a:off x="6141" y="3909"/>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4" name="Line 677"/>
                          <wps:cNvCnPr>
                            <a:cxnSpLocks noChangeShapeType="1"/>
                          </wps:cNvCnPr>
                          <wps:spPr bwMode="auto">
                            <a:xfrm>
                              <a:off x="6381"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5" name="Line 678"/>
                          <wps:cNvCnPr>
                            <a:cxnSpLocks noChangeShapeType="1"/>
                          </wps:cNvCnPr>
                          <wps:spPr bwMode="auto">
                            <a:xfrm>
                              <a:off x="663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856" name="Group 679"/>
                        <wpg:cNvGrpSpPr>
                          <a:grpSpLocks/>
                        </wpg:cNvGrpSpPr>
                        <wpg:grpSpPr bwMode="auto">
                          <a:xfrm>
                            <a:off x="2434479" y="227862"/>
                            <a:ext cx="1236402" cy="828846"/>
                            <a:chOff x="3436" y="1575"/>
                            <a:chExt cx="3855" cy="2610"/>
                          </a:xfrm>
                        </wpg:grpSpPr>
                        <wps:wsp>
                          <wps:cNvPr id="857" name="Line 680"/>
                          <wps:cNvCnPr>
                            <a:cxnSpLocks noChangeShapeType="1"/>
                          </wps:cNvCnPr>
                          <wps:spPr bwMode="auto">
                            <a:xfrm>
                              <a:off x="3465" y="2175"/>
                              <a:ext cx="15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8" name="Line 681"/>
                          <wps:cNvCnPr>
                            <a:cxnSpLocks noChangeShapeType="1"/>
                          </wps:cNvCnPr>
                          <wps:spPr bwMode="auto">
                            <a:xfrm>
                              <a:off x="3450" y="2190"/>
                              <a:ext cx="0" cy="1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0" name="Line 682"/>
                          <wps:cNvCnPr>
                            <a:cxnSpLocks noChangeShapeType="1"/>
                          </wps:cNvCnPr>
                          <wps:spPr bwMode="auto">
                            <a:xfrm>
                              <a:off x="3436" y="4170"/>
                              <a:ext cx="38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1" name="Line 683"/>
                          <wps:cNvCnPr>
                            <a:cxnSpLocks noChangeShapeType="1"/>
                          </wps:cNvCnPr>
                          <wps:spPr bwMode="auto">
                            <a:xfrm flipV="1">
                              <a:off x="7275" y="2205"/>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2" name="Line 684"/>
                          <wps:cNvCnPr>
                            <a:cxnSpLocks noChangeShapeType="1"/>
                          </wps:cNvCnPr>
                          <wps:spPr bwMode="auto">
                            <a:xfrm>
                              <a:off x="5730" y="2175"/>
                              <a:ext cx="156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3" name="Line 685"/>
                          <wps:cNvCnPr>
                            <a:cxnSpLocks noChangeShapeType="1"/>
                          </wps:cNvCnPr>
                          <wps:spPr bwMode="auto">
                            <a:xfrm>
                              <a:off x="4770" y="1650"/>
                              <a:ext cx="525" cy="11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4" name="Line 686"/>
                          <wps:cNvCnPr>
                            <a:cxnSpLocks noChangeShapeType="1"/>
                          </wps:cNvCnPr>
                          <wps:spPr bwMode="auto">
                            <a:xfrm flipH="1">
                              <a:off x="5550" y="1575"/>
                              <a:ext cx="330" cy="12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5" name="Oval 687"/>
                          <wps:cNvSpPr>
                            <a:spLocks noChangeArrowheads="1"/>
                          </wps:cNvSpPr>
                          <wps:spPr bwMode="auto">
                            <a:xfrm>
                              <a:off x="3868" y="320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6" name="Oval 688"/>
                          <wps:cNvSpPr>
                            <a:spLocks noChangeArrowheads="1"/>
                          </wps:cNvSpPr>
                          <wps:spPr bwMode="auto">
                            <a:xfrm>
                              <a:off x="4153" y="32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7" name="Oval 689"/>
                          <wps:cNvSpPr>
                            <a:spLocks noChangeArrowheads="1"/>
                          </wps:cNvSpPr>
                          <wps:spPr bwMode="auto">
                            <a:xfrm>
                              <a:off x="4573" y="325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8" name="Oval 690"/>
                          <wps:cNvSpPr>
                            <a:spLocks noChangeArrowheads="1"/>
                          </wps:cNvSpPr>
                          <wps:spPr bwMode="auto">
                            <a:xfrm>
                              <a:off x="4978" y="325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9" name="Oval 691"/>
                          <wps:cNvSpPr>
                            <a:spLocks noChangeArrowheads="1"/>
                          </wps:cNvSpPr>
                          <wps:spPr bwMode="auto">
                            <a:xfrm>
                              <a:off x="5443" y="319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0" name="Oval 692"/>
                          <wps:cNvSpPr>
                            <a:spLocks noChangeArrowheads="1"/>
                          </wps:cNvSpPr>
                          <wps:spPr bwMode="auto">
                            <a:xfrm>
                              <a:off x="5773" y="32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1" name="Oval 693"/>
                          <wps:cNvSpPr>
                            <a:spLocks noChangeArrowheads="1"/>
                          </wps:cNvSpPr>
                          <wps:spPr bwMode="auto">
                            <a:xfrm>
                              <a:off x="6178" y="328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2" name="Oval 694"/>
                          <wps:cNvSpPr>
                            <a:spLocks noChangeArrowheads="1"/>
                          </wps:cNvSpPr>
                          <wps:spPr bwMode="auto">
                            <a:xfrm>
                              <a:off x="6433" y="328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3" name="Oval 695"/>
                          <wps:cNvSpPr>
                            <a:spLocks noChangeArrowheads="1"/>
                          </wps:cNvSpPr>
                          <wps:spPr bwMode="auto">
                            <a:xfrm>
                              <a:off x="6658" y="319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4" name="Oval 696"/>
                          <wps:cNvSpPr>
                            <a:spLocks noChangeArrowheads="1"/>
                          </wps:cNvSpPr>
                          <wps:spPr bwMode="auto">
                            <a:xfrm>
                              <a:off x="6733" y="350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5" name="Oval 697"/>
                          <wps:cNvSpPr>
                            <a:spLocks noChangeArrowheads="1"/>
                          </wps:cNvSpPr>
                          <wps:spPr bwMode="auto">
                            <a:xfrm>
                              <a:off x="6328" y="359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6" name="Oval 698"/>
                          <wps:cNvSpPr>
                            <a:spLocks noChangeArrowheads="1"/>
                          </wps:cNvSpPr>
                          <wps:spPr bwMode="auto">
                            <a:xfrm>
                              <a:off x="3928" y="343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7" name="Oval 699"/>
                          <wps:cNvSpPr>
                            <a:spLocks noChangeArrowheads="1"/>
                          </wps:cNvSpPr>
                          <wps:spPr bwMode="auto">
                            <a:xfrm>
                              <a:off x="4318" y="347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8" name="Oval 700"/>
                          <wps:cNvSpPr>
                            <a:spLocks noChangeArrowheads="1"/>
                          </wps:cNvSpPr>
                          <wps:spPr bwMode="auto">
                            <a:xfrm>
                              <a:off x="4648" y="355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9" name="Oval 701"/>
                          <wps:cNvSpPr>
                            <a:spLocks noChangeArrowheads="1"/>
                          </wps:cNvSpPr>
                          <wps:spPr bwMode="auto">
                            <a:xfrm>
                              <a:off x="5098" y="3506"/>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0" name="Oval 702"/>
                          <wps:cNvSpPr>
                            <a:spLocks noChangeArrowheads="1"/>
                          </wps:cNvSpPr>
                          <wps:spPr bwMode="auto">
                            <a:xfrm>
                              <a:off x="5398" y="35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1" name="Oval 703"/>
                          <wps:cNvSpPr>
                            <a:spLocks noChangeArrowheads="1"/>
                          </wps:cNvSpPr>
                          <wps:spPr bwMode="auto">
                            <a:xfrm>
                              <a:off x="5818" y="3521"/>
                              <a:ext cx="71" cy="7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2" name="Line 704"/>
                          <wps:cNvCnPr>
                            <a:cxnSpLocks noChangeShapeType="1"/>
                          </wps:cNvCnPr>
                          <wps:spPr bwMode="auto">
                            <a:xfrm>
                              <a:off x="3823" y="3914"/>
                              <a:ext cx="0"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3" name="Line 705"/>
                          <wps:cNvCnPr>
                            <a:cxnSpLocks noChangeShapeType="1"/>
                          </wps:cNvCnPr>
                          <wps:spPr bwMode="auto">
                            <a:xfrm>
                              <a:off x="414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4" name="Line 706"/>
                          <wps:cNvCnPr>
                            <a:cxnSpLocks noChangeShapeType="1"/>
                          </wps:cNvCnPr>
                          <wps:spPr bwMode="auto">
                            <a:xfrm>
                              <a:off x="441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5" name="Line 707"/>
                          <wps:cNvCnPr>
                            <a:cxnSpLocks noChangeShapeType="1"/>
                          </wps:cNvCnPr>
                          <wps:spPr bwMode="auto">
                            <a:xfrm>
                              <a:off x="468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6" name="Line 708"/>
                          <wps:cNvCnPr>
                            <a:cxnSpLocks noChangeShapeType="1"/>
                          </wps:cNvCnPr>
                          <wps:spPr bwMode="auto">
                            <a:xfrm>
                              <a:off x="4956" y="395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7" name="Line 709"/>
                          <wps:cNvCnPr>
                            <a:cxnSpLocks noChangeShapeType="1"/>
                          </wps:cNvCnPr>
                          <wps:spPr bwMode="auto">
                            <a:xfrm>
                              <a:off x="5196" y="395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8" name="Line 710"/>
                          <wps:cNvCnPr>
                            <a:cxnSpLocks noChangeShapeType="1"/>
                          </wps:cNvCnPr>
                          <wps:spPr bwMode="auto">
                            <a:xfrm>
                              <a:off x="5466" y="395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9" name="Line 711"/>
                          <wps:cNvCnPr>
                            <a:cxnSpLocks noChangeShapeType="1"/>
                          </wps:cNvCnPr>
                          <wps:spPr bwMode="auto">
                            <a:xfrm>
                              <a:off x="5661" y="3939"/>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0" name="Line 712"/>
                          <wps:cNvCnPr>
                            <a:cxnSpLocks noChangeShapeType="1"/>
                          </wps:cNvCnPr>
                          <wps:spPr bwMode="auto">
                            <a:xfrm>
                              <a:off x="5841" y="3939"/>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1" name="Line 713"/>
                          <wps:cNvCnPr>
                            <a:cxnSpLocks noChangeShapeType="1"/>
                          </wps:cNvCnPr>
                          <wps:spPr bwMode="auto">
                            <a:xfrm>
                              <a:off x="6141" y="3909"/>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2" name="Line 714"/>
                          <wps:cNvCnPr>
                            <a:cxnSpLocks noChangeShapeType="1"/>
                          </wps:cNvCnPr>
                          <wps:spPr bwMode="auto">
                            <a:xfrm>
                              <a:off x="6381"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3" name="Line 715"/>
                          <wps:cNvCnPr>
                            <a:cxnSpLocks noChangeShapeType="1"/>
                          </wps:cNvCnPr>
                          <wps:spPr bwMode="auto">
                            <a:xfrm>
                              <a:off x="6636" y="3924"/>
                              <a:ext cx="1"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94" name="AutoShape 716"/>
                        <wps:cNvSpPr>
                          <a:spLocks noChangeArrowheads="1"/>
                        </wps:cNvSpPr>
                        <wps:spPr bwMode="auto">
                          <a:xfrm>
                            <a:off x="2603020" y="569016"/>
                            <a:ext cx="888433" cy="149607"/>
                          </a:xfrm>
                          <a:prstGeom prst="triangle">
                            <a:avLst>
                              <a:gd name="adj" fmla="val 50000"/>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895" name="AutoShape 717"/>
                        <wps:cNvSpPr>
                          <a:spLocks noChangeArrowheads="1"/>
                        </wps:cNvSpPr>
                        <wps:spPr bwMode="auto">
                          <a:xfrm>
                            <a:off x="2701009" y="626557"/>
                            <a:ext cx="725118" cy="72885"/>
                          </a:xfrm>
                          <a:prstGeom prst="triangle">
                            <a:avLst>
                              <a:gd name="adj" fmla="val 50000"/>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c:wpc>
                  </a:graphicData>
                </a:graphic>
              </wp:inline>
            </w:drawing>
          </mc:Choice>
          <mc:Fallback>
            <w:pict>
              <v:group w14:anchorId="6BBB9DAC" id="Полотно 640" o:spid="_x0000_s1026" editas="canvas" style="width:320.8pt;height:88.3pt;mso-position-horizontal-relative:char;mso-position-vertical-relative:line" coordsize="40741,11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">
                <v:shape id="_x0000_s1027" type="#_x0000_t75" style="position:absolute;width:40741;height:11214;visibility:visible;mso-wrap-style:square">
                  <v:fill o:detectmouseclick="t"/>
                  <v:path o:connecttype="none"/>
                </v:shape>
                <v:group id="Group 642" o:spid="_x0000_s1028" style="position:absolute;left:7556;top:2355;width:12076;height:8002" coordorigin="3436,1575" coordsize="3855,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">
                  <v:line id="Line 643" o:spid="_x0000_s1029" style="position:absolute;visibility:visible;mso-wrap-style:square" from="3465,2175" to="5025,2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"/>
                  <v:line id="Line 644" o:spid="_x0000_s1030" style="position:absolute;visibility:visible;mso-wrap-style:square" from="3450,2190" to="3450,4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"/>
                  <v:line id="Line 645" o:spid="_x0000_s1031" style="position:absolute;visibility:visible;mso-wrap-style:square" from="3436,4170" to="7259,4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"/>
                  <v:line id="Line 646" o:spid="_x0000_s1032" style="position:absolute;flip:y;visibility:visible;mso-wrap-style:square" from="7275,2205" to="7275,4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"/>
                  <v:line id="Line 647" o:spid="_x0000_s1033" style="position:absolute;visibility:visible;mso-wrap-style:square" from="5730,2175" to="7291,2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"/>
                  <v:line id="Line 648" o:spid="_x0000_s1034" style="position:absolute;visibility:visible;mso-wrap-style:square" from="4770,1650" to="5295,2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"/>
                  <v:line id="Line 649" o:spid="_x0000_s1035" style="position:absolute;flip:x;visibility:visible;mso-wrap-style:square" from="5550,1575" to="5880,2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"/>
                  <v:oval id="Oval 650" o:spid="_x0000_s1036" style="position:absolute;left:3868;top:320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"/>
                  <v:oval id="Oval 651" o:spid="_x0000_s1037" style="position:absolute;left:4153;top:32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"/>
                  <v:oval id="Oval 652" o:spid="_x0000_s1038" style="position:absolute;left:4573;top:325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"/>
                  <v:oval id="Oval 653" o:spid="_x0000_s1039" style="position:absolute;left:4978;top:325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"/>
                  <v:oval id="Oval 654" o:spid="_x0000_s1040" style="position:absolute;left:5443;top:319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"/>
                  <v:oval id="Oval 655" o:spid="_x0000_s1041" style="position:absolute;left:5773;top:32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"/>
                  <v:oval id="Oval 656" o:spid="_x0000_s1042" style="position:absolute;left:6178;top:328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"/>
                  <v:oval id="Oval 657" o:spid="_x0000_s1043" style="position:absolute;left:6433;top:328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"/>
                  <v:oval id="Oval 658" o:spid="_x0000_s1044" style="position:absolute;left:6658;top:319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"/>
                  <v:oval id="Oval 659" o:spid="_x0000_s1045" style="position:absolute;left:6733;top:350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"/>
                  <v:oval id="Oval 660" o:spid="_x0000_s1046" style="position:absolute;left:6328;top:359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"/>
                  <v:oval id="Oval 661" o:spid="_x0000_s1047" style="position:absolute;left:3928;top:343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"/>
                  <v:oval id="Oval 662" o:spid="_x0000_s1048" style="position:absolute;left:4318;top:347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"/>
                  <v:oval id="Oval 663" o:spid="_x0000_s1049" style="position:absolute;left:4648;top:355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"/>
                  <v:oval id="Oval 664" o:spid="_x0000_s1050" style="position:absolute;left:5098;top:350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"/>
                  <v:oval id="Oval 665" o:spid="_x0000_s1051" style="position:absolute;left:5398;top:35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"/>
                  <v:oval id="Oval 666" o:spid="_x0000_s1052" style="position:absolute;left:5818;top:35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"/>
                  <v:line id="Line 667" o:spid="_x0000_s1053" style="position:absolute;visibility:visible;mso-wrap-style:square" from="3823,3914" to="3823,4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"/>
                  <v:line id="Line 668" o:spid="_x0000_s1054" style="position:absolute;visibility:visible;mso-wrap-style:square" from="4146,3924" to="414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"/>
                  <v:line id="Line 669" o:spid="_x0000_s1055" style="position:absolute;visibility:visible;mso-wrap-style:square" from="4416,3924" to="441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"/>
                  <v:line id="Line 670" o:spid="_x0000_s1056" style="position:absolute;visibility:visible;mso-wrap-style:square" from="4686,3924" to="468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"/>
                  <v:line id="Line 671" o:spid="_x0000_s1057" style="position:absolute;visibility:visible;mso-wrap-style:square" from="4956,3954" to="4957,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"/>
                  <v:line id="Line 672" o:spid="_x0000_s1058" style="position:absolute;visibility:visible;mso-wrap-style:square" from="5196,3954" to="5197,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"/>
                  <v:line id="Line 673" o:spid="_x0000_s1059" style="position:absolute;visibility:visible;mso-wrap-style:square" from="5466,3954" to="5467,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"/>
                  <v:line id="Line 674" o:spid="_x0000_s1060" style="position:absolute;visibility:visible;mso-wrap-style:square" from="5661,3939" to="5662,4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"/>
                  <v:line id="Line 675" o:spid="_x0000_s1061" style="position:absolute;visibility:visible;mso-wrap-style:square" from="5841,3939" to="5842,4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"/>
                  <v:line id="Line 676" o:spid="_x0000_s1062" style="position:absolute;visibility:visible;mso-wrap-style:square" from="6141,3909" to="6142,4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"/>
                  <v:line id="Line 677" o:spid="_x0000_s1063" style="position:absolute;visibility:visible;mso-wrap-style:square" from="6381,3924" to="6382,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"/>
                  <v:line id="Line 678" o:spid="_x0000_s1064" style="position:absolute;visibility:visible;mso-wrap-style:square" from="6636,3924" to="663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"/>
                </v:group>
                <v:group id="Group 679" o:spid="_x0000_s1065" style="position:absolute;left:24344;top:2278;width:12364;height:8289" coordorigin="3436,1575" coordsize="3855,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4A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iSFP7OhCMgN78AAAD//wMAUEsBAi0AFAAGAAgAAAAhANvh9svuAAAAhQEAABMAAAAAAAAA&#10;AAAAAAAAAAAAAFtDb250ZW50X1R5cGVzXS54bWxQSwECLQAUAAYACAAAACEAWvQsW78AAAAVAQAA&#10;CwAAAAAAAAAAAAAAAAAfAQAAX3JlbHMvLnJlbHNQSwECLQAUAAYACAAAACEA+C3eAMYAAADcAAAA&#10;DwAAAAAAAAAAAAAAAAAHAgAAZHJzL2Rvd25yZXYueG1sUEsFBgAAAAADAAMAtwAAAPoCAAAAAA==&#10;">
                  <v:line id="Line 680" o:spid="_x0000_s1066" style="position:absolute;visibility:visible;mso-wrap-style:square" from="3465,2175" to="5025,2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"/>
                  <v:line id="Line 681" o:spid="_x0000_s1067" style="position:absolute;visibility:visible;mso-wrap-style:square" from="3450,2190" to="3450,4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"/>
                  <v:line id="Line 682" o:spid="_x0000_s1068" style="position:absolute;visibility:visible;mso-wrap-style:square" from="3436,4170" to="7259,4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"/>
                  <v:line id="Line 683" o:spid="_x0000_s1069" style="position:absolute;flip:y;visibility:visible;mso-wrap-style:square" from="7275,2205" to="7275,4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"/>
                  <v:line id="Line 684" o:spid="_x0000_s1070" style="position:absolute;visibility:visible;mso-wrap-style:square" from="5730,2175" to="7291,2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"/>
                  <v:line id="Line 685" o:spid="_x0000_s1071" style="position:absolute;visibility:visible;mso-wrap-style:square" from="4770,1650" to="5295,2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"/>
                  <v:line id="Line 686" o:spid="_x0000_s1072" style="position:absolute;flip:x;visibility:visible;mso-wrap-style:square" from="5550,1575" to="5880,2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"/>
                  <v:oval id="Oval 687" o:spid="_x0000_s1073" style="position:absolute;left:3868;top:320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"/>
                  <v:oval id="Oval 688" o:spid="_x0000_s1074" style="position:absolute;left:4153;top:32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"/>
                  <v:oval id="Oval 689" o:spid="_x0000_s1075" style="position:absolute;left:4573;top:325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"/>
                  <v:oval id="Oval 690" o:spid="_x0000_s1076" style="position:absolute;left:4978;top:325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"/>
                  <v:oval id="Oval 691" o:spid="_x0000_s1077" style="position:absolute;left:5443;top:319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"/>
                  <v:oval id="Oval 692" o:spid="_x0000_s1078" style="position:absolute;left:5773;top:32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"/>
                  <v:oval id="Oval 693" o:spid="_x0000_s1079" style="position:absolute;left:6178;top:328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"/>
                  <v:oval id="Oval 694" o:spid="_x0000_s1080" style="position:absolute;left:6433;top:328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"/>
                  <v:oval id="Oval 695" o:spid="_x0000_s1081" style="position:absolute;left:6658;top:319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"/>
                  <v:oval id="Oval 696" o:spid="_x0000_s1082" style="position:absolute;left:6733;top:350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"/>
                  <v:oval id="Oval 697" o:spid="_x0000_s1083" style="position:absolute;left:6328;top:359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"/>
                  <v:oval id="Oval 698" o:spid="_x0000_s1084" style="position:absolute;left:3928;top:343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"/>
                  <v:oval id="Oval 699" o:spid="_x0000_s1085" style="position:absolute;left:4318;top:347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"/>
                  <v:oval id="Oval 700" o:spid="_x0000_s1086" style="position:absolute;left:4648;top:355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"/>
                  <v:oval id="Oval 701" o:spid="_x0000_s1087" style="position:absolute;left:5098;top:3506;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"/>
                  <v:oval id="Oval 702" o:spid="_x0000_s1088" style="position:absolute;left:5398;top:35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"/>
                  <v:oval id="Oval 703" o:spid="_x0000_s1089" style="position:absolute;left:5818;top:352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"/>
                  <v:line id="Line 704" o:spid="_x0000_s1090" style="position:absolute;visibility:visible;mso-wrap-style:square" from="3823,3914" to="3823,4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"/>
                  <v:line id="Line 705" o:spid="_x0000_s1091" style="position:absolute;visibility:visible;mso-wrap-style:square" from="4146,3924" to="414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"/>
                  <v:line id="Line 706" o:spid="_x0000_s1092" style="position:absolute;visibility:visible;mso-wrap-style:square" from="4416,3924" to="441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"/>
                  <v:line id="Line 707" o:spid="_x0000_s1093" style="position:absolute;visibility:visible;mso-wrap-style:square" from="4686,3924" to="468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"/>
                  <v:line id="Line 708" o:spid="_x0000_s1094" style="position:absolute;visibility:visible;mso-wrap-style:square" from="4956,3954" to="4957,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"/>
                  <v:line id="Line 709" o:spid="_x0000_s1095" style="position:absolute;visibility:visible;mso-wrap-style:square" from="5196,3954" to="5197,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"/>
                  <v:line id="Line 710" o:spid="_x0000_s1096" style="position:absolute;visibility:visible;mso-wrap-style:square" from="5466,3954" to="5467,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"/>
                  <v:line id="Line 711" o:spid="_x0000_s1097" style="position:absolute;visibility:visible;mso-wrap-style:square" from="5661,3939" to="5662,4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"/>
                  <v:line id="Line 712" o:spid="_x0000_s1098" style="position:absolute;visibility:visible;mso-wrap-style:square" from="5841,3939" to="5842,4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"/>
                  <v:line id="Line 713" o:spid="_x0000_s1099" style="position:absolute;visibility:visible;mso-wrap-style:square" from="6141,3909" to="6142,4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"/>
                  <v:line id="Line 714" o:spid="_x0000_s1100" style="position:absolute;visibility:visible;mso-wrap-style:square" from="6381,3924" to="6382,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"/>
                  <v:line id="Line 715" o:spid="_x0000_s1101" style="position:absolute;visibility:visible;mso-wrap-style:square" from="6636,3924" to="6637,4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"/>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716" o:spid="_x0000_s1102" type="#_x0000_t5" style="position:absolute;left:26030;top:5690;width:8884;height:1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">
                  <v:stroke dashstyle="1 1"/>
                </v:shape>
                <v:shape id="AutoShape 717" o:spid="_x0000_s1103" type="#_x0000_t5" style="position:absolute;left:27010;top:6265;width:7251;height: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">
                  <v:stroke dashstyle="1 1"/>
                </v:shape>
                <w10:anchorlock/>
              </v:group>
            </w:pict>
          </mc:Fallback>
        </mc:AlternateContent>
      </w:r>
    </w:p>
    <w:p w:rsidR="00AA73E1" w:rsidRPr="00E06980" w:rsidRDefault="00AA73E1" w:rsidP="00AA73E1">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1,а-сурет</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1,б -сурет</w:t>
      </w:r>
    </w:p>
    <w:p w:rsidR="00AA73E1" w:rsidRPr="00E06980" w:rsidRDefault="00AA73E1" w:rsidP="00AA73E1">
      <w:pPr>
        <w:jc w:val="both"/>
        <w:rPr>
          <w:rFonts w:ascii="Times New Roman" w:hAnsi="Times New Roman"/>
          <w:snapToGrid w:val="0"/>
          <w:color w:val="000000"/>
          <w:sz w:val="24"/>
          <w:szCs w:val="24"/>
          <w:lang w:val="kk-KZ"/>
        </w:rPr>
      </w:pPr>
    </w:p>
    <w:p w:rsidR="00AA73E1" w:rsidRPr="00E06980" w:rsidRDefault="00AA73E1" w:rsidP="00AA73E1">
      <w:pPr>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Тақтаның жоғарғы жағында шахматтық ретпен шегелер қағылған. Төмен жағында ені бірдей астаулар орналасқан. Алдыңғы жағынан құрал шынымен жабылған. Шегелердің жоғарғы жағында воронка бекітілген. Воронкаға бір дәннен тастап оның қозғалысын бақылаймыз.  Шегелерге соғылып, дәндер қозғалыс бағыттарын өзгертеді, сөйтіп астаудың біреуіне түседі. Бұл жерде дәннің траекториясы да , оның белгілі бір немесе басқа шегемен соқтығысуы бар, бір немесе басқа бір астауға түсуі де – кездейсоқ құбылыстар. Егер бірнеше дән алсақ және оларды қайтадан астауларға тастасақ ,онда ортадағы астауларға шетіндегілерге қарағанда дән көбірек түседі де ортадағы астаулардың дәні биік болады.  Сонымен, бір графикті  (1,б сурет) екі түрлі талқылауға болады. 1) дәндердің астаушалар бойынша таралуының статистикалық заңының кескіні ретінде және 2) әр түрлі астаушаға пытыраның түсуінің ықтималдылығының кескіні ретінде. Бұл Гаусс қисығы немесе Гаусс таралуы деп аталады. Бұлардың дәнді астауларды толтыру биіктігі белгілі бір заңдылықпен орналасады. Егер N дәндердің жалпы саны болса, N</w:t>
      </w:r>
      <w:r w:rsidRPr="00E06980">
        <w:rPr>
          <w:rFonts w:ascii="Times New Roman" w:hAnsi="Times New Roman"/>
          <w:snapToGrid w:val="0"/>
          <w:color w:val="000000"/>
          <w:sz w:val="24"/>
          <w:szCs w:val="24"/>
          <w:vertAlign w:val="subscript"/>
          <w:lang w:val="kk-KZ"/>
        </w:rPr>
        <w:t>1</w:t>
      </w:r>
      <w:r w:rsidRPr="00E06980">
        <w:rPr>
          <w:rFonts w:ascii="Times New Roman" w:hAnsi="Times New Roman"/>
          <w:snapToGrid w:val="0"/>
          <w:color w:val="000000"/>
          <w:sz w:val="24"/>
          <w:szCs w:val="24"/>
          <w:lang w:val="kk-KZ"/>
        </w:rPr>
        <w:t xml:space="preserve"> – бірінші, N</w:t>
      </w:r>
      <w:r w:rsidRPr="00E06980">
        <w:rPr>
          <w:rFonts w:ascii="Times New Roman" w:hAnsi="Times New Roman"/>
          <w:snapToGrid w:val="0"/>
          <w:color w:val="000000"/>
          <w:sz w:val="24"/>
          <w:szCs w:val="24"/>
          <w:vertAlign w:val="subscript"/>
          <w:lang w:val="kk-KZ"/>
        </w:rPr>
        <w:t>2</w:t>
      </w:r>
      <w:r w:rsidRPr="00E06980">
        <w:rPr>
          <w:rFonts w:ascii="Times New Roman" w:hAnsi="Times New Roman"/>
          <w:snapToGrid w:val="0"/>
          <w:color w:val="000000"/>
          <w:sz w:val="24"/>
          <w:szCs w:val="24"/>
          <w:lang w:val="kk-KZ"/>
        </w:rPr>
        <w:t xml:space="preserve"> – екінші, т.с.с. астауларға түскен дән саны.</w:t>
      </w:r>
    </w:p>
    <w:p w:rsidR="00AA73E1" w:rsidRPr="00E06980" w:rsidRDefault="00AA73E1" w:rsidP="00AA73E1">
      <w:pPr>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4420" w:dyaOrig="639">
          <v:shape id="_x0000_i1141" type="#_x0000_t75" style="width:221.25pt;height:32.25pt" o:ole="">
            <v:imagedata r:id="rId235" o:title=""/>
          </v:shape>
          <o:OLEObject Type="Embed" ProgID="Equation.3" ShapeID="_x0000_i1141" DrawAspect="Content" ObjectID="_1695383010" r:id="rId236"/>
        </w:object>
      </w:r>
      <w:r w:rsidRPr="00E06980">
        <w:rPr>
          <w:rFonts w:ascii="Times New Roman" w:hAnsi="Times New Roman"/>
          <w:snapToGrid w:val="0"/>
          <w:color w:val="000000"/>
          <w:sz w:val="24"/>
          <w:szCs w:val="24"/>
          <w:lang w:val="kk-KZ"/>
        </w:rPr>
        <w:t>...</w:t>
      </w:r>
    </w:p>
    <w:p w:rsidR="00AA73E1" w:rsidRPr="00E06980"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бұл таралу Гаусс функциясы арқылы сипатталады, оны жуықтап былайша жазуға болады:</w:t>
      </w:r>
      <w:r w:rsidRPr="00E06980">
        <w:rPr>
          <w:rFonts w:ascii="Times New Roman" w:hAnsi="Times New Roman"/>
          <w:snapToGrid w:val="0"/>
          <w:color w:val="000000"/>
          <w:position w:val="-28"/>
          <w:sz w:val="24"/>
          <w:szCs w:val="24"/>
          <w:lang w:val="kk-KZ"/>
        </w:rPr>
        <w:object w:dxaOrig="2280" w:dyaOrig="660">
          <v:shape id="_x0000_i1142" type="#_x0000_t75" style="width:114pt;height:33pt" o:ole="">
            <v:imagedata r:id="rId237" o:title=""/>
          </v:shape>
          <o:OLEObject Type="Embed" ProgID="Equation.3" ShapeID="_x0000_i1142" DrawAspect="Content" ObjectID="_1695383011" r:id="rId238"/>
        </w:object>
      </w:r>
      <w:r w:rsidRPr="00E06980">
        <w:rPr>
          <w:rFonts w:ascii="Times New Roman" w:hAnsi="Times New Roman"/>
          <w:snapToGrid w:val="0"/>
          <w:color w:val="000000"/>
          <w:sz w:val="24"/>
          <w:szCs w:val="24"/>
          <w:lang w:val="kk-KZ"/>
        </w:rPr>
        <w:t>,</w:t>
      </w:r>
    </w:p>
    <w:p w:rsidR="00AA73E1" w:rsidRDefault="00AA73E1" w:rsidP="00AA73E1">
      <w:pPr>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6"/>
          <w:sz w:val="24"/>
          <w:szCs w:val="24"/>
          <w:lang w:val="kk-KZ"/>
        </w:rPr>
        <w:object w:dxaOrig="220" w:dyaOrig="260">
          <v:shape id="_x0000_i1143" type="#_x0000_t75" style="width:11.25pt;height:12.75pt" o:ole="">
            <v:imagedata r:id="rId239" o:title=""/>
          </v:shape>
          <o:OLEObject Type="Embed" ProgID="Equation.3" ShapeID="_x0000_i1143" DrawAspect="Content" ObjectID="_1695383012" r:id="rId240"/>
        </w:object>
      </w:r>
      <w:r w:rsidRPr="00E06980">
        <w:rPr>
          <w:rFonts w:ascii="Times New Roman" w:hAnsi="Times New Roman"/>
          <w:snapToGrid w:val="0"/>
          <w:color w:val="000000"/>
          <w:sz w:val="24"/>
          <w:szCs w:val="24"/>
          <w:lang w:val="kk-KZ"/>
        </w:rPr>
        <w:t xml:space="preserve">, </w:t>
      </w:r>
      <w:r w:rsidRPr="00E06980">
        <w:rPr>
          <w:rFonts w:ascii="Times New Roman" w:hAnsi="Times New Roman"/>
          <w:i/>
          <w:snapToGrid w:val="0"/>
          <w:color w:val="000000"/>
          <w:sz w:val="24"/>
          <w:szCs w:val="24"/>
          <w:lang w:val="kk-KZ"/>
        </w:rPr>
        <w:t>п</w:t>
      </w:r>
      <w:r w:rsidRPr="00E06980">
        <w:rPr>
          <w:rFonts w:ascii="Times New Roman" w:hAnsi="Times New Roman"/>
          <w:snapToGrid w:val="0"/>
          <w:color w:val="000000"/>
          <w:sz w:val="24"/>
          <w:szCs w:val="24"/>
          <w:lang w:val="kk-KZ"/>
        </w:rPr>
        <w:t xml:space="preserve"> шамасының орташа мәні (қарастырылған мысалдағы </w:t>
      </w:r>
      <w:r w:rsidRPr="00E06980">
        <w:rPr>
          <w:rFonts w:ascii="Times New Roman" w:hAnsi="Times New Roman"/>
          <w:i/>
          <w:snapToGrid w:val="0"/>
          <w:color w:val="000000"/>
          <w:sz w:val="24"/>
          <w:szCs w:val="24"/>
          <w:lang w:val="kk-KZ"/>
        </w:rPr>
        <w:t>п</w:t>
      </w:r>
      <w:r w:rsidRPr="00E06980">
        <w:rPr>
          <w:rFonts w:ascii="Times New Roman" w:hAnsi="Times New Roman"/>
          <w:snapToGrid w:val="0"/>
          <w:color w:val="000000"/>
          <w:sz w:val="24"/>
          <w:szCs w:val="24"/>
          <w:lang w:val="kk-KZ"/>
        </w:rPr>
        <w:t xml:space="preserve"> - астаудағы дән саны), е – натурал логарифм негізі, </w:t>
      </w:r>
      <w:r w:rsidRPr="00E06980">
        <w:rPr>
          <w:rFonts w:ascii="Times New Roman" w:hAnsi="Times New Roman"/>
          <w:snapToGrid w:val="0"/>
          <w:color w:val="000000"/>
          <w:position w:val="-12"/>
          <w:sz w:val="24"/>
          <w:szCs w:val="24"/>
          <w:lang w:val="kk-KZ"/>
        </w:rPr>
        <w:object w:dxaOrig="340" w:dyaOrig="360">
          <v:shape id="_x0000_i1144" type="#_x0000_t75" style="width:17.25pt;height:18pt" o:ole="">
            <v:imagedata r:id="rId241" o:title=""/>
          </v:shape>
          <o:OLEObject Type="Embed" ProgID="Equation.3" ShapeID="_x0000_i1144" DrawAspect="Content" ObjectID="_1695383013" r:id="rId242"/>
        </w:object>
      </w:r>
      <w:r w:rsidRPr="00E06980">
        <w:rPr>
          <w:rFonts w:ascii="Times New Roman" w:hAnsi="Times New Roman"/>
          <w:snapToGrid w:val="0"/>
          <w:color w:val="000000"/>
          <w:sz w:val="24"/>
          <w:szCs w:val="24"/>
          <w:lang w:val="kk-KZ"/>
        </w:rPr>
        <w:t xml:space="preserve"> - </w:t>
      </w:r>
      <w:r w:rsidRPr="00E06980">
        <w:rPr>
          <w:rFonts w:ascii="Times New Roman" w:hAnsi="Times New Roman"/>
          <w:i/>
          <w:snapToGrid w:val="0"/>
          <w:color w:val="000000"/>
          <w:sz w:val="24"/>
          <w:szCs w:val="24"/>
          <w:lang w:val="kk-KZ"/>
        </w:rPr>
        <w:t>п</w:t>
      </w:r>
      <w:r w:rsidRPr="00E06980">
        <w:rPr>
          <w:rFonts w:ascii="Times New Roman" w:hAnsi="Times New Roman"/>
          <w:snapToGrid w:val="0"/>
          <w:color w:val="000000"/>
          <w:sz w:val="24"/>
          <w:szCs w:val="24"/>
          <w:lang w:val="kk-KZ"/>
        </w:rPr>
        <w:t>- нің берілген мәнінің ықтималдығы гаусс таралуын көрсететін қисық түрі қоңырау тәрізді болады (оны Гаусс немесе нормалы қисық деп атайды).</w:t>
      </w:r>
    </w:p>
    <w:p w:rsidR="0057518C" w:rsidRDefault="0057518C" w:rsidP="00AA73E1">
      <w:pPr>
        <w:ind w:firstLine="360"/>
        <w:jc w:val="both"/>
        <w:rPr>
          <w:rFonts w:ascii="Times New Roman" w:hAnsi="Times New Roman"/>
          <w:snapToGrid w:val="0"/>
          <w:color w:val="000000"/>
          <w:sz w:val="24"/>
          <w:szCs w:val="24"/>
          <w:lang w:val="kk-KZ"/>
        </w:rPr>
      </w:pPr>
    </w:p>
    <w:p w:rsidR="0057518C" w:rsidRPr="00E06980" w:rsidRDefault="0057518C" w:rsidP="00AA73E1">
      <w:pPr>
        <w:ind w:firstLine="360"/>
        <w:jc w:val="both"/>
        <w:rPr>
          <w:rFonts w:ascii="Times New Roman" w:hAnsi="Times New Roman"/>
          <w:snapToGrid w:val="0"/>
          <w:color w:val="000000"/>
          <w:sz w:val="24"/>
          <w:szCs w:val="24"/>
          <w:lang w:val="kk-KZ"/>
        </w:rPr>
      </w:pPr>
    </w:p>
    <w:p w:rsidR="003D37F4" w:rsidRPr="00E06980" w:rsidRDefault="003D37F4" w:rsidP="003D37F4">
      <w:pPr>
        <w:jc w:val="both"/>
        <w:rPr>
          <w:rFonts w:ascii="Times New Roman" w:hAnsi="Times New Roman"/>
          <w:b/>
          <w:sz w:val="24"/>
          <w:szCs w:val="24"/>
          <w:lang w:val="kk-KZ" w:eastAsia="ko-KR"/>
        </w:rPr>
      </w:pPr>
      <w:r w:rsidRPr="00E06980">
        <w:rPr>
          <w:rFonts w:ascii="Times New Roman" w:hAnsi="Times New Roman"/>
          <w:b/>
          <w:sz w:val="24"/>
          <w:szCs w:val="24"/>
          <w:lang w:val="kk-KZ" w:eastAsia="ko-KR"/>
        </w:rPr>
        <w:lastRenderedPageBreak/>
        <w:t xml:space="preserve">№5 </w:t>
      </w:r>
      <w:r w:rsidR="000F49ED">
        <w:rPr>
          <w:rFonts w:ascii="Times New Roman" w:hAnsi="Times New Roman"/>
          <w:b/>
          <w:sz w:val="24"/>
          <w:szCs w:val="24"/>
          <w:lang w:val="kk-KZ"/>
        </w:rPr>
        <w:t>Дәріс</w:t>
      </w:r>
    </w:p>
    <w:p w:rsidR="003D37F4" w:rsidRPr="00E06980" w:rsidRDefault="003D37F4" w:rsidP="003D37F4">
      <w:pPr>
        <w:rPr>
          <w:rFonts w:ascii="Times New Roman" w:hAnsi="Times New Roman"/>
          <w:b/>
          <w:sz w:val="24"/>
          <w:szCs w:val="24"/>
          <w:lang w:val="kk-KZ" w:eastAsia="ko-KR"/>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kk-KZ"/>
        </w:rPr>
        <w:t xml:space="preserve"> Қаттыденелерлер физикасы.Кристаллография элементтері.Қатты денелердің жылу сыйымдылығы. Фазалық түрленулер.</w:t>
      </w:r>
    </w:p>
    <w:p w:rsidR="003D37F4" w:rsidRPr="00E06980" w:rsidRDefault="003D37F4" w:rsidP="003D37F4">
      <w:pPr>
        <w:rPr>
          <w:rFonts w:ascii="Times New Roman" w:hAnsi="Times New Roman"/>
          <w:sz w:val="24"/>
          <w:szCs w:val="24"/>
          <w:lang w:val="kk-KZ" w:eastAsia="ko-KR"/>
        </w:rPr>
      </w:pP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қаттыденелерлер физикасы.Кристаллография элементтері.Қатты денелердің жылу сыйымдылығы. Фазалық түрленулер сабағын ұйымдастыру әдісіне түсінік беру.</w:t>
      </w:r>
    </w:p>
    <w:p w:rsidR="003D37F4" w:rsidRPr="00E06980" w:rsidRDefault="003D37F4"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3D37F4" w:rsidRPr="00E06980" w:rsidRDefault="003D37F4"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3D37F4" w:rsidRPr="00E06980" w:rsidRDefault="003D37F4"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Қаттыденелерлер физикасы.Кристаллография элементтері.</w:t>
      </w:r>
    </w:p>
    <w:p w:rsidR="003D37F4" w:rsidRPr="00E06980" w:rsidRDefault="003D37F4"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2.Қатты денелердің жылу сыйымдылығы.</w:t>
      </w:r>
    </w:p>
    <w:p w:rsidR="003D37F4" w:rsidRPr="00E06980" w:rsidRDefault="003D37F4" w:rsidP="00FA2CED">
      <w:pPr>
        <w:spacing w:after="0" w:line="240" w:lineRule="auto"/>
        <w:rPr>
          <w:rFonts w:ascii="Times New Roman" w:hAnsi="Times New Roman"/>
          <w:sz w:val="24"/>
          <w:szCs w:val="24"/>
          <w:lang w:val="kk-KZ" w:eastAsia="ko-KR"/>
        </w:rPr>
      </w:pPr>
      <w:r w:rsidRPr="00E06980">
        <w:rPr>
          <w:rFonts w:ascii="Times New Roman" w:hAnsi="Times New Roman"/>
          <w:sz w:val="24"/>
          <w:szCs w:val="24"/>
          <w:lang w:val="kk-KZ"/>
        </w:rPr>
        <w:t>3.Фазалық түрленулер.</w:t>
      </w:r>
    </w:p>
    <w:p w:rsidR="003D37F4" w:rsidRPr="00E06980" w:rsidRDefault="003D37F4"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3D37F4" w:rsidRPr="00E06980" w:rsidRDefault="003D37F4"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3D37F4" w:rsidRPr="00E06980" w:rsidRDefault="003D37F4"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3D37F4" w:rsidRPr="00E06980" w:rsidRDefault="003D37F4"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      3.</w:t>
      </w:r>
      <w:r w:rsidRPr="00E06980">
        <w:rPr>
          <w:rFonts w:ascii="Times New Roman" w:hAnsi="Times New Roman"/>
          <w:sz w:val="24"/>
          <w:szCs w:val="24"/>
          <w:lang w:val="kk-KZ"/>
        </w:rPr>
        <w:tab/>
        <w:t>Савльев И.В. Молекулярная физика и термодинамика. –М.:Астел, 2001</w:t>
      </w:r>
    </w:p>
    <w:p w:rsidR="003D37F4" w:rsidRPr="00E06980" w:rsidRDefault="003D37F4" w:rsidP="00FA2CED">
      <w:pPr>
        <w:spacing w:after="0" w:line="240" w:lineRule="auto"/>
        <w:ind w:left="720" w:hanging="360"/>
        <w:jc w:val="both"/>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Асқарова Э.С., Молдабекова М.С. Молекулалық физика. –Алматы, Қазақ университеті,2006, -246б. </w:t>
      </w:r>
    </w:p>
    <w:p w:rsidR="003D37F4" w:rsidRPr="00E06980" w:rsidRDefault="003D37F4" w:rsidP="00FA2CED">
      <w:pPr>
        <w:spacing w:after="0" w:line="240" w:lineRule="auto"/>
        <w:ind w:left="720" w:hanging="360"/>
        <w:jc w:val="both"/>
        <w:rPr>
          <w:rFonts w:ascii="Times New Roman" w:hAnsi="Times New Roman"/>
          <w:sz w:val="24"/>
          <w:szCs w:val="24"/>
          <w:lang w:val="kk-KZ"/>
        </w:rPr>
      </w:pPr>
      <w:r w:rsidRPr="00E06980">
        <w:rPr>
          <w:rFonts w:ascii="Times New Roman" w:hAnsi="Times New Roman"/>
          <w:sz w:val="24"/>
          <w:szCs w:val="24"/>
          <w:lang w:val="kk-KZ"/>
        </w:rPr>
        <w:t>5.</w:t>
      </w:r>
      <w:r w:rsidRPr="00E06980">
        <w:rPr>
          <w:rFonts w:ascii="Times New Roman" w:hAnsi="Times New Roman"/>
          <w:sz w:val="24"/>
          <w:szCs w:val="24"/>
          <w:lang w:val="kk-KZ"/>
        </w:rPr>
        <w:tab/>
        <w:t>Волькенштейн В.С. Сборник задач по общему курсу физики. –М., Наука. 1982, 352с.</w:t>
      </w:r>
    </w:p>
    <w:p w:rsidR="003D37F4" w:rsidRPr="00E06980" w:rsidRDefault="003D37F4" w:rsidP="00FA2CED">
      <w:pPr>
        <w:spacing w:after="0" w:line="240" w:lineRule="auto"/>
        <w:jc w:val="center"/>
        <w:rPr>
          <w:rFonts w:ascii="Times New Roman" w:hAnsi="Times New Roman"/>
          <w:b/>
          <w:i/>
          <w:sz w:val="24"/>
          <w:szCs w:val="24"/>
          <w:lang w:val="kk-KZ"/>
        </w:rPr>
      </w:pPr>
      <w:r w:rsidRPr="00E06980">
        <w:rPr>
          <w:rFonts w:ascii="Times New Roman" w:hAnsi="Times New Roman"/>
          <w:b/>
          <w:i/>
          <w:sz w:val="24"/>
          <w:szCs w:val="24"/>
          <w:lang w:val="kk-KZ"/>
        </w:rPr>
        <w:t>Қатты денелер құрылымы. Кристалл және аморф денелер.</w:t>
      </w:r>
    </w:p>
    <w:p w:rsidR="003D37F4" w:rsidRPr="00E06980" w:rsidRDefault="003D37F4" w:rsidP="00FA2CED">
      <w:pPr>
        <w:spacing w:after="0" w:line="240" w:lineRule="auto"/>
        <w:ind w:firstLine="708"/>
        <w:jc w:val="both"/>
        <w:rPr>
          <w:rFonts w:ascii="Times New Roman" w:hAnsi="Times New Roman"/>
          <w:sz w:val="24"/>
          <w:szCs w:val="24"/>
          <w:lang w:val="kk-KZ"/>
        </w:rPr>
      </w:pPr>
      <w:r w:rsidRPr="00E06980">
        <w:rPr>
          <w:rFonts w:ascii="Times New Roman" w:hAnsi="Times New Roman"/>
          <w:sz w:val="24"/>
          <w:szCs w:val="24"/>
          <w:lang w:val="kk-KZ"/>
        </w:rPr>
        <w:t>Кез келген сұйық зат суыту кезінде аққыштық қабілетін жоғалтады және қатты күйге өтеді. Бірақ сұйық күйден қатты күйге өту процесі әр түрлі заттар үшін бірдей емес. Қатудың екі түрі белгілі.</w:t>
      </w:r>
    </w:p>
    <w:p w:rsidR="003D37F4" w:rsidRPr="00E06980" w:rsidRDefault="003D37F4" w:rsidP="00FA2CED">
      <w:pPr>
        <w:spacing w:after="0" w:line="240" w:lineRule="auto"/>
        <w:ind w:firstLine="708"/>
        <w:jc w:val="both"/>
        <w:rPr>
          <w:rFonts w:ascii="Times New Roman" w:hAnsi="Times New Roman"/>
          <w:sz w:val="24"/>
          <w:szCs w:val="24"/>
          <w:lang w:val="kk-KZ"/>
        </w:rPr>
      </w:pPr>
      <w:r w:rsidRPr="00E06980">
        <w:rPr>
          <w:rFonts w:ascii="Times New Roman" w:hAnsi="Times New Roman"/>
          <w:sz w:val="24"/>
          <w:szCs w:val="24"/>
          <w:lang w:val="kk-KZ"/>
        </w:rPr>
        <w:t>1.Заттардың кристалдануы. Бұл жағдайда белгілі температураға дейін суытылған сұйықтарда, кішкене крисалликтер пайда болады – олар кристалдану центрлері болып табылады, заттан жылуды одан ары алу кезінде кристаликтер сұйық фазадан бөлшектер қосып алып өседі, осылайша заттың барлық көлемін алады.</w:t>
      </w:r>
    </w:p>
    <w:p w:rsidR="003D37F4" w:rsidRPr="00E06980" w:rsidRDefault="003D37F4" w:rsidP="00FA2CED">
      <w:pPr>
        <w:spacing w:after="0" w:line="240" w:lineRule="auto"/>
        <w:ind w:firstLine="708"/>
        <w:rPr>
          <w:rFonts w:ascii="Times New Roman" w:hAnsi="Times New Roman"/>
          <w:sz w:val="24"/>
          <w:szCs w:val="24"/>
          <w:lang w:val="kk-KZ"/>
        </w:rPr>
      </w:pPr>
      <w:r w:rsidRPr="00E06980">
        <w:rPr>
          <w:rFonts w:ascii="Times New Roman" w:hAnsi="Times New Roman"/>
          <w:sz w:val="24"/>
          <w:szCs w:val="24"/>
          <w:lang w:val="kk-KZ"/>
        </w:rPr>
        <w:t>2. Температура төмендегенде сұйықтың тұтқырлығы жылдам өсуі салдарынан қатаю.</w:t>
      </w:r>
    </w:p>
    <w:p w:rsidR="003D37F4" w:rsidRPr="00E06980" w:rsidRDefault="003D37F4"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Бұл қатаю процесінің екі түрі белгілі. Кейбір заттарда кристалдану мүлде болмайды: олар аморф денелер деп аталады. Басқа заттар мысалы, шыны, кристалдануға мүмкіндігі бар, бірақ температура төмендегенде тұтқырлығы жылдам өседі. Сондықтан кристалдардың жасалуына және өсуіне қажетті молекулалардың орын ауыстыруы қиындайды, осылайша зат кристалдануға дейін қатайып үлгереді. Мұндай заттар </w:t>
      </w:r>
      <w:r w:rsidRPr="00E06980">
        <w:rPr>
          <w:rFonts w:ascii="Times New Roman" w:hAnsi="Times New Roman"/>
          <w:sz w:val="24"/>
          <w:szCs w:val="24"/>
          <w:u w:val="single"/>
          <w:lang w:val="kk-KZ"/>
        </w:rPr>
        <w:t>шыны тәрізді</w:t>
      </w:r>
      <w:r w:rsidRPr="00E06980">
        <w:rPr>
          <w:rFonts w:ascii="Times New Roman" w:hAnsi="Times New Roman"/>
          <w:sz w:val="24"/>
          <w:szCs w:val="24"/>
          <w:lang w:val="kk-KZ"/>
        </w:rPr>
        <w:t xml:space="preserve"> деп аталады.   Бұл заттардың қатты күйде кристалдануы өте баяу жүреді, жоғарырақ температурада оңайлау болады. Кристалдану кезінде шыны мөлдірлігін жоғалтады. Кристаликтер шекарасында жарық шағылып шашырайды. Яғни, қатты денелер өздерінің физикалық қасиеттері жағынан бірінен-бірінің өте үлкен айырмашылығы бар кристалл денелер және аморф денелер болып екі топқа бөлінеді. Атомдары немесе молекулалары </w:t>
      </w:r>
      <w:r w:rsidRPr="00E06980">
        <w:rPr>
          <w:rFonts w:ascii="Times New Roman" w:hAnsi="Times New Roman"/>
          <w:i/>
          <w:iCs/>
          <w:sz w:val="24"/>
          <w:szCs w:val="24"/>
          <w:lang w:val="kk-KZ"/>
        </w:rPr>
        <w:t>реттелiп</w:t>
      </w:r>
      <w:r w:rsidRPr="00E06980">
        <w:rPr>
          <w:rFonts w:ascii="Times New Roman" w:hAnsi="Times New Roman"/>
          <w:sz w:val="24"/>
          <w:szCs w:val="24"/>
          <w:lang w:val="kk-KZ"/>
        </w:rPr>
        <w:t xml:space="preserve"> орналасқан және </w:t>
      </w:r>
      <w:r w:rsidRPr="00E06980">
        <w:rPr>
          <w:rFonts w:ascii="Times New Roman" w:hAnsi="Times New Roman"/>
          <w:i/>
          <w:iCs/>
          <w:sz w:val="24"/>
          <w:szCs w:val="24"/>
          <w:lang w:val="kk-KZ"/>
        </w:rPr>
        <w:t>периодты түрде қайталанып тұратын iшкi структурасын түзетiн</w:t>
      </w:r>
      <w:r w:rsidRPr="00E06980">
        <w:rPr>
          <w:rFonts w:ascii="Times New Roman" w:hAnsi="Times New Roman"/>
          <w:sz w:val="24"/>
          <w:szCs w:val="24"/>
          <w:lang w:val="kk-KZ"/>
        </w:rPr>
        <w:t xml:space="preserve"> қатты денелер </w:t>
      </w:r>
      <w:r w:rsidRPr="00E06980">
        <w:rPr>
          <w:rFonts w:ascii="Times New Roman" w:hAnsi="Times New Roman"/>
          <w:b/>
          <w:bCs/>
          <w:i/>
          <w:iCs/>
          <w:color w:val="336600"/>
          <w:sz w:val="24"/>
          <w:szCs w:val="24"/>
          <w:lang w:val="kk-KZ"/>
        </w:rPr>
        <w:t>кристаллдар</w:t>
      </w:r>
      <w:r w:rsidRPr="00E06980">
        <w:rPr>
          <w:rFonts w:ascii="Times New Roman" w:hAnsi="Times New Roman"/>
          <w:sz w:val="24"/>
          <w:szCs w:val="24"/>
          <w:lang w:val="kk-KZ"/>
        </w:rPr>
        <w:t xml:space="preserve"> деп аталады. Кристалдардың қырлары әрқашан жазық және дұрыс геометриялық пiшiндi болып келедi . мысалы кварц ұштары алты жақты  пирамидалар болып келген алты жақты призма түрінде болып кристалданады. Ал ашудас октаэдр пішінді, қара тікен тұз куб тәрісзі т.с.с. болып кристалданады. Бөлшектердiң орналасуының салыстырмалы түрде </w:t>
      </w:r>
      <w:r w:rsidRPr="00E06980">
        <w:rPr>
          <w:rFonts w:ascii="Times New Roman" w:hAnsi="Times New Roman"/>
          <w:i/>
          <w:iCs/>
          <w:sz w:val="24"/>
          <w:szCs w:val="24"/>
          <w:lang w:val="kk-KZ"/>
        </w:rPr>
        <w:t>орныққан скелетi</w:t>
      </w:r>
      <w:r w:rsidRPr="00E06980">
        <w:rPr>
          <w:rFonts w:ascii="Times New Roman" w:hAnsi="Times New Roman"/>
          <w:sz w:val="24"/>
          <w:szCs w:val="24"/>
          <w:lang w:val="kk-KZ"/>
        </w:rPr>
        <w:t xml:space="preserve"> </w:t>
      </w:r>
      <w:r w:rsidRPr="00E06980">
        <w:rPr>
          <w:rFonts w:ascii="Times New Roman" w:hAnsi="Times New Roman"/>
          <w:b/>
          <w:bCs/>
          <w:i/>
          <w:iCs/>
          <w:color w:val="336600"/>
          <w:sz w:val="24"/>
          <w:szCs w:val="24"/>
          <w:lang w:val="kk-KZ"/>
        </w:rPr>
        <w:t>кристалдық торлар</w:t>
      </w:r>
      <w:r w:rsidRPr="00E06980">
        <w:rPr>
          <w:rFonts w:ascii="Times New Roman" w:hAnsi="Times New Roman"/>
          <w:sz w:val="24"/>
          <w:szCs w:val="24"/>
          <w:lang w:val="kk-KZ"/>
        </w:rPr>
        <w:t xml:space="preserve"> деп аталады, ал сол торлардың орналасқан орындары </w:t>
      </w:r>
      <w:r w:rsidRPr="00E06980">
        <w:rPr>
          <w:rFonts w:ascii="Times New Roman" w:hAnsi="Times New Roman"/>
          <w:b/>
          <w:bCs/>
          <w:i/>
          <w:iCs/>
          <w:color w:val="336600"/>
          <w:sz w:val="24"/>
          <w:szCs w:val="24"/>
          <w:lang w:val="kk-KZ"/>
        </w:rPr>
        <w:t>түйiндер</w:t>
      </w:r>
      <w:r w:rsidRPr="00E06980">
        <w:rPr>
          <w:rFonts w:ascii="Times New Roman" w:hAnsi="Times New Roman"/>
          <w:sz w:val="24"/>
          <w:szCs w:val="24"/>
          <w:lang w:val="kk-KZ"/>
        </w:rPr>
        <w:t xml:space="preserve"> деп аталады. </w:t>
      </w:r>
    </w:p>
    <w:p w:rsidR="003D37F4" w:rsidRPr="00E06980" w:rsidRDefault="003D37F4" w:rsidP="00FA2CED">
      <w:pPr>
        <w:pStyle w:val="af"/>
        <w:spacing w:before="0" w:beforeAutospacing="0" w:after="0" w:afterAutospacing="0"/>
        <w:rPr>
          <w:lang w:val="kk-KZ"/>
        </w:rPr>
      </w:pPr>
      <w:r w:rsidRPr="00E06980">
        <w:rPr>
          <w:lang w:val="kk-KZ"/>
        </w:rPr>
        <w:t xml:space="preserve">Кристалдардың сыртқы пiшiнiнiң дұрыстығы - олардың реттелген құрылысының бiр ғана салдары емес. </w:t>
      </w:r>
      <w:r w:rsidRPr="00E06980">
        <w:rPr>
          <w:i/>
          <w:iCs/>
          <w:lang w:val="kk-KZ"/>
        </w:rPr>
        <w:t>Олардың ең басты ерекшелiгi кристалдың физикалық қасиеттерiнiң ондағы таңдалған бағытына байланыстылығында.</w:t>
      </w:r>
      <w:r w:rsidRPr="00E06980">
        <w:rPr>
          <w:lang w:val="kk-KZ"/>
        </w:rPr>
        <w:t xml:space="preserve"> Кристалдардың бұл қасиетi </w:t>
      </w:r>
      <w:r w:rsidRPr="00E06980">
        <w:rPr>
          <w:b/>
          <w:bCs/>
          <w:i/>
          <w:iCs/>
          <w:color w:val="336600"/>
          <w:lang w:val="kk-KZ"/>
        </w:rPr>
        <w:t>анизотропия</w:t>
      </w:r>
      <w:r w:rsidRPr="00E06980">
        <w:rPr>
          <w:lang w:val="kk-KZ"/>
        </w:rPr>
        <w:t xml:space="preserve"> деп аталады. </w:t>
      </w:r>
    </w:p>
    <w:p w:rsidR="003D37F4" w:rsidRPr="00E06980" w:rsidRDefault="003D37F4" w:rsidP="00FA2CED">
      <w:pPr>
        <w:pStyle w:val="af"/>
        <w:spacing w:before="0" w:beforeAutospacing="0" w:after="0" w:afterAutospacing="0"/>
        <w:rPr>
          <w:lang w:val="kk-KZ"/>
        </w:rPr>
      </w:pPr>
      <w:r w:rsidRPr="00E06980">
        <w:rPr>
          <w:b/>
          <w:bCs/>
          <w:i/>
          <w:iCs/>
          <w:color w:val="336600"/>
          <w:lang w:val="kk-KZ"/>
        </w:rPr>
        <w:t>Барлық кристалды денелер анизотропты болып келедi.</w:t>
      </w:r>
      <w:r w:rsidRPr="00E06980">
        <w:rPr>
          <w:lang w:val="kk-KZ"/>
        </w:rPr>
        <w:t xml:space="preserve"> Анизотропияның бiр себебi - кристалдық тор түйiндерiнiң тығыздығы әр түрлi бағытта әр түрлi болған жағдайдағы, бөлшектердiң дұрыс ретпен орналасуы. Осы бағыттардағы бөлшектердiң өзара әсерi де бiрдей болмайды. Бұдан, әр түрлi бағыттардағы кисталдардың </w:t>
      </w:r>
      <w:r w:rsidRPr="00E06980">
        <w:rPr>
          <w:i/>
          <w:iCs/>
          <w:lang w:val="kk-KZ"/>
        </w:rPr>
        <w:t>механикалық берiктiгi</w:t>
      </w:r>
      <w:r w:rsidRPr="00E06980">
        <w:rPr>
          <w:lang w:val="kk-KZ"/>
        </w:rPr>
        <w:t xml:space="preserve"> әр түрлi екендiгi шығады. </w:t>
      </w:r>
    </w:p>
    <w:p w:rsidR="003D37F4" w:rsidRPr="00E06980" w:rsidRDefault="003D37F4" w:rsidP="00FA2CED">
      <w:pPr>
        <w:pStyle w:val="af"/>
        <w:spacing w:before="0" w:beforeAutospacing="0" w:after="0" w:afterAutospacing="0"/>
        <w:rPr>
          <w:lang w:val="kk-KZ"/>
        </w:rPr>
      </w:pPr>
      <w:r w:rsidRPr="00E06980">
        <w:rPr>
          <w:lang w:val="kk-KZ"/>
        </w:rPr>
        <w:t xml:space="preserve">Көптеген кристалдар </w:t>
      </w:r>
      <w:r w:rsidRPr="00E06980">
        <w:rPr>
          <w:i/>
          <w:iCs/>
          <w:lang w:val="kk-KZ"/>
        </w:rPr>
        <w:t>жылу</w:t>
      </w:r>
      <w:r w:rsidRPr="00E06980">
        <w:rPr>
          <w:lang w:val="kk-KZ"/>
        </w:rPr>
        <w:t xml:space="preserve"> мен </w:t>
      </w:r>
      <w:r w:rsidRPr="00E06980">
        <w:rPr>
          <w:i/>
          <w:iCs/>
          <w:lang w:val="kk-KZ"/>
        </w:rPr>
        <w:t>электр тогын</w:t>
      </w:r>
      <w:r w:rsidRPr="00E06980">
        <w:rPr>
          <w:lang w:val="kk-KZ"/>
        </w:rPr>
        <w:t xml:space="preserve"> әр бағытта әр-түрлi өткiзедi. Кристаллдың </w:t>
      </w:r>
      <w:r w:rsidRPr="00E06980">
        <w:rPr>
          <w:i/>
          <w:iCs/>
          <w:lang w:val="kk-KZ"/>
        </w:rPr>
        <w:t>оптикалық</w:t>
      </w:r>
      <w:r w:rsidRPr="00E06980">
        <w:rPr>
          <w:lang w:val="kk-KZ"/>
        </w:rPr>
        <w:t xml:space="preserve"> қасиеттерi де оның бағытына байланысты болуы мүмкiн. </w:t>
      </w:r>
    </w:p>
    <w:p w:rsidR="003D37F4" w:rsidRPr="00E06980" w:rsidRDefault="003D37F4" w:rsidP="00FA2CED">
      <w:pPr>
        <w:pStyle w:val="af"/>
        <w:spacing w:before="0" w:beforeAutospacing="0" w:after="0" w:afterAutospacing="0"/>
        <w:jc w:val="both"/>
      </w:pPr>
      <w:r w:rsidRPr="00E06980">
        <w:rPr>
          <w:b/>
          <w:bCs/>
          <w:i/>
          <w:iCs/>
          <w:lang w:val="kk-KZ"/>
        </w:rPr>
        <w:lastRenderedPageBreak/>
        <w:t>Монокристалдар мен поликристалдар.</w:t>
      </w:r>
      <w:r w:rsidRPr="00E06980">
        <w:rPr>
          <w:lang w:val="kk-KZ"/>
        </w:rPr>
        <w:t xml:space="preserve"> </w:t>
      </w:r>
      <w:r w:rsidRPr="00E06980">
        <w:t xml:space="preserve">Қатты денелердiң негiзгi түрiне металдар жатады. Олардың да кристалдық структурасы бар. Бiрақ , бiр қарағанда, олардың кристалдық құрылымы не сырт пiшiнiнен, не физикалық қасиеттерiнен байқалмайды. Металдар кәдiмгi күйде анизотропияны анықтай алмайды. Себебi металл </w:t>
      </w:r>
      <w:r w:rsidRPr="00E06980">
        <w:rPr>
          <w:i/>
          <w:iCs/>
        </w:rPr>
        <w:t>көптеген өзара бiтiсiп кеткен кiшкентай кристаликтерден</w:t>
      </w:r>
      <w:r w:rsidRPr="00E06980">
        <w:t xml:space="preserve"> тұрады. Олардың әр қайсысының қасиеттерi бағытына байланысты, бiрақ олар бiр-бiрiне қарағанда ретсiз бағытталған. Сондықтан, көлемi жекелеген кристаликтердiң көлемiнен анағұрлым үлкен металл iшiндегi барлық бағыттар тең және оның қасиеттерi барлық бағытта бiрдей болады. </w:t>
      </w:r>
    </w:p>
    <w:p w:rsidR="003D37F4" w:rsidRPr="00E06980" w:rsidRDefault="003D37F4" w:rsidP="00FA2CED">
      <w:pPr>
        <w:pStyle w:val="af"/>
        <w:spacing w:before="0" w:beforeAutospacing="0" w:after="0" w:afterAutospacing="0"/>
        <w:jc w:val="both"/>
        <w:rPr>
          <w:lang w:val="kk-KZ"/>
        </w:rPr>
      </w:pPr>
      <w:r w:rsidRPr="00E06980">
        <w:t xml:space="preserve">Көптеген кiшкентай кристаликтерден тұратын қатты дене </w:t>
      </w:r>
      <w:r w:rsidRPr="00E06980">
        <w:rPr>
          <w:b/>
          <w:bCs/>
          <w:i/>
          <w:iCs/>
          <w:color w:val="336600"/>
        </w:rPr>
        <w:t>поликристалдық</w:t>
      </w:r>
      <w:r w:rsidRPr="00E06980">
        <w:t xml:space="preserve"> дене деп аталады</w:t>
      </w:r>
      <w:r w:rsidRPr="00E06980">
        <w:rPr>
          <w:lang w:val="kk-KZ"/>
        </w:rPr>
        <w:t xml:space="preserve">. Ал сыртқы формасының симметриялығы және анизатропиялығы тікелей байқалатын денелердің ғана құрылысы кристалды құрылыс емес.  Кварцтың табиғи  кристалы (тау хрусталы), тас тұзының кесектері т.с.с. жеке ірі кристалдардың ғана кристалдық құрылысы сыртынан көрініп тұрады. Мұнай  жеке кристалдар  </w:t>
      </w:r>
      <w:r w:rsidRPr="00E06980">
        <w:rPr>
          <w:b/>
          <w:bCs/>
          <w:i/>
          <w:iCs/>
          <w:color w:val="336600"/>
          <w:lang w:val="kk-KZ"/>
        </w:rPr>
        <w:t>монокристалдар</w:t>
      </w:r>
      <w:r w:rsidRPr="00E06980">
        <w:rPr>
          <w:lang w:val="kk-KZ"/>
        </w:rPr>
        <w:t xml:space="preserve"> деп аталады. Монокристалдар көбінесе балқыған затты суытқанда  құралады. Әдетте балқыған масса суығанда кристалданудың бірнеше центрі  (ядросы) құрылады. Осы центрлерде пайда болған кішкене кристалдар кейін әр түрлі  жылдамдықтармен жан жаққа таралып  көбейеді де,  поликристалдық құрылыс жасалады.</w:t>
      </w:r>
    </w:p>
    <w:p w:rsidR="003D37F4" w:rsidRPr="00E06980" w:rsidRDefault="003D37F4" w:rsidP="00FA2CED">
      <w:pPr>
        <w:pStyle w:val="af"/>
        <w:spacing w:before="0" w:beforeAutospacing="0" w:after="0" w:afterAutospacing="0"/>
        <w:rPr>
          <w:lang w:val="kk-KZ"/>
        </w:rPr>
      </w:pPr>
      <w:r w:rsidRPr="00E06980">
        <w:rPr>
          <w:b/>
          <w:bCs/>
          <w:i/>
          <w:iCs/>
          <w:lang w:val="kk-KZ"/>
        </w:rPr>
        <w:t>Аморфтық денелер.</w:t>
      </w:r>
      <w:r w:rsidRPr="00E06980">
        <w:rPr>
          <w:lang w:val="kk-KZ"/>
        </w:rPr>
        <w:t xml:space="preserve"> Кристалдық структурасы бар денелермен қатар табиғатта </w:t>
      </w:r>
      <w:r w:rsidRPr="00E06980">
        <w:rPr>
          <w:b/>
          <w:bCs/>
          <w:i/>
          <w:iCs/>
          <w:color w:val="336600"/>
          <w:lang w:val="kk-KZ"/>
        </w:rPr>
        <w:t>аморфтық денелер</w:t>
      </w:r>
      <w:r w:rsidRPr="00E06980">
        <w:rPr>
          <w:lang w:val="kk-KZ"/>
        </w:rPr>
        <w:t xml:space="preserve"> деп аталатын көптеген әртүрлi денелер бар. Олар қатты денелер қатарына жатады, бiрақ оларда кристалдарға тән, стуктураның сол фрагментiндегi барлық бағыттар бойынша қайталанушылық жоқ. Тек көршi атомдар ғана белгiлi бiр тәртiппен орналасқан. </w:t>
      </w:r>
    </w:p>
    <w:p w:rsidR="003D37F4" w:rsidRPr="00E06980" w:rsidRDefault="003D37F4" w:rsidP="00FA2CED">
      <w:pPr>
        <w:pStyle w:val="af"/>
        <w:spacing w:before="0" w:beforeAutospacing="0" w:after="0" w:afterAutospacing="0"/>
        <w:jc w:val="both"/>
      </w:pPr>
      <w:r w:rsidRPr="00E06980">
        <w:rPr>
          <w:lang w:val="kk-KZ"/>
        </w:rPr>
        <w:t xml:space="preserve">Сұйықтар секiлдi, аморфтық денелер үшiн бөлшектердiң жақынырақ орналасу тәртiбi тән, бiрақ олардың қимылдары (қозғалуы) өте жәй. </w:t>
      </w:r>
      <w:r w:rsidRPr="00E06980">
        <w:t xml:space="preserve">Аморфтық денелерге шыны, пластмасса, шайыр, смола және т.б. жатады. Барлық аморфты денелер </w:t>
      </w:r>
      <w:r w:rsidRPr="00E06980">
        <w:rPr>
          <w:b/>
          <w:bCs/>
          <w:i/>
          <w:iCs/>
          <w:color w:val="336600"/>
        </w:rPr>
        <w:t>изотропты</w:t>
      </w:r>
      <w:r w:rsidRPr="00E06980">
        <w:t xml:space="preserve"> болып келедi, яғни олардың физикалық қасиеттерi </w:t>
      </w:r>
      <w:r w:rsidRPr="00E06980">
        <w:rPr>
          <w:i/>
          <w:iCs/>
        </w:rPr>
        <w:t>барлық бағытта бiрдей</w:t>
      </w:r>
      <w:r w:rsidRPr="00E06980">
        <w:t xml:space="preserve"> деген сөз. </w:t>
      </w:r>
    </w:p>
    <w:p w:rsidR="003D37F4" w:rsidRPr="00E06980" w:rsidRDefault="003D37F4" w:rsidP="00FA2CED">
      <w:pPr>
        <w:pStyle w:val="af"/>
        <w:spacing w:before="0" w:beforeAutospacing="0" w:after="0" w:afterAutospacing="0"/>
        <w:jc w:val="both"/>
        <w:rPr>
          <w:b/>
          <w:bCs/>
          <w:iCs/>
          <w:color w:val="336600"/>
          <w:lang w:val="kk-KZ"/>
        </w:rPr>
      </w:pPr>
      <w:r w:rsidRPr="00E06980">
        <w:t xml:space="preserve">Сыртқы әсерлердiң нәтижесiнде, аморфтық денелер бiр мезгiлде, қатты денелер секiлдi, </w:t>
      </w:r>
      <w:r w:rsidRPr="00E06980">
        <w:rPr>
          <w:i/>
          <w:iCs/>
        </w:rPr>
        <w:t>серпiмдiлiк қасиетiн</w:t>
      </w:r>
      <w:r w:rsidRPr="00E06980">
        <w:t xml:space="preserve"> және, сұйықтар тәрiздi, </w:t>
      </w:r>
      <w:r w:rsidRPr="00E06980">
        <w:rPr>
          <w:i/>
          <w:iCs/>
        </w:rPr>
        <w:t>аққыштық қасиетiн</w:t>
      </w:r>
      <w:r w:rsidRPr="00E06980">
        <w:t xml:space="preserve"> анықтайды. Бұның мысалы ретiнде әр түрлi смолалардың қасиеттерiн қарастыруға болады. </w:t>
      </w:r>
      <w:r w:rsidRPr="00E06980">
        <w:rPr>
          <w:i/>
          <w:iCs/>
        </w:rPr>
        <w:t>Төменгi температураларда</w:t>
      </w:r>
      <w:r w:rsidRPr="00E06980">
        <w:t xml:space="preserve"> аморфтық денелер өз қасиеттерi жағынан қатты денелердi еске түсiредi. Олардың аққыштық қасиеттерi жоқ дерлiк. Бiрақ , </w:t>
      </w:r>
      <w:r w:rsidRPr="00E06980">
        <w:rPr>
          <w:i/>
          <w:iCs/>
        </w:rPr>
        <w:t>температураның ұлғаю шамасына</w:t>
      </w:r>
      <w:r w:rsidRPr="00E06980">
        <w:t xml:space="preserve"> қарай аморфтық денелер де жұмсарады және олардың қасиеттерi барынша </w:t>
      </w:r>
      <w:r w:rsidRPr="00E06980">
        <w:rPr>
          <w:i/>
          <w:iCs/>
        </w:rPr>
        <w:t>сұйықтың</w:t>
      </w:r>
      <w:r w:rsidRPr="00E06980">
        <w:t xml:space="preserve"> қасиеттерiне жақындай түседi. Бұл мынаған байланысты. Аморфтық денелердiң атомдары немесе молекулалары, сұйық молекулалары секiлдi,өзiнiң тепе-теңдiк күйiнiң маңында тербелiс уақытына ие. Бiрақ , бұл уақыт, сұйықтарға қарағанда, өте көп. Тек температураның өсуiмен ғана, бiр тепе-теңдiк күйден келесi күйге атомдардың секiрiсi бiртiндеп жиiлейдi де, дене аға бастайды. </w:t>
      </w:r>
      <w:r w:rsidRPr="00E06980">
        <w:rPr>
          <w:iCs/>
        </w:rPr>
        <w:t>Аморфтық денелердiң кристалдық денелерге қарағандағы бiр ерекшелiгi сонда, олардың</w:t>
      </w:r>
      <w:r w:rsidRPr="00E06980">
        <w:t xml:space="preserve"> </w:t>
      </w:r>
      <w:r w:rsidRPr="00E06980">
        <w:rPr>
          <w:b/>
          <w:bCs/>
          <w:iCs/>
          <w:color w:val="336600"/>
        </w:rPr>
        <w:t>белгiлi бiр балқу температурасы болмайды.</w:t>
      </w:r>
    </w:p>
    <w:p w:rsidR="00FA2CED" w:rsidRDefault="00FA2CED" w:rsidP="003D37F4">
      <w:pPr>
        <w:jc w:val="both"/>
        <w:rPr>
          <w:rFonts w:ascii="Times New Roman" w:hAnsi="Times New Roman"/>
          <w:b/>
          <w:sz w:val="24"/>
          <w:szCs w:val="24"/>
          <w:lang w:val="kk-KZ" w:eastAsia="ko-KR"/>
        </w:rPr>
      </w:pPr>
    </w:p>
    <w:p w:rsidR="003D37F4" w:rsidRPr="00E06980" w:rsidRDefault="003D37F4" w:rsidP="003D37F4">
      <w:pPr>
        <w:jc w:val="both"/>
        <w:rPr>
          <w:rFonts w:ascii="Times New Roman" w:hAnsi="Times New Roman"/>
          <w:b/>
          <w:sz w:val="24"/>
          <w:szCs w:val="24"/>
          <w:lang w:val="kk-KZ" w:eastAsia="ko-KR"/>
        </w:rPr>
      </w:pPr>
      <w:r w:rsidRPr="00E06980">
        <w:rPr>
          <w:rFonts w:ascii="Times New Roman" w:hAnsi="Times New Roman"/>
          <w:b/>
          <w:sz w:val="24"/>
          <w:szCs w:val="24"/>
          <w:lang w:val="kk-KZ" w:eastAsia="ko-KR"/>
        </w:rPr>
        <w:t xml:space="preserve">№6 </w:t>
      </w:r>
      <w:r w:rsidR="000F49ED">
        <w:rPr>
          <w:rFonts w:ascii="Times New Roman" w:hAnsi="Times New Roman"/>
          <w:b/>
          <w:sz w:val="24"/>
          <w:szCs w:val="24"/>
          <w:lang w:val="kk-KZ"/>
        </w:rPr>
        <w:t>Дәріс</w:t>
      </w:r>
    </w:p>
    <w:p w:rsidR="003D37F4" w:rsidRPr="00E06980" w:rsidRDefault="003D37F4" w:rsidP="00FA2CED">
      <w:pPr>
        <w:spacing w:after="0" w:line="240" w:lineRule="auto"/>
        <w:rPr>
          <w:rFonts w:ascii="Times New Roman" w:hAnsi="Times New Roman"/>
          <w:b/>
          <w:caps/>
          <w:sz w:val="24"/>
          <w:szCs w:val="24"/>
          <w:lang w:val="kk-KZ"/>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uk-UA" w:eastAsia="ko-KR"/>
        </w:rPr>
        <w:t xml:space="preserve"> </w:t>
      </w:r>
      <w:r w:rsidRPr="00E06980">
        <w:rPr>
          <w:rFonts w:ascii="Times New Roman" w:hAnsi="Times New Roman"/>
          <w:b/>
          <w:caps/>
          <w:sz w:val="24"/>
          <w:szCs w:val="24"/>
          <w:lang w:val="kk-KZ"/>
        </w:rPr>
        <w:t>Максвелл және Больцман таралулары.</w:t>
      </w:r>
    </w:p>
    <w:p w:rsidR="003D37F4" w:rsidRDefault="003D37F4" w:rsidP="00FA2CED">
      <w:pPr>
        <w:spacing w:after="0" w:line="240" w:lineRule="auto"/>
        <w:rPr>
          <w:rFonts w:ascii="Times New Roman" w:hAnsi="Times New Roman"/>
          <w:b/>
          <w:sz w:val="24"/>
          <w:szCs w:val="24"/>
          <w:lang w:val="kk-KZ"/>
        </w:rPr>
      </w:pPr>
      <w:r w:rsidRPr="00E06980">
        <w:rPr>
          <w:rFonts w:ascii="Times New Roman" w:hAnsi="Times New Roman"/>
          <w:b/>
          <w:sz w:val="24"/>
          <w:szCs w:val="24"/>
          <w:lang w:val="kk-KZ"/>
        </w:rPr>
        <w:t>Газ молекулаларының жылдамдықтары, газ молекулаларының жылдамдықтарына байланысты таралуы. Максвелдік таралуды қорытып шығару. Максвелдік таралуға тән жылдамдықтар. Барометрлік формула. Больцманның таралу заңын қорытып шығару. Температураның теріс мәндері. Максвелдің және Больцманның  таралу заңдарын тәжірибе жүзінде тексеру. Штерн және Перенн тәжірибелері.</w:t>
      </w:r>
    </w:p>
    <w:p w:rsidR="0057518C" w:rsidRPr="00E06980" w:rsidRDefault="0057518C" w:rsidP="00FA2CED">
      <w:pPr>
        <w:spacing w:after="0" w:line="240" w:lineRule="auto"/>
        <w:rPr>
          <w:rFonts w:ascii="Times New Roman" w:hAnsi="Times New Roman"/>
          <w:b/>
          <w:sz w:val="24"/>
          <w:szCs w:val="24"/>
          <w:lang w:val="kk-KZ"/>
        </w:rPr>
      </w:pPr>
    </w:p>
    <w:p w:rsidR="003D37F4" w:rsidRPr="00E06980" w:rsidRDefault="003D37F4" w:rsidP="00FA2CED">
      <w:pPr>
        <w:spacing w:after="0" w:line="240" w:lineRule="auto"/>
        <w:rPr>
          <w:rFonts w:ascii="Times New Roman" w:hAnsi="Times New Roman"/>
          <w:caps/>
          <w:sz w:val="24"/>
          <w:szCs w:val="24"/>
          <w:lang w:val="kk-KZ"/>
        </w:rPr>
      </w:pPr>
      <w:r w:rsidRPr="00E06980">
        <w:rPr>
          <w:rFonts w:ascii="Times New Roman" w:hAnsi="Times New Roman"/>
          <w:b/>
          <w:bCs/>
          <w:sz w:val="24"/>
          <w:szCs w:val="24"/>
          <w:lang w:val="kk-KZ"/>
        </w:rPr>
        <w:t xml:space="preserve"> </w:t>
      </w: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uk-UA" w:eastAsia="ko-KR"/>
        </w:rPr>
        <w:t xml:space="preserve"> </w:t>
      </w:r>
      <w:r w:rsidRPr="00E06980">
        <w:rPr>
          <w:rFonts w:ascii="Times New Roman" w:hAnsi="Times New Roman"/>
          <w:caps/>
          <w:sz w:val="24"/>
          <w:szCs w:val="24"/>
          <w:lang w:val="kk-KZ"/>
        </w:rPr>
        <w:t>Максвелл және Больцман таралулары.</w:t>
      </w:r>
    </w:p>
    <w:p w:rsidR="003D37F4" w:rsidRPr="00E06980" w:rsidRDefault="003D37F4" w:rsidP="00FA2CED">
      <w:pPr>
        <w:spacing w:after="0" w:line="240" w:lineRule="auto"/>
        <w:rPr>
          <w:rFonts w:ascii="Times New Roman" w:hAnsi="Times New Roman"/>
          <w:b/>
          <w:sz w:val="24"/>
          <w:szCs w:val="24"/>
          <w:lang w:val="kk-KZ"/>
        </w:rPr>
      </w:pPr>
      <w:r w:rsidRPr="00E06980">
        <w:rPr>
          <w:rFonts w:ascii="Times New Roman" w:hAnsi="Times New Roman"/>
          <w:sz w:val="24"/>
          <w:szCs w:val="24"/>
          <w:lang w:val="kk-KZ"/>
        </w:rPr>
        <w:t>Газ молекулаларының жылдамдықтары, газ молекулаларының жылдамдықтарына байланысты таралуы. Барометрлік формула сабағын ұйымдастыру әдісіне түсінік беру.</w:t>
      </w:r>
    </w:p>
    <w:p w:rsidR="003D37F4" w:rsidRPr="00E06980" w:rsidRDefault="003D37F4"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3D37F4" w:rsidRPr="00E06980" w:rsidRDefault="003D37F4"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3D37F4" w:rsidRPr="00E06980" w:rsidRDefault="003D37F4" w:rsidP="00FA2CED">
      <w:pPr>
        <w:spacing w:after="0" w:line="240" w:lineRule="auto"/>
        <w:rPr>
          <w:rFonts w:ascii="Times New Roman" w:hAnsi="Times New Roman"/>
          <w:caps/>
          <w:sz w:val="24"/>
          <w:szCs w:val="24"/>
          <w:lang w:val="kk-KZ"/>
        </w:rPr>
      </w:pPr>
      <w:r w:rsidRPr="00E06980">
        <w:rPr>
          <w:rFonts w:ascii="Times New Roman" w:hAnsi="Times New Roman"/>
          <w:sz w:val="24"/>
          <w:szCs w:val="24"/>
          <w:lang w:val="kk-KZ" w:eastAsia="ko-KR"/>
        </w:rPr>
        <w:t>1.</w:t>
      </w:r>
      <w:r w:rsidRPr="00E06980">
        <w:rPr>
          <w:rFonts w:ascii="Times New Roman" w:hAnsi="Times New Roman"/>
          <w:caps/>
          <w:sz w:val="24"/>
          <w:szCs w:val="24"/>
          <w:lang w:val="kk-KZ"/>
        </w:rPr>
        <w:t>Максвелл және Больцман таралулары.</w:t>
      </w:r>
      <w:r w:rsidRPr="00E06980">
        <w:rPr>
          <w:rFonts w:ascii="Times New Roman" w:hAnsi="Times New Roman"/>
          <w:sz w:val="24"/>
          <w:szCs w:val="24"/>
          <w:lang w:val="kk-KZ"/>
        </w:rPr>
        <w:t>Газ молекулаларының жылдамдықтары, газ молекулаларының жылдамдықтарына байланысты таралуы.</w:t>
      </w:r>
    </w:p>
    <w:p w:rsidR="003D37F4" w:rsidRPr="00E06980" w:rsidRDefault="003D37F4"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lastRenderedPageBreak/>
        <w:t>2.Максвелдік таралуды қорытып шығару. Максвелдік таралуға тән жылдамдықтар. Барометрлік формула. Больцманның таралу заңын қорытып шығару.</w:t>
      </w:r>
    </w:p>
    <w:p w:rsidR="003D37F4" w:rsidRPr="00E06980" w:rsidRDefault="003D37F4" w:rsidP="00FA2CED">
      <w:pPr>
        <w:spacing w:after="0" w:line="240" w:lineRule="auto"/>
        <w:rPr>
          <w:rFonts w:ascii="Times New Roman" w:hAnsi="Times New Roman"/>
          <w:sz w:val="24"/>
          <w:szCs w:val="24"/>
          <w:lang w:val="kk-KZ"/>
        </w:rPr>
      </w:pPr>
      <w:r w:rsidRPr="00E06980">
        <w:rPr>
          <w:rFonts w:ascii="Times New Roman" w:hAnsi="Times New Roman"/>
          <w:sz w:val="24"/>
          <w:szCs w:val="24"/>
          <w:lang w:val="kk-KZ"/>
        </w:rPr>
        <w:t>3.</w:t>
      </w:r>
      <w:r w:rsidRPr="00E06980">
        <w:rPr>
          <w:rFonts w:ascii="Times New Roman" w:hAnsi="Times New Roman"/>
          <w:b/>
          <w:sz w:val="24"/>
          <w:szCs w:val="24"/>
          <w:lang w:val="kk-KZ"/>
        </w:rPr>
        <w:t xml:space="preserve"> </w:t>
      </w:r>
      <w:r w:rsidRPr="00E06980">
        <w:rPr>
          <w:rFonts w:ascii="Times New Roman" w:hAnsi="Times New Roman"/>
          <w:sz w:val="24"/>
          <w:szCs w:val="24"/>
          <w:lang w:val="kk-KZ"/>
        </w:rPr>
        <w:t xml:space="preserve">Температураның теріс мәндері. Максвелдің және Больцманның  таралу заңдарын тәжірибе жүзінде тексеру. </w:t>
      </w:r>
    </w:p>
    <w:p w:rsidR="003D37F4" w:rsidRPr="00E06980" w:rsidRDefault="003D37F4" w:rsidP="00FA2CED">
      <w:pPr>
        <w:spacing w:after="0" w:line="240" w:lineRule="auto"/>
        <w:rPr>
          <w:rFonts w:ascii="Times New Roman" w:hAnsi="Times New Roman"/>
          <w:sz w:val="24"/>
          <w:szCs w:val="24"/>
          <w:lang w:val="kk-KZ"/>
        </w:rPr>
      </w:pPr>
      <w:r w:rsidRPr="00E06980">
        <w:rPr>
          <w:rFonts w:ascii="Times New Roman" w:hAnsi="Times New Roman"/>
          <w:sz w:val="24"/>
          <w:szCs w:val="24"/>
          <w:lang w:val="kk-KZ"/>
        </w:rPr>
        <w:t>4.Штерн және Перенн тәжірибелері.</w:t>
      </w:r>
    </w:p>
    <w:p w:rsidR="003D37F4" w:rsidRPr="00E06980" w:rsidRDefault="003D37F4"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3D37F4" w:rsidRPr="00E06980" w:rsidRDefault="003D37F4"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3D37F4" w:rsidRPr="00E06980" w:rsidRDefault="003D37F4"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3D37F4" w:rsidRPr="00E06980" w:rsidRDefault="003D37F4"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3D37F4" w:rsidRPr="00E06980" w:rsidRDefault="003D37F4"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3D37F4" w:rsidRPr="00E06980" w:rsidRDefault="003D37F4"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Газ молекулаларының жылдамдығының шамасы да, бағыты да үздіксіз өзгеріп отырады. Молекулаларыдың жылдамдығының соқтығысу кезінде өзгеруі  кездейсоқ. Молекулалардың жылдамдықтары оның аса ықтимал мәнінің төңірегінде топтасады дей аламыз. Жылдамдықтар бойынша таралып бөлінуі жөніндегі заңды бірінші рет Дж.Максвелл  қорытып шығарды. Максвелл ықтималдық теориясын пайдаланып, </w:t>
      </w:r>
      <w:r w:rsidRPr="00E06980">
        <w:rPr>
          <w:rFonts w:ascii="Times New Roman" w:hAnsi="Times New Roman"/>
          <w:snapToGrid w:val="0"/>
          <w:color w:val="000000"/>
          <w:position w:val="-6"/>
          <w:sz w:val="24"/>
          <w:szCs w:val="24"/>
          <w:lang w:val="kk-KZ"/>
        </w:rPr>
        <w:object w:dxaOrig="220" w:dyaOrig="279">
          <v:shape id="_x0000_i1145" type="#_x0000_t75" style="width:11.25pt;height:14.25pt" o:ole="">
            <v:imagedata r:id="rId243" o:title=""/>
          </v:shape>
          <o:OLEObject Type="Embed" ProgID="Equation.3" ShapeID="_x0000_i1145" DrawAspect="Content" ObjectID="_1695383014" r:id="rId244"/>
        </w:object>
      </w:r>
      <w:r w:rsidRPr="00E06980">
        <w:rPr>
          <w:rFonts w:ascii="Times New Roman" w:hAnsi="Times New Roman"/>
          <w:snapToGrid w:val="0"/>
          <w:color w:val="000000"/>
          <w:sz w:val="24"/>
          <w:szCs w:val="24"/>
          <w:lang w:val="kk-KZ"/>
        </w:rPr>
        <w:t xml:space="preserve">  және </w:t>
      </w:r>
      <w:r w:rsidRPr="00E06980">
        <w:rPr>
          <w:rFonts w:ascii="Times New Roman" w:hAnsi="Times New Roman"/>
          <w:snapToGrid w:val="0"/>
          <w:color w:val="000000"/>
          <w:position w:val="-6"/>
          <w:sz w:val="24"/>
          <w:szCs w:val="24"/>
          <w:lang w:val="kk-KZ"/>
        </w:rPr>
        <w:object w:dxaOrig="740" w:dyaOrig="279">
          <v:shape id="_x0000_i1146" type="#_x0000_t75" style="width:36.75pt;height:14.25pt" o:ole="">
            <v:imagedata r:id="rId245" o:title=""/>
          </v:shape>
          <o:OLEObject Type="Embed" ProgID="Equation.3" ShapeID="_x0000_i1146" DrawAspect="Content" ObjectID="_1695383015" r:id="rId246"/>
        </w:object>
      </w:r>
      <w:r w:rsidRPr="00E06980">
        <w:rPr>
          <w:rFonts w:ascii="Times New Roman" w:hAnsi="Times New Roman"/>
          <w:snapToGrid w:val="0"/>
          <w:color w:val="000000"/>
          <w:sz w:val="24"/>
          <w:szCs w:val="24"/>
          <w:lang w:val="kk-KZ"/>
        </w:rPr>
        <w:t xml:space="preserve"> жылдамдықтарының аралығында жататын молекулалардың </w:t>
      </w:r>
      <w:r w:rsidRPr="00E06980">
        <w:rPr>
          <w:rFonts w:ascii="Times New Roman" w:hAnsi="Times New Roman"/>
          <w:snapToGrid w:val="0"/>
          <w:color w:val="000000"/>
          <w:position w:val="-6"/>
          <w:sz w:val="24"/>
          <w:szCs w:val="24"/>
          <w:lang w:val="kk-KZ"/>
        </w:rPr>
        <w:object w:dxaOrig="380" w:dyaOrig="279">
          <v:shape id="_x0000_i1147" type="#_x0000_t75" style="width:18.75pt;height:14.25pt" o:ole="">
            <v:imagedata r:id="rId247" o:title=""/>
          </v:shape>
          <o:OLEObject Type="Embed" ProgID="Equation.3" ShapeID="_x0000_i1147" DrawAspect="Content" ObjectID="_1695383016" r:id="rId248"/>
        </w:object>
      </w:r>
      <w:r w:rsidRPr="00E06980">
        <w:rPr>
          <w:rFonts w:ascii="Times New Roman" w:hAnsi="Times New Roman"/>
          <w:snapToGrid w:val="0"/>
          <w:color w:val="000000"/>
          <w:sz w:val="24"/>
          <w:szCs w:val="24"/>
          <w:lang w:val="kk-KZ"/>
        </w:rPr>
        <w:t xml:space="preserve"> санын есептеп шығарған. Сонда Максвелл заңы молекулалардың жылдамдықтар бойынша таралу функциясы </w:t>
      </w:r>
      <w:r w:rsidRPr="00E06980">
        <w:rPr>
          <w:rFonts w:ascii="Times New Roman" w:hAnsi="Times New Roman"/>
          <w:snapToGrid w:val="0"/>
          <w:color w:val="000000"/>
          <w:position w:val="-10"/>
          <w:sz w:val="24"/>
          <w:szCs w:val="24"/>
          <w:lang w:val="kk-KZ"/>
        </w:rPr>
        <w:object w:dxaOrig="540" w:dyaOrig="340">
          <v:shape id="_x0000_i1148" type="#_x0000_t75" style="width:27pt;height:17.25pt" o:ole="">
            <v:imagedata r:id="rId249" o:title=""/>
          </v:shape>
          <o:OLEObject Type="Embed" ProgID="Equation.3" ShapeID="_x0000_i1148" DrawAspect="Content" ObjectID="_1695383017" r:id="rId250"/>
        </w:object>
      </w:r>
      <w:r w:rsidRPr="00E06980">
        <w:rPr>
          <w:rFonts w:ascii="Times New Roman" w:hAnsi="Times New Roman"/>
          <w:snapToGrid w:val="0"/>
          <w:color w:val="000000"/>
          <w:sz w:val="24"/>
          <w:szCs w:val="24"/>
          <w:lang w:val="kk-KZ"/>
        </w:rPr>
        <w:t xml:space="preserve"> арқылы сипатталады.</w:t>
      </w:r>
      <w:r w:rsidRPr="00E06980">
        <w:rPr>
          <w:rFonts w:ascii="Times New Roman" w:hAnsi="Times New Roman"/>
          <w:snapToGrid w:val="0"/>
          <w:color w:val="000000"/>
          <w:position w:val="-28"/>
          <w:sz w:val="24"/>
          <w:szCs w:val="24"/>
          <w:lang w:val="kk-KZ"/>
        </w:rPr>
        <w:object w:dxaOrig="1620" w:dyaOrig="660">
          <v:shape id="_x0000_i1149" type="#_x0000_t75" style="width:81pt;height:33pt" o:ole="">
            <v:imagedata r:id="rId251" o:title=""/>
          </v:shape>
          <o:OLEObject Type="Embed" ProgID="Equation.3" ShapeID="_x0000_i1149" DrawAspect="Content" ObjectID="_1695383018" r:id="rId252"/>
        </w:object>
      </w:r>
      <w:r w:rsidRPr="00E06980">
        <w:rPr>
          <w:rFonts w:ascii="Times New Roman" w:hAnsi="Times New Roman"/>
          <w:snapToGrid w:val="0"/>
          <w:color w:val="000000"/>
          <w:sz w:val="24"/>
          <w:szCs w:val="24"/>
          <w:lang w:val="kk-KZ"/>
        </w:rPr>
        <w:t>.</w:t>
      </w:r>
    </w:p>
    <w:p w:rsidR="003D37F4" w:rsidRPr="00E06980" w:rsidRDefault="003D37F4" w:rsidP="00FA2CED">
      <w:pPr>
        <w:spacing w:after="0" w:line="240" w:lineRule="auto"/>
        <w:ind w:left="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Ықтималдық теорияны пайдаланып,</w:t>
      </w:r>
    </w:p>
    <w:p w:rsidR="003D37F4" w:rsidRPr="00E06980" w:rsidRDefault="003D37F4" w:rsidP="00FA2CED">
      <w:pPr>
        <w:spacing w:after="0" w:line="240" w:lineRule="auto"/>
        <w:ind w:left="360"/>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3700" w:dyaOrig="780">
          <v:shape id="_x0000_i1150" type="#_x0000_t75" style="width:185.25pt;height:39pt" o:ole="">
            <v:imagedata r:id="rId253" o:title=""/>
          </v:shape>
          <o:OLEObject Type="Embed" ProgID="Equation.3" ShapeID="_x0000_i1150" DrawAspect="Content" ObjectID="_1695383019" r:id="rId254"/>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w:t>
      </w: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ордината осінің бойына таралу функциясын </w:t>
      </w:r>
      <w:r w:rsidRPr="00E06980">
        <w:rPr>
          <w:rFonts w:ascii="Times New Roman" w:hAnsi="Times New Roman"/>
          <w:snapToGrid w:val="0"/>
          <w:color w:val="000000"/>
          <w:position w:val="-10"/>
          <w:sz w:val="24"/>
          <w:szCs w:val="24"/>
          <w:lang w:val="kk-KZ"/>
        </w:rPr>
        <w:object w:dxaOrig="540" w:dyaOrig="340">
          <v:shape id="_x0000_i1151" type="#_x0000_t75" style="width:27pt;height:17.25pt" o:ole="">
            <v:imagedata r:id="rId249" o:title=""/>
          </v:shape>
          <o:OLEObject Type="Embed" ProgID="Equation.3" ShapeID="_x0000_i1151" DrawAspect="Content" ObjectID="_1695383020" r:id="rId255"/>
        </w:object>
      </w:r>
      <w:r w:rsidRPr="00E06980">
        <w:rPr>
          <w:rFonts w:ascii="Times New Roman" w:hAnsi="Times New Roman"/>
          <w:snapToGrid w:val="0"/>
          <w:color w:val="000000"/>
          <w:sz w:val="24"/>
          <w:szCs w:val="24"/>
          <w:lang w:val="kk-KZ"/>
        </w:rPr>
        <w:t xml:space="preserve">, ал абсцисса осінің бойына  </w:t>
      </w:r>
      <w:r w:rsidRPr="00E06980">
        <w:rPr>
          <w:rFonts w:ascii="Times New Roman" w:hAnsi="Times New Roman"/>
          <w:snapToGrid w:val="0"/>
          <w:color w:val="000000"/>
          <w:position w:val="-6"/>
          <w:sz w:val="24"/>
          <w:szCs w:val="24"/>
          <w:lang w:val="kk-KZ"/>
        </w:rPr>
        <w:object w:dxaOrig="220" w:dyaOrig="279">
          <v:shape id="_x0000_i1152" type="#_x0000_t75" style="width:11.25pt;height:14.25pt" o:ole="">
            <v:imagedata r:id="rId243" o:title=""/>
          </v:shape>
          <o:OLEObject Type="Embed" ProgID="Equation.3" ShapeID="_x0000_i1152" DrawAspect="Content" ObjectID="_1695383021" r:id="rId256"/>
        </w:object>
      </w:r>
      <w:r w:rsidRPr="00E06980">
        <w:rPr>
          <w:rFonts w:ascii="Times New Roman" w:hAnsi="Times New Roman"/>
          <w:snapToGrid w:val="0"/>
          <w:color w:val="000000"/>
          <w:sz w:val="24"/>
          <w:szCs w:val="24"/>
          <w:lang w:val="kk-KZ"/>
        </w:rPr>
        <w:t xml:space="preserve"> жылдамдығын салсақ, онда таралу функциясының қисығы 2-суреттегідей болады.</w:t>
      </w:r>
    </w:p>
    <w:p w:rsidR="003D37F4" w:rsidRPr="00E06980" w:rsidRDefault="00A667FD" w:rsidP="00FA2CED">
      <w:pPr>
        <w:spacing w:after="0" w:line="240" w:lineRule="auto"/>
        <w:ind w:left="4395"/>
        <w:jc w:val="both"/>
        <w:rPr>
          <w:rFonts w:ascii="Times New Roman" w:hAnsi="Times New Roman"/>
          <w:snapToGrid w:val="0"/>
          <w:color w:val="000000"/>
          <w:sz w:val="24"/>
          <w:szCs w:val="24"/>
          <w:lang w:val="kk-KZ"/>
        </w:rPr>
      </w:pPr>
      <w:r>
        <w:rPr>
          <w:rFonts w:ascii="Times New Roman" w:hAnsi="Times New Roman"/>
          <w:b/>
          <w:i/>
          <w:noProof/>
          <w:color w:val="000000"/>
          <w:sz w:val="24"/>
          <w:szCs w:val="24"/>
          <w:lang w:eastAsia="ru-RU"/>
        </w:rPr>
        <mc:AlternateContent>
          <mc:Choice Requires="wpg">
            <w:drawing>
              <wp:anchor distT="0" distB="0" distL="114300" distR="114300" simplePos="0" relativeHeight="35" behindDoc="0" locked="0" layoutInCell="1" allowOverlap="1">
                <wp:simplePos x="0" y="0"/>
                <wp:positionH relativeFrom="column">
                  <wp:posOffset>-1905</wp:posOffset>
                </wp:positionH>
                <wp:positionV relativeFrom="paragraph">
                  <wp:posOffset>19685</wp:posOffset>
                </wp:positionV>
                <wp:extent cx="2794635" cy="2101215"/>
                <wp:effectExtent l="0" t="0" r="635" b="0"/>
                <wp:wrapNone/>
                <wp:docPr id="800" name="Group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4635" cy="2101215"/>
                          <a:chOff x="1563" y="5340"/>
                          <a:chExt cx="4401" cy="3309"/>
                        </a:xfrm>
                      </wpg:grpSpPr>
                      <wps:wsp>
                        <wps:cNvPr id="802" name="Line 869"/>
                        <wps:cNvCnPr>
                          <a:cxnSpLocks noChangeShapeType="1"/>
                        </wps:cNvCnPr>
                        <wps:spPr bwMode="auto">
                          <a:xfrm flipH="1" flipV="1">
                            <a:off x="2235" y="5490"/>
                            <a:ext cx="15" cy="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3" name="Line 870"/>
                        <wps:cNvCnPr>
                          <a:cxnSpLocks noChangeShapeType="1"/>
                        </wps:cNvCnPr>
                        <wps:spPr bwMode="auto">
                          <a:xfrm>
                            <a:off x="2250" y="7890"/>
                            <a:ext cx="3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4" name="Freeform 871"/>
                        <wps:cNvSpPr>
                          <a:spLocks/>
                        </wps:cNvSpPr>
                        <wps:spPr bwMode="auto">
                          <a:xfrm>
                            <a:off x="2265" y="5470"/>
                            <a:ext cx="2430" cy="2390"/>
                          </a:xfrm>
                          <a:custGeom>
                            <a:avLst/>
                            <a:gdLst>
                              <a:gd name="T0" fmla="*/ 0 w 2430"/>
                              <a:gd name="T1" fmla="*/ 2390 h 2390"/>
                              <a:gd name="T2" fmla="*/ 210 w 2430"/>
                              <a:gd name="T3" fmla="*/ 2195 h 2390"/>
                              <a:gd name="T4" fmla="*/ 495 w 2430"/>
                              <a:gd name="T5" fmla="*/ 1295 h 2390"/>
                              <a:gd name="T6" fmla="*/ 750 w 2430"/>
                              <a:gd name="T7" fmla="*/ 185 h 2390"/>
                              <a:gd name="T8" fmla="*/ 915 w 2430"/>
                              <a:gd name="T9" fmla="*/ 185 h 2390"/>
                              <a:gd name="T10" fmla="*/ 1080 w 2430"/>
                              <a:gd name="T11" fmla="*/ 710 h 2390"/>
                              <a:gd name="T12" fmla="*/ 1440 w 2430"/>
                              <a:gd name="T13" fmla="*/ 1550 h 2390"/>
                              <a:gd name="T14" fmla="*/ 1905 w 2430"/>
                              <a:gd name="T15" fmla="*/ 1955 h 2390"/>
                              <a:gd name="T16" fmla="*/ 2430 w 2430"/>
                              <a:gd name="T17" fmla="*/ 2075 h 23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30" h="2390">
                                <a:moveTo>
                                  <a:pt x="0" y="2390"/>
                                </a:moveTo>
                                <a:cubicBezTo>
                                  <a:pt x="35" y="2358"/>
                                  <a:pt x="128" y="2377"/>
                                  <a:pt x="210" y="2195"/>
                                </a:cubicBezTo>
                                <a:cubicBezTo>
                                  <a:pt x="292" y="2013"/>
                                  <a:pt x="405" y="1630"/>
                                  <a:pt x="495" y="1295"/>
                                </a:cubicBezTo>
                                <a:cubicBezTo>
                                  <a:pt x="585" y="960"/>
                                  <a:pt x="680" y="370"/>
                                  <a:pt x="750" y="185"/>
                                </a:cubicBezTo>
                                <a:cubicBezTo>
                                  <a:pt x="820" y="0"/>
                                  <a:pt x="860" y="97"/>
                                  <a:pt x="915" y="185"/>
                                </a:cubicBezTo>
                                <a:cubicBezTo>
                                  <a:pt x="970" y="273"/>
                                  <a:pt x="993" y="483"/>
                                  <a:pt x="1080" y="710"/>
                                </a:cubicBezTo>
                                <a:cubicBezTo>
                                  <a:pt x="1167" y="937"/>
                                  <a:pt x="1303" y="1343"/>
                                  <a:pt x="1440" y="1550"/>
                                </a:cubicBezTo>
                                <a:cubicBezTo>
                                  <a:pt x="1577" y="1757"/>
                                  <a:pt x="1740" y="1868"/>
                                  <a:pt x="1905" y="1955"/>
                                </a:cubicBezTo>
                                <a:cubicBezTo>
                                  <a:pt x="2070" y="2042"/>
                                  <a:pt x="2250" y="2058"/>
                                  <a:pt x="2430" y="207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5" name="Line 872"/>
                        <wps:cNvCnPr>
                          <a:cxnSpLocks noChangeShapeType="1"/>
                        </wps:cNvCnPr>
                        <wps:spPr bwMode="auto">
                          <a:xfrm>
                            <a:off x="3090" y="5520"/>
                            <a:ext cx="0" cy="235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6" name="Line 873"/>
                        <wps:cNvCnPr>
                          <a:cxnSpLocks noChangeShapeType="1"/>
                        </wps:cNvCnPr>
                        <wps:spPr bwMode="auto">
                          <a:xfrm>
                            <a:off x="3360" y="6210"/>
                            <a:ext cx="0" cy="169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7" name="Line 874"/>
                        <wps:cNvCnPr>
                          <a:cxnSpLocks noChangeShapeType="1"/>
                        </wps:cNvCnPr>
                        <wps:spPr bwMode="auto">
                          <a:xfrm>
                            <a:off x="3495" y="6570"/>
                            <a:ext cx="0" cy="13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8" name="Rectangle 875" descr="Темный горизонтальный"/>
                        <wps:cNvSpPr>
                          <a:spLocks noChangeArrowheads="1"/>
                        </wps:cNvSpPr>
                        <wps:spPr bwMode="auto">
                          <a:xfrm>
                            <a:off x="3795" y="7320"/>
                            <a:ext cx="210" cy="555"/>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809" name="Line 876"/>
                        <wps:cNvCnPr>
                          <a:cxnSpLocks noChangeShapeType="1"/>
                        </wps:cNvCnPr>
                        <wps:spPr bwMode="auto">
                          <a:xfrm flipV="1">
                            <a:off x="3795" y="7185"/>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0" name="Text Box 877"/>
                        <wps:cNvSpPr txBox="1">
                          <a:spLocks noChangeArrowheads="1"/>
                        </wps:cNvSpPr>
                        <wps:spPr bwMode="auto">
                          <a:xfrm>
                            <a:off x="5448" y="7695"/>
                            <a:ext cx="516"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3D37F4">
                              <w:r w:rsidRPr="00194004">
                                <w:rPr>
                                  <w:position w:val="-6"/>
                                </w:rPr>
                                <w:object w:dxaOrig="220" w:dyaOrig="279">
                                  <v:shape id="_x0000_i1153" type="#_x0000_t75" style="width:11.25pt;height:14.25pt" o:ole="">
                                    <v:imagedata r:id="rId257" o:title=""/>
                                  </v:shape>
                                  <o:OLEObject Type="Embed" ProgID="Equation.3" ShapeID="_x0000_i1153" DrawAspect="Content" ObjectID="_1695383365" r:id="rId258"/>
                                </w:object>
                              </w:r>
                            </w:p>
                          </w:txbxContent>
                        </wps:txbx>
                        <wps:bodyPr rot="0" vert="horz" wrap="none" lIns="91440" tIns="45720" rIns="91440" bIns="45720" anchor="t" anchorCtr="0" upright="1">
                          <a:spAutoFit/>
                        </wps:bodyPr>
                      </wps:wsp>
                      <wps:wsp>
                        <wps:cNvPr id="811" name="Text Box 878"/>
                        <wps:cNvSpPr txBox="1">
                          <a:spLocks noChangeArrowheads="1"/>
                        </wps:cNvSpPr>
                        <wps:spPr bwMode="auto">
                          <a:xfrm>
                            <a:off x="1563" y="5340"/>
                            <a:ext cx="841" cy="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3D37F4">
                              <w:r w:rsidRPr="00194004">
                                <w:rPr>
                                  <w:position w:val="-10"/>
                                </w:rPr>
                                <w:object w:dxaOrig="560" w:dyaOrig="320">
                                  <v:shape id="_x0000_i1154" type="#_x0000_t75" style="width:27.75pt;height:15.75pt" o:ole="">
                                    <v:imagedata r:id="rId259" o:title=""/>
                                  </v:shape>
                                  <o:OLEObject Type="Embed" ProgID="Equation.3" ShapeID="_x0000_i1154" DrawAspect="Content" ObjectID="_1695383366" r:id="rId260"/>
                                </w:object>
                              </w:r>
                            </w:p>
                          </w:txbxContent>
                        </wps:txbx>
                        <wps:bodyPr rot="0" vert="horz" wrap="none" lIns="91440" tIns="45720" rIns="91440" bIns="45720" anchor="t" anchorCtr="0" upright="1">
                          <a:spAutoFit/>
                        </wps:bodyPr>
                      </wps:wsp>
                      <wps:wsp>
                        <wps:cNvPr id="812" name="Text Box 879"/>
                        <wps:cNvSpPr txBox="1">
                          <a:spLocks noChangeArrowheads="1"/>
                        </wps:cNvSpPr>
                        <wps:spPr bwMode="auto">
                          <a:xfrm>
                            <a:off x="1848" y="7785"/>
                            <a:ext cx="400"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2C3984" w:rsidRDefault="00084B95" w:rsidP="003D37F4">
                              <w:pPr>
                                <w:rPr>
                                  <w:lang w:val="kk-KZ"/>
                                </w:rPr>
                              </w:pPr>
                              <w:r>
                                <w:rPr>
                                  <w:lang w:val="kk-KZ"/>
                                </w:rPr>
                                <w:t>0</w:t>
                              </w:r>
                            </w:p>
                          </w:txbxContent>
                        </wps:txbx>
                        <wps:bodyPr rot="0" vert="horz" wrap="none" lIns="91440" tIns="45720" rIns="91440" bIns="45720" anchor="t" anchorCtr="0" upright="1">
                          <a:spAutoFit/>
                        </wps:bodyPr>
                      </wps:wsp>
                      <wps:wsp>
                        <wps:cNvPr id="813" name="Text Box 880"/>
                        <wps:cNvSpPr txBox="1">
                          <a:spLocks noChangeArrowheads="1"/>
                        </wps:cNvSpPr>
                        <wps:spPr bwMode="auto">
                          <a:xfrm>
                            <a:off x="2853" y="7845"/>
                            <a:ext cx="1549"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3D37F4">
                              <w:r w:rsidRPr="002C3984">
                                <w:rPr>
                                  <w:position w:val="-16"/>
                                </w:rPr>
                                <w:object w:dxaOrig="1260" w:dyaOrig="420">
                                  <v:shape id="_x0000_i1155" type="#_x0000_t75" style="width:63pt;height:21pt" o:ole="">
                                    <v:imagedata r:id="rId261" o:title=""/>
                                  </v:shape>
                                  <o:OLEObject Type="Embed" ProgID="Equation.3" ShapeID="_x0000_i1155" DrawAspect="Content" ObjectID="_1695383367" r:id="rId262"/>
                                </w:object>
                              </w:r>
                            </w:p>
                          </w:txbxContent>
                        </wps:txbx>
                        <wps:bodyPr rot="0" vert="horz" wrap="none" lIns="91440" tIns="45720" rIns="91440" bIns="45720" anchor="t" anchorCtr="0" upright="1">
                          <a:spAutoFit/>
                        </wps:bodyPr>
                      </wps:wsp>
                      <wps:wsp>
                        <wps:cNvPr id="814" name="Line 881"/>
                        <wps:cNvCnPr>
                          <a:cxnSpLocks noChangeShapeType="1"/>
                        </wps:cNvCnPr>
                        <wps:spPr bwMode="auto">
                          <a:xfrm flipH="1">
                            <a:off x="3900" y="6975"/>
                            <a:ext cx="135" cy="3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5" name="Text Box 882"/>
                        <wps:cNvSpPr txBox="1">
                          <a:spLocks noChangeArrowheads="1"/>
                        </wps:cNvSpPr>
                        <wps:spPr bwMode="auto">
                          <a:xfrm>
                            <a:off x="3963" y="6405"/>
                            <a:ext cx="1549" cy="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3D37F4">
                              <w:r w:rsidRPr="002C3984">
                                <w:rPr>
                                  <w:position w:val="-24"/>
                                </w:rPr>
                                <w:object w:dxaOrig="1260" w:dyaOrig="620">
                                  <v:shape id="_x0000_i1156" type="#_x0000_t75" style="width:63pt;height:30.75pt" o:ole="">
                                    <v:imagedata r:id="rId263" o:title=""/>
                                  </v:shape>
                                  <o:OLEObject Type="Embed" ProgID="Equation.3" ShapeID="_x0000_i1156" DrawAspect="Content" ObjectID="_1695383368" r:id="rId264"/>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868" o:spid="_x0000_s1100" style="position:absolute;left:0;text-align:left;margin-left:-.15pt;margin-top:1.55pt;width:220.05pt;height:165.45pt;z-index:35" coordorigin="1563,5340" coordsize="4401,3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">
                <v:line id="Line 869" o:spid="_x0000_s1101" style="position:absolute;flip:x y;visibility:visible;mso-wrap-style:square" from="2235,5490" to="2250,7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">
                  <v:stroke endarrow="block"/>
                </v:line>
                <v:line id="Line 870" o:spid="_x0000_s1102" style="position:absolute;visibility:visible;mso-wrap-style:square" from="2250,7890" to="5550,7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">
                  <v:stroke endarrow="block"/>
                </v:line>
                <v:shape id="Freeform 871" o:spid="_x0000_s1103" style="position:absolute;left:2265;top:5470;width:2430;height:2390;visibility:visible;mso-wrap-style:square;v-text-anchor:top" coordsize="2430,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" path="m,2390v35,-32,128,-13,210,-195c292,2013,405,1630,495,1295,585,960,680,370,750,185,820,,860,97,915,185v55,88,78,298,165,525c1167,937,1303,1343,1440,1550v137,207,300,318,465,405c2070,2042,2250,2058,2430,2075e" filled="f">
                  <v:path arrowok="t" o:connecttype="custom" o:connectlocs="0,2390;210,2195;495,1295;750,185;915,185;1080,710;1440,1550;1905,1955;2430,2075" o:connectangles="0,0,0,0,0,0,0,0,0"/>
                </v:shape>
                <v:line id="Line 872" o:spid="_x0000_s1104" style="position:absolute;visibility:visible;mso-wrap-style:square" from="3090,5520" to="3090,7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">
                  <v:stroke dashstyle="dash"/>
                </v:line>
                <v:line id="Line 873" o:spid="_x0000_s1105" style="position:absolute;visibility:visible;mso-wrap-style:square" from="3360,6210" to="3360,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">
                  <v:stroke dashstyle="dash"/>
                </v:line>
                <v:line id="Line 874" o:spid="_x0000_s1106" style="position:absolute;visibility:visible;mso-wrap-style:square" from="3495,6570" to="3495,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">
                  <v:stroke dashstyle="dash"/>
                </v:line>
                <v:rect id="Rectangle 875" o:spid="_x0000_s1107" alt="Темный горизонтальный" style="position:absolute;left:3795;top:7320;width:210;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" fillcolor="black">
                  <v:fill r:id="rId265" o:title="" type="pattern"/>
                </v:rect>
                <v:line id="Line 876" o:spid="_x0000_s1108" style="position:absolute;flip:y;visibility:visible;mso-wrap-style:square" from="3795,7185" to="3795,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"/>
                <v:shape id="Text Box 877" o:spid="_x0000_s1109" type="#_x0000_t202" style="position:absolute;left:5448;top:7695;width:516;height:6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" filled="f" stroked="f">
                  <v:textbox style="mso-fit-shape-to-text:t">
                    <w:txbxContent>
                      <w:p w:rsidR="00084B95" w:rsidRDefault="00084B95" w:rsidP="003D37F4">
                        <w:r w:rsidRPr="00194004">
                          <w:rPr>
                            <w:position w:val="-6"/>
                          </w:rPr>
                          <w:object w:dxaOrig="220" w:dyaOrig="279">
                            <v:shape id="_x0000_i1153" type="#_x0000_t75" style="width:11.25pt;height:14.25pt" o:ole="">
                              <v:imagedata r:id="rId266" o:title=""/>
                            </v:shape>
                            <o:OLEObject Type="Embed" ProgID="Equation.3" ShapeID="_x0000_i1153" DrawAspect="Content" ObjectID="_1695384572" r:id="rId267"/>
                          </w:object>
                        </w:r>
                      </w:p>
                    </w:txbxContent>
                  </v:textbox>
                </v:shape>
                <v:shape id="Text Box 878" o:spid="_x0000_s1110" type="#_x0000_t202" style="position:absolute;left:1563;top:5340;width:841;height:6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" filled="f" stroked="f">
                  <v:textbox style="mso-fit-shape-to-text:t">
                    <w:txbxContent>
                      <w:p w:rsidR="00084B95" w:rsidRDefault="00084B95" w:rsidP="003D37F4">
                        <w:r w:rsidRPr="00194004">
                          <w:rPr>
                            <w:position w:val="-10"/>
                          </w:rPr>
                          <w:object w:dxaOrig="560" w:dyaOrig="320">
                            <v:shape id="_x0000_i1154" type="#_x0000_t75" style="width:27.75pt;height:15.75pt" o:ole="">
                              <v:imagedata r:id="rId268" o:title=""/>
                            </v:shape>
                            <o:OLEObject Type="Embed" ProgID="Equation.3" ShapeID="_x0000_i1154" DrawAspect="Content" ObjectID="_1695384573" r:id="rId269"/>
                          </w:object>
                        </w:r>
                      </w:p>
                    </w:txbxContent>
                  </v:textbox>
                </v:shape>
                <v:shape id="Text Box 879" o:spid="_x0000_s1111" type="#_x0000_t202" style="position:absolute;left:1848;top:7785;width:400;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" filled="f" stroked="f">
                  <v:textbox style="mso-fit-shape-to-text:t">
                    <w:txbxContent>
                      <w:p w:rsidR="00084B95" w:rsidRPr="002C3984" w:rsidRDefault="00084B95" w:rsidP="003D37F4">
                        <w:pPr>
                          <w:rPr>
                            <w:lang w:val="kk-KZ"/>
                          </w:rPr>
                        </w:pPr>
                        <w:r>
                          <w:rPr>
                            <w:lang w:val="kk-KZ"/>
                          </w:rPr>
                          <w:t>0</w:t>
                        </w:r>
                      </w:p>
                    </w:txbxContent>
                  </v:textbox>
                </v:shape>
                <v:shape id="Text Box 880" o:spid="_x0000_s1112" type="#_x0000_t202" style="position:absolute;left:2853;top:7845;width:154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" filled="f" stroked="f">
                  <v:textbox style="mso-fit-shape-to-text:t">
                    <w:txbxContent>
                      <w:p w:rsidR="00084B95" w:rsidRDefault="00084B95" w:rsidP="003D37F4">
                        <w:r w:rsidRPr="002C3984">
                          <w:rPr>
                            <w:position w:val="-16"/>
                          </w:rPr>
                          <w:object w:dxaOrig="1260" w:dyaOrig="420">
                            <v:shape id="_x0000_i1155" type="#_x0000_t75" style="width:63pt;height:21pt" o:ole="">
                              <v:imagedata r:id="rId270" o:title=""/>
                            </v:shape>
                            <o:OLEObject Type="Embed" ProgID="Equation.3" ShapeID="_x0000_i1155" DrawAspect="Content" ObjectID="_1695384574" r:id="rId271"/>
                          </w:object>
                        </w:r>
                      </w:p>
                    </w:txbxContent>
                  </v:textbox>
                </v:shape>
                <v:line id="Line 881" o:spid="_x0000_s1113" style="position:absolute;flip:x;visibility:visible;mso-wrap-style:square" from="3900,6975" to="4035,7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"/>
                <v:shape id="Text Box 882" o:spid="_x0000_s1114" type="#_x0000_t202" style="position:absolute;left:3963;top:6405;width:1549;height: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" filled="f" stroked="f">
                  <v:textbox style="mso-fit-shape-to-text:t">
                    <w:txbxContent>
                      <w:p w:rsidR="00084B95" w:rsidRDefault="00084B95" w:rsidP="003D37F4">
                        <w:r w:rsidRPr="002C3984">
                          <w:rPr>
                            <w:position w:val="-24"/>
                          </w:rPr>
                          <w:object w:dxaOrig="1260" w:dyaOrig="620">
                            <v:shape id="_x0000_i1156" type="#_x0000_t75" style="width:63pt;height:30.75pt" o:ole="">
                              <v:imagedata r:id="rId272" o:title=""/>
                            </v:shape>
                            <o:OLEObject Type="Embed" ProgID="Equation.3" ShapeID="_x0000_i1156" DrawAspect="Content" ObjectID="_1695384575" r:id="rId273"/>
                          </w:object>
                        </w:r>
                      </w:p>
                    </w:txbxContent>
                  </v:textbox>
                </v:shape>
              </v:group>
            </w:pict>
          </mc:Fallback>
        </mc:AlternateContent>
      </w:r>
      <w:r w:rsidR="003D37F4" w:rsidRPr="00E06980">
        <w:rPr>
          <w:rFonts w:ascii="Times New Roman" w:hAnsi="Times New Roman"/>
          <w:snapToGrid w:val="0"/>
          <w:color w:val="000000"/>
          <w:sz w:val="24"/>
          <w:szCs w:val="24"/>
          <w:lang w:val="kk-KZ"/>
        </w:rPr>
        <w:t xml:space="preserve">Жылдамдықтары </w:t>
      </w:r>
      <w:r w:rsidR="003D37F4" w:rsidRPr="00E06980">
        <w:rPr>
          <w:rFonts w:ascii="Times New Roman" w:hAnsi="Times New Roman"/>
          <w:snapToGrid w:val="0"/>
          <w:color w:val="000000"/>
          <w:position w:val="-6"/>
          <w:sz w:val="24"/>
          <w:szCs w:val="24"/>
          <w:lang w:val="kk-KZ"/>
        </w:rPr>
        <w:object w:dxaOrig="220" w:dyaOrig="279">
          <v:shape id="_x0000_i1157" type="#_x0000_t75" style="width:11.25pt;height:14.25pt" o:ole="">
            <v:imagedata r:id="rId243" o:title=""/>
          </v:shape>
          <o:OLEObject Type="Embed" ProgID="Equation.3" ShapeID="_x0000_i1157" DrawAspect="Content" ObjectID="_1695383022" r:id="rId274"/>
        </w:object>
      </w:r>
      <w:r w:rsidR="003D37F4" w:rsidRPr="00E06980">
        <w:rPr>
          <w:rFonts w:ascii="Times New Roman" w:hAnsi="Times New Roman"/>
          <w:snapToGrid w:val="0"/>
          <w:color w:val="000000"/>
          <w:sz w:val="24"/>
          <w:szCs w:val="24"/>
          <w:lang w:val="kk-KZ"/>
        </w:rPr>
        <w:t xml:space="preserve"> және </w:t>
      </w:r>
      <w:r w:rsidR="003D37F4" w:rsidRPr="00E06980">
        <w:rPr>
          <w:rFonts w:ascii="Times New Roman" w:hAnsi="Times New Roman"/>
          <w:snapToGrid w:val="0"/>
          <w:color w:val="000000"/>
          <w:position w:val="-6"/>
          <w:sz w:val="24"/>
          <w:szCs w:val="24"/>
          <w:lang w:val="kk-KZ"/>
        </w:rPr>
        <w:object w:dxaOrig="740" w:dyaOrig="279">
          <v:shape id="_x0000_i1158" type="#_x0000_t75" style="width:36.75pt;height:14.25pt" o:ole="">
            <v:imagedata r:id="rId245" o:title=""/>
          </v:shape>
          <o:OLEObject Type="Embed" ProgID="Equation.3" ShapeID="_x0000_i1158" DrawAspect="Content" ObjectID="_1695383023" r:id="rId275"/>
        </w:object>
      </w:r>
      <w:r w:rsidR="003D37F4" w:rsidRPr="00E06980">
        <w:rPr>
          <w:rFonts w:ascii="Times New Roman" w:hAnsi="Times New Roman"/>
          <w:snapToGrid w:val="0"/>
          <w:color w:val="000000"/>
          <w:sz w:val="24"/>
          <w:szCs w:val="24"/>
          <w:lang w:val="kk-KZ"/>
        </w:rPr>
        <w:t xml:space="preserve"> аралығында жататын молекулалардың </w:t>
      </w:r>
      <w:r w:rsidR="003D37F4" w:rsidRPr="00E06980">
        <w:rPr>
          <w:rFonts w:ascii="Times New Roman" w:hAnsi="Times New Roman"/>
          <w:snapToGrid w:val="0"/>
          <w:color w:val="000000"/>
          <w:position w:val="-6"/>
          <w:sz w:val="24"/>
          <w:szCs w:val="24"/>
          <w:lang w:val="kk-KZ"/>
        </w:rPr>
        <w:object w:dxaOrig="720" w:dyaOrig="279">
          <v:shape id="_x0000_i1159" type="#_x0000_t75" style="width:36pt;height:14.25pt" o:ole="">
            <v:imagedata r:id="rId276" o:title=""/>
          </v:shape>
          <o:OLEObject Type="Embed" ProgID="Equation.3" ShapeID="_x0000_i1159" DrawAspect="Content" ObjectID="_1695383024" r:id="rId277"/>
        </w:object>
      </w:r>
      <w:r w:rsidR="003D37F4" w:rsidRPr="00E06980">
        <w:rPr>
          <w:rFonts w:ascii="Times New Roman" w:hAnsi="Times New Roman"/>
          <w:snapToGrid w:val="0"/>
          <w:color w:val="000000"/>
          <w:sz w:val="24"/>
          <w:szCs w:val="24"/>
          <w:lang w:val="kk-KZ"/>
        </w:rPr>
        <w:t xml:space="preserve"> салыстырмалы саны қисықтың ординатасы мен </w:t>
      </w:r>
      <w:r w:rsidR="003D37F4" w:rsidRPr="00E06980">
        <w:rPr>
          <w:rFonts w:ascii="Times New Roman" w:hAnsi="Times New Roman"/>
          <w:snapToGrid w:val="0"/>
          <w:color w:val="000000"/>
          <w:position w:val="-6"/>
          <w:sz w:val="24"/>
          <w:szCs w:val="24"/>
          <w:lang w:val="kk-KZ"/>
        </w:rPr>
        <w:object w:dxaOrig="360" w:dyaOrig="279">
          <v:shape id="_x0000_i1160" type="#_x0000_t75" style="width:18pt;height:14.25pt" o:ole="">
            <v:imagedata r:id="rId278" o:title=""/>
          </v:shape>
          <o:OLEObject Type="Embed" ProgID="Equation.3" ShapeID="_x0000_i1160" DrawAspect="Content" ObjectID="_1695383025" r:id="rId279"/>
        </w:object>
      </w:r>
      <w:r w:rsidR="003D37F4" w:rsidRPr="00E06980">
        <w:rPr>
          <w:rFonts w:ascii="Times New Roman" w:hAnsi="Times New Roman"/>
          <w:snapToGrid w:val="0"/>
          <w:color w:val="000000"/>
          <w:sz w:val="24"/>
          <w:szCs w:val="24"/>
          <w:lang w:val="kk-KZ"/>
        </w:rPr>
        <w:t xml:space="preserve"> жылдамдықтың көбейтіндісіне тең ауданмен </w:t>
      </w:r>
      <w:r w:rsidR="003D37F4" w:rsidRPr="00E06980">
        <w:rPr>
          <w:rFonts w:ascii="Times New Roman" w:hAnsi="Times New Roman"/>
          <w:snapToGrid w:val="0"/>
          <w:color w:val="000000"/>
          <w:position w:val="-10"/>
          <w:sz w:val="24"/>
          <w:szCs w:val="24"/>
          <w:lang w:val="kk-KZ"/>
        </w:rPr>
        <w:object w:dxaOrig="499" w:dyaOrig="320">
          <v:shape id="_x0000_i1161" type="#_x0000_t75" style="width:24.75pt;height:15.75pt" o:ole="">
            <v:imagedata r:id="rId280" o:title=""/>
          </v:shape>
          <o:OLEObject Type="Embed" ProgID="Equation.3" ShapeID="_x0000_i1161" DrawAspect="Content" ObjectID="_1695383026" r:id="rId281"/>
        </w:object>
      </w:r>
      <w:r w:rsidR="003D37F4" w:rsidRPr="00E06980">
        <w:rPr>
          <w:rFonts w:ascii="Times New Roman" w:hAnsi="Times New Roman"/>
          <w:snapToGrid w:val="0"/>
          <w:color w:val="000000"/>
          <w:sz w:val="24"/>
          <w:szCs w:val="24"/>
          <w:lang w:val="kk-KZ"/>
        </w:rPr>
        <w:t xml:space="preserve"> кескінделеді: </w:t>
      </w:r>
    </w:p>
    <w:p w:rsidR="003D37F4" w:rsidRPr="00E06980" w:rsidRDefault="003D37F4" w:rsidP="00FA2CED">
      <w:pPr>
        <w:spacing w:after="0" w:line="240" w:lineRule="auto"/>
        <w:ind w:left="4395"/>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820" w:dyaOrig="320">
          <v:shape id="_x0000_i1162" type="#_x0000_t75" style="width:90.75pt;height:15.75pt" o:ole="">
            <v:imagedata r:id="rId282" o:title=""/>
          </v:shape>
          <o:OLEObject Type="Embed" ProgID="Equation.3" ShapeID="_x0000_i1162" DrawAspect="Content" ObjectID="_1695383027" r:id="rId283"/>
        </w:object>
      </w:r>
      <w:r w:rsidRPr="00E06980">
        <w:rPr>
          <w:rFonts w:ascii="Times New Roman" w:hAnsi="Times New Roman"/>
          <w:snapToGrid w:val="0"/>
          <w:color w:val="000000"/>
          <w:sz w:val="24"/>
          <w:szCs w:val="24"/>
          <w:lang w:val="kk-KZ"/>
        </w:rPr>
        <w:t>.</w:t>
      </w:r>
    </w:p>
    <w:p w:rsidR="003D37F4" w:rsidRPr="00E06980" w:rsidRDefault="003D37F4" w:rsidP="00FA2CED">
      <w:pPr>
        <w:spacing w:after="0" w:line="240" w:lineRule="auto"/>
        <w:ind w:left="4395"/>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Молекулалар жылдамдықтарының бөліну функциясы газдың тегіне (</w:t>
      </w:r>
      <w:r w:rsidRPr="00E06980">
        <w:rPr>
          <w:rFonts w:ascii="Times New Roman" w:hAnsi="Times New Roman"/>
          <w:i/>
          <w:snapToGrid w:val="0"/>
          <w:color w:val="000000"/>
          <w:sz w:val="24"/>
          <w:szCs w:val="24"/>
          <w:lang w:val="kk-KZ"/>
        </w:rPr>
        <w:t>т)</w:t>
      </w:r>
      <w:r w:rsidRPr="00E06980">
        <w:rPr>
          <w:rFonts w:ascii="Times New Roman" w:hAnsi="Times New Roman"/>
          <w:snapToGrid w:val="0"/>
          <w:color w:val="000000"/>
          <w:sz w:val="24"/>
          <w:szCs w:val="24"/>
          <w:lang w:val="kk-KZ"/>
        </w:rPr>
        <w:t xml:space="preserve"> және температурасына </w:t>
      </w:r>
      <w:r w:rsidRPr="00E06980">
        <w:rPr>
          <w:rFonts w:ascii="Times New Roman" w:hAnsi="Times New Roman"/>
          <w:i/>
          <w:snapToGrid w:val="0"/>
          <w:color w:val="000000"/>
          <w:sz w:val="24"/>
          <w:szCs w:val="24"/>
          <w:lang w:val="kk-KZ"/>
        </w:rPr>
        <w:t>(Т)</w:t>
      </w:r>
      <w:r w:rsidRPr="00E06980">
        <w:rPr>
          <w:rFonts w:ascii="Times New Roman" w:hAnsi="Times New Roman"/>
          <w:snapToGrid w:val="0"/>
          <w:color w:val="000000"/>
          <w:sz w:val="24"/>
          <w:szCs w:val="24"/>
          <w:lang w:val="kk-KZ"/>
        </w:rPr>
        <w:t xml:space="preserve"> тәуелді.</w:t>
      </w:r>
    </w:p>
    <w:p w:rsidR="003D37F4" w:rsidRPr="00E06980" w:rsidRDefault="003D37F4" w:rsidP="00FA2CED">
      <w:pPr>
        <w:spacing w:after="0" w:line="240" w:lineRule="auto"/>
        <w:jc w:val="both"/>
        <w:rPr>
          <w:rFonts w:ascii="Times New Roman" w:hAnsi="Times New Roman"/>
          <w:snapToGrid w:val="0"/>
          <w:color w:val="000000"/>
          <w:sz w:val="24"/>
          <w:szCs w:val="24"/>
          <w:lang w:val="kk-KZ"/>
        </w:rPr>
      </w:pPr>
    </w:p>
    <w:p w:rsidR="003D37F4" w:rsidRPr="00E06980" w:rsidRDefault="003D37F4"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Қисықтың ең жоғарғы мәні таралудың ең ықтимал жылдамдығына сәйкес келеді, яғни </w:t>
      </w:r>
    </w:p>
    <w:p w:rsidR="003D37F4" w:rsidRPr="00E06980" w:rsidRDefault="003D37F4"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780" w:dyaOrig="360">
          <v:shape id="_x0000_i1163" type="#_x0000_t75" style="width:39pt;height:18pt" o:ole="">
            <v:imagedata r:id="rId284" o:title=""/>
          </v:shape>
          <o:OLEObject Type="Embed" ProgID="Equation.3" ShapeID="_x0000_i1163" DrawAspect="Content" ObjectID="_1695383028" r:id="rId285"/>
        </w:object>
      </w:r>
      <w:r w:rsidRPr="00E06980">
        <w:rPr>
          <w:rFonts w:ascii="Times New Roman" w:hAnsi="Times New Roman"/>
          <w:b/>
          <w:i/>
          <w:snapToGrid w:val="0"/>
          <w:color w:val="000000"/>
          <w:sz w:val="24"/>
          <w:szCs w:val="24"/>
          <w:lang w:val="kk-KZ"/>
        </w:rPr>
        <w:t xml:space="preserve"> </w:t>
      </w:r>
      <w:r w:rsidRPr="00E06980">
        <w:rPr>
          <w:rFonts w:ascii="Times New Roman" w:hAnsi="Times New Roman"/>
          <w:snapToGrid w:val="0"/>
          <w:color w:val="000000"/>
          <w:sz w:val="24"/>
          <w:szCs w:val="24"/>
          <w:lang w:val="kk-KZ"/>
        </w:rPr>
        <w:t>тең болғанда, қисық максимум мәніне ие болады:</w:t>
      </w:r>
    </w:p>
    <w:p w:rsidR="003D37F4" w:rsidRPr="00E06980" w:rsidRDefault="003D37F4"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3820" w:dyaOrig="740">
          <v:shape id="_x0000_i1164" type="#_x0000_t75" style="width:190.5pt;height:36.75pt" o:ole="">
            <v:imagedata r:id="rId286" o:title=""/>
          </v:shape>
          <o:OLEObject Type="Embed" ProgID="Equation.3" ShapeID="_x0000_i1164" DrawAspect="Content" ObjectID="_1695383029" r:id="rId287"/>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(2)</w:t>
      </w:r>
    </w:p>
    <w:p w:rsidR="003D37F4" w:rsidRPr="00E06980" w:rsidRDefault="003D37F4"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Сонымен қатар Максвелл заңы бойынша моекулалардың орташа арифметикалық жылдамдығын табуға болады. </w:t>
      </w:r>
    </w:p>
    <w:p w:rsidR="003D37F4" w:rsidRPr="00E06980" w:rsidRDefault="003D37F4"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3379" w:dyaOrig="740">
          <v:shape id="_x0000_i1165" type="#_x0000_t75" style="width:168.75pt;height:36.75pt" o:ole="">
            <v:imagedata r:id="rId288" o:title=""/>
          </v:shape>
          <o:OLEObject Type="Embed" ProgID="Equation.3" ShapeID="_x0000_i1165" DrawAspect="Content" ObjectID="_1695383030" r:id="rId289"/>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(3)</w:t>
      </w:r>
    </w:p>
    <w:p w:rsidR="003D37F4" w:rsidRPr="00E06980" w:rsidRDefault="003D37F4"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Газ молекулаларының орташа квадраттық жылдамдығы</w:t>
      </w:r>
    </w:p>
    <w:p w:rsidR="003D37F4" w:rsidRPr="00E06980" w:rsidRDefault="003D37F4"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4120" w:dyaOrig="740">
          <v:shape id="_x0000_i1166" type="#_x0000_t75" style="width:206.25pt;height:36.75pt" o:ole="">
            <v:imagedata r:id="rId290" o:title=""/>
          </v:shape>
          <o:OLEObject Type="Embed" ProgID="Equation.3" ShapeID="_x0000_i1166" DrawAspect="Content" ObjectID="_1695383031" r:id="rId291"/>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(4)</w:t>
      </w:r>
    </w:p>
    <w:p w:rsidR="003D37F4" w:rsidRPr="00E06980" w:rsidRDefault="003D37F4"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Бұдан байқағанымыз</w:t>
      </w:r>
      <w:r w:rsidRPr="00E06980">
        <w:rPr>
          <w:rFonts w:ascii="Times New Roman" w:hAnsi="Times New Roman"/>
          <w:snapToGrid w:val="0"/>
          <w:color w:val="000000"/>
          <w:position w:val="-14"/>
          <w:sz w:val="24"/>
          <w:szCs w:val="24"/>
          <w:lang w:val="kk-KZ"/>
        </w:rPr>
        <w:object w:dxaOrig="1620" w:dyaOrig="380">
          <v:shape id="_x0000_i1167" type="#_x0000_t75" style="width:81pt;height:18.75pt" o:ole="">
            <v:imagedata r:id="rId292" o:title=""/>
          </v:shape>
          <o:OLEObject Type="Embed" ProgID="Equation.3" ShapeID="_x0000_i1167" DrawAspect="Content" ObjectID="_1695383032" r:id="rId293"/>
        </w:object>
      </w:r>
      <w:r w:rsidRPr="00E06980">
        <w:rPr>
          <w:rFonts w:ascii="Times New Roman" w:hAnsi="Times New Roman"/>
          <w:snapToGrid w:val="0"/>
          <w:color w:val="000000"/>
          <w:sz w:val="24"/>
          <w:szCs w:val="24"/>
          <w:lang w:val="kk-KZ"/>
        </w:rPr>
        <w:t xml:space="preserve">. Молекулалар  жылдамдығының Максвелше орналасу қисығының ерекшелігі: қисық координаттың бас нүктесінен басталады, жылдамдықтың мәні шексіз артқан сайын қисық максимум мәніне жетіп, асимптоталық түрде абсцисса осіне жақындай түседі. Максимум симметриялы болмай, координаттың басынан басталған жағы тік қысқалау да, оң жағы доғал болады. Қисықтың координаттың бас нүктесінен басталатыны газ ішінде қозғалмайтын </w:t>
      </w:r>
      <w:r w:rsidRPr="00E06980">
        <w:rPr>
          <w:rFonts w:ascii="Times New Roman" w:hAnsi="Times New Roman"/>
          <w:snapToGrid w:val="0"/>
          <w:color w:val="000000"/>
          <w:sz w:val="24"/>
          <w:szCs w:val="24"/>
          <w:lang w:val="kk-KZ"/>
        </w:rPr>
        <w:lastRenderedPageBreak/>
        <w:t xml:space="preserve">молекулалар  болмайтынын көрсетеді. Ал қисықтың асимптоталық түрде жылдамдық шексіз өскен сайын абсцисса өсіне жақындай түсуінің себебі газ молекулаларының өте үлкен жылдамдықтарының болуы да, болмауы да мүмкін екендігін білдірді. Өйткені, молекулалар өте көп соқтығысудың әсерінен өзінің энергиясын азайтады. Максвелл заңы – статистикалық заңдылық, себебі ол ықтималдық теориясына негізделген, бұл заңдылық ретсіз қозғалыстағы молекулалр саны </w:t>
      </w:r>
      <w:r w:rsidRPr="00E06980">
        <w:rPr>
          <w:rFonts w:ascii="Times New Roman" w:hAnsi="Times New Roman"/>
          <w:snapToGrid w:val="0"/>
          <w:color w:val="000000"/>
          <w:position w:val="-6"/>
          <w:sz w:val="24"/>
          <w:szCs w:val="24"/>
          <w:lang w:val="kk-KZ"/>
        </w:rPr>
        <w:object w:dxaOrig="279" w:dyaOrig="279">
          <v:shape id="_x0000_i1168" type="#_x0000_t75" style="width:14.25pt;height:14.25pt" o:ole="">
            <v:imagedata r:id="rId294" o:title=""/>
          </v:shape>
          <o:OLEObject Type="Embed" ProgID="Equation.3" ShapeID="_x0000_i1168" DrawAspect="Content" ObjectID="_1695383033" r:id="rId295"/>
        </w:object>
      </w:r>
      <w:r w:rsidRPr="00E06980">
        <w:rPr>
          <w:rFonts w:ascii="Times New Roman" w:hAnsi="Times New Roman"/>
          <w:snapToGrid w:val="0"/>
          <w:color w:val="000000"/>
          <w:sz w:val="24"/>
          <w:szCs w:val="24"/>
          <w:lang w:val="kk-KZ"/>
        </w:rPr>
        <w:t xml:space="preserve"> неғұрлым көп болса, соғұрлым дәлірек орындалады. </w:t>
      </w:r>
    </w:p>
    <w:p w:rsidR="003D37F4" w:rsidRPr="00E06980" w:rsidRDefault="003D37F4" w:rsidP="00FA2CED">
      <w:pPr>
        <w:spacing w:after="0" w:line="240" w:lineRule="auto"/>
        <w:ind w:firstLine="360"/>
        <w:jc w:val="both"/>
        <w:rPr>
          <w:rFonts w:ascii="Times New Roman" w:hAnsi="Times New Roman"/>
          <w:i/>
          <w:snapToGrid w:val="0"/>
          <w:color w:val="003300"/>
          <w:sz w:val="24"/>
          <w:szCs w:val="24"/>
          <w:lang w:val="kk-KZ"/>
        </w:rPr>
      </w:pPr>
      <w:r w:rsidRPr="00E06980">
        <w:rPr>
          <w:rFonts w:ascii="Times New Roman" w:hAnsi="Times New Roman"/>
          <w:i/>
          <w:snapToGrid w:val="0"/>
          <w:color w:val="003300"/>
          <w:sz w:val="24"/>
          <w:szCs w:val="24"/>
          <w:lang w:val="kk-KZ"/>
        </w:rPr>
        <w:t xml:space="preserve"> </w:t>
      </w:r>
      <w:r w:rsidRPr="00E06980">
        <w:rPr>
          <w:rFonts w:ascii="Times New Roman" w:hAnsi="Times New Roman"/>
          <w:snapToGrid w:val="0"/>
          <w:color w:val="000000"/>
          <w:sz w:val="24"/>
          <w:szCs w:val="24"/>
          <w:lang w:val="kk-KZ"/>
        </w:rPr>
        <w:t xml:space="preserve">1920 жылы Штерн молекулалардың жылдамдықтарын анықтау жөнінде тәжірибе жасады. Ол тәжірибенің схемасы. Ішкі цилиндрдің ортасында күміспен жалатылған сым тартылған. Ішкі цилиндрде саңылау бар. Ішкі цилиндр радиусы </w:t>
      </w:r>
      <w:r w:rsidRPr="00E06980">
        <w:rPr>
          <w:rFonts w:ascii="Times New Roman" w:hAnsi="Times New Roman"/>
          <w:snapToGrid w:val="0"/>
          <w:color w:val="000000"/>
          <w:position w:val="-4"/>
          <w:sz w:val="24"/>
          <w:szCs w:val="24"/>
          <w:lang w:val="kk-KZ"/>
        </w:rPr>
        <w:object w:dxaOrig="180" w:dyaOrig="200">
          <v:shape id="_x0000_i1169" type="#_x0000_t75" style="width:9pt;height:9.75pt" o:ole="">
            <v:imagedata r:id="rId296" o:title=""/>
          </v:shape>
          <o:OLEObject Type="Embed" ProgID="Equation.3" ShapeID="_x0000_i1169" DrawAspect="Content" ObjectID="_1695383034" r:id="rId297"/>
        </w:object>
      </w:r>
      <w:r w:rsidRPr="00E06980">
        <w:rPr>
          <w:rFonts w:ascii="Times New Roman" w:hAnsi="Times New Roman"/>
          <w:snapToGrid w:val="0"/>
          <w:color w:val="000000"/>
          <w:sz w:val="24"/>
          <w:szCs w:val="24"/>
          <w:lang w:val="kk-KZ"/>
        </w:rPr>
        <w:t xml:space="preserve">. Цилиндрлердің ішінен ауа сорылып алынған. Сым  арқылы ток ағып жүргенде ол қызады. Қызған кезде күміс атомдарының кинетикалық энергиялары артып сым бетінен ұшып шығады. Ішкі цилиндрдің саңылауы арқылы өтіп сыртқы цилиндрдің А нүктесінде  келіп, соқтығысып жабысады. Сөйтіп із қалдырады.оның қалыңдығы уақыт өткен сайын өсе береді. Егер цилиндрді айналдырсақ, онда ол </w:t>
      </w:r>
      <w:r w:rsidRPr="00E06980">
        <w:rPr>
          <w:rFonts w:ascii="Times New Roman" w:hAnsi="Times New Roman"/>
          <w:snapToGrid w:val="0"/>
          <w:color w:val="000000"/>
          <w:position w:val="-10"/>
          <w:sz w:val="24"/>
          <w:szCs w:val="24"/>
          <w:lang w:val="kk-KZ"/>
        </w:rPr>
        <w:object w:dxaOrig="920" w:dyaOrig="320">
          <v:shape id="_x0000_i1170" type="#_x0000_t75" style="width:45.75pt;height:15.75pt" o:ole="">
            <v:imagedata r:id="rId298" o:title=""/>
          </v:shape>
          <o:OLEObject Type="Embed" ProgID="Equation.3" ShapeID="_x0000_i1170" DrawAspect="Content" ObjectID="_1695383035" r:id="rId299"/>
        </w:object>
      </w:r>
      <w:r w:rsidRPr="00E06980">
        <w:rPr>
          <w:rFonts w:ascii="Times New Roman" w:hAnsi="Times New Roman"/>
          <w:snapToGrid w:val="0"/>
          <w:color w:val="000000"/>
          <w:sz w:val="24"/>
          <w:szCs w:val="24"/>
          <w:lang w:val="kk-KZ"/>
        </w:rPr>
        <w:t xml:space="preserve"> бұрышқа бұрылады. Мұндағы </w:t>
      </w:r>
      <w:r w:rsidRPr="00E06980">
        <w:rPr>
          <w:rFonts w:ascii="Times New Roman" w:hAnsi="Times New Roman"/>
          <w:snapToGrid w:val="0"/>
          <w:color w:val="000000"/>
          <w:position w:val="-24"/>
          <w:sz w:val="24"/>
          <w:szCs w:val="24"/>
          <w:lang w:val="kk-KZ"/>
        </w:rPr>
        <w:object w:dxaOrig="940" w:dyaOrig="620">
          <v:shape id="_x0000_i1171" type="#_x0000_t75" style="width:47.25pt;height:30.75pt" o:ole="">
            <v:imagedata r:id="rId300" o:title=""/>
          </v:shape>
          <o:OLEObject Type="Embed" ProgID="Equation.3" ShapeID="_x0000_i1171" DrawAspect="Content" ObjectID="_1695383036" r:id="rId301"/>
        </w:object>
      </w:r>
      <w:r w:rsidRPr="00E06980">
        <w:rPr>
          <w:rFonts w:ascii="Times New Roman" w:hAnsi="Times New Roman"/>
          <w:snapToGrid w:val="0"/>
          <w:color w:val="000000"/>
          <w:sz w:val="24"/>
          <w:szCs w:val="24"/>
          <w:lang w:val="kk-KZ"/>
        </w:rPr>
        <w:t xml:space="preserve">  t – уақыттың ішінде А нүктесінің орнына В нүктесіне келеді. Сөйтіп оның жүретін жолы </w:t>
      </w:r>
      <w:r w:rsidRPr="00E06980">
        <w:rPr>
          <w:rFonts w:ascii="Times New Roman" w:hAnsi="Times New Roman"/>
          <w:snapToGrid w:val="0"/>
          <w:color w:val="000000"/>
          <w:position w:val="-24"/>
          <w:sz w:val="24"/>
          <w:szCs w:val="24"/>
          <w:lang w:val="kk-KZ"/>
        </w:rPr>
        <w:object w:dxaOrig="3019" w:dyaOrig="620">
          <v:shape id="_x0000_i1172" type="#_x0000_t75" style="width:150.75pt;height:30.75pt" o:ole="">
            <v:imagedata r:id="rId302" o:title=""/>
          </v:shape>
          <o:OLEObject Type="Embed" ProgID="Equation.3" ShapeID="_x0000_i1172" DrawAspect="Content" ObjectID="_1695383037" r:id="rId303"/>
        </w:object>
      </w: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бұдан күміс атомының жылдамдығын табуға болады. </w:t>
      </w:r>
    </w:p>
    <w:p w:rsidR="003D37F4" w:rsidRPr="00E06980" w:rsidRDefault="00A667FD" w:rsidP="00FA2CED">
      <w:pPr>
        <w:spacing w:after="0" w:line="240" w:lineRule="auto"/>
        <w:ind w:firstLine="360"/>
        <w:jc w:val="both"/>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38" behindDoc="0" locked="0" layoutInCell="1" allowOverlap="1">
                <wp:simplePos x="0" y="0"/>
                <wp:positionH relativeFrom="column">
                  <wp:posOffset>3817620</wp:posOffset>
                </wp:positionH>
                <wp:positionV relativeFrom="paragraph">
                  <wp:posOffset>-125730</wp:posOffset>
                </wp:positionV>
                <wp:extent cx="2286000" cy="2057400"/>
                <wp:effectExtent l="5080" t="7620" r="4445" b="11430"/>
                <wp:wrapNone/>
                <wp:docPr id="787" name="Group 9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2057400"/>
                          <a:chOff x="4209" y="5730"/>
                          <a:chExt cx="3197" cy="2533"/>
                        </a:xfrm>
                      </wpg:grpSpPr>
                      <wps:wsp>
                        <wps:cNvPr id="788" name="Oval 908"/>
                        <wps:cNvSpPr>
                          <a:spLocks noChangeArrowheads="1"/>
                        </wps:cNvSpPr>
                        <wps:spPr bwMode="auto">
                          <a:xfrm>
                            <a:off x="4209" y="5730"/>
                            <a:ext cx="2533" cy="253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89" name="Oval 909"/>
                        <wps:cNvSpPr>
                          <a:spLocks noChangeArrowheads="1"/>
                        </wps:cNvSpPr>
                        <wps:spPr bwMode="auto">
                          <a:xfrm>
                            <a:off x="5174" y="6635"/>
                            <a:ext cx="725" cy="72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90" name="Oval 910"/>
                        <wps:cNvSpPr>
                          <a:spLocks noChangeArrowheads="1"/>
                        </wps:cNvSpPr>
                        <wps:spPr bwMode="auto">
                          <a:xfrm>
                            <a:off x="5476" y="6956"/>
                            <a:ext cx="113" cy="11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91" name="Line 911"/>
                        <wps:cNvCnPr>
                          <a:cxnSpLocks noChangeShapeType="1"/>
                        </wps:cNvCnPr>
                        <wps:spPr bwMode="auto">
                          <a:xfrm flipH="1">
                            <a:off x="4390" y="7037"/>
                            <a:ext cx="1086"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2" name="Line 912"/>
                        <wps:cNvCnPr>
                          <a:cxnSpLocks noChangeShapeType="1"/>
                        </wps:cNvCnPr>
                        <wps:spPr bwMode="auto">
                          <a:xfrm>
                            <a:off x="5918" y="6997"/>
                            <a:ext cx="845"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793" name="Freeform 913"/>
                        <wps:cNvSpPr>
                          <a:spLocks/>
                        </wps:cNvSpPr>
                        <wps:spPr bwMode="auto">
                          <a:xfrm rot="-306516">
                            <a:off x="5898" y="7118"/>
                            <a:ext cx="669" cy="543"/>
                          </a:xfrm>
                          <a:custGeom>
                            <a:avLst/>
                            <a:gdLst>
                              <a:gd name="T0" fmla="*/ 0 w 724"/>
                              <a:gd name="T1" fmla="*/ 0 h 543"/>
                              <a:gd name="T2" fmla="*/ 362 w 724"/>
                              <a:gd name="T3" fmla="*/ 181 h 543"/>
                              <a:gd name="T4" fmla="*/ 724 w 724"/>
                              <a:gd name="T5" fmla="*/ 543 h 543"/>
                            </a:gdLst>
                            <a:ahLst/>
                            <a:cxnLst>
                              <a:cxn ang="0">
                                <a:pos x="T0" y="T1"/>
                              </a:cxn>
                              <a:cxn ang="0">
                                <a:pos x="T2" y="T3"/>
                              </a:cxn>
                              <a:cxn ang="0">
                                <a:pos x="T4" y="T5"/>
                              </a:cxn>
                            </a:cxnLst>
                            <a:rect l="0" t="0" r="r" b="b"/>
                            <a:pathLst>
                              <a:path w="724" h="543">
                                <a:moveTo>
                                  <a:pt x="0" y="0"/>
                                </a:moveTo>
                                <a:cubicBezTo>
                                  <a:pt x="120" y="45"/>
                                  <a:pt x="241" y="91"/>
                                  <a:pt x="362" y="181"/>
                                </a:cubicBezTo>
                                <a:cubicBezTo>
                                  <a:pt x="483" y="271"/>
                                  <a:pt x="603" y="407"/>
                                  <a:pt x="724" y="543"/>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Line 914"/>
                        <wps:cNvCnPr>
                          <a:cxnSpLocks noChangeShapeType="1"/>
                        </wps:cNvCnPr>
                        <wps:spPr bwMode="auto">
                          <a:xfrm flipV="1">
                            <a:off x="5537" y="6635"/>
                            <a:ext cx="1" cy="3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5" name="Freeform 915"/>
                        <wps:cNvSpPr>
                          <a:spLocks/>
                        </wps:cNvSpPr>
                        <wps:spPr bwMode="auto">
                          <a:xfrm rot="-936878">
                            <a:off x="6924" y="6273"/>
                            <a:ext cx="181" cy="905"/>
                          </a:xfrm>
                          <a:custGeom>
                            <a:avLst/>
                            <a:gdLst>
                              <a:gd name="T0" fmla="*/ 0 w 211"/>
                              <a:gd name="T1" fmla="*/ 1267 h 1267"/>
                              <a:gd name="T2" fmla="*/ 181 w 211"/>
                              <a:gd name="T3" fmla="*/ 724 h 1267"/>
                              <a:gd name="T4" fmla="*/ 181 w 211"/>
                              <a:gd name="T5" fmla="*/ 0 h 1267"/>
                            </a:gdLst>
                            <a:ahLst/>
                            <a:cxnLst>
                              <a:cxn ang="0">
                                <a:pos x="T0" y="T1"/>
                              </a:cxn>
                              <a:cxn ang="0">
                                <a:pos x="T2" y="T3"/>
                              </a:cxn>
                              <a:cxn ang="0">
                                <a:pos x="T4" y="T5"/>
                              </a:cxn>
                            </a:cxnLst>
                            <a:rect l="0" t="0" r="r" b="b"/>
                            <a:pathLst>
                              <a:path w="211" h="1267">
                                <a:moveTo>
                                  <a:pt x="0" y="1267"/>
                                </a:moveTo>
                                <a:cubicBezTo>
                                  <a:pt x="75" y="1101"/>
                                  <a:pt x="151" y="935"/>
                                  <a:pt x="181" y="724"/>
                                </a:cubicBezTo>
                                <a:cubicBezTo>
                                  <a:pt x="211" y="513"/>
                                  <a:pt x="196" y="256"/>
                                  <a:pt x="181" y="0"/>
                                </a:cubicBezTo>
                              </a:path>
                            </a:pathLst>
                          </a:custGeom>
                          <a:noFill/>
                          <a:ln w="9525">
                            <a:solidFill>
                              <a:srgbClr val="000000"/>
                            </a:solidFill>
                            <a:round/>
                            <a:headEnd/>
                            <a:tailEnd type="stealth"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6" name="Text Box 916"/>
                        <wps:cNvSpPr txBox="1">
                          <a:spLocks noChangeArrowheads="1"/>
                        </wps:cNvSpPr>
                        <wps:spPr bwMode="auto">
                          <a:xfrm>
                            <a:off x="4390" y="7057"/>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B7ADB" w:rsidRDefault="00084B95" w:rsidP="003D37F4">
                              <w:pPr>
                                <w:rPr>
                                  <w:i/>
                                  <w:lang w:val="en-US"/>
                                </w:rPr>
                              </w:pPr>
                              <w:r>
                                <w:rPr>
                                  <w:i/>
                                  <w:lang w:val="en-US"/>
                                </w:rPr>
                                <w:t>R</w:t>
                              </w:r>
                            </w:p>
                          </w:txbxContent>
                        </wps:txbx>
                        <wps:bodyPr rot="0" vert="horz" wrap="square" lIns="91440" tIns="45720" rIns="91440" bIns="45720" anchor="t" anchorCtr="0" upright="1">
                          <a:noAutofit/>
                        </wps:bodyPr>
                      </wps:wsp>
                      <wps:wsp>
                        <wps:cNvPr id="797" name="Text Box 917"/>
                        <wps:cNvSpPr txBox="1">
                          <a:spLocks noChangeArrowheads="1"/>
                        </wps:cNvSpPr>
                        <wps:spPr bwMode="auto">
                          <a:xfrm>
                            <a:off x="5194" y="6694"/>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B7ADB" w:rsidRDefault="00084B95" w:rsidP="003D37F4">
                              <w:pPr>
                                <w:rPr>
                                  <w:i/>
                                  <w:lang w:val="en-US"/>
                                </w:rPr>
                              </w:pPr>
                              <w:r>
                                <w:rPr>
                                  <w:i/>
                                  <w:lang w:val="en-US"/>
                                </w:rPr>
                                <w:t>r</w:t>
                              </w:r>
                            </w:p>
                          </w:txbxContent>
                        </wps:txbx>
                        <wps:bodyPr rot="0" vert="horz" wrap="square" lIns="91440" tIns="45720" rIns="91440" bIns="45720" anchor="t" anchorCtr="0" upright="1">
                          <a:noAutofit/>
                        </wps:bodyPr>
                      </wps:wsp>
                      <wps:wsp>
                        <wps:cNvPr id="798" name="Text Box 918"/>
                        <wps:cNvSpPr txBox="1">
                          <a:spLocks noChangeArrowheads="1"/>
                        </wps:cNvSpPr>
                        <wps:spPr bwMode="auto">
                          <a:xfrm>
                            <a:off x="6682" y="6775"/>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B7ADB" w:rsidRDefault="00084B95" w:rsidP="003D37F4">
                              <w:pPr>
                                <w:rPr>
                                  <w:i/>
                                  <w:lang w:val="en-US"/>
                                </w:rPr>
                              </w:pPr>
                              <w:r>
                                <w:rPr>
                                  <w:i/>
                                  <w:lang w:val="en-US"/>
                                </w:rPr>
                                <w:t>A</w:t>
                              </w:r>
                            </w:p>
                          </w:txbxContent>
                        </wps:txbx>
                        <wps:bodyPr rot="0" vert="horz" wrap="square" lIns="91440" tIns="45720" rIns="91440" bIns="45720" anchor="t" anchorCtr="0" upright="1">
                          <a:noAutofit/>
                        </wps:bodyPr>
                      </wps:wsp>
                      <wps:wsp>
                        <wps:cNvPr id="799" name="Text Box 919"/>
                        <wps:cNvSpPr txBox="1">
                          <a:spLocks noChangeArrowheads="1"/>
                        </wps:cNvSpPr>
                        <wps:spPr bwMode="auto">
                          <a:xfrm>
                            <a:off x="6541" y="7420"/>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B7ADB" w:rsidRDefault="00084B95" w:rsidP="003D37F4">
                              <w:pPr>
                                <w:rPr>
                                  <w:i/>
                                  <w:lang w:val="en-US"/>
                                </w:rPr>
                              </w:pPr>
                              <w:r>
                                <w:rPr>
                                  <w:i/>
                                  <w:lang w:val="en-US"/>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7" o:spid="_x0000_s1115" style="position:absolute;left:0;text-align:left;margin-left:300.6pt;margin-top:-9.9pt;width:180pt;height:162pt;z-index:38" coordorigin="4209,5730" coordsize="3197,2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">
                <v:oval id="Oval 908" o:spid="_x0000_s1116" style="position:absolute;left:4209;top:5730;width:2533;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"/>
                <v:oval id="Oval 909" o:spid="_x0000_s1117" style="position:absolute;left:5174;top:6635;width:725;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"/>
                <v:oval id="Oval 910" o:spid="_x0000_s1118" style="position:absolute;left:5476;top:6956;width:11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" fillcolor="black"/>
                <v:line id="Line 911" o:spid="_x0000_s1119" style="position:absolute;flip:x;visibility:visible;mso-wrap-style:square" from="4390,7037" to="5476,7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"/>
                <v:line id="Line 912" o:spid="_x0000_s1120" style="position:absolute;visibility:visible;mso-wrap-style:square" from="5918,6997" to="6763,6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">
                  <v:stroke dashstyle="longDash"/>
                </v:line>
                <v:shape id="Freeform 913" o:spid="_x0000_s1121" style="position:absolute;left:5898;top:7118;width:669;height:543;rotation:-334797fd;visibility:visible;mso-wrap-style:square;v-text-anchor:top" coordsize="72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" path="m,c120,45,241,91,362,181v121,90,241,226,362,362e" filled="f">
                  <v:stroke dashstyle="longDash"/>
                  <v:path arrowok="t" o:connecttype="custom" o:connectlocs="0,0;335,181;669,543" o:connectangles="0,0,0"/>
                </v:shape>
                <v:line id="Line 914" o:spid="_x0000_s1122" style="position:absolute;flip:y;visibility:visible;mso-wrap-style:square" from="5537,6635" to="5538,6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"/>
                <v:shape id="Freeform 915" o:spid="_x0000_s1123" style="position:absolute;left:6924;top:6273;width:181;height:905;rotation:-1023321fd;visibility:visible;mso-wrap-style:square;v-text-anchor:top" coordsize="2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" path="m,1267c75,1101,151,935,181,724,211,513,196,256,181,e" filled="f">
                  <v:stroke endarrow="classic" endarrowwidth="narrow"/>
                  <v:path arrowok="t" o:connecttype="custom" o:connectlocs="0,905;155,517;155,0" o:connectangles="0,0,0"/>
                </v:shape>
                <v:shape id="Text Box 916" o:spid="_x0000_s1124" type="#_x0000_t202" style="position:absolute;left:4390;top:7057;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" stroked="f">
                  <v:fill opacity="0"/>
                  <v:textbox>
                    <w:txbxContent>
                      <w:p w:rsidR="00084B95" w:rsidRPr="002B7ADB" w:rsidRDefault="00084B95" w:rsidP="003D37F4">
                        <w:pPr>
                          <w:rPr>
                            <w:i/>
                            <w:lang w:val="en-US"/>
                          </w:rPr>
                        </w:pPr>
                        <w:r>
                          <w:rPr>
                            <w:i/>
                            <w:lang w:val="en-US"/>
                          </w:rPr>
                          <w:t>R</w:t>
                        </w:r>
                      </w:p>
                    </w:txbxContent>
                  </v:textbox>
                </v:shape>
                <v:shape id="Text Box 917" o:spid="_x0000_s1125" type="#_x0000_t202" style="position:absolute;left:5194;top:6694;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" stroked="f">
                  <v:fill opacity="0"/>
                  <v:textbox>
                    <w:txbxContent>
                      <w:p w:rsidR="00084B95" w:rsidRPr="002B7ADB" w:rsidRDefault="00084B95" w:rsidP="003D37F4">
                        <w:pPr>
                          <w:rPr>
                            <w:i/>
                            <w:lang w:val="en-US"/>
                          </w:rPr>
                        </w:pPr>
                        <w:r>
                          <w:rPr>
                            <w:i/>
                            <w:lang w:val="en-US"/>
                          </w:rPr>
                          <w:t>r</w:t>
                        </w:r>
                      </w:p>
                    </w:txbxContent>
                  </v:textbox>
                </v:shape>
                <v:shape id="Text Box 918" o:spid="_x0000_s1126" type="#_x0000_t202" style="position:absolute;left:6682;top:6775;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" stroked="f">
                  <v:fill opacity="0"/>
                  <v:textbox>
                    <w:txbxContent>
                      <w:p w:rsidR="00084B95" w:rsidRPr="002B7ADB" w:rsidRDefault="00084B95" w:rsidP="003D37F4">
                        <w:pPr>
                          <w:rPr>
                            <w:i/>
                            <w:lang w:val="en-US"/>
                          </w:rPr>
                        </w:pPr>
                        <w:r>
                          <w:rPr>
                            <w:i/>
                            <w:lang w:val="en-US"/>
                          </w:rPr>
                          <w:t>A</w:t>
                        </w:r>
                      </w:p>
                    </w:txbxContent>
                  </v:textbox>
                </v:shape>
                <v:shape id="Text Box 919" o:spid="_x0000_s1127" type="#_x0000_t202" style="position:absolute;left:6541;top:7420;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" stroked="f">
                  <v:fill opacity="0"/>
                  <v:textbox>
                    <w:txbxContent>
                      <w:p w:rsidR="00084B95" w:rsidRPr="002B7ADB" w:rsidRDefault="00084B95" w:rsidP="003D37F4">
                        <w:pPr>
                          <w:rPr>
                            <w:i/>
                            <w:lang w:val="en-US"/>
                          </w:rPr>
                        </w:pPr>
                        <w:r>
                          <w:rPr>
                            <w:i/>
                            <w:lang w:val="en-US"/>
                          </w:rPr>
                          <w:t>B</w:t>
                        </w:r>
                      </w:p>
                    </w:txbxContent>
                  </v:textbox>
                </v:shape>
              </v:group>
            </w:pict>
          </mc:Fallback>
        </mc:AlternateContent>
      </w:r>
      <w:r w:rsidR="003D37F4" w:rsidRPr="00E06980">
        <w:rPr>
          <w:rFonts w:ascii="Times New Roman" w:hAnsi="Times New Roman"/>
          <w:snapToGrid w:val="0"/>
          <w:color w:val="000000"/>
          <w:position w:val="-24"/>
          <w:sz w:val="24"/>
          <w:szCs w:val="24"/>
          <w:lang w:val="kk-KZ"/>
        </w:rPr>
        <w:object w:dxaOrig="1500" w:dyaOrig="620">
          <v:shape id="_x0000_i1173" type="#_x0000_t75" style="width:75pt;height:30.75pt" o:ole="">
            <v:imagedata r:id="rId304" o:title=""/>
          </v:shape>
          <o:OLEObject Type="Embed" ProgID="Equation.3" ShapeID="_x0000_i1173" DrawAspect="Content" ObjectID="_1695383038" r:id="rId305"/>
        </w:object>
      </w:r>
      <w:r w:rsidR="003D37F4" w:rsidRPr="00E06980">
        <w:rPr>
          <w:rFonts w:ascii="Times New Roman" w:hAnsi="Times New Roman"/>
          <w:snapToGrid w:val="0"/>
          <w:color w:val="000000"/>
          <w:sz w:val="24"/>
          <w:szCs w:val="24"/>
          <w:lang w:val="kk-KZ"/>
        </w:rPr>
        <w:t>(1)</w:t>
      </w:r>
    </w:p>
    <w:p w:rsidR="003D37F4" w:rsidRPr="00E06980" w:rsidRDefault="003D37F4" w:rsidP="00FA2CED">
      <w:pPr>
        <w:spacing w:after="0" w:line="240" w:lineRule="auto"/>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Мұны Штерн тәжірибе жасап шығарды.</w:t>
      </w:r>
    </w:p>
    <w:p w:rsidR="003D37F4" w:rsidRPr="00E06980" w:rsidRDefault="003D37F4" w:rsidP="00FA2CED">
      <w:pPr>
        <w:spacing w:after="0" w:line="240" w:lineRule="auto"/>
        <w:ind w:firstLine="360"/>
        <w:jc w:val="both"/>
        <w:rPr>
          <w:rFonts w:ascii="Times New Roman" w:hAnsi="Times New Roman"/>
          <w:snapToGrid w:val="0"/>
          <w:color w:val="000000"/>
          <w:sz w:val="24"/>
          <w:szCs w:val="24"/>
          <w:lang w:val="kk-KZ"/>
        </w:rPr>
      </w:pPr>
    </w:p>
    <w:p w:rsidR="003D37F4" w:rsidRPr="009C6765" w:rsidRDefault="003D37F4" w:rsidP="00FA2CED">
      <w:pPr>
        <w:pStyle w:val="23"/>
        <w:spacing w:after="0" w:line="240" w:lineRule="auto"/>
        <w:ind w:left="0" w:firstLine="724"/>
        <w:rPr>
          <w:noProof/>
          <w:sz w:val="24"/>
          <w:szCs w:val="24"/>
          <w:lang w:val="kk-KZ"/>
        </w:rPr>
      </w:pPr>
      <w:r w:rsidRPr="009C6765">
        <w:rPr>
          <w:noProof/>
          <w:sz w:val="24"/>
          <w:szCs w:val="24"/>
          <w:lang w:val="kk-KZ"/>
        </w:rPr>
        <w:t>Тәжiрибеде саңылаудың кескiнiнiң күрт өзгеруiнiң орнына, әр түрлi қалыңдықты жолақ</w:t>
      </w:r>
      <w:r w:rsidRPr="00E06980">
        <w:rPr>
          <w:noProof/>
          <w:sz w:val="24"/>
          <w:szCs w:val="24"/>
          <w:lang w:val="kk-KZ"/>
        </w:rPr>
        <w:t xml:space="preserve"> </w:t>
      </w:r>
      <w:r w:rsidRPr="009C6765">
        <w:rPr>
          <w:noProof/>
          <w:sz w:val="24"/>
          <w:szCs w:val="24"/>
          <w:lang w:val="kk-KZ"/>
        </w:rPr>
        <w:t>пайда болды. Осыдан әр түрлi молекулалардың жылдамдықтары әр түрлi екенiн көремiз. Жолақтың қиындығына қарай молекула жылдамдығының таралуын көремiз, яғни қай жылдамдықтар жиi кездеседi, қайсысы сирек кездеседi.</w:t>
      </w:r>
    </w:p>
    <w:p w:rsidR="003D37F4" w:rsidRPr="009C6765" w:rsidRDefault="003D37F4" w:rsidP="00FA2CED">
      <w:pPr>
        <w:spacing w:after="0" w:line="240" w:lineRule="auto"/>
        <w:jc w:val="center"/>
        <w:rPr>
          <w:rFonts w:ascii="Times New Roman" w:hAnsi="Times New Roman"/>
          <w:b/>
          <w:i/>
          <w:noProof/>
          <w:sz w:val="24"/>
          <w:szCs w:val="24"/>
          <w:lang w:val="kk-KZ"/>
        </w:rPr>
      </w:pPr>
    </w:p>
    <w:p w:rsidR="003D37F4" w:rsidRPr="00E06980" w:rsidRDefault="003D37F4" w:rsidP="00FA2CED">
      <w:pPr>
        <w:spacing w:after="0" w:line="240" w:lineRule="auto"/>
        <w:ind w:left="360"/>
        <w:jc w:val="center"/>
        <w:rPr>
          <w:rFonts w:ascii="Times New Roman" w:hAnsi="Times New Roman"/>
          <w:b/>
          <w:i/>
          <w:noProof/>
          <w:sz w:val="24"/>
          <w:szCs w:val="24"/>
          <w:lang w:val="kk-KZ"/>
        </w:rPr>
      </w:pPr>
      <w:r w:rsidRPr="00E06980">
        <w:rPr>
          <w:rFonts w:ascii="Times New Roman" w:hAnsi="Times New Roman"/>
          <w:b/>
          <w:i/>
          <w:noProof/>
          <w:sz w:val="24"/>
          <w:szCs w:val="24"/>
          <w:lang w:val="kk-KZ"/>
        </w:rPr>
        <w:t>Броундық қозғалыс. Авогадро санын анықтау. Молекула санының флуктуациясы. Сведберг тәжірибесі. Барометрлiк формула. Больцман таралуы.</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p>
    <w:p w:rsidR="003D37F4" w:rsidRPr="00E06980" w:rsidRDefault="003D37F4" w:rsidP="00FA2CED">
      <w:pPr>
        <w:tabs>
          <w:tab w:val="left" w:pos="4395"/>
        </w:tabs>
        <w:spacing w:after="0" w:line="240" w:lineRule="auto"/>
        <w:ind w:firstLine="708"/>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Авогадро санын анықтау</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Бөлшектердің броундық қозғалысын бақылау көмегімен Больцман тұрақтысын, сонан кейін Авагадро санын да анықтауға болады. Осындай тәсілдердің біреуін қарастырайық..</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Сиретілген газда жіңішке жіпте өте кішкентай айна ілінген делік. Мұндай жүйенің инерция моменті </w:t>
      </w:r>
      <w:r w:rsidRPr="00E06980">
        <w:rPr>
          <w:rFonts w:ascii="Times New Roman" w:hAnsi="Times New Roman"/>
          <w:snapToGrid w:val="0"/>
          <w:color w:val="000000"/>
          <w:position w:val="-6"/>
          <w:sz w:val="24"/>
          <w:szCs w:val="24"/>
          <w:lang w:val="kk-KZ"/>
        </w:rPr>
        <w:object w:dxaOrig="220" w:dyaOrig="279">
          <v:shape id="_x0000_i1174" type="#_x0000_t75" style="width:11.25pt;height:14.25pt" o:ole="">
            <v:imagedata r:id="rId306" o:title=""/>
          </v:shape>
          <o:OLEObject Type="Embed" ProgID="Equation.3" ShapeID="_x0000_i1174" DrawAspect="Content" ObjectID="_1695383039" r:id="rId307"/>
        </w:object>
      </w:r>
      <w:r w:rsidRPr="00E06980">
        <w:rPr>
          <w:rFonts w:ascii="Times New Roman" w:hAnsi="Times New Roman"/>
          <w:snapToGrid w:val="0"/>
          <w:color w:val="000000"/>
          <w:sz w:val="24"/>
          <w:szCs w:val="24"/>
          <w:lang w:val="kk-KZ"/>
        </w:rPr>
        <w:t xml:space="preserve"> өте аз болады және оның бағыттаушы моменті де D  өте аз болады. Молекулалардың ретті емес соққылары әсерінен  айнаша тербелістер жасайды, онда айнашаның екі бұрылуы арасындағы уақыт, жүйенің меншікті тербелістері периодынан кіші болады. Айнашаның </w:t>
      </w:r>
      <w:r w:rsidRPr="00E06980">
        <w:rPr>
          <w:rFonts w:ascii="Times New Roman" w:hAnsi="Times New Roman"/>
          <w:snapToGrid w:val="0"/>
          <w:color w:val="000000"/>
          <w:position w:val="-10"/>
          <w:sz w:val="24"/>
          <w:szCs w:val="24"/>
          <w:lang w:val="kk-KZ"/>
        </w:rPr>
        <w:object w:dxaOrig="220" w:dyaOrig="260">
          <v:shape id="_x0000_i1175" type="#_x0000_t75" style="width:11.25pt;height:12.75pt" o:ole="">
            <v:imagedata r:id="rId308" o:title=""/>
          </v:shape>
          <o:OLEObject Type="Embed" ProgID="Equation.3" ShapeID="_x0000_i1175" DrawAspect="Content" ObjectID="_1695383040" r:id="rId309"/>
        </w:object>
      </w:r>
      <w:r w:rsidRPr="00E06980">
        <w:rPr>
          <w:rFonts w:ascii="Times New Roman" w:hAnsi="Times New Roman"/>
          <w:snapToGrid w:val="0"/>
          <w:color w:val="000000"/>
          <w:sz w:val="24"/>
          <w:szCs w:val="24"/>
          <w:lang w:val="kk-KZ"/>
        </w:rPr>
        <w:t xml:space="preserve"> бұрышына бұрылуына </w:t>
      </w:r>
      <w:r w:rsidRPr="00E06980">
        <w:rPr>
          <w:rFonts w:ascii="Times New Roman" w:hAnsi="Times New Roman"/>
          <w:snapToGrid w:val="0"/>
          <w:color w:val="000000"/>
          <w:position w:val="-12"/>
          <w:sz w:val="24"/>
          <w:szCs w:val="24"/>
          <w:lang w:val="kk-KZ"/>
        </w:rPr>
        <w:object w:dxaOrig="1600" w:dyaOrig="420">
          <v:shape id="_x0000_i1176" type="#_x0000_t75" style="width:80.25pt;height:21pt" o:ole="">
            <v:imagedata r:id="rId310" o:title=""/>
          </v:shape>
          <o:OLEObject Type="Embed" ProgID="Equation.3" ShapeID="_x0000_i1176" DrawAspect="Content" ObjectID="_1695383041" r:id="rId311"/>
        </w:object>
      </w:r>
      <w:r w:rsidRPr="00E06980">
        <w:rPr>
          <w:rFonts w:ascii="Times New Roman" w:hAnsi="Times New Roman"/>
          <w:snapToGrid w:val="0"/>
          <w:color w:val="000000"/>
          <w:sz w:val="24"/>
          <w:szCs w:val="24"/>
          <w:lang w:val="kk-KZ"/>
        </w:rPr>
        <w:t xml:space="preserve"> потенциалдық энергия сәйкес келеді. Айнаша  броундық қозғалысқа қатысатын, бір еркіндік дәрежелі бөлшек болып табылады. Мұндай бөлшектің орташа кинетикалық энергиясы  </w:t>
      </w:r>
      <w:r w:rsidRPr="00E06980">
        <w:rPr>
          <w:rFonts w:ascii="Times New Roman" w:hAnsi="Times New Roman"/>
          <w:snapToGrid w:val="0"/>
          <w:color w:val="000000"/>
          <w:position w:val="-10"/>
          <w:sz w:val="24"/>
          <w:szCs w:val="24"/>
          <w:lang w:val="kk-KZ"/>
        </w:rPr>
        <w:object w:dxaOrig="1400" w:dyaOrig="340">
          <v:shape id="_x0000_i1177" type="#_x0000_t75" style="width:69.75pt;height:17.25pt" o:ole="">
            <v:imagedata r:id="rId312" o:title=""/>
          </v:shape>
          <o:OLEObject Type="Embed" ProgID="Equation.3" ShapeID="_x0000_i1177" DrawAspect="Content" ObjectID="_1695383042" r:id="rId313"/>
        </w:object>
      </w:r>
      <w:r w:rsidRPr="00E06980">
        <w:rPr>
          <w:rFonts w:ascii="Times New Roman" w:hAnsi="Times New Roman"/>
          <w:snapToGrid w:val="0"/>
          <w:color w:val="000000"/>
          <w:sz w:val="24"/>
          <w:szCs w:val="24"/>
          <w:lang w:val="kk-KZ"/>
        </w:rPr>
        <w:t xml:space="preserve"> болады.</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Айнашаның тербелістері кезінде орташа потенциалдық энергия, орташа кинетикалық энергияға тең болады, яғни</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460" w:dyaOrig="620">
          <v:shape id="_x0000_i1178" type="#_x0000_t75" style="width:72.75pt;height:30.75pt" o:ole="">
            <v:imagedata r:id="rId314" o:title=""/>
          </v:shape>
          <o:OLEObject Type="Embed" ProgID="Equation.3" ShapeID="_x0000_i1178" DrawAspect="Content" ObjectID="_1695383043" r:id="rId315"/>
        </w:object>
      </w:r>
      <w:r w:rsidRPr="00E06980">
        <w:rPr>
          <w:rFonts w:ascii="Times New Roman" w:hAnsi="Times New Roman"/>
          <w:snapToGrid w:val="0"/>
          <w:color w:val="000000"/>
          <w:sz w:val="24"/>
          <w:szCs w:val="24"/>
          <w:lang w:val="kk-KZ"/>
        </w:rPr>
        <w:t xml:space="preserve">. Бұл теңдеуге Больцман тұрақтысынан басқа, өлшенетін шамалар да енеді. Демек, Больцман тұрақтысын есептеп шығаруға болады. Больцман тұрақтысын </w:t>
      </w:r>
      <w:r w:rsidRPr="00E06980">
        <w:rPr>
          <w:rFonts w:ascii="Times New Roman" w:hAnsi="Times New Roman"/>
          <w:snapToGrid w:val="0"/>
          <w:color w:val="000000"/>
          <w:position w:val="-6"/>
          <w:sz w:val="24"/>
          <w:szCs w:val="24"/>
          <w:lang w:val="en-US"/>
        </w:rPr>
        <w:object w:dxaOrig="200" w:dyaOrig="279">
          <v:shape id="_x0000_i1179" type="#_x0000_t75" style="width:9.75pt;height:14.25pt" o:ole="">
            <v:imagedata r:id="rId316" o:title=""/>
          </v:shape>
          <o:OLEObject Type="Embed" ProgID="Equation.3" ShapeID="_x0000_i1179" DrawAspect="Content" ObjectID="_1695383044" r:id="rId317"/>
        </w:object>
      </w:r>
      <w:r w:rsidRPr="00E06980">
        <w:rPr>
          <w:rFonts w:ascii="Times New Roman" w:hAnsi="Times New Roman"/>
          <w:snapToGrid w:val="0"/>
          <w:color w:val="000000"/>
          <w:sz w:val="24"/>
          <w:szCs w:val="24"/>
          <w:lang w:val="kk-KZ"/>
        </w:rPr>
        <w:t xml:space="preserve"> тапқаннан кейін, Авогадро   </w:t>
      </w:r>
      <w:r w:rsidRPr="00E06980">
        <w:rPr>
          <w:rFonts w:ascii="Times New Roman" w:hAnsi="Times New Roman"/>
          <w:i/>
          <w:snapToGrid w:val="0"/>
          <w:color w:val="000000"/>
          <w:sz w:val="24"/>
          <w:szCs w:val="24"/>
          <w:lang w:val="kk-KZ"/>
        </w:rPr>
        <w:t>N</w:t>
      </w:r>
      <w:r w:rsidRPr="00E06980">
        <w:rPr>
          <w:rFonts w:ascii="Times New Roman" w:hAnsi="Times New Roman"/>
          <w:snapToGrid w:val="0"/>
          <w:color w:val="000000"/>
          <w:sz w:val="24"/>
          <w:szCs w:val="24"/>
          <w:lang w:val="kk-KZ"/>
        </w:rPr>
        <w:t xml:space="preserve"> санын да анықтауға болады. </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720" w:dyaOrig="620">
          <v:shape id="_x0000_i1180" type="#_x0000_t75" style="width:36pt;height:30.75pt" o:ole="">
            <v:imagedata r:id="rId318" o:title=""/>
          </v:shape>
          <o:OLEObject Type="Embed" ProgID="Equation.3" ShapeID="_x0000_i1180" DrawAspect="Content" ObjectID="_1695383045" r:id="rId319"/>
        </w:object>
      </w:r>
      <w:r w:rsidRPr="00E06980">
        <w:rPr>
          <w:rFonts w:ascii="Times New Roman" w:hAnsi="Times New Roman"/>
          <w:snapToGrid w:val="0"/>
          <w:color w:val="000000"/>
          <w:sz w:val="24"/>
          <w:szCs w:val="24"/>
          <w:lang w:val="kk-KZ"/>
        </w:rPr>
        <w:t>.</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708"/>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Молекулалардың көлем бойынша таралуы және молекулалар санының флуктуациясы. Сведберг тәжірибелері.</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Ішінде N молекула болатын V</w:t>
      </w:r>
      <w:r w:rsidRPr="00E06980">
        <w:rPr>
          <w:rFonts w:ascii="Times New Roman" w:hAnsi="Times New Roman"/>
          <w:snapToGrid w:val="0"/>
          <w:color w:val="000000"/>
          <w:position w:val="-10"/>
          <w:sz w:val="24"/>
          <w:szCs w:val="24"/>
          <w:lang w:val="en-US"/>
        </w:rPr>
        <w:object w:dxaOrig="180" w:dyaOrig="340">
          <v:shape id="_x0000_i1181" type="#_x0000_t75" style="width:9pt;height:17.25pt" o:ole="">
            <v:imagedata r:id="rId320" o:title=""/>
          </v:shape>
          <o:OLEObject Type="Embed" ProgID="Equation.3" ShapeID="_x0000_i1181" DrawAspect="Content" ObjectID="_1695383046" r:id="rId321"/>
        </w:object>
      </w:r>
      <w:r w:rsidRPr="00E06980">
        <w:rPr>
          <w:rFonts w:ascii="Times New Roman" w:hAnsi="Times New Roman"/>
          <w:snapToGrid w:val="0"/>
          <w:color w:val="000000"/>
          <w:sz w:val="24"/>
          <w:szCs w:val="24"/>
          <w:lang w:val="kk-KZ"/>
        </w:rPr>
        <w:t xml:space="preserve">көлемнен шамасы </w:t>
      </w:r>
      <w:r w:rsidRPr="00E06980">
        <w:rPr>
          <w:rFonts w:ascii="Times New Roman" w:hAnsi="Times New Roman"/>
          <w:snapToGrid w:val="0"/>
          <w:color w:val="000000"/>
          <w:position w:val="-6"/>
          <w:sz w:val="24"/>
          <w:szCs w:val="24"/>
          <w:lang w:val="kk-KZ"/>
        </w:rPr>
        <w:object w:dxaOrig="200" w:dyaOrig="220">
          <v:shape id="_x0000_i1182" type="#_x0000_t75" style="width:9.75pt;height:11.25pt" o:ole="">
            <v:imagedata r:id="rId322" o:title=""/>
          </v:shape>
          <o:OLEObject Type="Embed" ProgID="Equation.3" ShapeID="_x0000_i1182" DrawAspect="Content" ObjectID="_1695383047" r:id="rId323"/>
        </w:object>
      </w:r>
      <w:r w:rsidRPr="00E06980">
        <w:rPr>
          <w:rFonts w:ascii="Times New Roman" w:hAnsi="Times New Roman"/>
          <w:snapToGrid w:val="0"/>
          <w:color w:val="000000"/>
          <w:sz w:val="24"/>
          <w:szCs w:val="24"/>
          <w:lang w:val="kk-KZ"/>
        </w:rPr>
        <w:t xml:space="preserve"> көлемді ойша бөліп алайық. </w:t>
      </w:r>
      <w:r w:rsidRPr="00E06980">
        <w:rPr>
          <w:rFonts w:ascii="Times New Roman" w:hAnsi="Times New Roman"/>
          <w:snapToGrid w:val="0"/>
          <w:color w:val="000000"/>
          <w:position w:val="-6"/>
          <w:sz w:val="24"/>
          <w:szCs w:val="24"/>
          <w:lang w:val="kk-KZ"/>
        </w:rPr>
        <w:object w:dxaOrig="200" w:dyaOrig="220">
          <v:shape id="_x0000_i1183" type="#_x0000_t75" style="width:9.75pt;height:11.25pt" o:ole="">
            <v:imagedata r:id="rId324" o:title=""/>
          </v:shape>
          <o:OLEObject Type="Embed" ProgID="Equation.3" ShapeID="_x0000_i1183" DrawAspect="Content" ObjectID="_1695383048" r:id="rId325"/>
        </w:object>
      </w:r>
      <w:r w:rsidRPr="00E06980">
        <w:rPr>
          <w:rFonts w:ascii="Times New Roman" w:hAnsi="Times New Roman"/>
          <w:snapToGrid w:val="0"/>
          <w:color w:val="000000"/>
          <w:sz w:val="24"/>
          <w:szCs w:val="24"/>
          <w:lang w:val="kk-KZ"/>
        </w:rPr>
        <w:t xml:space="preserve"> көлемде молекулалар бірдей таралған жағдайда онда </w:t>
      </w:r>
      <w:r w:rsidRPr="00E06980">
        <w:rPr>
          <w:rFonts w:ascii="Times New Roman" w:hAnsi="Times New Roman"/>
          <w:snapToGrid w:val="0"/>
          <w:color w:val="000000"/>
          <w:position w:val="-6"/>
          <w:sz w:val="24"/>
          <w:szCs w:val="24"/>
          <w:lang w:val="kk-KZ"/>
        </w:rPr>
        <w:object w:dxaOrig="1120" w:dyaOrig="279">
          <v:shape id="_x0000_i1184" type="#_x0000_t75" style="width:56.25pt;height:14.25pt" o:ole="">
            <v:imagedata r:id="rId326" o:title=""/>
          </v:shape>
          <o:OLEObject Type="Embed" ProgID="Equation.3" ShapeID="_x0000_i1184" DrawAspect="Content" ObjectID="_1695383049" r:id="rId327"/>
        </w:object>
      </w:r>
      <w:r w:rsidRPr="00E06980">
        <w:rPr>
          <w:rFonts w:ascii="Times New Roman" w:hAnsi="Times New Roman"/>
          <w:snapToGrid w:val="0"/>
          <w:color w:val="000000"/>
          <w:sz w:val="24"/>
          <w:szCs w:val="24"/>
          <w:lang w:val="kk-KZ"/>
        </w:rPr>
        <w:t xml:space="preserve"> молекула болу керек. Бірақ шын мәнінде әр түрлі уақыт кезеңдерінде </w:t>
      </w:r>
      <w:r w:rsidRPr="00E06980">
        <w:rPr>
          <w:rFonts w:ascii="Times New Roman" w:hAnsi="Times New Roman"/>
          <w:snapToGrid w:val="0"/>
          <w:color w:val="000000"/>
          <w:position w:val="-6"/>
          <w:sz w:val="24"/>
          <w:szCs w:val="24"/>
          <w:lang w:val="kk-KZ"/>
        </w:rPr>
        <w:object w:dxaOrig="200" w:dyaOrig="220">
          <v:shape id="_x0000_i1185" type="#_x0000_t75" style="width:9.75pt;height:11.25pt" o:ole="">
            <v:imagedata r:id="rId328" o:title=""/>
          </v:shape>
          <o:OLEObject Type="Embed" ProgID="Equation.3" ShapeID="_x0000_i1185" DrawAspect="Content" ObjectID="_1695383050" r:id="rId329"/>
        </w:object>
      </w:r>
      <w:r w:rsidRPr="00E06980">
        <w:rPr>
          <w:rFonts w:ascii="Times New Roman" w:hAnsi="Times New Roman"/>
          <w:snapToGrid w:val="0"/>
          <w:color w:val="000000"/>
          <w:sz w:val="24"/>
          <w:szCs w:val="24"/>
          <w:lang w:val="kk-KZ"/>
        </w:rPr>
        <w:t xml:space="preserve"> көлемдегі молекулалар орташа саннан </w:t>
      </w:r>
      <w:r w:rsidRPr="00E06980">
        <w:rPr>
          <w:rFonts w:ascii="Times New Roman" w:hAnsi="Times New Roman"/>
          <w:snapToGrid w:val="0"/>
          <w:color w:val="000000"/>
          <w:position w:val="-6"/>
          <w:sz w:val="24"/>
          <w:szCs w:val="24"/>
          <w:lang w:val="kk-KZ"/>
        </w:rPr>
        <w:object w:dxaOrig="220" w:dyaOrig="260">
          <v:shape id="_x0000_i1186" type="#_x0000_t75" style="width:11.25pt;height:12.75pt" o:ole="">
            <v:imagedata r:id="rId330" o:title=""/>
          </v:shape>
          <o:OLEObject Type="Embed" ProgID="Equation.3" ShapeID="_x0000_i1186" DrawAspect="Content" ObjectID="_1695383051" r:id="rId331"/>
        </w:object>
      </w:r>
      <w:r w:rsidRPr="00E06980">
        <w:rPr>
          <w:rFonts w:ascii="Times New Roman" w:hAnsi="Times New Roman"/>
          <w:snapToGrid w:val="0"/>
          <w:color w:val="000000"/>
          <w:sz w:val="24"/>
          <w:szCs w:val="24"/>
          <w:lang w:val="kk-KZ"/>
        </w:rPr>
        <w:t xml:space="preserve"> не үлкен, не кіші болады. Орташадан мұндай кездейсоқ ауытқулар флуктуациялар деп аталады.</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Флуктуациялар деп, кездейсоқ шамалардың  орташа мәндерден ретсіз ауытқуларын айтады. Газдағы немесе сұйықтағы бөлшектер саны, еріген заттың концентрациясы, газ қысымы, температура, электр ағымының күші және т.б. флуктуация жасайды. Газдардағы немесе сұйықтардағы бөлшектер санының флуктуациясының  теориясын Н.Н.Пирогов және Смолуховский жасаған, ол швед физигі Сведберг тәжірибелерімен дәйектелген.</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708"/>
        <w:rPr>
          <w:rFonts w:ascii="Times New Roman" w:hAnsi="Times New Roman"/>
          <w:i/>
          <w:snapToGrid w:val="0"/>
          <w:color w:val="000000"/>
          <w:sz w:val="24"/>
          <w:szCs w:val="24"/>
          <w:lang w:val="kk-KZ"/>
        </w:rPr>
      </w:pPr>
      <w:r w:rsidRPr="00E06980">
        <w:rPr>
          <w:rFonts w:ascii="Times New Roman" w:hAnsi="Times New Roman"/>
          <w:i/>
          <w:snapToGrid w:val="0"/>
          <w:color w:val="000000"/>
          <w:sz w:val="24"/>
          <w:szCs w:val="24"/>
          <w:lang w:val="kk-KZ"/>
        </w:rPr>
        <w:t>Сведберг тәжірибелері.</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Сведберг алтынның, сынаптың және басқа металдардың коллоидтық бөлшектерінің қозғалысын ультрамикроскоп көмегімен зерттеді. Бөлшектер тең уақыт аралықтарында жарықтың лездік жарқылымен жарықталынды. Дифрагмамаен өте кішкене көріну өрісі бөлініп алынды, оған түскен бөлшектерді (микроскопта жарық нүкте ретінде көрінеді) көзбен көріп санауға болады.</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Тәжірибелерінің бәрінде Сведберг  судың ішіндегі алтын бөлшектерінің қозғалысын 517 рет бақылау жасады, олардың диаметрі 38*10</w:t>
      </w:r>
      <w:r w:rsidRPr="00E06980">
        <w:rPr>
          <w:rFonts w:ascii="Times New Roman" w:hAnsi="Times New Roman"/>
          <w:snapToGrid w:val="0"/>
          <w:color w:val="000000"/>
          <w:sz w:val="24"/>
          <w:szCs w:val="24"/>
          <w:vertAlign w:val="superscript"/>
          <w:lang w:val="kk-KZ"/>
        </w:rPr>
        <w:t>-6</w:t>
      </w:r>
      <w:r w:rsidRPr="00E06980">
        <w:rPr>
          <w:rFonts w:ascii="Times New Roman" w:hAnsi="Times New Roman"/>
          <w:snapToGrid w:val="0"/>
          <w:color w:val="000000"/>
          <w:sz w:val="24"/>
          <w:szCs w:val="24"/>
          <w:lang w:val="kk-KZ"/>
        </w:rPr>
        <w:t xml:space="preserve"> мм еді.  Бөлшектер   10</w:t>
      </w:r>
      <w:r w:rsidRPr="00E06980">
        <w:rPr>
          <w:rFonts w:ascii="Times New Roman" w:hAnsi="Times New Roman"/>
          <w:snapToGrid w:val="0"/>
          <w:color w:val="000000"/>
          <w:sz w:val="24"/>
          <w:szCs w:val="24"/>
          <w:vertAlign w:val="superscript"/>
          <w:lang w:val="kk-KZ"/>
        </w:rPr>
        <w:t>-6</w:t>
      </w:r>
      <w:r w:rsidRPr="00E06980">
        <w:rPr>
          <w:rFonts w:ascii="Times New Roman" w:hAnsi="Times New Roman"/>
          <w:snapToGrid w:val="0"/>
          <w:color w:val="000000"/>
          <w:sz w:val="24"/>
          <w:szCs w:val="24"/>
          <w:lang w:val="kk-KZ"/>
        </w:rPr>
        <w:t xml:space="preserve"> мм</w:t>
      </w:r>
      <w:r w:rsidRPr="00E06980">
        <w:rPr>
          <w:rFonts w:ascii="Times New Roman" w:hAnsi="Times New Roman"/>
          <w:snapToGrid w:val="0"/>
          <w:color w:val="000000"/>
          <w:sz w:val="24"/>
          <w:szCs w:val="24"/>
          <w:vertAlign w:val="superscript"/>
          <w:lang w:val="kk-KZ"/>
        </w:rPr>
        <w:t>3</w:t>
      </w:r>
      <w:r w:rsidRPr="00E06980">
        <w:rPr>
          <w:rFonts w:ascii="Times New Roman" w:hAnsi="Times New Roman"/>
          <w:snapToGrid w:val="0"/>
          <w:color w:val="000000"/>
          <w:sz w:val="24"/>
          <w:szCs w:val="24"/>
          <w:lang w:val="kk-KZ"/>
        </w:rPr>
        <w:t xml:space="preserve"> көлемде бақыланды. Жарықтың жарқылы және бөлшектерді санау минут сайын 27 рет жүргізілді.</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517 бақылау кезінде микроскоп көрінісіндегі бөлшектердің орташа саны</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6860" w:dyaOrig="620">
          <v:shape id="_x0000_i1187" type="#_x0000_t75" style="width:342pt;height:30.75pt" o:ole="">
            <v:imagedata r:id="rId332" o:title=""/>
          </v:shape>
          <o:OLEObject Type="Embed" ProgID="Equation.3" ShapeID="_x0000_i1187" DrawAspect="Content" ObjectID="_1695383052" r:id="rId333"/>
        </w:object>
      </w:r>
      <w:r w:rsidRPr="00E06980">
        <w:rPr>
          <w:rFonts w:ascii="Times New Roman" w:hAnsi="Times New Roman"/>
          <w:snapToGrid w:val="0"/>
          <w:color w:val="000000"/>
          <w:sz w:val="24"/>
          <w:szCs w:val="24"/>
          <w:lang w:val="kk-KZ"/>
        </w:rPr>
        <w:t>.</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i/>
          <w:snapToGrid w:val="0"/>
          <w:color w:val="000000"/>
          <w:sz w:val="24"/>
          <w:szCs w:val="24"/>
          <w:lang w:val="kk-KZ"/>
        </w:rPr>
        <w:t xml:space="preserve">N </w:t>
      </w:r>
      <w:r w:rsidRPr="00E06980">
        <w:rPr>
          <w:rFonts w:ascii="Times New Roman" w:hAnsi="Times New Roman"/>
          <w:snapToGrid w:val="0"/>
          <w:color w:val="000000"/>
          <w:sz w:val="24"/>
          <w:szCs w:val="24"/>
          <w:lang w:val="kk-KZ"/>
        </w:rPr>
        <w:t xml:space="preserve">шамасының салыстырмалы флуктуациясы өлшемі ретінде </w:t>
      </w:r>
      <w:r w:rsidRPr="00E06980">
        <w:rPr>
          <w:rFonts w:ascii="Times New Roman" w:hAnsi="Times New Roman"/>
          <w:snapToGrid w:val="0"/>
          <w:color w:val="000000"/>
          <w:position w:val="-6"/>
          <w:sz w:val="24"/>
          <w:szCs w:val="24"/>
          <w:lang w:val="kk-KZ"/>
        </w:rPr>
        <w:object w:dxaOrig="220" w:dyaOrig="279">
          <v:shape id="_x0000_i1188" type="#_x0000_t75" style="width:11.25pt;height:14.25pt" o:ole="">
            <v:imagedata r:id="rId334" o:title=""/>
          </v:shape>
          <o:OLEObject Type="Embed" ProgID="Equation.3" ShapeID="_x0000_i1188" DrawAspect="Content" ObjectID="_1695383053" r:id="rId335"/>
        </w:object>
      </w:r>
      <w:r w:rsidRPr="00E06980">
        <w:rPr>
          <w:rFonts w:ascii="Times New Roman" w:hAnsi="Times New Roman"/>
          <w:snapToGrid w:val="0"/>
          <w:color w:val="000000"/>
          <w:sz w:val="24"/>
          <w:szCs w:val="24"/>
          <w:lang w:val="kk-KZ"/>
        </w:rPr>
        <w:t xml:space="preserve"> шамасы алынады, ол мына формуламен анықталады</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2"/>
          <w:sz w:val="24"/>
          <w:szCs w:val="24"/>
          <w:lang w:val="kk-KZ"/>
        </w:rPr>
        <w:object w:dxaOrig="1280" w:dyaOrig="800">
          <v:shape id="_x0000_i1189" type="#_x0000_t75" style="width:63.75pt;height:39.75pt" o:ole="">
            <v:imagedata r:id="rId336" o:title=""/>
          </v:shape>
          <o:OLEObject Type="Embed" ProgID="Equation.3" ShapeID="_x0000_i1189" DrawAspect="Content" ObjectID="_1695383054" r:id="rId337"/>
        </w:objec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6"/>
          <w:sz w:val="24"/>
          <w:szCs w:val="24"/>
          <w:lang w:val="kk-KZ"/>
        </w:rPr>
        <w:object w:dxaOrig="340" w:dyaOrig="360">
          <v:shape id="_x0000_i1190" type="#_x0000_t75" style="width:17.25pt;height:18pt" o:ole="">
            <v:imagedata r:id="rId338" o:title=""/>
          </v:shape>
          <o:OLEObject Type="Embed" ProgID="Equation.3" ShapeID="_x0000_i1190" DrawAspect="Content" ObjectID="_1695383055" r:id="rId339"/>
        </w:object>
      </w:r>
      <w:r w:rsidRPr="00E06980">
        <w:rPr>
          <w:rFonts w:ascii="Times New Roman" w:hAnsi="Times New Roman"/>
          <w:snapToGrid w:val="0"/>
          <w:color w:val="000000"/>
          <w:sz w:val="24"/>
          <w:szCs w:val="24"/>
          <w:lang w:val="kk-KZ"/>
        </w:rPr>
        <w:t xml:space="preserve"> - флуктуацияның орташа квадраты, </w:t>
      </w:r>
      <w:r w:rsidRPr="00E06980">
        <w:rPr>
          <w:rFonts w:ascii="Times New Roman" w:hAnsi="Times New Roman"/>
          <w:snapToGrid w:val="0"/>
          <w:color w:val="000000"/>
          <w:position w:val="-10"/>
          <w:sz w:val="24"/>
          <w:szCs w:val="24"/>
          <w:lang w:val="kk-KZ"/>
        </w:rPr>
        <w:object w:dxaOrig="1260" w:dyaOrig="400">
          <v:shape id="_x0000_i1191" type="#_x0000_t75" style="width:63pt;height:20.25pt" o:ole="">
            <v:imagedata r:id="rId340" o:title=""/>
          </v:shape>
          <o:OLEObject Type="Embed" ProgID="Equation.3" ShapeID="_x0000_i1191" DrawAspect="Content" ObjectID="_1695383056" r:id="rId341"/>
        </w:object>
      </w:r>
      <w:r w:rsidRPr="00E06980">
        <w:rPr>
          <w:rFonts w:ascii="Times New Roman" w:hAnsi="Times New Roman"/>
          <w:snapToGrid w:val="0"/>
          <w:color w:val="000000"/>
          <w:sz w:val="24"/>
          <w:szCs w:val="24"/>
          <w:lang w:val="kk-KZ"/>
        </w:rPr>
        <w:t xml:space="preserve">шамасының орташа мәнінен </w:t>
      </w:r>
      <w:r w:rsidRPr="00E06980">
        <w:rPr>
          <w:rFonts w:ascii="Times New Roman" w:hAnsi="Times New Roman"/>
          <w:snapToGrid w:val="0"/>
          <w:color w:val="000000"/>
          <w:position w:val="-6"/>
          <w:sz w:val="24"/>
          <w:szCs w:val="24"/>
          <w:lang w:val="kk-KZ"/>
        </w:rPr>
        <w:object w:dxaOrig="279" w:dyaOrig="320">
          <v:shape id="_x0000_i1192" type="#_x0000_t75" style="width:14.25pt;height:15.75pt" o:ole="">
            <v:imagedata r:id="rId342" o:title=""/>
          </v:shape>
          <o:OLEObject Type="Embed" ProgID="Equation.3" ShapeID="_x0000_i1192" DrawAspect="Content" ObjectID="_1695383057" r:id="rId343"/>
        </w:object>
      </w:r>
      <w:r w:rsidRPr="00E06980">
        <w:rPr>
          <w:rFonts w:ascii="Times New Roman" w:hAnsi="Times New Roman"/>
          <w:snapToGrid w:val="0"/>
          <w:color w:val="000000"/>
          <w:sz w:val="24"/>
          <w:szCs w:val="24"/>
          <w:lang w:val="kk-KZ"/>
        </w:rPr>
        <w:t xml:space="preserve"> ауытқуы.</w:t>
      </w: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firstLine="708"/>
        <w:jc w:val="both"/>
        <w:rPr>
          <w:rFonts w:ascii="Times New Roman" w:hAnsi="Times New Roman"/>
          <w:snapToGrid w:val="0"/>
          <w:color w:val="000000"/>
          <w:sz w:val="24"/>
          <w:szCs w:val="24"/>
          <w:lang w:val="kk-KZ"/>
        </w:rPr>
      </w:pPr>
    </w:p>
    <w:p w:rsidR="003D37F4" w:rsidRPr="00E06980" w:rsidRDefault="003D37F4" w:rsidP="00FA2CED">
      <w:pPr>
        <w:spacing w:after="0" w:line="240" w:lineRule="auto"/>
        <w:ind w:left="360"/>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Барометрлік формула. Больцман тұрақтысы</w:t>
      </w:r>
    </w:p>
    <w:p w:rsidR="003D37F4" w:rsidRDefault="003D37F4" w:rsidP="00FA2CED">
      <w:pPr>
        <w:spacing w:after="0" w:line="240" w:lineRule="auto"/>
        <w:ind w:firstLine="708"/>
        <w:jc w:val="both"/>
        <w:rPr>
          <w:rFonts w:ascii="Times New Roman" w:hAnsi="Times New Roman"/>
          <w:noProof/>
          <w:sz w:val="24"/>
          <w:szCs w:val="24"/>
          <w:lang w:val="kk-KZ"/>
        </w:rPr>
      </w:pPr>
      <w:r w:rsidRPr="009C6765">
        <w:rPr>
          <w:rFonts w:ascii="Times New Roman" w:hAnsi="Times New Roman"/>
          <w:noProof/>
          <w:sz w:val="24"/>
          <w:szCs w:val="24"/>
          <w:lang w:val="kk-KZ"/>
        </w:rPr>
        <w:t>Газды тартылыс өрiсiнде қарастырайық. Егер жылулыққозғалыс болмаса, онда барлық</w:t>
      </w:r>
      <w:r w:rsidRPr="00E06980">
        <w:rPr>
          <w:rFonts w:ascii="Times New Roman" w:hAnsi="Times New Roman"/>
          <w:noProof/>
          <w:sz w:val="24"/>
          <w:szCs w:val="24"/>
          <w:lang w:val="kk-KZ"/>
        </w:rPr>
        <w:t xml:space="preserve"> </w:t>
      </w:r>
      <w:r w:rsidRPr="009C6765">
        <w:rPr>
          <w:rFonts w:ascii="Times New Roman" w:hAnsi="Times New Roman"/>
          <w:noProof/>
          <w:sz w:val="24"/>
          <w:szCs w:val="24"/>
          <w:lang w:val="kk-KZ"/>
        </w:rPr>
        <w:t>ауаның молекуласы жерге құлап түскен болар едi. Керiсiнше, егер тартылыс болмаса онда атмосфера кеңiстiкке тарап кеткен болар едi. Осы екi тенденцияның күресiнiң арқасында қозғалмалы тепе-теңдiк қалыптасады, ауа концентрациясы биiктеген сайын кемидi.</w:t>
      </w:r>
    </w:p>
    <w:p w:rsidR="0057518C" w:rsidRDefault="0057518C" w:rsidP="00FA2CED">
      <w:pPr>
        <w:spacing w:after="0" w:line="240" w:lineRule="auto"/>
        <w:ind w:firstLine="708"/>
        <w:jc w:val="both"/>
        <w:rPr>
          <w:rFonts w:ascii="Times New Roman" w:hAnsi="Times New Roman"/>
          <w:noProof/>
          <w:sz w:val="24"/>
          <w:szCs w:val="24"/>
          <w:lang w:val="kk-KZ"/>
        </w:rPr>
      </w:pPr>
    </w:p>
    <w:p w:rsidR="0057518C" w:rsidRDefault="0057518C" w:rsidP="00FA2CED">
      <w:pPr>
        <w:spacing w:after="0" w:line="240" w:lineRule="auto"/>
        <w:ind w:firstLine="708"/>
        <w:jc w:val="both"/>
        <w:rPr>
          <w:rFonts w:ascii="Times New Roman" w:hAnsi="Times New Roman"/>
          <w:noProof/>
          <w:sz w:val="24"/>
          <w:szCs w:val="24"/>
          <w:lang w:val="kk-KZ"/>
        </w:rPr>
      </w:pPr>
    </w:p>
    <w:p w:rsidR="0057518C" w:rsidRDefault="0057518C" w:rsidP="00FA2CED">
      <w:pPr>
        <w:spacing w:after="0" w:line="240" w:lineRule="auto"/>
        <w:ind w:firstLine="708"/>
        <w:jc w:val="both"/>
        <w:rPr>
          <w:rFonts w:ascii="Times New Roman" w:hAnsi="Times New Roman"/>
          <w:noProof/>
          <w:sz w:val="24"/>
          <w:szCs w:val="24"/>
          <w:lang w:val="kk-KZ"/>
        </w:rPr>
      </w:pPr>
    </w:p>
    <w:p w:rsidR="0057518C" w:rsidRDefault="0057518C" w:rsidP="00FA2CED">
      <w:pPr>
        <w:spacing w:after="0" w:line="240" w:lineRule="auto"/>
        <w:ind w:firstLine="708"/>
        <w:jc w:val="both"/>
        <w:rPr>
          <w:rFonts w:ascii="Times New Roman" w:hAnsi="Times New Roman"/>
          <w:noProof/>
          <w:sz w:val="24"/>
          <w:szCs w:val="24"/>
          <w:lang w:val="kk-KZ"/>
        </w:rPr>
      </w:pPr>
    </w:p>
    <w:p w:rsidR="0057518C" w:rsidRPr="009C6765" w:rsidRDefault="0057518C" w:rsidP="00FA2CED">
      <w:pPr>
        <w:spacing w:after="0" w:line="240" w:lineRule="auto"/>
        <w:ind w:firstLine="708"/>
        <w:jc w:val="both"/>
        <w:rPr>
          <w:rFonts w:ascii="Times New Roman" w:hAnsi="Times New Roman"/>
          <w:snapToGrid w:val="0"/>
          <w:color w:val="000000"/>
          <w:sz w:val="24"/>
          <w:szCs w:val="24"/>
          <w:lang w:val="kk-KZ"/>
        </w:rPr>
      </w:pPr>
    </w:p>
    <w:p w:rsidR="003D37F4" w:rsidRPr="00E06980" w:rsidRDefault="00A667FD" w:rsidP="00FA2CED">
      <w:pPr>
        <w:spacing w:after="0" w:line="240" w:lineRule="auto"/>
        <w:ind w:left="4536"/>
        <w:rPr>
          <w:rFonts w:ascii="Times New Roman" w:hAnsi="Times New Roman"/>
          <w:snapToGrid w:val="0"/>
          <w:color w:val="000000"/>
          <w:sz w:val="24"/>
          <w:szCs w:val="24"/>
          <w:lang w:val="kk-KZ"/>
        </w:rPr>
      </w:pPr>
      <w:r>
        <w:rPr>
          <w:rFonts w:ascii="Times New Roman" w:hAnsi="Times New Roman"/>
          <w:noProof/>
          <w:color w:val="000000"/>
          <w:sz w:val="24"/>
          <w:szCs w:val="24"/>
          <w:lang w:eastAsia="ru-RU"/>
        </w:rPr>
        <w:lastRenderedPageBreak/>
        <mc:AlternateContent>
          <mc:Choice Requires="wpg">
            <w:drawing>
              <wp:anchor distT="0" distB="0" distL="114300" distR="114300" simplePos="0" relativeHeight="36" behindDoc="0" locked="0" layoutInCell="1" allowOverlap="1">
                <wp:simplePos x="0" y="0"/>
                <wp:positionH relativeFrom="column">
                  <wp:posOffset>-118110</wp:posOffset>
                </wp:positionH>
                <wp:positionV relativeFrom="paragraph">
                  <wp:posOffset>57150</wp:posOffset>
                </wp:positionV>
                <wp:extent cx="2476500" cy="2038350"/>
                <wp:effectExtent l="3175" t="0" r="0" b="4445"/>
                <wp:wrapNone/>
                <wp:docPr id="769" name="Group 8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6500" cy="2038350"/>
                          <a:chOff x="1590" y="1251"/>
                          <a:chExt cx="3900" cy="3210"/>
                        </a:xfrm>
                      </wpg:grpSpPr>
                      <wps:wsp>
                        <wps:cNvPr id="770" name="Rectangle 884"/>
                        <wps:cNvSpPr>
                          <a:spLocks noChangeArrowheads="1"/>
                        </wps:cNvSpPr>
                        <wps:spPr bwMode="auto">
                          <a:xfrm>
                            <a:off x="2040" y="4168"/>
                            <a:ext cx="2985" cy="143"/>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771" name="Line 885"/>
                        <wps:cNvCnPr>
                          <a:cxnSpLocks noChangeShapeType="1"/>
                        </wps:cNvCnPr>
                        <wps:spPr bwMode="auto">
                          <a:xfrm>
                            <a:off x="3120" y="1500"/>
                            <a:ext cx="0" cy="2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2" name="Line 886"/>
                        <wps:cNvCnPr>
                          <a:cxnSpLocks noChangeShapeType="1"/>
                        </wps:cNvCnPr>
                        <wps:spPr bwMode="auto">
                          <a:xfrm>
                            <a:off x="2805" y="1485"/>
                            <a:ext cx="8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3" name="Line 887"/>
                        <wps:cNvCnPr>
                          <a:cxnSpLocks noChangeShapeType="1"/>
                        </wps:cNvCnPr>
                        <wps:spPr bwMode="auto">
                          <a:xfrm>
                            <a:off x="3555" y="1485"/>
                            <a:ext cx="0" cy="2385"/>
                          </a:xfrm>
                          <a:prstGeom prst="line">
                            <a:avLst/>
                          </a:prstGeom>
                          <a:noFill/>
                          <a:ln w="9525" cap="rnd">
                            <a:solidFill>
                              <a:srgbClr val="000000"/>
                            </a:solidFill>
                            <a:prstDash val="sysDot"/>
                            <a:round/>
                            <a:headEnd type="arrow" w="med" len="med"/>
                            <a:tailEnd type="arrow" w="med" len="med"/>
                          </a:ln>
                          <a:extLst>
                            <a:ext uri="{909E8E84-426E-40DD-AFC4-6F175D3DCCD1}">
                              <a14:hiddenFill xmlns:a14="http://schemas.microsoft.com/office/drawing/2010/main">
                                <a:noFill/>
                              </a14:hiddenFill>
                            </a:ext>
                          </a:extLst>
                        </wps:spPr>
                        <wps:bodyPr/>
                      </wps:wsp>
                      <wps:wsp>
                        <wps:cNvPr id="774" name="Line 888"/>
                        <wps:cNvCnPr>
                          <a:cxnSpLocks noChangeShapeType="1"/>
                        </wps:cNvCnPr>
                        <wps:spPr bwMode="auto">
                          <a:xfrm>
                            <a:off x="3060" y="1920"/>
                            <a:ext cx="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5" name="Line 889"/>
                        <wps:cNvCnPr>
                          <a:cxnSpLocks noChangeShapeType="1"/>
                        </wps:cNvCnPr>
                        <wps:spPr bwMode="auto">
                          <a:xfrm>
                            <a:off x="3060" y="2901"/>
                            <a:ext cx="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7" name="Text Box 890"/>
                        <wps:cNvSpPr txBox="1">
                          <a:spLocks noChangeArrowheads="1"/>
                        </wps:cNvSpPr>
                        <wps:spPr bwMode="auto">
                          <a:xfrm>
                            <a:off x="4995" y="3936"/>
                            <a:ext cx="49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E5F84" w:rsidRDefault="00084B95" w:rsidP="003D37F4">
                              <w:pPr>
                                <w:rPr>
                                  <w:i/>
                                  <w:lang w:val="en-US"/>
                                </w:rPr>
                              </w:pPr>
                              <w:r w:rsidRPr="001E5F84">
                                <w:rPr>
                                  <w:i/>
                                  <w:lang w:val="en-US"/>
                                </w:rPr>
                                <w:t>h</w:t>
                              </w:r>
                              <w:r w:rsidRPr="001E5F84">
                                <w:rPr>
                                  <w:i/>
                                  <w:vertAlign w:val="subscript"/>
                                  <w:lang w:val="en-US"/>
                                </w:rPr>
                                <w:t>0</w:t>
                              </w:r>
                            </w:p>
                          </w:txbxContent>
                        </wps:txbx>
                        <wps:bodyPr rot="0" vert="horz" wrap="square" lIns="91440" tIns="45720" rIns="91440" bIns="45720" anchor="t" anchorCtr="0" upright="1">
                          <a:noAutofit/>
                        </wps:bodyPr>
                      </wps:wsp>
                      <wps:wsp>
                        <wps:cNvPr id="778" name="Text Box 891"/>
                        <wps:cNvSpPr txBox="1">
                          <a:spLocks noChangeArrowheads="1"/>
                        </wps:cNvSpPr>
                        <wps:spPr bwMode="auto">
                          <a:xfrm>
                            <a:off x="3150" y="3171"/>
                            <a:ext cx="49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E5F84" w:rsidRDefault="00084B95" w:rsidP="003D37F4">
                              <w:pPr>
                                <w:rPr>
                                  <w:i/>
                                  <w:lang w:val="en-US"/>
                                </w:rPr>
                              </w:pPr>
                              <w:r w:rsidRPr="001E5F84">
                                <w:rPr>
                                  <w:i/>
                                  <w:lang w:val="en-US"/>
                                </w:rPr>
                                <w:t>h</w:t>
                              </w:r>
                            </w:p>
                          </w:txbxContent>
                        </wps:txbx>
                        <wps:bodyPr rot="0" vert="horz" wrap="square" lIns="91440" tIns="45720" rIns="91440" bIns="45720" anchor="t" anchorCtr="0" upright="1">
                          <a:noAutofit/>
                        </wps:bodyPr>
                      </wps:wsp>
                      <wps:wsp>
                        <wps:cNvPr id="779" name="Text Box 892"/>
                        <wps:cNvSpPr txBox="1">
                          <a:spLocks noChangeArrowheads="1"/>
                        </wps:cNvSpPr>
                        <wps:spPr bwMode="auto">
                          <a:xfrm>
                            <a:off x="3570" y="2646"/>
                            <a:ext cx="49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E5F84" w:rsidRDefault="00084B95" w:rsidP="003D37F4">
                              <w:pPr>
                                <w:rPr>
                                  <w:i/>
                                  <w:lang w:val="en-US"/>
                                </w:rPr>
                              </w:pPr>
                              <w:r w:rsidRPr="001E5F84">
                                <w:rPr>
                                  <w:i/>
                                  <w:lang w:val="en-US"/>
                                </w:rPr>
                                <w:t>h</w:t>
                              </w:r>
                              <w:r>
                                <w:rPr>
                                  <w:i/>
                                  <w:vertAlign w:val="subscript"/>
                                  <w:lang w:val="en-US"/>
                                </w:rPr>
                                <w:t>1</w:t>
                              </w:r>
                            </w:p>
                          </w:txbxContent>
                        </wps:txbx>
                        <wps:bodyPr rot="0" vert="horz" wrap="square" lIns="91440" tIns="45720" rIns="91440" bIns="45720" anchor="t" anchorCtr="0" upright="1">
                          <a:noAutofit/>
                        </wps:bodyPr>
                      </wps:wsp>
                      <wps:wsp>
                        <wps:cNvPr id="780" name="Line 893"/>
                        <wps:cNvCnPr>
                          <a:cxnSpLocks noChangeShapeType="1"/>
                        </wps:cNvCnPr>
                        <wps:spPr bwMode="auto">
                          <a:xfrm>
                            <a:off x="3195" y="2901"/>
                            <a:ext cx="0" cy="1259"/>
                          </a:xfrm>
                          <a:prstGeom prst="line">
                            <a:avLst/>
                          </a:prstGeom>
                          <a:noFill/>
                          <a:ln w="9525" cap="rnd">
                            <a:solidFill>
                              <a:srgbClr val="000000"/>
                            </a:solidFill>
                            <a:prstDash val="sysDot"/>
                            <a:round/>
                            <a:headEnd type="arrow" w="med" len="med"/>
                            <a:tailEnd type="arrow" w="med" len="med"/>
                          </a:ln>
                          <a:extLst>
                            <a:ext uri="{909E8E84-426E-40DD-AFC4-6F175D3DCCD1}">
                              <a14:hiddenFill xmlns:a14="http://schemas.microsoft.com/office/drawing/2010/main">
                                <a:noFill/>
                              </a14:hiddenFill>
                            </a:ext>
                          </a:extLst>
                        </wps:spPr>
                        <wps:bodyPr/>
                      </wps:wsp>
                      <wps:wsp>
                        <wps:cNvPr id="781" name="Line 894"/>
                        <wps:cNvCnPr>
                          <a:cxnSpLocks noChangeShapeType="1"/>
                        </wps:cNvCnPr>
                        <wps:spPr bwMode="auto">
                          <a:xfrm>
                            <a:off x="3195" y="1935"/>
                            <a:ext cx="0" cy="70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82" name="Text Box 895"/>
                        <wps:cNvSpPr txBox="1">
                          <a:spLocks noChangeArrowheads="1"/>
                        </wps:cNvSpPr>
                        <wps:spPr bwMode="auto">
                          <a:xfrm>
                            <a:off x="3120" y="2286"/>
                            <a:ext cx="510"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E5F84" w:rsidRDefault="00084B95" w:rsidP="003D37F4">
                              <w:pPr>
                                <w:rPr>
                                  <w:i/>
                                  <w:lang w:val="en-US"/>
                                </w:rPr>
                              </w:pPr>
                              <w:r>
                                <w:rPr>
                                  <w:i/>
                                  <w:lang w:val="en-US"/>
                                </w:rPr>
                                <w:t>d</w:t>
                              </w:r>
                              <w:r w:rsidRPr="001E5F84">
                                <w:rPr>
                                  <w:i/>
                                  <w:lang w:val="en-US"/>
                                </w:rPr>
                                <w:t>h</w:t>
                              </w:r>
                            </w:p>
                          </w:txbxContent>
                        </wps:txbx>
                        <wps:bodyPr rot="0" vert="horz" wrap="square" lIns="91440" tIns="45720" rIns="91440" bIns="45720" anchor="t" anchorCtr="0" upright="1">
                          <a:noAutofit/>
                        </wps:bodyPr>
                      </wps:wsp>
                      <wps:wsp>
                        <wps:cNvPr id="783" name="Text Box 896"/>
                        <wps:cNvSpPr txBox="1">
                          <a:spLocks noChangeArrowheads="1"/>
                        </wps:cNvSpPr>
                        <wps:spPr bwMode="auto">
                          <a:xfrm>
                            <a:off x="2580" y="2751"/>
                            <a:ext cx="49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E5F84" w:rsidRDefault="00084B95" w:rsidP="003D37F4">
                              <w:pPr>
                                <w:rPr>
                                  <w:i/>
                                  <w:lang w:val="en-US"/>
                                </w:rPr>
                              </w:pPr>
                              <w:r>
                                <w:rPr>
                                  <w:i/>
                                  <w:lang w:val="en-US"/>
                                </w:rPr>
                                <w:t>p</w:t>
                              </w:r>
                            </w:p>
                          </w:txbxContent>
                        </wps:txbx>
                        <wps:bodyPr rot="0" vert="horz" wrap="square" lIns="91440" tIns="45720" rIns="91440" bIns="45720" anchor="t" anchorCtr="0" upright="1">
                          <a:noAutofit/>
                        </wps:bodyPr>
                      </wps:wsp>
                      <wps:wsp>
                        <wps:cNvPr id="784" name="Text Box 897"/>
                        <wps:cNvSpPr txBox="1">
                          <a:spLocks noChangeArrowheads="1"/>
                        </wps:cNvSpPr>
                        <wps:spPr bwMode="auto">
                          <a:xfrm>
                            <a:off x="2130" y="1770"/>
                            <a:ext cx="93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E5F84" w:rsidRDefault="00084B95" w:rsidP="003D37F4">
                              <w:pPr>
                                <w:rPr>
                                  <w:i/>
                                  <w:lang w:val="en-US"/>
                                </w:rPr>
                              </w:pPr>
                              <w:r>
                                <w:rPr>
                                  <w:i/>
                                  <w:lang w:val="kk-KZ"/>
                                </w:rPr>
                                <w:t>р</w:t>
                              </w:r>
                              <w:r>
                                <w:rPr>
                                  <w:i/>
                                </w:rPr>
                                <w:t>+</w:t>
                              </w:r>
                              <w:r>
                                <w:rPr>
                                  <w:i/>
                                  <w:lang w:val="en-US"/>
                                </w:rPr>
                                <w:t>dp</w:t>
                              </w:r>
                            </w:p>
                          </w:txbxContent>
                        </wps:txbx>
                        <wps:bodyPr rot="0" vert="horz" wrap="square" lIns="91440" tIns="45720" rIns="91440" bIns="45720" anchor="t" anchorCtr="0" upright="1">
                          <a:noAutofit/>
                        </wps:bodyPr>
                      </wps:wsp>
                      <wps:wsp>
                        <wps:cNvPr id="785" name="Text Box 898"/>
                        <wps:cNvSpPr txBox="1">
                          <a:spLocks noChangeArrowheads="1"/>
                        </wps:cNvSpPr>
                        <wps:spPr bwMode="auto">
                          <a:xfrm>
                            <a:off x="1590" y="3996"/>
                            <a:ext cx="49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E5F84" w:rsidRDefault="00084B95" w:rsidP="003D37F4">
                              <w:pPr>
                                <w:rPr>
                                  <w:i/>
                                  <w:lang w:val="en-US"/>
                                </w:rPr>
                              </w:pPr>
                              <w:r>
                                <w:rPr>
                                  <w:i/>
                                  <w:lang w:val="kk-KZ"/>
                                </w:rPr>
                                <w:t>Р</w:t>
                              </w:r>
                              <w:r w:rsidRPr="001E5F84">
                                <w:rPr>
                                  <w:i/>
                                  <w:vertAlign w:val="subscript"/>
                                  <w:lang w:val="en-US"/>
                                </w:rPr>
                                <w:t>0</w:t>
                              </w:r>
                            </w:p>
                          </w:txbxContent>
                        </wps:txbx>
                        <wps:bodyPr rot="0" vert="horz" wrap="square" lIns="91440" tIns="45720" rIns="91440" bIns="45720" anchor="t" anchorCtr="0" upright="1">
                          <a:noAutofit/>
                        </wps:bodyPr>
                      </wps:wsp>
                      <wps:wsp>
                        <wps:cNvPr id="786" name="Text Box 899"/>
                        <wps:cNvSpPr txBox="1">
                          <a:spLocks noChangeArrowheads="1"/>
                        </wps:cNvSpPr>
                        <wps:spPr bwMode="auto">
                          <a:xfrm>
                            <a:off x="2265" y="1251"/>
                            <a:ext cx="49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C03C59" w:rsidRDefault="00084B95" w:rsidP="003D37F4">
                              <w:pPr>
                                <w:rPr>
                                  <w:i/>
                                  <w:lang w:val="kk-KZ"/>
                                </w:rPr>
                              </w:pPr>
                              <w:r>
                                <w:rPr>
                                  <w:i/>
                                  <w:lang w:val="kk-KZ"/>
                                </w:rPr>
                                <w:t>Р</w:t>
                              </w:r>
                              <w:r>
                                <w:rPr>
                                  <w:i/>
                                  <w:vertAlign w:val="subscript"/>
                                  <w:lang w:val="kk-KZ"/>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83" o:spid="_x0000_s1128" style="position:absolute;left:0;text-align:left;margin-left:-9.3pt;margin-top:4.5pt;width:195pt;height:160.5pt;z-index:36" coordorigin="1590,1251" coordsize="3900,3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">
                <v:rect id="Rectangle 884" o:spid="_x0000_s1129" style="position:absolute;left:2040;top:4168;width:298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" fillcolor="silver"/>
                <v:line id="Line 885" o:spid="_x0000_s1130" style="position:absolute;visibility:visible;mso-wrap-style:square" from="3120,1500" to="3120,3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"/>
                <v:line id="Line 886" o:spid="_x0000_s1131" style="position:absolute;visibility:visible;mso-wrap-style:square" from="2805,1485" to="3630,1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"/>
                <v:line id="Line 887" o:spid="_x0000_s1132" style="position:absolute;visibility:visible;mso-wrap-style:square" from="3555,1485" to="3555,3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">
                  <v:stroke dashstyle="1 1" startarrow="open" endarrow="open" endcap="round"/>
                </v:line>
                <v:line id="Line 888" o:spid="_x0000_s1133" style="position:absolute;visibility:visible;mso-wrap-style:square" from="3060,1920" to="3195,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"/>
                <v:line id="Line 889" o:spid="_x0000_s1134" style="position:absolute;visibility:visible;mso-wrap-style:square" from="3060,2901" to="319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"/>
                <v:shape id="Text Box 890" o:spid="_x0000_s1135" type="#_x0000_t202" style="position:absolute;left:4995;top:3936;width:49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" filled="f" stroked="f">
                  <v:textbox>
                    <w:txbxContent>
                      <w:p w:rsidR="00084B95" w:rsidRPr="001E5F84" w:rsidRDefault="00084B95" w:rsidP="003D37F4">
                        <w:pPr>
                          <w:rPr>
                            <w:i/>
                            <w:lang w:val="en-US"/>
                          </w:rPr>
                        </w:pPr>
                        <w:r w:rsidRPr="001E5F84">
                          <w:rPr>
                            <w:i/>
                            <w:lang w:val="en-US"/>
                          </w:rPr>
                          <w:t>h</w:t>
                        </w:r>
                        <w:r w:rsidRPr="001E5F84">
                          <w:rPr>
                            <w:i/>
                            <w:vertAlign w:val="subscript"/>
                            <w:lang w:val="en-US"/>
                          </w:rPr>
                          <w:t>0</w:t>
                        </w:r>
                      </w:p>
                    </w:txbxContent>
                  </v:textbox>
                </v:shape>
                <v:shape id="Text Box 891" o:spid="_x0000_s1136" type="#_x0000_t202" style="position:absolute;left:3150;top:3171;width:49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" filled="f" stroked="f">
                  <v:textbox>
                    <w:txbxContent>
                      <w:p w:rsidR="00084B95" w:rsidRPr="001E5F84" w:rsidRDefault="00084B95" w:rsidP="003D37F4">
                        <w:pPr>
                          <w:rPr>
                            <w:i/>
                            <w:lang w:val="en-US"/>
                          </w:rPr>
                        </w:pPr>
                        <w:r w:rsidRPr="001E5F84">
                          <w:rPr>
                            <w:i/>
                            <w:lang w:val="en-US"/>
                          </w:rPr>
                          <w:t>h</w:t>
                        </w:r>
                      </w:p>
                    </w:txbxContent>
                  </v:textbox>
                </v:shape>
                <v:shape id="Text Box 892" o:spid="_x0000_s1137" type="#_x0000_t202" style="position:absolute;left:3570;top:2646;width:49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" filled="f" stroked="f">
                  <v:textbox>
                    <w:txbxContent>
                      <w:p w:rsidR="00084B95" w:rsidRPr="001E5F84" w:rsidRDefault="00084B95" w:rsidP="003D37F4">
                        <w:pPr>
                          <w:rPr>
                            <w:i/>
                            <w:lang w:val="en-US"/>
                          </w:rPr>
                        </w:pPr>
                        <w:r w:rsidRPr="001E5F84">
                          <w:rPr>
                            <w:i/>
                            <w:lang w:val="en-US"/>
                          </w:rPr>
                          <w:t>h</w:t>
                        </w:r>
                        <w:r>
                          <w:rPr>
                            <w:i/>
                            <w:vertAlign w:val="subscript"/>
                            <w:lang w:val="en-US"/>
                          </w:rPr>
                          <w:t>1</w:t>
                        </w:r>
                      </w:p>
                    </w:txbxContent>
                  </v:textbox>
                </v:shape>
                <v:line id="Line 893" o:spid="_x0000_s1138" style="position:absolute;visibility:visible;mso-wrap-style:square" from="3195,2901" to="3195,4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">
                  <v:stroke dashstyle="1 1" startarrow="open" endarrow="open" endcap="round"/>
                </v:line>
                <v:line id="Line 894" o:spid="_x0000_s1139" style="position:absolute;visibility:visible;mso-wrap-style:square" from="3195,1935" to="3195,2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">
                  <v:stroke dashstyle="1 1" endcap="round"/>
                </v:line>
                <v:shape id="Text Box 895" o:spid="_x0000_s1140" type="#_x0000_t202" style="position:absolute;left:3120;top:2286;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" filled="f" stroked="f">
                  <v:textbox>
                    <w:txbxContent>
                      <w:p w:rsidR="00084B95" w:rsidRPr="001E5F84" w:rsidRDefault="00084B95" w:rsidP="003D37F4">
                        <w:pPr>
                          <w:rPr>
                            <w:i/>
                            <w:lang w:val="en-US"/>
                          </w:rPr>
                        </w:pPr>
                        <w:r>
                          <w:rPr>
                            <w:i/>
                            <w:lang w:val="en-US"/>
                          </w:rPr>
                          <w:t>d</w:t>
                        </w:r>
                        <w:r w:rsidRPr="001E5F84">
                          <w:rPr>
                            <w:i/>
                            <w:lang w:val="en-US"/>
                          </w:rPr>
                          <w:t>h</w:t>
                        </w:r>
                      </w:p>
                    </w:txbxContent>
                  </v:textbox>
                </v:shape>
                <v:shape id="Text Box 896" o:spid="_x0000_s1141" type="#_x0000_t202" style="position:absolute;left:2580;top:2751;width:49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" filled="f" stroked="f">
                  <v:textbox>
                    <w:txbxContent>
                      <w:p w:rsidR="00084B95" w:rsidRPr="001E5F84" w:rsidRDefault="00084B95" w:rsidP="003D37F4">
                        <w:pPr>
                          <w:rPr>
                            <w:i/>
                            <w:lang w:val="en-US"/>
                          </w:rPr>
                        </w:pPr>
                        <w:r>
                          <w:rPr>
                            <w:i/>
                            <w:lang w:val="en-US"/>
                          </w:rPr>
                          <w:t>p</w:t>
                        </w:r>
                      </w:p>
                    </w:txbxContent>
                  </v:textbox>
                </v:shape>
                <v:shape id="Text Box 897" o:spid="_x0000_s1142" type="#_x0000_t202" style="position:absolute;left:2130;top:1770;width:93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" filled="f" stroked="f">
                  <v:textbox>
                    <w:txbxContent>
                      <w:p w:rsidR="00084B95" w:rsidRPr="001E5F84" w:rsidRDefault="00084B95" w:rsidP="003D37F4">
                        <w:pPr>
                          <w:rPr>
                            <w:i/>
                            <w:lang w:val="en-US"/>
                          </w:rPr>
                        </w:pPr>
                        <w:r>
                          <w:rPr>
                            <w:i/>
                            <w:lang w:val="kk-KZ"/>
                          </w:rPr>
                          <w:t>р</w:t>
                        </w:r>
                        <w:r>
                          <w:rPr>
                            <w:i/>
                          </w:rPr>
                          <w:t>+</w:t>
                        </w:r>
                        <w:r>
                          <w:rPr>
                            <w:i/>
                            <w:lang w:val="en-US"/>
                          </w:rPr>
                          <w:t>dp</w:t>
                        </w:r>
                      </w:p>
                    </w:txbxContent>
                  </v:textbox>
                </v:shape>
                <v:shape id="Text Box 898" o:spid="_x0000_s1143" type="#_x0000_t202" style="position:absolute;left:1590;top:3996;width:49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" filled="f" stroked="f">
                  <v:textbox>
                    <w:txbxContent>
                      <w:p w:rsidR="00084B95" w:rsidRPr="001E5F84" w:rsidRDefault="00084B95" w:rsidP="003D37F4">
                        <w:pPr>
                          <w:rPr>
                            <w:i/>
                            <w:lang w:val="en-US"/>
                          </w:rPr>
                        </w:pPr>
                        <w:r>
                          <w:rPr>
                            <w:i/>
                            <w:lang w:val="kk-KZ"/>
                          </w:rPr>
                          <w:t>Р</w:t>
                        </w:r>
                        <w:r w:rsidRPr="001E5F84">
                          <w:rPr>
                            <w:i/>
                            <w:vertAlign w:val="subscript"/>
                            <w:lang w:val="en-US"/>
                          </w:rPr>
                          <w:t>0</w:t>
                        </w:r>
                      </w:p>
                    </w:txbxContent>
                  </v:textbox>
                </v:shape>
                <v:shape id="Text Box 899" o:spid="_x0000_s1144" type="#_x0000_t202" style="position:absolute;left:2265;top:1251;width:49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" filled="f" stroked="f">
                  <v:textbox>
                    <w:txbxContent>
                      <w:p w:rsidR="00084B95" w:rsidRPr="00C03C59" w:rsidRDefault="00084B95" w:rsidP="003D37F4">
                        <w:pPr>
                          <w:rPr>
                            <w:i/>
                            <w:lang w:val="kk-KZ"/>
                          </w:rPr>
                        </w:pPr>
                        <w:r>
                          <w:rPr>
                            <w:i/>
                            <w:lang w:val="kk-KZ"/>
                          </w:rPr>
                          <w:t>Р</w:t>
                        </w:r>
                        <w:r>
                          <w:rPr>
                            <w:i/>
                            <w:vertAlign w:val="subscript"/>
                            <w:lang w:val="kk-KZ"/>
                          </w:rPr>
                          <w:t>1</w:t>
                        </w:r>
                      </w:p>
                    </w:txbxContent>
                  </v:textbox>
                </v:shape>
              </v:group>
            </w:pict>
          </mc:Fallback>
        </mc:AlternateContent>
      </w:r>
      <w:r w:rsidR="003D37F4" w:rsidRPr="00E06980">
        <w:rPr>
          <w:rFonts w:ascii="Times New Roman" w:hAnsi="Times New Roman"/>
          <w:snapToGrid w:val="0"/>
          <w:color w:val="000000"/>
          <w:sz w:val="24"/>
          <w:szCs w:val="24"/>
          <w:lang w:val="kk-KZ"/>
        </w:rPr>
        <w:t xml:space="preserve">Егер де белгілі бір </w:t>
      </w:r>
      <w:r w:rsidR="003D37F4" w:rsidRPr="00E06980">
        <w:rPr>
          <w:rFonts w:ascii="Times New Roman" w:hAnsi="Times New Roman"/>
          <w:i/>
          <w:snapToGrid w:val="0"/>
          <w:color w:val="000000"/>
          <w:sz w:val="24"/>
          <w:szCs w:val="24"/>
          <w:lang w:val="kk-KZ"/>
        </w:rPr>
        <w:t>h</w:t>
      </w:r>
      <w:r w:rsidR="003D37F4" w:rsidRPr="00E06980">
        <w:rPr>
          <w:rFonts w:ascii="Times New Roman" w:hAnsi="Times New Roman"/>
          <w:snapToGrid w:val="0"/>
          <w:color w:val="000000"/>
          <w:sz w:val="24"/>
          <w:szCs w:val="24"/>
          <w:lang w:val="kk-KZ"/>
        </w:rPr>
        <w:t xml:space="preserve"> биіктіктегі атмосфералық қысымды </w:t>
      </w:r>
      <w:r w:rsidR="003D37F4" w:rsidRPr="00E06980">
        <w:rPr>
          <w:rFonts w:ascii="Times New Roman" w:hAnsi="Times New Roman"/>
          <w:i/>
          <w:snapToGrid w:val="0"/>
          <w:color w:val="000000"/>
          <w:sz w:val="24"/>
          <w:szCs w:val="24"/>
          <w:lang w:val="kk-KZ"/>
        </w:rPr>
        <w:t>р</w:t>
      </w:r>
      <w:r w:rsidR="003D37F4" w:rsidRPr="00E06980">
        <w:rPr>
          <w:rFonts w:ascii="Times New Roman" w:hAnsi="Times New Roman"/>
          <w:snapToGrid w:val="0"/>
          <w:color w:val="000000"/>
          <w:sz w:val="24"/>
          <w:szCs w:val="24"/>
          <w:lang w:val="kk-KZ"/>
        </w:rPr>
        <w:t xml:space="preserve">  десек, онда </w:t>
      </w:r>
      <w:r w:rsidR="003D37F4" w:rsidRPr="00E06980">
        <w:rPr>
          <w:rFonts w:ascii="Times New Roman" w:hAnsi="Times New Roman"/>
          <w:snapToGrid w:val="0"/>
          <w:color w:val="000000"/>
          <w:position w:val="-6"/>
          <w:sz w:val="24"/>
          <w:szCs w:val="24"/>
          <w:lang w:val="kk-KZ"/>
        </w:rPr>
        <w:object w:dxaOrig="680" w:dyaOrig="279">
          <v:shape id="_x0000_i1193" type="#_x0000_t75" style="width:33.75pt;height:14.25pt" o:ole="">
            <v:imagedata r:id="rId344" o:title=""/>
          </v:shape>
          <o:OLEObject Type="Embed" ProgID="Equation.3" ShapeID="_x0000_i1193" DrawAspect="Content" ObjectID="_1695383058" r:id="rId345"/>
        </w:object>
      </w:r>
      <w:r w:rsidR="003D37F4" w:rsidRPr="00E06980">
        <w:rPr>
          <w:rFonts w:ascii="Times New Roman" w:hAnsi="Times New Roman"/>
          <w:snapToGrid w:val="0"/>
          <w:color w:val="000000"/>
          <w:sz w:val="24"/>
          <w:szCs w:val="24"/>
          <w:lang w:val="kk-KZ"/>
        </w:rPr>
        <w:t xml:space="preserve">  биіктіктегі қысым </w:t>
      </w:r>
      <w:r w:rsidR="003D37F4" w:rsidRPr="00E06980">
        <w:rPr>
          <w:rFonts w:ascii="Times New Roman" w:hAnsi="Times New Roman"/>
          <w:snapToGrid w:val="0"/>
          <w:color w:val="000000"/>
          <w:position w:val="-10"/>
          <w:sz w:val="24"/>
          <w:szCs w:val="24"/>
          <w:lang w:val="kk-KZ"/>
        </w:rPr>
        <w:object w:dxaOrig="700" w:dyaOrig="320">
          <v:shape id="_x0000_i1194" type="#_x0000_t75" style="width:35.25pt;height:15.75pt" o:ole="">
            <v:imagedata r:id="rId346" o:title=""/>
          </v:shape>
          <o:OLEObject Type="Embed" ProgID="Equation.3" ShapeID="_x0000_i1194" DrawAspect="Content" ObjectID="_1695383059" r:id="rId347"/>
        </w:object>
      </w:r>
      <w:r w:rsidR="003D37F4" w:rsidRPr="00E06980">
        <w:rPr>
          <w:rFonts w:ascii="Times New Roman" w:hAnsi="Times New Roman"/>
          <w:snapToGrid w:val="0"/>
          <w:color w:val="000000"/>
          <w:sz w:val="24"/>
          <w:szCs w:val="24"/>
          <w:lang w:val="kk-KZ"/>
        </w:rPr>
        <w:t xml:space="preserve"> болып өзгереді (кемиді).</w:t>
      </w:r>
    </w:p>
    <w:p w:rsidR="003D37F4" w:rsidRPr="00E06980" w:rsidRDefault="003D37F4"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position w:val="-10"/>
          <w:sz w:val="24"/>
          <w:szCs w:val="24"/>
          <w:lang w:val="kk-KZ"/>
        </w:rPr>
        <w:object w:dxaOrig="2020" w:dyaOrig="320">
          <v:shape id="_x0000_i1195" type="#_x0000_t75" style="width:101.25pt;height:15.75pt" o:ole="">
            <v:imagedata r:id="rId348" o:title=""/>
          </v:shape>
          <o:OLEObject Type="Embed" ProgID="Equation.3" ShapeID="_x0000_i1195" DrawAspect="Content" ObjectID="_1695383060" r:id="rId349"/>
        </w:object>
      </w:r>
    </w:p>
    <w:p w:rsidR="003D37F4" w:rsidRPr="00E06980" w:rsidRDefault="003D37F4" w:rsidP="00FA2CED">
      <w:pPr>
        <w:spacing w:after="0" w:line="240" w:lineRule="auto"/>
        <w:ind w:left="360"/>
        <w:jc w:val="right"/>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 xml:space="preserve"> </w:t>
      </w:r>
      <w:r w:rsidRPr="00E06980">
        <w:rPr>
          <w:rFonts w:ascii="Times New Roman" w:hAnsi="Times New Roman"/>
          <w:snapToGrid w:val="0"/>
          <w:color w:val="000000"/>
          <w:position w:val="-10"/>
          <w:sz w:val="24"/>
          <w:szCs w:val="24"/>
          <w:lang w:val="kk-KZ"/>
        </w:rPr>
        <w:object w:dxaOrig="1219" w:dyaOrig="320">
          <v:shape id="_x0000_i1196" type="#_x0000_t75" style="width:60.75pt;height:15.75pt" o:ole="">
            <v:imagedata r:id="rId350" o:title=""/>
          </v:shape>
          <o:OLEObject Type="Embed" ProgID="Equation.3" ShapeID="_x0000_i1196" DrawAspect="Content" ObjectID="_1695383061" r:id="rId351"/>
        </w:object>
      </w:r>
      <w:r w:rsidRPr="00E06980">
        <w:rPr>
          <w:rFonts w:ascii="Times New Roman" w:hAnsi="Times New Roman"/>
          <w:snapToGrid w:val="0"/>
          <w:color w:val="000000"/>
          <w:sz w:val="24"/>
          <w:szCs w:val="24"/>
          <w:lang w:val="kk-KZ"/>
        </w:rPr>
        <w:t xml:space="preserve">                                     (1)</w:t>
      </w:r>
    </w:p>
    <w:p w:rsidR="003D37F4" w:rsidRPr="00E06980" w:rsidRDefault="003D37F4" w:rsidP="00FA2CED">
      <w:pPr>
        <w:spacing w:after="0" w:line="240" w:lineRule="auto"/>
        <w:ind w:left="4253"/>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Күй теңдеуін пайдаланып, газдың тығыздығын қысым мен температура арқылы өрнектеуге болады. </w:t>
      </w:r>
      <w:r w:rsidRPr="00E06980">
        <w:rPr>
          <w:rFonts w:ascii="Times New Roman" w:hAnsi="Times New Roman"/>
          <w:snapToGrid w:val="0"/>
          <w:color w:val="000000"/>
          <w:position w:val="-28"/>
          <w:sz w:val="24"/>
          <w:szCs w:val="24"/>
          <w:lang w:val="kk-KZ"/>
        </w:rPr>
        <w:object w:dxaOrig="1219" w:dyaOrig="660">
          <v:shape id="_x0000_i1197" type="#_x0000_t75" style="width:60.75pt;height:33pt" o:ole="">
            <v:imagedata r:id="rId352" o:title=""/>
          </v:shape>
          <o:OLEObject Type="Embed" ProgID="Equation.3" ShapeID="_x0000_i1197" DrawAspect="Content" ObjectID="_1695383062" r:id="rId353"/>
        </w:object>
      </w:r>
      <w:r w:rsidRPr="00E06980">
        <w:rPr>
          <w:rFonts w:ascii="Times New Roman" w:hAnsi="Times New Roman"/>
          <w:snapToGrid w:val="0"/>
          <w:color w:val="000000"/>
          <w:sz w:val="24"/>
          <w:szCs w:val="24"/>
          <w:lang w:val="kk-KZ"/>
        </w:rPr>
        <w:t xml:space="preserve">теңдеуіне сәйкес газ тығыздығы: </w:t>
      </w:r>
      <w:r w:rsidRPr="00E06980">
        <w:rPr>
          <w:rFonts w:ascii="Times New Roman" w:hAnsi="Times New Roman"/>
          <w:snapToGrid w:val="0"/>
          <w:color w:val="000000"/>
          <w:position w:val="-24"/>
          <w:sz w:val="24"/>
          <w:szCs w:val="24"/>
          <w:lang w:val="kk-KZ"/>
        </w:rPr>
        <w:object w:dxaOrig="1320" w:dyaOrig="620">
          <v:shape id="_x0000_i1198" type="#_x0000_t75" style="width:66pt;height:30.75pt" o:ole="">
            <v:imagedata r:id="rId354" o:title=""/>
          </v:shape>
          <o:OLEObject Type="Embed" ProgID="Equation.3" ShapeID="_x0000_i1198" DrawAspect="Content" ObjectID="_1695383063" r:id="rId355"/>
        </w:object>
      </w:r>
      <w:r w:rsidRPr="00E06980">
        <w:rPr>
          <w:rFonts w:ascii="Times New Roman" w:hAnsi="Times New Roman"/>
          <w:snapToGrid w:val="0"/>
          <w:color w:val="000000"/>
          <w:sz w:val="24"/>
          <w:szCs w:val="24"/>
          <w:lang w:val="kk-KZ"/>
        </w:rPr>
        <w:t>; осы теңдеуді (1) еңдеуге апарып қойсақ;</w:t>
      </w:r>
    </w:p>
    <w:p w:rsidR="003D37F4" w:rsidRPr="00E06980" w:rsidRDefault="003D37F4" w:rsidP="00FA2CED">
      <w:pPr>
        <w:spacing w:after="0" w:line="240" w:lineRule="auto"/>
        <w:ind w:left="4253"/>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500" w:dyaOrig="620">
          <v:shape id="_x0000_i1199" type="#_x0000_t75" style="width:75pt;height:30.75pt" o:ole="">
            <v:imagedata r:id="rId356" o:title=""/>
          </v:shape>
          <o:OLEObject Type="Embed" ProgID="Equation.3" ShapeID="_x0000_i1199" DrawAspect="Content" ObjectID="_1695383064" r:id="rId357"/>
        </w:object>
      </w:r>
      <w:r w:rsidRPr="00E06980">
        <w:rPr>
          <w:rFonts w:ascii="Times New Roman" w:hAnsi="Times New Roman"/>
          <w:snapToGrid w:val="0"/>
          <w:color w:val="000000"/>
          <w:sz w:val="24"/>
          <w:szCs w:val="24"/>
          <w:lang w:val="kk-KZ"/>
        </w:rPr>
        <w:t xml:space="preserve">; бұдан </w:t>
      </w:r>
      <w:r w:rsidRPr="00E06980">
        <w:rPr>
          <w:rFonts w:ascii="Times New Roman" w:hAnsi="Times New Roman"/>
          <w:snapToGrid w:val="0"/>
          <w:color w:val="000000"/>
          <w:position w:val="-28"/>
          <w:sz w:val="24"/>
          <w:szCs w:val="24"/>
          <w:lang w:val="kk-KZ"/>
        </w:rPr>
        <w:object w:dxaOrig="1420" w:dyaOrig="660">
          <v:shape id="_x0000_i1200" type="#_x0000_t75" style="width:71.25pt;height:33pt" o:ole="">
            <v:imagedata r:id="rId358" o:title=""/>
          </v:shape>
          <o:OLEObject Type="Embed" ProgID="Equation.3" ShapeID="_x0000_i1200" DrawAspect="Content" ObjectID="_1695383065" r:id="rId359"/>
        </w:object>
      </w:r>
    </w:p>
    <w:p w:rsidR="003D37F4" w:rsidRPr="00E06980" w:rsidRDefault="003D37F4" w:rsidP="00FA2CED">
      <w:pPr>
        <w:spacing w:after="0" w:line="240" w:lineRule="auto"/>
        <w:ind w:left="4253"/>
        <w:rPr>
          <w:rFonts w:ascii="Times New Roman" w:hAnsi="Times New Roman"/>
          <w:snapToGrid w:val="0"/>
          <w:color w:val="000000"/>
          <w:sz w:val="24"/>
          <w:szCs w:val="24"/>
          <w:lang w:val="kk-KZ"/>
        </w:rPr>
      </w:pPr>
      <w:r w:rsidRPr="00E06980">
        <w:rPr>
          <w:rFonts w:ascii="Times New Roman" w:hAnsi="Times New Roman"/>
          <w:snapToGrid w:val="0"/>
          <w:color w:val="000000"/>
          <w:position w:val="-40"/>
          <w:sz w:val="24"/>
          <w:szCs w:val="24"/>
          <w:lang w:val="kk-KZ"/>
        </w:rPr>
        <w:object w:dxaOrig="1820" w:dyaOrig="880">
          <v:shape id="_x0000_i1201" type="#_x0000_t75" style="width:90.75pt;height:44.25pt" o:ole="">
            <v:imagedata r:id="rId360" o:title=""/>
          </v:shape>
          <o:OLEObject Type="Embed" ProgID="Equation.3" ShapeID="_x0000_i1201" DrawAspect="Content" ObjectID="_1695383066" r:id="rId361"/>
        </w:object>
      </w:r>
    </w:p>
    <w:p w:rsidR="003D37F4" w:rsidRPr="00E06980" w:rsidRDefault="003D37F4" w:rsidP="00FA2CED">
      <w:pPr>
        <w:spacing w:after="0" w:line="240" w:lineRule="auto"/>
        <w:ind w:left="4253"/>
        <w:rPr>
          <w:rFonts w:ascii="Times New Roman" w:hAnsi="Times New Roman"/>
          <w:snapToGrid w:val="0"/>
          <w:color w:val="000000"/>
          <w:sz w:val="24"/>
          <w:szCs w:val="24"/>
          <w:lang w:val="kk-KZ"/>
        </w:rPr>
      </w:pPr>
    </w:p>
    <w:p w:rsidR="003D37F4" w:rsidRPr="00E06980" w:rsidRDefault="003D37F4" w:rsidP="00FA2CED">
      <w:pPr>
        <w:spacing w:after="0" w:line="240" w:lineRule="auto"/>
        <w:ind w:left="2124" w:firstLine="708"/>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2260" w:dyaOrig="700">
          <v:shape id="_x0000_i1202" type="#_x0000_t75" style="width:113.25pt;height:35.25pt" o:ole="">
            <v:imagedata r:id="rId362" o:title=""/>
          </v:shape>
          <o:OLEObject Type="Embed" ProgID="Equation.3" ShapeID="_x0000_i1202" DrawAspect="Content" ObjectID="_1695383067" r:id="rId363"/>
        </w:object>
      </w:r>
    </w:p>
    <w:p w:rsidR="003D37F4" w:rsidRPr="00E06980" w:rsidRDefault="003D37F4"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2320" w:dyaOrig="680">
          <v:shape id="_x0000_i1203" type="#_x0000_t75" style="width:116.25pt;height:33.75pt" o:ole="">
            <v:imagedata r:id="rId364" o:title=""/>
          </v:shape>
          <o:OLEObject Type="Embed" ProgID="Equation.3" ShapeID="_x0000_i1203" DrawAspect="Content" ObjectID="_1695383068" r:id="rId365"/>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(2)</w:t>
      </w:r>
    </w:p>
    <w:p w:rsidR="003D37F4" w:rsidRPr="00E06980" w:rsidRDefault="003D37F4"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(2) өрнек </w:t>
      </w:r>
      <w:r w:rsidRPr="00E06980">
        <w:rPr>
          <w:rFonts w:ascii="Times New Roman" w:hAnsi="Times New Roman"/>
          <w:i/>
          <w:snapToGrid w:val="0"/>
          <w:color w:val="000000"/>
          <w:sz w:val="24"/>
          <w:szCs w:val="24"/>
          <w:lang w:val="kk-KZ"/>
        </w:rPr>
        <w:t>Барометрлік формула</w:t>
      </w:r>
      <w:r w:rsidRPr="00E06980">
        <w:rPr>
          <w:rFonts w:ascii="Times New Roman" w:hAnsi="Times New Roman"/>
          <w:snapToGrid w:val="0"/>
          <w:color w:val="000000"/>
          <w:sz w:val="24"/>
          <w:szCs w:val="24"/>
          <w:lang w:val="kk-KZ"/>
        </w:rPr>
        <w:t xml:space="preserve"> деп аталады. Бұдан газдың молекулалық массасы неғұрлым үлкен болса, оның қысымы биіктеген сайын тезірек кемитіні байқалады.</w:t>
      </w:r>
    </w:p>
    <w:p w:rsidR="003D37F4" w:rsidRPr="00E06980" w:rsidRDefault="003D37F4" w:rsidP="00FA2CED">
      <w:pPr>
        <w:spacing w:after="0" w:line="240" w:lineRule="auto"/>
        <w:ind w:left="360"/>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2220" w:dyaOrig="680">
          <v:shape id="_x0000_i1204" type="#_x0000_t75" style="width:111pt;height:33.75pt" o:ole="">
            <v:imagedata r:id="rId366" o:title=""/>
          </v:shape>
          <o:OLEObject Type="Embed" ProgID="Equation.3" ShapeID="_x0000_i1204" DrawAspect="Content" ObjectID="_1695383069" r:id="rId367"/>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(2а)</w:t>
      </w:r>
    </w:p>
    <w:p w:rsidR="003D37F4" w:rsidRPr="00E06980" w:rsidRDefault="003D37F4"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Газ қысымының молекулалар санына тәуелділігі мына формула арқылы көрсетіледі</w:t>
      </w:r>
    </w:p>
    <w:p w:rsidR="003D37F4" w:rsidRPr="00E06980" w:rsidRDefault="003D37F4" w:rsidP="00FA2CED">
      <w:pPr>
        <w:spacing w:after="0" w:line="240" w:lineRule="auto"/>
        <w:ind w:left="360"/>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880" w:dyaOrig="320">
          <v:shape id="_x0000_i1205" type="#_x0000_t75" style="width:44.25pt;height:15.75pt" o:ole="">
            <v:imagedata r:id="rId368" o:title=""/>
          </v:shape>
          <o:OLEObject Type="Embed" ProgID="Equation.3" ShapeID="_x0000_i1205" DrawAspect="Content" ObjectID="_1695383070" r:id="rId369"/>
        </w:object>
      </w:r>
      <w:r w:rsidRPr="00E06980">
        <w:rPr>
          <w:rFonts w:ascii="Times New Roman" w:hAnsi="Times New Roman"/>
          <w:snapToGrid w:val="0"/>
          <w:color w:val="000000"/>
          <w:sz w:val="24"/>
          <w:szCs w:val="24"/>
          <w:lang w:val="kk-KZ"/>
        </w:rPr>
        <w:t>.</w:t>
      </w:r>
    </w:p>
    <w:p w:rsidR="003D37F4" w:rsidRPr="00E06980" w:rsidRDefault="003D37F4"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немесе</w:t>
      </w:r>
      <w:r w:rsidRPr="00E06980">
        <w:rPr>
          <w:rFonts w:ascii="Times New Roman" w:hAnsi="Times New Roman"/>
          <w:snapToGrid w:val="0"/>
          <w:color w:val="000000"/>
          <w:position w:val="-12"/>
          <w:sz w:val="24"/>
          <w:szCs w:val="24"/>
          <w:lang w:val="kk-KZ"/>
        </w:rPr>
        <w:object w:dxaOrig="1120" w:dyaOrig="360">
          <v:shape id="_x0000_i1206" type="#_x0000_t75" style="width:56.25pt;height:18pt" o:ole="">
            <v:imagedata r:id="rId370" o:title=""/>
          </v:shape>
          <o:OLEObject Type="Embed" ProgID="Equation.3" ShapeID="_x0000_i1206" DrawAspect="Content" ObjectID="_1695383071" r:id="rId371"/>
        </w:object>
      </w:r>
      <w:r w:rsidRPr="00E06980">
        <w:rPr>
          <w:rFonts w:ascii="Times New Roman" w:hAnsi="Times New Roman"/>
          <w:snapToGrid w:val="0"/>
          <w:color w:val="000000"/>
          <w:sz w:val="24"/>
          <w:szCs w:val="24"/>
          <w:lang w:val="kk-KZ"/>
        </w:rPr>
        <w:t xml:space="preserve">. Егер </w:t>
      </w:r>
      <w:r w:rsidRPr="00E06980">
        <w:rPr>
          <w:rFonts w:ascii="Times New Roman" w:hAnsi="Times New Roman"/>
          <w:snapToGrid w:val="0"/>
          <w:color w:val="000000"/>
          <w:position w:val="-6"/>
          <w:sz w:val="24"/>
          <w:szCs w:val="24"/>
          <w:lang w:val="kk-KZ"/>
        </w:rPr>
        <w:object w:dxaOrig="999" w:dyaOrig="279">
          <v:shape id="_x0000_i1207" type="#_x0000_t75" style="width:50.25pt;height:14.25pt" o:ole="">
            <v:imagedata r:id="rId372" o:title=""/>
          </v:shape>
          <o:OLEObject Type="Embed" ProgID="Equation.3" ShapeID="_x0000_i1207" DrawAspect="Content" ObjectID="_1695383072" r:id="rId373"/>
        </w:object>
      </w:r>
      <w:r w:rsidRPr="00E06980">
        <w:rPr>
          <w:rFonts w:ascii="Times New Roman" w:hAnsi="Times New Roman"/>
          <w:snapToGrid w:val="0"/>
          <w:color w:val="000000"/>
          <w:sz w:val="24"/>
          <w:szCs w:val="24"/>
          <w:lang w:val="kk-KZ"/>
        </w:rPr>
        <w:t xml:space="preserve"> болса </w:t>
      </w:r>
      <w:r w:rsidRPr="00E06980">
        <w:rPr>
          <w:rFonts w:ascii="Times New Roman" w:hAnsi="Times New Roman"/>
          <w:snapToGrid w:val="0"/>
          <w:color w:val="000000"/>
          <w:position w:val="-30"/>
          <w:sz w:val="24"/>
          <w:szCs w:val="24"/>
          <w:lang w:val="kk-KZ"/>
        </w:rPr>
        <w:object w:dxaOrig="960" w:dyaOrig="700">
          <v:shape id="_x0000_i1208" type="#_x0000_t75" style="width:48pt;height:35.25pt" o:ole="">
            <v:imagedata r:id="rId374" o:title=""/>
          </v:shape>
          <o:OLEObject Type="Embed" ProgID="Equation.3" ShapeID="_x0000_i1208" DrawAspect="Content" ObjectID="_1695383073" r:id="rId375"/>
        </w:object>
      </w:r>
      <w:r w:rsidRPr="00E06980">
        <w:rPr>
          <w:rFonts w:ascii="Times New Roman" w:hAnsi="Times New Roman"/>
          <w:snapToGrid w:val="0"/>
          <w:color w:val="000000"/>
          <w:sz w:val="24"/>
          <w:szCs w:val="24"/>
          <w:lang w:val="kk-KZ"/>
        </w:rPr>
        <w:t xml:space="preserve">, бұдан </w:t>
      </w:r>
    </w:p>
    <w:p w:rsidR="003D37F4" w:rsidRPr="00E06980" w:rsidRDefault="003D37F4" w:rsidP="00FA2CED">
      <w:pPr>
        <w:spacing w:after="0" w:line="240" w:lineRule="auto"/>
        <w:ind w:left="1068" w:firstLine="348"/>
        <w:jc w:val="right"/>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position w:val="-28"/>
          <w:sz w:val="24"/>
          <w:szCs w:val="24"/>
          <w:lang w:val="kk-KZ"/>
        </w:rPr>
        <w:object w:dxaOrig="2160" w:dyaOrig="680">
          <v:shape id="_x0000_i1209" type="#_x0000_t75" style="width:108pt;height:33.75pt" o:ole="">
            <v:imagedata r:id="rId376" o:title=""/>
          </v:shape>
          <o:OLEObject Type="Embed" ProgID="Equation.3" ShapeID="_x0000_i1209" DrawAspect="Content" ObjectID="_1695383074" r:id="rId377"/>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(3)</w:t>
      </w:r>
    </w:p>
    <w:p w:rsidR="003D37F4" w:rsidRPr="00E06980" w:rsidRDefault="003D37F4"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(3) теңдеу </w:t>
      </w:r>
      <w:r w:rsidRPr="00E06980">
        <w:rPr>
          <w:rFonts w:ascii="Times New Roman" w:hAnsi="Times New Roman"/>
          <w:i/>
          <w:snapToGrid w:val="0"/>
          <w:color w:val="000000"/>
          <w:sz w:val="24"/>
          <w:szCs w:val="24"/>
          <w:lang w:val="kk-KZ"/>
        </w:rPr>
        <w:t>Больцман таралу заңы</w:t>
      </w:r>
      <w:r w:rsidRPr="00E06980">
        <w:rPr>
          <w:rFonts w:ascii="Times New Roman" w:hAnsi="Times New Roman"/>
          <w:snapToGrid w:val="0"/>
          <w:color w:val="000000"/>
          <w:sz w:val="24"/>
          <w:szCs w:val="24"/>
          <w:lang w:val="kk-KZ"/>
        </w:rPr>
        <w:t xml:space="preserve"> деп аталады.</w:t>
      </w:r>
    </w:p>
    <w:p w:rsidR="003D37F4" w:rsidRPr="00E06980" w:rsidRDefault="003D37F4" w:rsidP="00FA2CED">
      <w:pPr>
        <w:spacing w:after="0" w:line="240" w:lineRule="auto"/>
        <w:ind w:left="360"/>
        <w:rPr>
          <w:rFonts w:ascii="Times New Roman" w:hAnsi="Times New Roman"/>
          <w:snapToGrid w:val="0"/>
          <w:color w:val="000000"/>
          <w:sz w:val="24"/>
          <w:szCs w:val="24"/>
        </w:rPr>
      </w:pPr>
    </w:p>
    <w:p w:rsidR="003D37F4" w:rsidRPr="00E06980" w:rsidRDefault="003D37F4" w:rsidP="00FA2CED">
      <w:pPr>
        <w:spacing w:after="0" w:line="240" w:lineRule="auto"/>
        <w:ind w:left="-362" w:firstLine="722"/>
        <w:jc w:val="both"/>
        <w:rPr>
          <w:rFonts w:ascii="Times New Roman" w:hAnsi="Times New Roman"/>
          <w:noProof/>
          <w:sz w:val="24"/>
          <w:szCs w:val="24"/>
        </w:rPr>
      </w:pPr>
    </w:p>
    <w:p w:rsidR="003D37F4" w:rsidRPr="00E06980" w:rsidRDefault="003D37F4" w:rsidP="00FA2CED">
      <w:pPr>
        <w:spacing w:after="0" w:line="240" w:lineRule="auto"/>
        <w:ind w:firstLine="360"/>
        <w:jc w:val="both"/>
        <w:rPr>
          <w:rFonts w:ascii="Times New Roman" w:hAnsi="Times New Roman"/>
          <w:sz w:val="24"/>
          <w:szCs w:val="24"/>
        </w:rPr>
      </w:pPr>
      <w:r w:rsidRPr="00E06980">
        <w:rPr>
          <w:rFonts w:ascii="Times New Roman" w:hAnsi="Times New Roman"/>
          <w:sz w:val="24"/>
          <w:szCs w:val="24"/>
        </w:rPr>
        <w:t>2-ш</w:t>
      </w:r>
      <w:r w:rsidRPr="00E06980">
        <w:rPr>
          <w:rFonts w:ascii="Times New Roman" w:hAnsi="Times New Roman"/>
          <w:sz w:val="24"/>
          <w:szCs w:val="24"/>
          <w:lang w:val="kk-KZ"/>
        </w:rPr>
        <w:t>і</w:t>
      </w:r>
      <w:r w:rsidRPr="00E06980">
        <w:rPr>
          <w:rFonts w:ascii="Times New Roman" w:hAnsi="Times New Roman"/>
          <w:sz w:val="24"/>
          <w:szCs w:val="24"/>
        </w:rPr>
        <w:t xml:space="preserve"> жа</w:t>
      </w:r>
      <w:r w:rsidRPr="00E06980">
        <w:rPr>
          <w:rFonts w:ascii="Times New Roman" w:hAnsi="Times New Roman"/>
          <w:sz w:val="24"/>
          <w:szCs w:val="24"/>
          <w:lang w:val="kk-KZ"/>
        </w:rPr>
        <w:t>ғ</w:t>
      </w:r>
      <w:r w:rsidRPr="00E06980">
        <w:rPr>
          <w:rFonts w:ascii="Times New Roman" w:hAnsi="Times New Roman"/>
          <w:sz w:val="24"/>
          <w:szCs w:val="24"/>
        </w:rPr>
        <w:t>дай.</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r>
      <w:r w:rsidRPr="00E06980">
        <w:rPr>
          <w:rFonts w:ascii="Times New Roman" w:hAnsi="Times New Roman"/>
          <w:i/>
          <w:sz w:val="24"/>
          <w:szCs w:val="24"/>
        </w:rPr>
        <w:t>Атмосфералы</w:t>
      </w:r>
      <w:r w:rsidRPr="00E06980">
        <w:rPr>
          <w:rFonts w:ascii="Times New Roman" w:hAnsi="Times New Roman"/>
          <w:i/>
          <w:sz w:val="24"/>
          <w:szCs w:val="24"/>
          <w:lang w:val="kk-KZ"/>
        </w:rPr>
        <w:t>қ</w:t>
      </w:r>
      <w:r w:rsidRPr="00E06980">
        <w:rPr>
          <w:rFonts w:ascii="Times New Roman" w:hAnsi="Times New Roman"/>
          <w:i/>
          <w:sz w:val="24"/>
          <w:szCs w:val="24"/>
        </w:rPr>
        <w:t xml:space="preserve"> </w:t>
      </w:r>
      <w:r w:rsidRPr="00E06980">
        <w:rPr>
          <w:rFonts w:ascii="Times New Roman" w:hAnsi="Times New Roman"/>
          <w:i/>
          <w:sz w:val="24"/>
          <w:szCs w:val="24"/>
          <w:lang w:val="kk-KZ"/>
        </w:rPr>
        <w:t>қ</w:t>
      </w:r>
      <w:r w:rsidRPr="00E06980">
        <w:rPr>
          <w:rFonts w:ascii="Times New Roman" w:hAnsi="Times New Roman"/>
          <w:i/>
          <w:sz w:val="24"/>
          <w:szCs w:val="24"/>
        </w:rPr>
        <w:t>ысымны</w:t>
      </w:r>
      <w:r w:rsidRPr="00E06980">
        <w:rPr>
          <w:rFonts w:ascii="Times New Roman" w:hAnsi="Times New Roman"/>
          <w:i/>
          <w:sz w:val="24"/>
          <w:szCs w:val="24"/>
          <w:lang w:val="kk-KZ"/>
        </w:rPr>
        <w:t>ң</w:t>
      </w:r>
      <w:r w:rsidRPr="00E06980">
        <w:rPr>
          <w:rFonts w:ascii="Times New Roman" w:hAnsi="Times New Roman"/>
          <w:i/>
          <w:sz w:val="24"/>
          <w:szCs w:val="24"/>
        </w:rPr>
        <w:t xml:space="preserve"> биiктiкке математикалы</w:t>
      </w:r>
      <w:r w:rsidRPr="00E06980">
        <w:rPr>
          <w:rFonts w:ascii="Times New Roman" w:hAnsi="Times New Roman"/>
          <w:i/>
          <w:sz w:val="24"/>
          <w:szCs w:val="24"/>
          <w:lang w:val="kk-KZ"/>
        </w:rPr>
        <w:t>қ</w:t>
      </w:r>
      <w:r w:rsidRPr="00E06980">
        <w:rPr>
          <w:rFonts w:ascii="Times New Roman" w:hAnsi="Times New Roman"/>
          <w:i/>
          <w:sz w:val="24"/>
          <w:szCs w:val="24"/>
        </w:rPr>
        <w:t xml:space="preserve"> т</w:t>
      </w:r>
      <w:r w:rsidRPr="00E06980">
        <w:rPr>
          <w:rFonts w:ascii="Times New Roman" w:hAnsi="Times New Roman"/>
          <w:i/>
          <w:sz w:val="24"/>
          <w:szCs w:val="24"/>
          <w:lang w:val="kk-KZ"/>
        </w:rPr>
        <w:t>ә</w:t>
      </w:r>
      <w:r w:rsidRPr="00E06980">
        <w:rPr>
          <w:rFonts w:ascii="Times New Roman" w:hAnsi="Times New Roman"/>
          <w:i/>
          <w:sz w:val="24"/>
          <w:szCs w:val="24"/>
        </w:rPr>
        <w:t>уелдiлiгi барометрлiк формула деп аталады</w:t>
      </w:r>
      <w:r w:rsidRPr="00E06980">
        <w:rPr>
          <w:rFonts w:ascii="Times New Roman" w:hAnsi="Times New Roman"/>
          <w:sz w:val="24"/>
          <w:szCs w:val="24"/>
        </w:rPr>
        <w:t xml:space="preserve">. Оны </w:t>
      </w:r>
      <w:r w:rsidRPr="00E06980">
        <w:rPr>
          <w:rFonts w:ascii="Times New Roman" w:hAnsi="Times New Roman"/>
          <w:sz w:val="24"/>
          <w:szCs w:val="24"/>
          <w:lang w:val="kk-KZ"/>
        </w:rPr>
        <w:t>қ</w:t>
      </w:r>
      <w:r w:rsidRPr="00E06980">
        <w:rPr>
          <w:rFonts w:ascii="Times New Roman" w:hAnsi="Times New Roman"/>
          <w:sz w:val="24"/>
          <w:szCs w:val="24"/>
        </w:rPr>
        <w:t>орытуды</w:t>
      </w:r>
      <w:r w:rsidRPr="00E06980">
        <w:rPr>
          <w:rFonts w:ascii="Times New Roman" w:hAnsi="Times New Roman"/>
          <w:sz w:val="24"/>
          <w:szCs w:val="24"/>
          <w:lang w:val="kk-KZ"/>
        </w:rPr>
        <w:t>ң</w:t>
      </w:r>
      <w:r w:rsidRPr="00E06980">
        <w:rPr>
          <w:rFonts w:ascii="Times New Roman" w:hAnsi="Times New Roman"/>
          <w:sz w:val="24"/>
          <w:szCs w:val="24"/>
        </w:rPr>
        <w:t xml:space="preserve"> же</w:t>
      </w:r>
      <w:r w:rsidRPr="00E06980">
        <w:rPr>
          <w:rFonts w:ascii="Times New Roman" w:hAnsi="Times New Roman"/>
          <w:sz w:val="24"/>
          <w:szCs w:val="24"/>
          <w:lang w:val="kk-KZ"/>
        </w:rPr>
        <w:t>ң</w:t>
      </w:r>
      <w:r w:rsidRPr="00E06980">
        <w:rPr>
          <w:rFonts w:ascii="Times New Roman" w:hAnsi="Times New Roman"/>
          <w:sz w:val="24"/>
          <w:szCs w:val="24"/>
        </w:rPr>
        <w:t xml:space="preserve">iлдету </w:t>
      </w:r>
      <w:r w:rsidRPr="00E06980">
        <w:rPr>
          <w:rFonts w:ascii="Times New Roman" w:hAnsi="Times New Roman"/>
          <w:sz w:val="24"/>
          <w:szCs w:val="24"/>
          <w:lang w:val="kk-KZ"/>
        </w:rPr>
        <w:t>ү</w:t>
      </w:r>
      <w:r w:rsidRPr="00E06980">
        <w:rPr>
          <w:rFonts w:ascii="Times New Roman" w:hAnsi="Times New Roman"/>
          <w:sz w:val="24"/>
          <w:szCs w:val="24"/>
        </w:rPr>
        <w:t>шiн бiрнеше жа</w:t>
      </w:r>
      <w:r w:rsidRPr="00E06980">
        <w:rPr>
          <w:rFonts w:ascii="Times New Roman" w:hAnsi="Times New Roman"/>
          <w:sz w:val="24"/>
          <w:szCs w:val="24"/>
          <w:lang w:val="kk-KZ"/>
        </w:rPr>
        <w:t>ғ</w:t>
      </w:r>
      <w:r w:rsidRPr="00E06980">
        <w:rPr>
          <w:rFonts w:ascii="Times New Roman" w:hAnsi="Times New Roman"/>
          <w:sz w:val="24"/>
          <w:szCs w:val="24"/>
        </w:rPr>
        <w:t>дай енгiзейiк.</w:t>
      </w:r>
    </w:p>
    <w:p w:rsidR="003D37F4" w:rsidRPr="00E06980" w:rsidRDefault="003D37F4" w:rsidP="00FA2CED">
      <w:pPr>
        <w:numPr>
          <w:ilvl w:val="0"/>
          <w:numId w:val="4"/>
        </w:numPr>
        <w:spacing w:after="0" w:line="240" w:lineRule="auto"/>
        <w:jc w:val="both"/>
        <w:rPr>
          <w:rFonts w:ascii="Times New Roman" w:hAnsi="Times New Roman"/>
          <w:sz w:val="24"/>
          <w:szCs w:val="24"/>
        </w:rPr>
      </w:pPr>
      <w:r w:rsidRPr="00E06980">
        <w:rPr>
          <w:rFonts w:ascii="Times New Roman" w:hAnsi="Times New Roman"/>
          <w:sz w:val="24"/>
          <w:szCs w:val="24"/>
          <w:lang w:val="kk-KZ"/>
        </w:rPr>
        <w:t>Қ</w:t>
      </w:r>
      <w:r w:rsidRPr="00E06980">
        <w:rPr>
          <w:rFonts w:ascii="Times New Roman" w:hAnsi="Times New Roman"/>
          <w:sz w:val="24"/>
          <w:szCs w:val="24"/>
        </w:rPr>
        <w:t xml:space="preserve">ысым </w:t>
      </w:r>
      <w:r w:rsidRPr="00E06980">
        <w:rPr>
          <w:rFonts w:ascii="Times New Roman" w:hAnsi="Times New Roman"/>
          <w:sz w:val="24"/>
          <w:szCs w:val="24"/>
          <w:lang w:val="kk-KZ"/>
        </w:rPr>
        <w:t>өз</w:t>
      </w:r>
      <w:r w:rsidRPr="00E06980">
        <w:rPr>
          <w:rFonts w:ascii="Times New Roman" w:hAnsi="Times New Roman"/>
          <w:sz w:val="24"/>
          <w:szCs w:val="24"/>
        </w:rPr>
        <w:t xml:space="preserve">геруiн 100-200км биiктiкке дейiн </w:t>
      </w:r>
      <w:r w:rsidRPr="00E06980">
        <w:rPr>
          <w:rFonts w:ascii="Times New Roman" w:hAnsi="Times New Roman"/>
          <w:sz w:val="24"/>
          <w:szCs w:val="24"/>
          <w:lang w:val="kk-KZ"/>
        </w:rPr>
        <w:t>қ</w:t>
      </w:r>
      <w:r w:rsidRPr="00E06980">
        <w:rPr>
          <w:rFonts w:ascii="Times New Roman" w:hAnsi="Times New Roman"/>
          <w:sz w:val="24"/>
          <w:szCs w:val="24"/>
        </w:rPr>
        <w:t xml:space="preserve">арастырамыз. g=const деп аламыз. </w:t>
      </w:r>
    </w:p>
    <w:p w:rsidR="003D37F4" w:rsidRPr="00E06980" w:rsidRDefault="003D37F4" w:rsidP="00FA2CED">
      <w:pPr>
        <w:numPr>
          <w:ilvl w:val="0"/>
          <w:numId w:val="4"/>
        </w:numPr>
        <w:spacing w:after="0" w:line="240" w:lineRule="auto"/>
        <w:jc w:val="both"/>
        <w:rPr>
          <w:rFonts w:ascii="Times New Roman" w:hAnsi="Times New Roman"/>
          <w:sz w:val="24"/>
          <w:szCs w:val="24"/>
        </w:rPr>
      </w:pPr>
      <w:r w:rsidRPr="00E06980">
        <w:rPr>
          <w:rFonts w:ascii="Times New Roman" w:hAnsi="Times New Roman"/>
          <w:sz w:val="24"/>
          <w:szCs w:val="24"/>
        </w:rPr>
        <w:t>Ауаны</w:t>
      </w:r>
      <w:r w:rsidRPr="00E06980">
        <w:rPr>
          <w:rFonts w:ascii="Times New Roman" w:hAnsi="Times New Roman"/>
          <w:sz w:val="24"/>
          <w:szCs w:val="24"/>
          <w:lang w:val="kk-KZ"/>
        </w:rPr>
        <w:t>ң</w:t>
      </w:r>
      <w:r w:rsidRPr="00E06980">
        <w:rPr>
          <w:rFonts w:ascii="Times New Roman" w:hAnsi="Times New Roman"/>
          <w:sz w:val="24"/>
          <w:szCs w:val="24"/>
        </w:rPr>
        <w:t xml:space="preserve">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ғ</w:t>
      </w:r>
      <w:r w:rsidRPr="00E06980">
        <w:rPr>
          <w:rFonts w:ascii="Times New Roman" w:hAnsi="Times New Roman"/>
          <w:sz w:val="24"/>
          <w:szCs w:val="24"/>
        </w:rPr>
        <w:t>ы Жер бетiнде де аз 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 оны идеал газ деп аламыз. Б</w:t>
      </w:r>
      <w:r w:rsidRPr="00E06980">
        <w:rPr>
          <w:rFonts w:ascii="Times New Roman" w:hAnsi="Times New Roman"/>
          <w:sz w:val="24"/>
          <w:szCs w:val="24"/>
          <w:lang w:val="kk-KZ"/>
        </w:rPr>
        <w:t>ұ</w:t>
      </w:r>
      <w:r w:rsidRPr="00E06980">
        <w:rPr>
          <w:rFonts w:ascii="Times New Roman" w:hAnsi="Times New Roman"/>
          <w:sz w:val="24"/>
          <w:szCs w:val="24"/>
        </w:rPr>
        <w:t>л идеал газ молекулаларыны</w:t>
      </w:r>
      <w:r w:rsidRPr="00E06980">
        <w:rPr>
          <w:rFonts w:ascii="Times New Roman" w:hAnsi="Times New Roman"/>
          <w:sz w:val="24"/>
          <w:szCs w:val="24"/>
          <w:lang w:val="kk-KZ"/>
        </w:rPr>
        <w:t>ң</w:t>
      </w:r>
      <w:r w:rsidRPr="00E06980">
        <w:rPr>
          <w:rFonts w:ascii="Times New Roman" w:hAnsi="Times New Roman"/>
          <w:sz w:val="24"/>
          <w:szCs w:val="24"/>
        </w:rPr>
        <w:t xml:space="preserve"> массаларын бiрдей деп аламыз. μ= 28кг/моль, μ= 32кг/моль</w:t>
      </w:r>
    </w:p>
    <w:p w:rsidR="003D37F4" w:rsidRPr="00E06980" w:rsidRDefault="003D37F4" w:rsidP="00FA2CED">
      <w:pPr>
        <w:numPr>
          <w:ilvl w:val="0"/>
          <w:numId w:val="4"/>
        </w:numPr>
        <w:spacing w:after="0" w:line="240" w:lineRule="auto"/>
        <w:jc w:val="both"/>
        <w:rPr>
          <w:rFonts w:ascii="Times New Roman" w:hAnsi="Times New Roman"/>
          <w:sz w:val="24"/>
          <w:szCs w:val="24"/>
        </w:rPr>
      </w:pPr>
      <w:r w:rsidRPr="00E06980">
        <w:rPr>
          <w:rFonts w:ascii="Times New Roman" w:hAnsi="Times New Roman"/>
          <w:sz w:val="24"/>
          <w:szCs w:val="24"/>
        </w:rPr>
        <w:t>Ауа температурасын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 деп аламыз.</w:t>
      </w:r>
    </w:p>
    <w:p w:rsidR="003D37F4" w:rsidRPr="00E06980" w:rsidRDefault="00A667FD" w:rsidP="00FA2CED">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mc:AlternateContent>
          <mc:Choice Requires="wpc">
            <w:drawing>
              <wp:inline distT="0" distB="0" distL="0" distR="0">
                <wp:extent cx="2668905" cy="2553970"/>
                <wp:effectExtent l="0" t="5715" r="8890" b="2540"/>
                <wp:docPr id="825" name="Полотно 8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750" name="Group 827"/>
                        <wpg:cNvGrpSpPr>
                          <a:grpSpLocks/>
                        </wpg:cNvGrpSpPr>
                        <wpg:grpSpPr bwMode="auto">
                          <a:xfrm>
                            <a:off x="114935" y="0"/>
                            <a:ext cx="2553970" cy="2553970"/>
                            <a:chOff x="2763" y="2019"/>
                            <a:chExt cx="4022" cy="4022"/>
                          </a:xfrm>
                        </wpg:grpSpPr>
                        <wps:wsp>
                          <wps:cNvPr id="751" name="Line 828"/>
                          <wps:cNvCnPr>
                            <a:cxnSpLocks noChangeShapeType="1"/>
                          </wps:cNvCnPr>
                          <wps:spPr bwMode="auto">
                            <a:xfrm>
                              <a:off x="2763" y="5841"/>
                              <a:ext cx="28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2" name="Rectangle 829" descr="Светлый диагональный 1"/>
                          <wps:cNvSpPr>
                            <a:spLocks noChangeArrowheads="1"/>
                          </wps:cNvSpPr>
                          <wps:spPr bwMode="auto">
                            <a:xfrm>
                              <a:off x="2763" y="5861"/>
                              <a:ext cx="2896" cy="180"/>
                            </a:xfrm>
                            <a:prstGeom prst="rect">
                              <a:avLst/>
                            </a:prstGeom>
                            <a:pattFill prst="ltDn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3" name="Line 830"/>
                          <wps:cNvCnPr>
                            <a:cxnSpLocks noChangeShapeType="1"/>
                          </wps:cNvCnPr>
                          <wps:spPr bwMode="auto">
                            <a:xfrm flipV="1">
                              <a:off x="4211" y="4392"/>
                              <a:ext cx="0" cy="1448"/>
                            </a:xfrm>
                            <a:prstGeom prst="line">
                              <a:avLst/>
                            </a:prstGeom>
                            <a:noFill/>
                            <a:ln w="9525">
                              <a:solidFill>
                                <a:srgbClr val="000000"/>
                              </a:solidFill>
                              <a:round/>
                              <a:headEnd type="stealth" w="sm" len="lg"/>
                              <a:tailEnd type="stealth" w="sm" len="lg"/>
                            </a:ln>
                            <a:extLst>
                              <a:ext uri="{909E8E84-426E-40DD-AFC4-6F175D3DCCD1}">
                                <a14:hiddenFill xmlns:a14="http://schemas.microsoft.com/office/drawing/2010/main">
                                  <a:noFill/>
                                </a14:hiddenFill>
                              </a:ext>
                            </a:extLst>
                          </wps:spPr>
                          <wps:bodyPr/>
                        </wps:wsp>
                        <wps:wsp>
                          <wps:cNvPr id="754" name="Rectangle 831"/>
                          <wps:cNvSpPr>
                            <a:spLocks noChangeArrowheads="1"/>
                          </wps:cNvSpPr>
                          <wps:spPr bwMode="auto">
                            <a:xfrm>
                              <a:off x="2944" y="2401"/>
                              <a:ext cx="2534" cy="199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55" name="Line 832"/>
                          <wps:cNvCnPr>
                            <a:cxnSpLocks noChangeShapeType="1"/>
                          </wps:cNvCnPr>
                          <wps:spPr bwMode="auto">
                            <a:xfrm flipV="1">
                              <a:off x="3849" y="3668"/>
                              <a:ext cx="0" cy="724"/>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756" name="Line 833"/>
                          <wps:cNvCnPr>
                            <a:cxnSpLocks noChangeShapeType="1"/>
                          </wps:cNvCnPr>
                          <wps:spPr bwMode="auto">
                            <a:xfrm>
                              <a:off x="3849" y="3306"/>
                              <a:ext cx="0" cy="36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757" name="Line 834"/>
                          <wps:cNvCnPr>
                            <a:cxnSpLocks noChangeShapeType="1"/>
                          </wps:cNvCnPr>
                          <wps:spPr bwMode="auto">
                            <a:xfrm>
                              <a:off x="3849" y="2401"/>
                              <a:ext cx="0" cy="36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758" name="Line 835"/>
                          <wps:cNvCnPr>
                            <a:cxnSpLocks noChangeShapeType="1"/>
                          </wps:cNvCnPr>
                          <wps:spPr bwMode="auto">
                            <a:xfrm>
                              <a:off x="5478" y="4392"/>
                              <a:ext cx="362"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759" name="Line 836"/>
                          <wps:cNvCnPr>
                            <a:cxnSpLocks noChangeShapeType="1"/>
                          </wps:cNvCnPr>
                          <wps:spPr bwMode="auto">
                            <a:xfrm>
                              <a:off x="5478" y="2401"/>
                              <a:ext cx="362"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760" name="Text Box 837"/>
                          <wps:cNvSpPr txBox="1">
                            <a:spLocks noChangeArrowheads="1"/>
                          </wps:cNvSpPr>
                          <wps:spPr bwMode="auto">
                            <a:xfrm>
                              <a:off x="3847" y="4815"/>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650D4" w:rsidRDefault="00084B95" w:rsidP="003D37F4">
                                <w:pPr>
                                  <w:rPr>
                                    <w:i/>
                                    <w:sz w:val="28"/>
                                    <w:szCs w:val="28"/>
                                    <w:lang w:val="en-US"/>
                                  </w:rPr>
                                </w:pPr>
                                <w:r w:rsidRPr="00A650D4">
                                  <w:rPr>
                                    <w:i/>
                                    <w:sz w:val="28"/>
                                    <w:szCs w:val="28"/>
                                    <w:lang w:val="en-US"/>
                                  </w:rPr>
                                  <w:t>h</w:t>
                                </w:r>
                              </w:p>
                            </w:txbxContent>
                          </wps:txbx>
                          <wps:bodyPr rot="0" vert="horz" wrap="square" lIns="91440" tIns="45720" rIns="91440" bIns="45720" anchor="t" anchorCtr="0" upright="1">
                            <a:noAutofit/>
                          </wps:bodyPr>
                        </wps:wsp>
                        <wps:wsp>
                          <wps:cNvPr id="761" name="Text Box 838"/>
                          <wps:cNvSpPr txBox="1">
                            <a:spLocks noChangeArrowheads="1"/>
                          </wps:cNvSpPr>
                          <wps:spPr bwMode="auto">
                            <a:xfrm>
                              <a:off x="3769" y="3628"/>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650D4" w:rsidRDefault="00084B95" w:rsidP="003D37F4">
                                <w:pPr>
                                  <w:rPr>
                                    <w:i/>
                                    <w:sz w:val="28"/>
                                    <w:szCs w:val="28"/>
                                    <w:vertAlign w:val="subscript"/>
                                    <w:lang w:val="en-US"/>
                                  </w:rPr>
                                </w:pPr>
                                <w:r>
                                  <w:rPr>
                                    <w:i/>
                                    <w:sz w:val="28"/>
                                    <w:szCs w:val="28"/>
                                    <w:lang w:val="en-US"/>
                                  </w:rPr>
                                  <w:t>F</w:t>
                                </w:r>
                                <w:r>
                                  <w:rPr>
                                    <w:i/>
                                    <w:sz w:val="28"/>
                                    <w:szCs w:val="28"/>
                                    <w:vertAlign w:val="subscript"/>
                                    <w:lang w:val="en-US"/>
                                  </w:rPr>
                                  <w:t>1</w:t>
                                </w:r>
                              </w:p>
                            </w:txbxContent>
                          </wps:txbx>
                          <wps:bodyPr rot="0" vert="horz" wrap="square" lIns="91440" tIns="45720" rIns="91440" bIns="45720" anchor="t" anchorCtr="0" upright="1">
                            <a:noAutofit/>
                          </wps:bodyPr>
                        </wps:wsp>
                        <wps:wsp>
                          <wps:cNvPr id="762" name="Text Box 839"/>
                          <wps:cNvSpPr txBox="1">
                            <a:spLocks noChangeArrowheads="1"/>
                          </wps:cNvSpPr>
                          <wps:spPr bwMode="auto">
                            <a:xfrm>
                              <a:off x="3789" y="3225"/>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9A073F" w:rsidRDefault="00084B95" w:rsidP="003D37F4">
                                <w:pPr>
                                  <w:rPr>
                                    <w:i/>
                                    <w:sz w:val="28"/>
                                    <w:szCs w:val="28"/>
                                    <w:vertAlign w:val="subscript"/>
                                    <w:lang w:val="en-US"/>
                                  </w:rPr>
                                </w:pPr>
                                <w:r w:rsidRPr="009A073F">
                                  <w:rPr>
                                    <w:i/>
                                    <w:sz w:val="28"/>
                                    <w:szCs w:val="28"/>
                                    <w:lang w:val="en-US"/>
                                  </w:rPr>
                                  <w:t>F</w:t>
                                </w:r>
                                <w:r>
                                  <w:rPr>
                                    <w:i/>
                                    <w:sz w:val="28"/>
                                    <w:szCs w:val="28"/>
                                    <w:vertAlign w:val="subscript"/>
                                    <w:lang w:val="en-US"/>
                                  </w:rPr>
                                  <w:t>3</w:t>
                                </w:r>
                              </w:p>
                            </w:txbxContent>
                          </wps:txbx>
                          <wps:bodyPr rot="0" vert="horz" wrap="square" lIns="91440" tIns="45720" rIns="91440" bIns="45720" anchor="t" anchorCtr="0" upright="1">
                            <a:noAutofit/>
                          </wps:bodyPr>
                        </wps:wsp>
                        <wps:wsp>
                          <wps:cNvPr id="763" name="Text Box 840"/>
                          <wps:cNvSpPr txBox="1">
                            <a:spLocks noChangeArrowheads="1"/>
                          </wps:cNvSpPr>
                          <wps:spPr bwMode="auto">
                            <a:xfrm>
                              <a:off x="5699" y="4151"/>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650D4" w:rsidRDefault="00084B95" w:rsidP="003D37F4">
                                <w:pPr>
                                  <w:rPr>
                                    <w:i/>
                                    <w:sz w:val="28"/>
                                    <w:szCs w:val="28"/>
                                    <w:vertAlign w:val="subscript"/>
                                    <w:lang w:val="en-US"/>
                                  </w:rPr>
                                </w:pPr>
                                <w:r>
                                  <w:rPr>
                                    <w:i/>
                                    <w:sz w:val="28"/>
                                    <w:szCs w:val="28"/>
                                    <w:lang w:val="en-US"/>
                                  </w:rPr>
                                  <w:t>p</w:t>
                                </w:r>
                              </w:p>
                            </w:txbxContent>
                          </wps:txbx>
                          <wps:bodyPr rot="0" vert="horz" wrap="square" lIns="91440" tIns="45720" rIns="91440" bIns="45720" anchor="t" anchorCtr="0" upright="1">
                            <a:noAutofit/>
                          </wps:bodyPr>
                        </wps:wsp>
                        <wps:wsp>
                          <wps:cNvPr id="765" name="Text Box 841"/>
                          <wps:cNvSpPr txBox="1">
                            <a:spLocks noChangeArrowheads="1"/>
                          </wps:cNvSpPr>
                          <wps:spPr bwMode="auto">
                            <a:xfrm>
                              <a:off x="5699" y="2160"/>
                              <a:ext cx="1086"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650D4" w:rsidRDefault="00084B95" w:rsidP="003D37F4">
                                <w:pPr>
                                  <w:rPr>
                                    <w:i/>
                                    <w:sz w:val="28"/>
                                    <w:szCs w:val="28"/>
                                    <w:vertAlign w:val="subscript"/>
                                    <w:lang w:val="en-US"/>
                                  </w:rPr>
                                </w:pPr>
                                <w:r>
                                  <w:rPr>
                                    <w:i/>
                                    <w:sz w:val="28"/>
                                    <w:szCs w:val="28"/>
                                    <w:lang w:val="en-US"/>
                                  </w:rPr>
                                  <w:t>p+dp</w:t>
                                </w:r>
                              </w:p>
                            </w:txbxContent>
                          </wps:txbx>
                          <wps:bodyPr rot="0" vert="horz" wrap="square" lIns="91440" tIns="45720" rIns="91440" bIns="45720" anchor="t" anchorCtr="0" upright="1">
                            <a:noAutofit/>
                          </wps:bodyPr>
                        </wps:wsp>
                        <wps:wsp>
                          <wps:cNvPr id="766" name="Text Box 842"/>
                          <wps:cNvSpPr txBox="1">
                            <a:spLocks noChangeArrowheads="1"/>
                          </wps:cNvSpPr>
                          <wps:spPr bwMode="auto">
                            <a:xfrm>
                              <a:off x="3749" y="2442"/>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650D4" w:rsidRDefault="00084B95" w:rsidP="003D37F4">
                                <w:pPr>
                                  <w:rPr>
                                    <w:i/>
                                    <w:sz w:val="28"/>
                                    <w:szCs w:val="28"/>
                                    <w:vertAlign w:val="subscript"/>
                                    <w:lang w:val="en-US"/>
                                  </w:rPr>
                                </w:pPr>
                                <w:r>
                                  <w:rPr>
                                    <w:i/>
                                    <w:sz w:val="28"/>
                                    <w:szCs w:val="28"/>
                                    <w:lang w:val="en-US"/>
                                  </w:rPr>
                                  <w:t>F</w:t>
                                </w:r>
                                <w:r>
                                  <w:rPr>
                                    <w:i/>
                                    <w:sz w:val="28"/>
                                    <w:szCs w:val="28"/>
                                    <w:vertAlign w:val="subscript"/>
                                    <w:lang w:val="en-US"/>
                                  </w:rPr>
                                  <w:t>2</w:t>
                                </w:r>
                              </w:p>
                            </w:txbxContent>
                          </wps:txbx>
                          <wps:bodyPr rot="0" vert="horz" wrap="square" lIns="91440" tIns="45720" rIns="91440" bIns="45720" anchor="t" anchorCtr="0" upright="1">
                            <a:noAutofit/>
                          </wps:bodyPr>
                        </wps:wsp>
                        <wps:wsp>
                          <wps:cNvPr id="767" name="Text Box 843"/>
                          <wps:cNvSpPr txBox="1">
                            <a:spLocks noChangeArrowheads="1"/>
                          </wps:cNvSpPr>
                          <wps:spPr bwMode="auto">
                            <a:xfrm>
                              <a:off x="5456" y="3137"/>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D273E1" w:rsidRDefault="00084B95" w:rsidP="003D37F4">
                                <w:pPr>
                                  <w:rPr>
                                    <w:i/>
                                    <w:sz w:val="28"/>
                                    <w:szCs w:val="28"/>
                                    <w:lang w:val="en-US"/>
                                  </w:rPr>
                                </w:pPr>
                                <w:r w:rsidRPr="00D273E1">
                                  <w:rPr>
                                    <w:i/>
                                    <w:sz w:val="28"/>
                                    <w:szCs w:val="28"/>
                                    <w:lang w:val="en-US"/>
                                  </w:rPr>
                                  <w:t>dh</w:t>
                                </w:r>
                              </w:p>
                            </w:txbxContent>
                          </wps:txbx>
                          <wps:bodyPr rot="0" vert="horz" wrap="square" lIns="91440" tIns="45720" rIns="91440" bIns="45720" anchor="t" anchorCtr="0" upright="1">
                            <a:noAutofit/>
                          </wps:bodyPr>
                        </wps:wsp>
                        <wps:wsp>
                          <wps:cNvPr id="768" name="Text Box 844"/>
                          <wps:cNvSpPr txBox="1">
                            <a:spLocks noChangeArrowheads="1"/>
                          </wps:cNvSpPr>
                          <wps:spPr bwMode="auto">
                            <a:xfrm>
                              <a:off x="3184" y="2019"/>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650D4" w:rsidRDefault="00084B95" w:rsidP="003D37F4">
                                <w:pPr>
                                  <w:rPr>
                                    <w:i/>
                                    <w:sz w:val="28"/>
                                    <w:szCs w:val="28"/>
                                    <w:vertAlign w:val="subscript"/>
                                    <w:lang w:val="en-US"/>
                                  </w:rPr>
                                </w:pPr>
                                <w:r>
                                  <w:rPr>
                                    <w:i/>
                                    <w:sz w:val="28"/>
                                    <w:szCs w:val="28"/>
                                    <w:lang w:val="en-US"/>
                                  </w:rPr>
                                  <w:t>s</w:t>
                                </w:r>
                              </w:p>
                            </w:txbxContent>
                          </wps:txbx>
                          <wps:bodyPr rot="0" vert="horz" wrap="square" lIns="91440" tIns="45720" rIns="91440" bIns="45720" anchor="t" anchorCtr="0" upright="1">
                            <a:noAutofit/>
                          </wps:bodyPr>
                        </wps:wsp>
                      </wpg:wgp>
                    </wpc:wpc>
                  </a:graphicData>
                </a:graphic>
              </wp:inline>
            </w:drawing>
          </mc:Choice>
          <mc:Fallback>
            <w:pict>
              <v:group id="Полотно 825" o:spid="_x0000_s1145" editas="canvas" style="width:210.15pt;height:201.1pt;mso-position-horizontal-relative:char;mso-position-vertical-relative:line" coordsize="26689,25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">
                <v:shape id="_x0000_s1146" type="#_x0000_t75" style="position:absolute;width:26689;height:25539;visibility:visible;mso-wrap-style:square">
                  <v:fill o:detectmouseclick="t"/>
                  <v:path o:connecttype="none"/>
                </v:shape>
                <v:group id="Group 827" o:spid="_x0000_s1147" style="position:absolute;left:1149;width:25540;height:25539" coordorigin="2763,2019" coordsize="4022,4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">
                  <v:line id="Line 828" o:spid="_x0000_s1148" style="position:absolute;visibility:visible;mso-wrap-style:square" from="2763,5841" to="5659,5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"/>
                  <v:rect id="Rectangle 829" o:spid="_x0000_s1149" alt="Светлый диагональный 1" style="position:absolute;left:2763;top:5861;width:2896;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" fillcolor="black" stroked="f">
                    <v:fill r:id="rId378" o:title="" type="pattern"/>
                  </v:rect>
                  <v:line id="Line 830" o:spid="_x0000_s1150" style="position:absolute;flip:y;visibility:visible;mso-wrap-style:square" from="4211,4392" to="42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">
                    <v:stroke startarrow="classic" startarrowwidth="narrow" startarrowlength="long" endarrow="classic" endarrowwidth="narrow" endarrowlength="long"/>
                  </v:line>
                  <v:rect id="Rectangle 831" o:spid="_x0000_s1151" style="position:absolute;left:2944;top:2401;width:2534;height:1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"/>
                  <v:line id="Line 832" o:spid="_x0000_s1152" style="position:absolute;flip:y;visibility:visible;mso-wrap-style:square" from="3849,3668" to="3849,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">
                    <v:stroke endarrow="classic" endarrowwidth="narrow"/>
                  </v:line>
                  <v:line id="Line 833" o:spid="_x0000_s1153" style="position:absolute;visibility:visible;mso-wrap-style:square" from="3849,3306" to="3849,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">
                    <v:stroke endarrow="classic" endarrowwidth="narrow"/>
                  </v:line>
                  <v:line id="Line 834" o:spid="_x0000_s1154" style="position:absolute;visibility:visible;mso-wrap-style:square" from="3849,2401" to="3849,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">
                    <v:stroke endarrow="classic" endarrowwidth="narrow"/>
                  </v:line>
                  <v:line id="Line 835" o:spid="_x0000_s1155" style="position:absolute;visibility:visible;mso-wrap-style:square" from="5478,4392" to="5840,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">
                    <v:stroke dashstyle="longDash"/>
                  </v:line>
                  <v:line id="Line 836" o:spid="_x0000_s1156" style="position:absolute;visibility:visible;mso-wrap-style:square" from="5478,2401" to="5840,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">
                    <v:stroke dashstyle="longDash"/>
                  </v:line>
                  <v:shape id="Text Box 837" o:spid="_x0000_s1157" type="#_x0000_t202" style="position:absolute;left:3847;top:4815;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" stroked="f">
                    <v:fill opacity="0"/>
                    <v:textbox>
                      <w:txbxContent>
                        <w:p w:rsidR="00084B95" w:rsidRPr="00A650D4" w:rsidRDefault="00084B95" w:rsidP="003D37F4">
                          <w:pPr>
                            <w:rPr>
                              <w:i/>
                              <w:sz w:val="28"/>
                              <w:szCs w:val="28"/>
                              <w:lang w:val="en-US"/>
                            </w:rPr>
                          </w:pPr>
                          <w:r w:rsidRPr="00A650D4">
                            <w:rPr>
                              <w:i/>
                              <w:sz w:val="28"/>
                              <w:szCs w:val="28"/>
                              <w:lang w:val="en-US"/>
                            </w:rPr>
                            <w:t>h</w:t>
                          </w:r>
                        </w:p>
                      </w:txbxContent>
                    </v:textbox>
                  </v:shape>
                  <v:shape id="Text Box 838" o:spid="_x0000_s1158" type="#_x0000_t202" style="position:absolute;left:3769;top:3628;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" stroked="f">
                    <v:fill opacity="0"/>
                    <v:textbox>
                      <w:txbxContent>
                        <w:p w:rsidR="00084B95" w:rsidRPr="00A650D4" w:rsidRDefault="00084B95" w:rsidP="003D37F4">
                          <w:pPr>
                            <w:rPr>
                              <w:i/>
                              <w:sz w:val="28"/>
                              <w:szCs w:val="28"/>
                              <w:vertAlign w:val="subscript"/>
                              <w:lang w:val="en-US"/>
                            </w:rPr>
                          </w:pPr>
                          <w:r>
                            <w:rPr>
                              <w:i/>
                              <w:sz w:val="28"/>
                              <w:szCs w:val="28"/>
                              <w:lang w:val="en-US"/>
                            </w:rPr>
                            <w:t>F</w:t>
                          </w:r>
                          <w:r>
                            <w:rPr>
                              <w:i/>
                              <w:sz w:val="28"/>
                              <w:szCs w:val="28"/>
                              <w:vertAlign w:val="subscript"/>
                              <w:lang w:val="en-US"/>
                            </w:rPr>
                            <w:t>1</w:t>
                          </w:r>
                        </w:p>
                      </w:txbxContent>
                    </v:textbox>
                  </v:shape>
                  <v:shape id="Text Box 839" o:spid="_x0000_s1159" type="#_x0000_t202" style="position:absolute;left:3789;top:3225;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" stroked="f">
                    <v:fill opacity="0"/>
                    <v:textbox>
                      <w:txbxContent>
                        <w:p w:rsidR="00084B95" w:rsidRPr="009A073F" w:rsidRDefault="00084B95" w:rsidP="003D37F4">
                          <w:pPr>
                            <w:rPr>
                              <w:i/>
                              <w:sz w:val="28"/>
                              <w:szCs w:val="28"/>
                              <w:vertAlign w:val="subscript"/>
                              <w:lang w:val="en-US"/>
                            </w:rPr>
                          </w:pPr>
                          <w:r w:rsidRPr="009A073F">
                            <w:rPr>
                              <w:i/>
                              <w:sz w:val="28"/>
                              <w:szCs w:val="28"/>
                              <w:lang w:val="en-US"/>
                            </w:rPr>
                            <w:t>F</w:t>
                          </w:r>
                          <w:r>
                            <w:rPr>
                              <w:i/>
                              <w:sz w:val="28"/>
                              <w:szCs w:val="28"/>
                              <w:vertAlign w:val="subscript"/>
                              <w:lang w:val="en-US"/>
                            </w:rPr>
                            <w:t>3</w:t>
                          </w:r>
                        </w:p>
                      </w:txbxContent>
                    </v:textbox>
                  </v:shape>
                  <v:shape id="Text Box 840" o:spid="_x0000_s1160" type="#_x0000_t202" style="position:absolute;left:5699;top:4151;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" stroked="f">
                    <v:fill opacity="0"/>
                    <v:textbox>
                      <w:txbxContent>
                        <w:p w:rsidR="00084B95" w:rsidRPr="00A650D4" w:rsidRDefault="00084B95" w:rsidP="003D37F4">
                          <w:pPr>
                            <w:rPr>
                              <w:i/>
                              <w:sz w:val="28"/>
                              <w:szCs w:val="28"/>
                              <w:vertAlign w:val="subscript"/>
                              <w:lang w:val="en-US"/>
                            </w:rPr>
                          </w:pPr>
                          <w:r>
                            <w:rPr>
                              <w:i/>
                              <w:sz w:val="28"/>
                              <w:szCs w:val="28"/>
                              <w:lang w:val="en-US"/>
                            </w:rPr>
                            <w:t>p</w:t>
                          </w:r>
                        </w:p>
                      </w:txbxContent>
                    </v:textbox>
                  </v:shape>
                  <v:shape id="Text Box 841" o:spid="_x0000_s1161" type="#_x0000_t202" style="position:absolute;left:5699;top:2160;width:1086;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" stroked="f">
                    <v:fill opacity="0"/>
                    <v:textbox>
                      <w:txbxContent>
                        <w:p w:rsidR="00084B95" w:rsidRPr="00A650D4" w:rsidRDefault="00084B95" w:rsidP="003D37F4">
                          <w:pPr>
                            <w:rPr>
                              <w:i/>
                              <w:sz w:val="28"/>
                              <w:szCs w:val="28"/>
                              <w:vertAlign w:val="subscript"/>
                              <w:lang w:val="en-US"/>
                            </w:rPr>
                          </w:pPr>
                          <w:r>
                            <w:rPr>
                              <w:i/>
                              <w:sz w:val="28"/>
                              <w:szCs w:val="28"/>
                              <w:lang w:val="en-US"/>
                            </w:rPr>
                            <w:t>p+dp</w:t>
                          </w:r>
                        </w:p>
                      </w:txbxContent>
                    </v:textbox>
                  </v:shape>
                  <v:shape id="Text Box 842" o:spid="_x0000_s1162" type="#_x0000_t202" style="position:absolute;left:3749;top:2442;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" stroked="f">
                    <v:fill opacity="0"/>
                    <v:textbox>
                      <w:txbxContent>
                        <w:p w:rsidR="00084B95" w:rsidRPr="00A650D4" w:rsidRDefault="00084B95" w:rsidP="003D37F4">
                          <w:pPr>
                            <w:rPr>
                              <w:i/>
                              <w:sz w:val="28"/>
                              <w:szCs w:val="28"/>
                              <w:vertAlign w:val="subscript"/>
                              <w:lang w:val="en-US"/>
                            </w:rPr>
                          </w:pPr>
                          <w:r>
                            <w:rPr>
                              <w:i/>
                              <w:sz w:val="28"/>
                              <w:szCs w:val="28"/>
                              <w:lang w:val="en-US"/>
                            </w:rPr>
                            <w:t>F</w:t>
                          </w:r>
                          <w:r>
                            <w:rPr>
                              <w:i/>
                              <w:sz w:val="28"/>
                              <w:szCs w:val="28"/>
                              <w:vertAlign w:val="subscript"/>
                              <w:lang w:val="en-US"/>
                            </w:rPr>
                            <w:t>2</w:t>
                          </w:r>
                        </w:p>
                      </w:txbxContent>
                    </v:textbox>
                  </v:shape>
                  <v:shape id="Text Box 843" o:spid="_x0000_s1163" type="#_x0000_t202" style="position:absolute;left:5456;top:3137;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" stroked="f">
                    <v:fill opacity="0"/>
                    <v:textbox>
                      <w:txbxContent>
                        <w:p w:rsidR="00084B95" w:rsidRPr="00D273E1" w:rsidRDefault="00084B95" w:rsidP="003D37F4">
                          <w:pPr>
                            <w:rPr>
                              <w:i/>
                              <w:sz w:val="28"/>
                              <w:szCs w:val="28"/>
                              <w:lang w:val="en-US"/>
                            </w:rPr>
                          </w:pPr>
                          <w:r w:rsidRPr="00D273E1">
                            <w:rPr>
                              <w:i/>
                              <w:sz w:val="28"/>
                              <w:szCs w:val="28"/>
                              <w:lang w:val="en-US"/>
                            </w:rPr>
                            <w:t>dh</w:t>
                          </w:r>
                        </w:p>
                      </w:txbxContent>
                    </v:textbox>
                  </v:shape>
                  <v:shape id="Text Box 844" o:spid="_x0000_s1164" type="#_x0000_t202" style="position:absolute;left:3184;top:2019;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" stroked="f">
                    <v:fill opacity="0"/>
                    <v:textbox>
                      <w:txbxContent>
                        <w:p w:rsidR="00084B95" w:rsidRPr="00A650D4" w:rsidRDefault="00084B95" w:rsidP="003D37F4">
                          <w:pPr>
                            <w:rPr>
                              <w:i/>
                              <w:sz w:val="28"/>
                              <w:szCs w:val="28"/>
                              <w:vertAlign w:val="subscript"/>
                              <w:lang w:val="en-US"/>
                            </w:rPr>
                          </w:pPr>
                          <w:r>
                            <w:rPr>
                              <w:i/>
                              <w:sz w:val="28"/>
                              <w:szCs w:val="28"/>
                              <w:lang w:val="en-US"/>
                            </w:rPr>
                            <w:t>s</w:t>
                          </w:r>
                        </w:p>
                      </w:txbxContent>
                    </v:textbox>
                  </v:shape>
                </v:group>
                <w10:anchorlock/>
              </v:group>
            </w:pict>
          </mc:Fallback>
        </mc:AlternateContent>
      </w:r>
    </w:p>
    <w:p w:rsidR="003D37F4" w:rsidRPr="00E06980" w:rsidRDefault="003D37F4" w:rsidP="00FA2CED">
      <w:pPr>
        <w:numPr>
          <w:ilvl w:val="0"/>
          <w:numId w:val="4"/>
        </w:numPr>
        <w:spacing w:after="0" w:line="240" w:lineRule="auto"/>
        <w:jc w:val="both"/>
        <w:rPr>
          <w:rFonts w:ascii="Times New Roman" w:hAnsi="Times New Roman"/>
          <w:sz w:val="24"/>
          <w:szCs w:val="24"/>
        </w:rPr>
      </w:pPr>
      <w:r w:rsidRPr="00E06980">
        <w:rPr>
          <w:rFonts w:ascii="Times New Roman" w:hAnsi="Times New Roman"/>
          <w:sz w:val="24"/>
          <w:szCs w:val="24"/>
        </w:rPr>
        <w:t>Ойша ѕ биiктiкте dѕ биiктiктi ауа ба</w:t>
      </w:r>
      <w:r w:rsidRPr="00E06980">
        <w:rPr>
          <w:rFonts w:ascii="Times New Roman" w:hAnsi="Times New Roman"/>
          <w:sz w:val="24"/>
          <w:szCs w:val="24"/>
          <w:lang w:val="kk-KZ"/>
        </w:rPr>
        <w:t>ғ</w:t>
      </w:r>
      <w:r w:rsidRPr="00E06980">
        <w:rPr>
          <w:rFonts w:ascii="Times New Roman" w:hAnsi="Times New Roman"/>
          <w:sz w:val="24"/>
          <w:szCs w:val="24"/>
        </w:rPr>
        <w:t>анын б</w:t>
      </w:r>
      <w:r w:rsidRPr="00E06980">
        <w:rPr>
          <w:rFonts w:ascii="Times New Roman" w:hAnsi="Times New Roman"/>
          <w:sz w:val="24"/>
          <w:szCs w:val="24"/>
          <w:lang w:val="kk-KZ"/>
        </w:rPr>
        <w:t>ө</w:t>
      </w:r>
      <w:r w:rsidRPr="00E06980">
        <w:rPr>
          <w:rFonts w:ascii="Times New Roman" w:hAnsi="Times New Roman"/>
          <w:sz w:val="24"/>
          <w:szCs w:val="24"/>
        </w:rPr>
        <w:t>лiп алайы</w:t>
      </w:r>
      <w:r w:rsidRPr="00E06980">
        <w:rPr>
          <w:rFonts w:ascii="Times New Roman" w:hAnsi="Times New Roman"/>
          <w:sz w:val="24"/>
          <w:szCs w:val="24"/>
          <w:lang w:val="kk-KZ"/>
        </w:rPr>
        <w:t>қ</w:t>
      </w:r>
      <w:r w:rsidRPr="00E06980">
        <w:rPr>
          <w:rFonts w:ascii="Times New Roman" w:hAnsi="Times New Roman"/>
          <w:sz w:val="24"/>
          <w:szCs w:val="24"/>
        </w:rPr>
        <w:t>. Табан ауданы ѕ болсын. ѕ - Р</w:t>
      </w:r>
    </w:p>
    <w:p w:rsidR="003D37F4" w:rsidRPr="00E06980" w:rsidRDefault="003D37F4" w:rsidP="00FA2CED">
      <w:pPr>
        <w:spacing w:after="0" w:line="240" w:lineRule="auto"/>
        <w:ind w:left="360"/>
        <w:jc w:val="both"/>
        <w:rPr>
          <w:rFonts w:ascii="Times New Roman" w:hAnsi="Times New Roman"/>
          <w:i/>
          <w:sz w:val="24"/>
          <w:szCs w:val="24"/>
        </w:rPr>
      </w:pPr>
      <w:r w:rsidRPr="00E06980">
        <w:rPr>
          <w:rFonts w:ascii="Times New Roman" w:hAnsi="Times New Roman"/>
          <w:i/>
          <w:sz w:val="24"/>
          <w:szCs w:val="24"/>
        </w:rPr>
        <w:t>ѕ+ dѕ     p+ dр</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ө</w:t>
      </w:r>
      <w:r w:rsidRPr="00E06980">
        <w:rPr>
          <w:rFonts w:ascii="Times New Roman" w:hAnsi="Times New Roman"/>
          <w:sz w:val="24"/>
          <w:szCs w:val="24"/>
        </w:rPr>
        <w:t>лiп ал</w:t>
      </w:r>
      <w:r w:rsidRPr="00E06980">
        <w:rPr>
          <w:rFonts w:ascii="Times New Roman" w:hAnsi="Times New Roman"/>
          <w:sz w:val="24"/>
          <w:szCs w:val="24"/>
          <w:lang w:val="kk-KZ"/>
        </w:rPr>
        <w:t>ғ</w:t>
      </w:r>
      <w:r w:rsidRPr="00E06980">
        <w:rPr>
          <w:rFonts w:ascii="Times New Roman" w:hAnsi="Times New Roman"/>
          <w:sz w:val="24"/>
          <w:szCs w:val="24"/>
        </w:rPr>
        <w:t>ан ау к</w:t>
      </w:r>
      <w:r w:rsidRPr="00E06980">
        <w:rPr>
          <w:rFonts w:ascii="Times New Roman" w:hAnsi="Times New Roman"/>
          <w:sz w:val="24"/>
          <w:szCs w:val="24"/>
          <w:lang w:val="kk-KZ"/>
        </w:rPr>
        <w:t>ө</w:t>
      </w:r>
      <w:r w:rsidRPr="00E06980">
        <w:rPr>
          <w:rFonts w:ascii="Times New Roman" w:hAnsi="Times New Roman"/>
          <w:sz w:val="24"/>
          <w:szCs w:val="24"/>
        </w:rPr>
        <w:t>лемiне жо</w:t>
      </w:r>
      <w:r w:rsidRPr="00E06980">
        <w:rPr>
          <w:rFonts w:ascii="Times New Roman" w:hAnsi="Times New Roman"/>
          <w:sz w:val="24"/>
          <w:szCs w:val="24"/>
          <w:lang w:val="kk-KZ"/>
        </w:rPr>
        <w:t>ғ</w:t>
      </w:r>
      <w:r w:rsidRPr="00E06980">
        <w:rPr>
          <w:rFonts w:ascii="Times New Roman" w:hAnsi="Times New Roman"/>
          <w:sz w:val="24"/>
          <w:szCs w:val="24"/>
        </w:rPr>
        <w:t>ар</w:t>
      </w:r>
      <w:r w:rsidRPr="00E06980">
        <w:rPr>
          <w:rFonts w:ascii="Times New Roman" w:hAnsi="Times New Roman"/>
          <w:sz w:val="24"/>
          <w:szCs w:val="24"/>
          <w:lang w:val="kk-KZ"/>
        </w:rPr>
        <w:t>ғ</w:t>
      </w:r>
      <w:r w:rsidRPr="00E06980">
        <w:rPr>
          <w:rFonts w:ascii="Times New Roman" w:hAnsi="Times New Roman"/>
          <w:sz w:val="24"/>
          <w:szCs w:val="24"/>
        </w:rPr>
        <w:t>ы жа</w:t>
      </w:r>
      <w:r w:rsidRPr="00E06980">
        <w:rPr>
          <w:rFonts w:ascii="Times New Roman" w:hAnsi="Times New Roman"/>
          <w:sz w:val="24"/>
          <w:szCs w:val="24"/>
          <w:lang w:val="kk-KZ"/>
        </w:rPr>
        <w:t>ғ</w:t>
      </w:r>
      <w:r w:rsidRPr="00E06980">
        <w:rPr>
          <w:rFonts w:ascii="Times New Roman" w:hAnsi="Times New Roman"/>
          <w:sz w:val="24"/>
          <w:szCs w:val="24"/>
        </w:rPr>
        <w:t>ына ауаны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position w:val="-10"/>
          <w:sz w:val="24"/>
          <w:szCs w:val="24"/>
        </w:rPr>
        <w:object w:dxaOrig="320" w:dyaOrig="340">
          <v:shape id="_x0000_i1210" type="#_x0000_t75" style="width:15.75pt;height:17.25pt" o:ole="">
            <v:imagedata r:id="rId379" o:title=""/>
          </v:shape>
          <o:OLEObject Type="Embed" ProgID="Equation.3" ShapeID="_x0000_i1210" DrawAspect="Content" ObjectID="_1695383075" r:id="rId380"/>
        </w:objec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ысым к</w:t>
      </w:r>
      <w:r w:rsidRPr="00E06980">
        <w:rPr>
          <w:rFonts w:ascii="Times New Roman" w:hAnsi="Times New Roman"/>
          <w:sz w:val="24"/>
          <w:szCs w:val="24"/>
          <w:lang w:val="kk-KZ"/>
        </w:rPr>
        <w:t>ү</w:t>
      </w:r>
      <w:r w:rsidRPr="00E06980">
        <w:rPr>
          <w:rFonts w:ascii="Times New Roman" w:hAnsi="Times New Roman"/>
          <w:sz w:val="24"/>
          <w:szCs w:val="24"/>
        </w:rPr>
        <w:t>шi ж</w:t>
      </w:r>
      <w:r w:rsidRPr="00E06980">
        <w:rPr>
          <w:rFonts w:ascii="Times New Roman" w:hAnsi="Times New Roman"/>
          <w:sz w:val="24"/>
          <w:szCs w:val="24"/>
          <w:lang w:val="kk-KZ"/>
        </w:rPr>
        <w:t>ә</w:t>
      </w:r>
      <w:r w:rsidRPr="00E06980">
        <w:rPr>
          <w:rFonts w:ascii="Times New Roman" w:hAnsi="Times New Roman"/>
          <w:sz w:val="24"/>
          <w:szCs w:val="24"/>
        </w:rPr>
        <w:t>не т</w:t>
      </w:r>
      <w:r w:rsidRPr="00E06980">
        <w:rPr>
          <w:rFonts w:ascii="Times New Roman" w:hAnsi="Times New Roman"/>
          <w:sz w:val="24"/>
          <w:szCs w:val="24"/>
          <w:lang w:val="kk-KZ"/>
        </w:rPr>
        <w:t>ө</w:t>
      </w:r>
      <w:r w:rsidRPr="00E06980">
        <w:rPr>
          <w:rFonts w:ascii="Times New Roman" w:hAnsi="Times New Roman"/>
          <w:sz w:val="24"/>
          <w:szCs w:val="24"/>
        </w:rPr>
        <w:t>менгi жа</w:t>
      </w:r>
      <w:r w:rsidRPr="00E06980">
        <w:rPr>
          <w:rFonts w:ascii="Times New Roman" w:hAnsi="Times New Roman"/>
          <w:sz w:val="24"/>
          <w:szCs w:val="24"/>
          <w:lang w:val="kk-KZ"/>
        </w:rPr>
        <w:t>ғ</w:t>
      </w:r>
      <w:r w:rsidRPr="00E06980">
        <w:rPr>
          <w:rFonts w:ascii="Times New Roman" w:hAnsi="Times New Roman"/>
          <w:sz w:val="24"/>
          <w:szCs w:val="24"/>
        </w:rPr>
        <w:t>ынан</w:t>
      </w:r>
      <w:r w:rsidRPr="00E06980">
        <w:rPr>
          <w:rFonts w:ascii="Times New Roman" w:hAnsi="Times New Roman"/>
          <w:sz w:val="24"/>
          <w:szCs w:val="24"/>
          <w:lang w:val="kk-KZ"/>
        </w:rPr>
        <w:t xml:space="preserve"> </w:t>
      </w:r>
      <w:r w:rsidRPr="00E06980">
        <w:rPr>
          <w:rFonts w:ascii="Times New Roman" w:hAnsi="Times New Roman"/>
          <w:position w:val="-10"/>
          <w:sz w:val="24"/>
          <w:szCs w:val="24"/>
          <w:lang w:val="kk-KZ"/>
        </w:rPr>
        <w:object w:dxaOrig="279" w:dyaOrig="340">
          <v:shape id="_x0000_i1211" type="#_x0000_t75" style="width:14.25pt;height:17.25pt" o:ole="">
            <v:imagedata r:id="rId381" o:title=""/>
          </v:shape>
          <o:OLEObject Type="Embed" ProgID="Equation.3" ShapeID="_x0000_i1211" DrawAspect="Content" ObjectID="_1695383076" r:id="rId382"/>
        </w:objec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ысым к</w:t>
      </w:r>
      <w:r w:rsidRPr="00E06980">
        <w:rPr>
          <w:rFonts w:ascii="Times New Roman" w:hAnsi="Times New Roman"/>
          <w:sz w:val="24"/>
          <w:szCs w:val="24"/>
          <w:lang w:val="kk-KZ"/>
        </w:rPr>
        <w:t>ү</w:t>
      </w:r>
      <w:r w:rsidRPr="00E06980">
        <w:rPr>
          <w:rFonts w:ascii="Times New Roman" w:hAnsi="Times New Roman"/>
          <w:sz w:val="24"/>
          <w:szCs w:val="24"/>
        </w:rPr>
        <w:t xml:space="preserve">шi </w:t>
      </w:r>
      <w:r w:rsidRPr="00E06980">
        <w:rPr>
          <w:rFonts w:ascii="Times New Roman" w:hAnsi="Times New Roman"/>
          <w:sz w:val="24"/>
          <w:szCs w:val="24"/>
          <w:lang w:val="kk-KZ"/>
        </w:rPr>
        <w:t>ә</w:t>
      </w:r>
      <w:r w:rsidRPr="00E06980">
        <w:rPr>
          <w:rFonts w:ascii="Times New Roman" w:hAnsi="Times New Roman"/>
          <w:sz w:val="24"/>
          <w:szCs w:val="24"/>
        </w:rPr>
        <w:t>сер етедi. Б</w:t>
      </w:r>
      <w:r w:rsidRPr="00E06980">
        <w:rPr>
          <w:rFonts w:ascii="Times New Roman" w:hAnsi="Times New Roman"/>
          <w:sz w:val="24"/>
          <w:szCs w:val="24"/>
          <w:lang w:val="kk-KZ"/>
        </w:rPr>
        <w:t>ү</w:t>
      </w:r>
      <w:r w:rsidRPr="00E06980">
        <w:rPr>
          <w:rFonts w:ascii="Times New Roman" w:hAnsi="Times New Roman"/>
          <w:sz w:val="24"/>
          <w:szCs w:val="24"/>
        </w:rPr>
        <w:t xml:space="preserve">йiр </w:t>
      </w:r>
      <w:r w:rsidRPr="00E06980">
        <w:rPr>
          <w:rFonts w:ascii="Times New Roman" w:hAnsi="Times New Roman"/>
          <w:sz w:val="24"/>
          <w:szCs w:val="24"/>
          <w:lang w:val="kk-KZ"/>
        </w:rPr>
        <w:t>қ</w:t>
      </w:r>
      <w:r w:rsidRPr="00E06980">
        <w:rPr>
          <w:rFonts w:ascii="Times New Roman" w:hAnsi="Times New Roman"/>
          <w:sz w:val="24"/>
          <w:szCs w:val="24"/>
        </w:rPr>
        <w:t>ысым к</w:t>
      </w:r>
      <w:r w:rsidRPr="00E06980">
        <w:rPr>
          <w:rFonts w:ascii="Times New Roman" w:hAnsi="Times New Roman"/>
          <w:sz w:val="24"/>
          <w:szCs w:val="24"/>
          <w:lang w:val="kk-KZ"/>
        </w:rPr>
        <w:t>ү</w:t>
      </w:r>
      <w:r w:rsidRPr="00E06980">
        <w:rPr>
          <w:rFonts w:ascii="Times New Roman" w:hAnsi="Times New Roman"/>
          <w:sz w:val="24"/>
          <w:szCs w:val="24"/>
        </w:rPr>
        <w:t>штерi бiр-бiрiн те</w:t>
      </w:r>
      <w:r w:rsidRPr="00E06980">
        <w:rPr>
          <w:rFonts w:ascii="Times New Roman" w:hAnsi="Times New Roman"/>
          <w:sz w:val="24"/>
          <w:szCs w:val="24"/>
          <w:lang w:val="kk-KZ"/>
        </w:rPr>
        <w:t>ң</w:t>
      </w:r>
      <w:r w:rsidRPr="00E06980">
        <w:rPr>
          <w:rFonts w:ascii="Times New Roman" w:hAnsi="Times New Roman"/>
          <w:sz w:val="24"/>
          <w:szCs w:val="24"/>
        </w:rPr>
        <w:t>естiредi.</w:t>
      </w:r>
    </w:p>
    <w:p w:rsidR="003D37F4" w:rsidRPr="00E06980" w:rsidRDefault="003D37F4" w:rsidP="00FA2CED">
      <w:pPr>
        <w:spacing w:after="0" w:line="240" w:lineRule="auto"/>
        <w:ind w:left="360"/>
        <w:jc w:val="both"/>
        <w:rPr>
          <w:rFonts w:ascii="Times New Roman" w:hAnsi="Times New Roman"/>
          <w:sz w:val="24"/>
          <w:szCs w:val="24"/>
          <w:lang w:val="kk-KZ"/>
        </w:rPr>
      </w:pPr>
      <w:r w:rsidRPr="00E06980">
        <w:rPr>
          <w:rFonts w:ascii="Times New Roman" w:hAnsi="Times New Roman"/>
          <w:sz w:val="24"/>
          <w:szCs w:val="24"/>
        </w:rPr>
        <w:tab/>
      </w:r>
      <w:r w:rsidRPr="00E06980">
        <w:rPr>
          <w:rFonts w:ascii="Times New Roman" w:hAnsi="Times New Roman"/>
          <w:sz w:val="24"/>
          <w:szCs w:val="24"/>
          <w:lang w:val="kk-KZ"/>
        </w:rPr>
        <w:t>Қ</w:t>
      </w:r>
      <w:r w:rsidRPr="00E06980">
        <w:rPr>
          <w:rFonts w:ascii="Times New Roman" w:hAnsi="Times New Roman"/>
          <w:sz w:val="24"/>
          <w:szCs w:val="24"/>
        </w:rPr>
        <w:t xml:space="preserve">арастырып </w:t>
      </w:r>
      <w:r w:rsidRPr="00E06980">
        <w:rPr>
          <w:rFonts w:ascii="Times New Roman" w:hAnsi="Times New Roman"/>
          <w:sz w:val="24"/>
          <w:szCs w:val="24"/>
          <w:lang w:val="kk-KZ"/>
        </w:rPr>
        <w:t>отырған ауа көлемі тепе-теңдікте болғандықтан</w:t>
      </w:r>
    </w:p>
    <w:p w:rsidR="003D37F4" w:rsidRPr="009C6765" w:rsidRDefault="003D37F4" w:rsidP="00FA2CED">
      <w:pPr>
        <w:spacing w:after="0" w:line="240" w:lineRule="auto"/>
        <w:ind w:left="360"/>
        <w:jc w:val="both"/>
        <w:rPr>
          <w:rFonts w:ascii="Times New Roman" w:hAnsi="Times New Roman"/>
          <w:sz w:val="24"/>
          <w:szCs w:val="24"/>
          <w:lang w:val="kk-KZ"/>
        </w:rPr>
      </w:pPr>
      <w:r w:rsidRPr="00E06980">
        <w:rPr>
          <w:rFonts w:ascii="Times New Roman" w:hAnsi="Times New Roman"/>
          <w:sz w:val="24"/>
          <w:szCs w:val="24"/>
          <w:lang w:val="kk-KZ"/>
        </w:rPr>
        <w:t xml:space="preserve"> </w:t>
      </w:r>
      <w:r w:rsidRPr="00E06980">
        <w:rPr>
          <w:rFonts w:ascii="Times New Roman" w:hAnsi="Times New Roman"/>
          <w:position w:val="-12"/>
          <w:sz w:val="24"/>
          <w:szCs w:val="24"/>
          <w:lang w:val="kk-KZ"/>
        </w:rPr>
        <w:object w:dxaOrig="1660" w:dyaOrig="360">
          <v:shape id="_x0000_i1212" type="#_x0000_t75" style="width:83.25pt;height:18pt" o:ole="">
            <v:imagedata r:id="rId383" o:title=""/>
          </v:shape>
          <o:OLEObject Type="Embed" ProgID="Equation.3" ShapeID="_x0000_i1212" DrawAspect="Content" ObjectID="_1695383077" r:id="rId384"/>
        </w:object>
      </w:r>
      <w:r w:rsidRPr="009C6765">
        <w:rPr>
          <w:rFonts w:ascii="Times New Roman" w:hAnsi="Times New Roman"/>
          <w:sz w:val="24"/>
          <w:szCs w:val="24"/>
          <w:lang w:val="kk-KZ"/>
        </w:rPr>
        <w:t xml:space="preserve"> (</w:t>
      </w:r>
      <w:r w:rsidRPr="00E06980">
        <w:rPr>
          <w:rFonts w:ascii="Times New Roman" w:hAnsi="Times New Roman"/>
          <w:sz w:val="24"/>
          <w:szCs w:val="24"/>
          <w:lang w:val="kk-KZ"/>
        </w:rPr>
        <w:t>1</w:t>
      </w:r>
      <w:r w:rsidRPr="009C6765">
        <w:rPr>
          <w:rFonts w:ascii="Times New Roman" w:hAnsi="Times New Roman"/>
          <w:sz w:val="24"/>
          <w:szCs w:val="24"/>
          <w:lang w:val="kk-KZ"/>
        </w:rPr>
        <w:t>)</w:t>
      </w:r>
    </w:p>
    <w:p w:rsidR="003D37F4" w:rsidRPr="009C6765" w:rsidRDefault="003D37F4" w:rsidP="00FA2CED">
      <w:pPr>
        <w:spacing w:after="0" w:line="240" w:lineRule="auto"/>
        <w:ind w:left="360"/>
        <w:jc w:val="both"/>
        <w:rPr>
          <w:rFonts w:ascii="Times New Roman" w:hAnsi="Times New Roman"/>
          <w:i/>
          <w:sz w:val="24"/>
          <w:szCs w:val="24"/>
          <w:lang w:val="kk-KZ"/>
        </w:rPr>
      </w:pPr>
      <w:r w:rsidRPr="00E06980">
        <w:rPr>
          <w:rFonts w:ascii="Times New Roman" w:hAnsi="Times New Roman"/>
          <w:sz w:val="24"/>
          <w:szCs w:val="24"/>
          <w:lang w:val="kk-KZ"/>
        </w:rPr>
        <w:t>Қ</w:t>
      </w:r>
      <w:r w:rsidRPr="009C6765">
        <w:rPr>
          <w:rFonts w:ascii="Times New Roman" w:hAnsi="Times New Roman"/>
          <w:sz w:val="24"/>
          <w:szCs w:val="24"/>
          <w:lang w:val="kk-KZ"/>
        </w:rPr>
        <w:t>арастылып отыр</w:t>
      </w:r>
      <w:r w:rsidRPr="00E06980">
        <w:rPr>
          <w:rFonts w:ascii="Times New Roman" w:hAnsi="Times New Roman"/>
          <w:sz w:val="24"/>
          <w:szCs w:val="24"/>
          <w:lang w:val="kk-KZ"/>
        </w:rPr>
        <w:t>ғ</w:t>
      </w:r>
      <w:r w:rsidRPr="009C6765">
        <w:rPr>
          <w:rFonts w:ascii="Times New Roman" w:hAnsi="Times New Roman"/>
          <w:sz w:val="24"/>
          <w:szCs w:val="24"/>
          <w:lang w:val="kk-KZ"/>
        </w:rPr>
        <w:t>ан к</w:t>
      </w:r>
      <w:r w:rsidRPr="00E06980">
        <w:rPr>
          <w:rFonts w:ascii="Times New Roman" w:hAnsi="Times New Roman"/>
          <w:sz w:val="24"/>
          <w:szCs w:val="24"/>
          <w:lang w:val="kk-KZ"/>
        </w:rPr>
        <w:t>ө</w:t>
      </w:r>
      <w:r w:rsidRPr="009C6765">
        <w:rPr>
          <w:rFonts w:ascii="Times New Roman" w:hAnsi="Times New Roman"/>
          <w:sz w:val="24"/>
          <w:szCs w:val="24"/>
          <w:lang w:val="kk-KZ"/>
        </w:rPr>
        <w:t>лемдегi ауаны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салма</w:t>
      </w:r>
      <w:r w:rsidRPr="00E06980">
        <w:rPr>
          <w:rFonts w:ascii="Times New Roman" w:hAnsi="Times New Roman"/>
          <w:sz w:val="24"/>
          <w:szCs w:val="24"/>
          <w:lang w:val="kk-KZ"/>
        </w:rPr>
        <w:t>ғ</w:t>
      </w:r>
      <w:r w:rsidRPr="009C6765">
        <w:rPr>
          <w:rFonts w:ascii="Times New Roman" w:hAnsi="Times New Roman"/>
          <w:sz w:val="24"/>
          <w:szCs w:val="24"/>
          <w:lang w:val="kk-KZ"/>
        </w:rPr>
        <w:t xml:space="preserve">ы </w:t>
      </w:r>
      <w:r w:rsidRPr="009C6765">
        <w:rPr>
          <w:rFonts w:ascii="Times New Roman" w:hAnsi="Times New Roman"/>
          <w:i/>
          <w:sz w:val="24"/>
          <w:szCs w:val="24"/>
          <w:lang w:val="kk-KZ"/>
        </w:rPr>
        <w:t>F</w:t>
      </w:r>
      <w:r w:rsidRPr="009C6765">
        <w:rPr>
          <w:rFonts w:ascii="Times New Roman" w:hAnsi="Times New Roman"/>
          <w:i/>
          <w:sz w:val="24"/>
          <w:szCs w:val="24"/>
          <w:vertAlign w:val="subscript"/>
          <w:lang w:val="kk-KZ"/>
        </w:rPr>
        <w:t>3</w:t>
      </w:r>
      <w:r w:rsidRPr="009C6765">
        <w:rPr>
          <w:rFonts w:ascii="Times New Roman" w:hAnsi="Times New Roman"/>
          <w:i/>
          <w:sz w:val="24"/>
          <w:szCs w:val="24"/>
          <w:lang w:val="kk-KZ"/>
        </w:rPr>
        <w:t>=mgn</w:t>
      </w:r>
      <w:r w:rsidRPr="009C6765">
        <w:rPr>
          <w:rFonts w:ascii="Times New Roman" w:hAnsi="Times New Roman"/>
          <w:i/>
          <w:sz w:val="24"/>
          <w:szCs w:val="24"/>
          <w:vertAlign w:val="subscript"/>
          <w:lang w:val="kk-KZ"/>
        </w:rPr>
        <w:t>0</w:t>
      </w:r>
      <w:r w:rsidRPr="009C6765">
        <w:rPr>
          <w:rFonts w:ascii="Times New Roman" w:hAnsi="Times New Roman"/>
          <w:i/>
          <w:sz w:val="24"/>
          <w:szCs w:val="24"/>
          <w:lang w:val="kk-KZ"/>
        </w:rPr>
        <w:t xml:space="preserve">Sdh </w:t>
      </w:r>
    </w:p>
    <w:p w:rsidR="003D37F4" w:rsidRPr="009C6765" w:rsidRDefault="003D37F4" w:rsidP="00FA2CED">
      <w:pPr>
        <w:spacing w:after="0" w:line="240" w:lineRule="auto"/>
        <w:ind w:left="360" w:firstLine="348"/>
        <w:jc w:val="both"/>
        <w:rPr>
          <w:rFonts w:ascii="Times New Roman" w:hAnsi="Times New Roman"/>
          <w:sz w:val="24"/>
          <w:szCs w:val="24"/>
          <w:lang w:val="kk-KZ"/>
        </w:rPr>
      </w:pPr>
      <w:r w:rsidRPr="00E06980">
        <w:rPr>
          <w:rFonts w:ascii="Times New Roman" w:hAnsi="Times New Roman"/>
          <w:sz w:val="24"/>
          <w:szCs w:val="24"/>
          <w:lang w:val="kk-KZ"/>
        </w:rPr>
        <w:t>Қ</w:t>
      </w:r>
      <w:r w:rsidRPr="009C6765">
        <w:rPr>
          <w:rFonts w:ascii="Times New Roman" w:hAnsi="Times New Roman"/>
          <w:sz w:val="24"/>
          <w:szCs w:val="24"/>
          <w:lang w:val="kk-KZ"/>
        </w:rPr>
        <w:t>ысым к</w:t>
      </w:r>
      <w:r w:rsidRPr="00E06980">
        <w:rPr>
          <w:rFonts w:ascii="Times New Roman" w:hAnsi="Times New Roman"/>
          <w:sz w:val="24"/>
          <w:szCs w:val="24"/>
          <w:lang w:val="kk-KZ"/>
        </w:rPr>
        <w:t>ү</w:t>
      </w:r>
      <w:r w:rsidRPr="009C6765">
        <w:rPr>
          <w:rFonts w:ascii="Times New Roman" w:hAnsi="Times New Roman"/>
          <w:sz w:val="24"/>
          <w:szCs w:val="24"/>
          <w:lang w:val="kk-KZ"/>
        </w:rPr>
        <w:t xml:space="preserve">штерi  </w:t>
      </w:r>
      <w:r w:rsidRPr="009C6765">
        <w:rPr>
          <w:rFonts w:ascii="Times New Roman" w:hAnsi="Times New Roman"/>
          <w:i/>
          <w:sz w:val="24"/>
          <w:szCs w:val="24"/>
          <w:lang w:val="kk-KZ"/>
        </w:rPr>
        <w:t>F</w:t>
      </w:r>
      <w:r w:rsidRPr="009C6765">
        <w:rPr>
          <w:rFonts w:ascii="Times New Roman" w:hAnsi="Times New Roman"/>
          <w:i/>
          <w:sz w:val="24"/>
          <w:szCs w:val="24"/>
          <w:vertAlign w:val="subscript"/>
          <w:lang w:val="kk-KZ"/>
        </w:rPr>
        <w:t>1</w:t>
      </w:r>
      <w:r w:rsidRPr="009C6765">
        <w:rPr>
          <w:rFonts w:ascii="Times New Roman" w:hAnsi="Times New Roman"/>
          <w:i/>
          <w:sz w:val="24"/>
          <w:szCs w:val="24"/>
          <w:lang w:val="kk-KZ"/>
        </w:rPr>
        <w:t xml:space="preserve"> =ps ,F</w:t>
      </w:r>
      <w:r w:rsidRPr="009C6765">
        <w:rPr>
          <w:rFonts w:ascii="Times New Roman" w:hAnsi="Times New Roman"/>
          <w:i/>
          <w:sz w:val="24"/>
          <w:szCs w:val="24"/>
          <w:vertAlign w:val="subscript"/>
          <w:lang w:val="kk-KZ"/>
        </w:rPr>
        <w:t xml:space="preserve">2 </w:t>
      </w:r>
      <w:r w:rsidRPr="009C6765">
        <w:rPr>
          <w:rFonts w:ascii="Times New Roman" w:hAnsi="Times New Roman"/>
          <w:i/>
          <w:sz w:val="24"/>
          <w:szCs w:val="24"/>
          <w:lang w:val="kk-KZ"/>
        </w:rPr>
        <w:t>=(p+dp)s</w:t>
      </w:r>
      <w:r w:rsidRPr="009C6765">
        <w:rPr>
          <w:rFonts w:ascii="Times New Roman" w:hAnsi="Times New Roman"/>
          <w:sz w:val="24"/>
          <w:szCs w:val="24"/>
          <w:lang w:val="kk-KZ"/>
        </w:rPr>
        <w:t xml:space="preserve"> онда (3) тi былай жазамыз.</w:t>
      </w:r>
    </w:p>
    <w:p w:rsidR="003D37F4" w:rsidRPr="009C6765" w:rsidRDefault="003D37F4" w:rsidP="00FA2CED">
      <w:pPr>
        <w:spacing w:after="0" w:line="240" w:lineRule="auto"/>
        <w:ind w:left="360" w:firstLine="348"/>
        <w:jc w:val="both"/>
        <w:rPr>
          <w:rFonts w:ascii="Times New Roman" w:hAnsi="Times New Roman"/>
          <w:i/>
          <w:sz w:val="24"/>
          <w:szCs w:val="24"/>
          <w:lang w:val="en-US"/>
        </w:rPr>
      </w:pPr>
      <w:r w:rsidRPr="009C6765">
        <w:rPr>
          <w:rFonts w:ascii="Times New Roman" w:hAnsi="Times New Roman"/>
          <w:i/>
          <w:sz w:val="24"/>
          <w:szCs w:val="24"/>
          <w:lang w:val="en-US"/>
        </w:rPr>
        <w:t>mgn</w:t>
      </w:r>
      <w:r w:rsidRPr="009C6765">
        <w:rPr>
          <w:rFonts w:ascii="Times New Roman" w:hAnsi="Times New Roman"/>
          <w:i/>
          <w:sz w:val="24"/>
          <w:szCs w:val="24"/>
          <w:vertAlign w:val="subscript"/>
          <w:lang w:val="en-US"/>
        </w:rPr>
        <w:t>0</w:t>
      </w:r>
      <w:r w:rsidRPr="009C6765">
        <w:rPr>
          <w:rFonts w:ascii="Times New Roman" w:hAnsi="Times New Roman"/>
          <w:i/>
          <w:sz w:val="24"/>
          <w:szCs w:val="24"/>
          <w:lang w:val="en-US"/>
        </w:rPr>
        <w:t>sdh+(p+dp)s - ps=0</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sz w:val="24"/>
          <w:szCs w:val="24"/>
        </w:rPr>
        <w:t>dp+n</w:t>
      </w:r>
      <w:r w:rsidRPr="00E06980">
        <w:rPr>
          <w:rFonts w:ascii="Times New Roman" w:hAnsi="Times New Roman"/>
          <w:i/>
          <w:sz w:val="24"/>
          <w:szCs w:val="24"/>
          <w:vertAlign w:val="subscript"/>
        </w:rPr>
        <w:t>0</w:t>
      </w:r>
      <w:r w:rsidRPr="00E06980">
        <w:rPr>
          <w:rFonts w:ascii="Times New Roman" w:hAnsi="Times New Roman"/>
          <w:i/>
          <w:sz w:val="24"/>
          <w:szCs w:val="24"/>
        </w:rPr>
        <w:t>mgdh=0</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sz w:val="24"/>
          <w:szCs w:val="24"/>
        </w:rPr>
        <w:t>p=n</w:t>
      </w:r>
      <w:r w:rsidRPr="00E06980">
        <w:rPr>
          <w:rFonts w:ascii="Times New Roman" w:hAnsi="Times New Roman"/>
          <w:i/>
          <w:sz w:val="24"/>
          <w:szCs w:val="24"/>
          <w:vertAlign w:val="subscript"/>
        </w:rPr>
        <w:t xml:space="preserve">0 </w:t>
      </w:r>
      <w:r w:rsidRPr="00E06980">
        <w:rPr>
          <w:rFonts w:ascii="Times New Roman" w:hAnsi="Times New Roman"/>
          <w:i/>
          <w:sz w:val="24"/>
          <w:szCs w:val="24"/>
        </w:rPr>
        <w:t>kT</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position w:val="-24"/>
          <w:sz w:val="24"/>
          <w:szCs w:val="24"/>
        </w:rPr>
        <w:object w:dxaOrig="880" w:dyaOrig="620">
          <v:shape id="_x0000_i1213" type="#_x0000_t75" style="width:44.25pt;height:30.75pt" o:ole="">
            <v:imagedata r:id="rId385" o:title=""/>
          </v:shape>
          <o:OLEObject Type="Embed" ProgID="Equation.3" ShapeID="_x0000_i1213" DrawAspect="Content" ObjectID="_1695383078" r:id="rId386"/>
        </w:objec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position w:val="-24"/>
          <w:sz w:val="24"/>
          <w:szCs w:val="24"/>
        </w:rPr>
        <w:object w:dxaOrig="1840" w:dyaOrig="620">
          <v:shape id="_x0000_i1214" type="#_x0000_t75" style="width:92.25pt;height:30.75pt" o:ole="">
            <v:imagedata r:id="rId387" o:title=""/>
          </v:shape>
          <o:OLEObject Type="Embed" ProgID="Equation.3" ShapeID="_x0000_i1214" DrawAspect="Content" ObjectID="_1695383079" r:id="rId388"/>
        </w:objec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position w:val="-28"/>
          <w:sz w:val="24"/>
          <w:szCs w:val="24"/>
        </w:rPr>
        <w:object w:dxaOrig="1579" w:dyaOrig="660">
          <v:shape id="_x0000_i1215" type="#_x0000_t75" style="width:78.75pt;height:33pt" o:ole="">
            <v:imagedata r:id="rId389" o:title=""/>
          </v:shape>
          <o:OLEObject Type="Embed" ProgID="Equation.3" ShapeID="_x0000_i1215" DrawAspect="Content" ObjectID="_1695383080" r:id="rId390"/>
        </w:object>
      </w:r>
      <w:r w:rsidRPr="00E06980">
        <w:rPr>
          <w:rFonts w:ascii="Times New Roman" w:hAnsi="Times New Roman"/>
          <w:i/>
          <w:sz w:val="24"/>
          <w:szCs w:val="24"/>
        </w:rPr>
        <w:t xml:space="preserve"> </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position w:val="-28"/>
          <w:sz w:val="24"/>
          <w:szCs w:val="24"/>
        </w:rPr>
        <w:object w:dxaOrig="1400" w:dyaOrig="660">
          <v:shape id="_x0000_i1216" type="#_x0000_t75" style="width:69.75pt;height:33pt" o:ole="">
            <v:imagedata r:id="rId391" o:title=""/>
          </v:shape>
          <o:OLEObject Type="Embed" ProgID="Equation.3" ShapeID="_x0000_i1216" DrawAspect="Content" ObjectID="_1695383081" r:id="rId392"/>
        </w:object>
      </w:r>
      <w:r w:rsidRPr="00E06980">
        <w:rPr>
          <w:rFonts w:ascii="Times New Roman" w:hAnsi="Times New Roman"/>
          <w:i/>
          <w:sz w:val="24"/>
          <w:szCs w:val="24"/>
        </w:rPr>
        <w:t xml:space="preserve"> </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position w:val="-40"/>
          <w:sz w:val="24"/>
          <w:szCs w:val="24"/>
        </w:rPr>
        <w:object w:dxaOrig="1740" w:dyaOrig="880">
          <v:shape id="_x0000_i1217" type="#_x0000_t75" style="width:87pt;height:44.25pt" o:ole="">
            <v:imagedata r:id="rId393" o:title=""/>
          </v:shape>
          <o:OLEObject Type="Embed" ProgID="Equation.3" ShapeID="_x0000_i1217" DrawAspect="Content" ObjectID="_1695383082" r:id="rId394"/>
        </w:object>
      </w:r>
    </w:p>
    <w:p w:rsidR="003D37F4" w:rsidRPr="009C6765" w:rsidRDefault="003D37F4" w:rsidP="00FA2CED">
      <w:pPr>
        <w:spacing w:after="0" w:line="240" w:lineRule="auto"/>
        <w:ind w:left="360" w:firstLine="348"/>
        <w:jc w:val="both"/>
        <w:rPr>
          <w:rFonts w:ascii="Times New Roman" w:hAnsi="Times New Roman"/>
          <w:i/>
          <w:sz w:val="24"/>
          <w:szCs w:val="24"/>
          <w:lang w:val="en-US"/>
        </w:rPr>
      </w:pPr>
      <w:r w:rsidRPr="009C6765">
        <w:rPr>
          <w:rFonts w:ascii="Times New Roman" w:hAnsi="Times New Roman"/>
          <w:i/>
          <w:sz w:val="24"/>
          <w:szCs w:val="24"/>
          <w:lang w:val="en-US"/>
        </w:rPr>
        <w:t>(m=const, g=const, T=const)</w:t>
      </w:r>
    </w:p>
    <w:p w:rsidR="003D37F4" w:rsidRPr="009C6765" w:rsidRDefault="003D37F4" w:rsidP="00FA2CED">
      <w:pPr>
        <w:spacing w:after="0" w:line="240" w:lineRule="auto"/>
        <w:ind w:left="360" w:firstLine="348"/>
        <w:jc w:val="both"/>
        <w:rPr>
          <w:rFonts w:ascii="Times New Roman" w:hAnsi="Times New Roman"/>
          <w:sz w:val="24"/>
          <w:szCs w:val="24"/>
          <w:lang w:val="en-US"/>
        </w:rPr>
      </w:pPr>
      <w:r w:rsidRPr="009C6765">
        <w:rPr>
          <w:rFonts w:ascii="Times New Roman" w:hAnsi="Times New Roman"/>
          <w:i/>
          <w:sz w:val="24"/>
          <w:szCs w:val="24"/>
          <w:lang w:val="en-US"/>
        </w:rPr>
        <w:t>p</w:t>
      </w:r>
      <w:r w:rsidRPr="009C6765">
        <w:rPr>
          <w:rFonts w:ascii="Times New Roman" w:hAnsi="Times New Roman"/>
          <w:i/>
          <w:sz w:val="24"/>
          <w:szCs w:val="24"/>
          <w:vertAlign w:val="subscript"/>
          <w:lang w:val="en-US"/>
        </w:rPr>
        <w:t>0</w:t>
      </w:r>
      <w:r w:rsidRPr="009C6765">
        <w:rPr>
          <w:rFonts w:ascii="Times New Roman" w:hAnsi="Times New Roman"/>
          <w:sz w:val="24"/>
          <w:szCs w:val="24"/>
          <w:lang w:val="en-US"/>
        </w:rPr>
        <w:t>-</w:t>
      </w:r>
      <w:r w:rsidRPr="00E06980">
        <w:rPr>
          <w:rFonts w:ascii="Times New Roman" w:hAnsi="Times New Roman"/>
          <w:sz w:val="24"/>
          <w:szCs w:val="24"/>
        </w:rPr>
        <w:t>Жер</w:t>
      </w:r>
      <w:r w:rsidRPr="009C6765">
        <w:rPr>
          <w:rFonts w:ascii="Times New Roman" w:hAnsi="Times New Roman"/>
          <w:sz w:val="24"/>
          <w:szCs w:val="24"/>
          <w:lang w:val="en-US"/>
        </w:rPr>
        <w:t xml:space="preserve"> </w:t>
      </w:r>
      <w:r w:rsidRPr="00E06980">
        <w:rPr>
          <w:rFonts w:ascii="Times New Roman" w:hAnsi="Times New Roman"/>
          <w:sz w:val="24"/>
          <w:szCs w:val="24"/>
        </w:rPr>
        <w:t>бет</w:t>
      </w:r>
      <w:r w:rsidRPr="009C6765">
        <w:rPr>
          <w:rFonts w:ascii="Times New Roman" w:hAnsi="Times New Roman"/>
          <w:sz w:val="24"/>
          <w:szCs w:val="24"/>
          <w:lang w:val="en-US"/>
        </w:rPr>
        <w:t>i</w:t>
      </w:r>
      <w:r w:rsidRPr="00E06980">
        <w:rPr>
          <w:rFonts w:ascii="Times New Roman" w:hAnsi="Times New Roman"/>
          <w:sz w:val="24"/>
          <w:szCs w:val="24"/>
        </w:rPr>
        <w:t>ндег</w:t>
      </w:r>
      <w:r w:rsidRPr="009C6765">
        <w:rPr>
          <w:rFonts w:ascii="Times New Roman" w:hAnsi="Times New Roman"/>
          <w:sz w:val="24"/>
          <w:szCs w:val="24"/>
          <w:lang w:val="en-US"/>
        </w:rPr>
        <w:t xml:space="preserve">i </w:t>
      </w:r>
      <w:r w:rsidRPr="00E06980">
        <w:rPr>
          <w:rFonts w:ascii="Times New Roman" w:hAnsi="Times New Roman"/>
          <w:sz w:val="24"/>
          <w:szCs w:val="24"/>
        </w:rPr>
        <w:t>ауа</w:t>
      </w:r>
      <w:r w:rsidRPr="009C6765">
        <w:rPr>
          <w:rFonts w:ascii="Times New Roman" w:hAnsi="Times New Roman"/>
          <w:sz w:val="24"/>
          <w:szCs w:val="24"/>
          <w:lang w:val="en-US"/>
        </w:rPr>
        <w:t xml:space="preserve"> </w:t>
      </w:r>
      <w:r w:rsidRPr="00E06980">
        <w:rPr>
          <w:rFonts w:ascii="Times New Roman" w:hAnsi="Times New Roman"/>
          <w:sz w:val="24"/>
          <w:szCs w:val="24"/>
          <w:lang w:val="kk-KZ"/>
        </w:rPr>
        <w:t>қ</w:t>
      </w:r>
      <w:r w:rsidRPr="00E06980">
        <w:rPr>
          <w:rFonts w:ascii="Times New Roman" w:hAnsi="Times New Roman"/>
          <w:sz w:val="24"/>
          <w:szCs w:val="24"/>
        </w:rPr>
        <w:t>ысымы</w:t>
      </w:r>
      <w:r w:rsidRPr="009C6765">
        <w:rPr>
          <w:rFonts w:ascii="Times New Roman" w:hAnsi="Times New Roman"/>
          <w:sz w:val="24"/>
          <w:szCs w:val="24"/>
          <w:lang w:val="en-US"/>
        </w:rPr>
        <w:t>.</w:t>
      </w:r>
    </w:p>
    <w:p w:rsidR="003D37F4" w:rsidRPr="00E06980" w:rsidRDefault="003D37F4" w:rsidP="00FA2CED">
      <w:pPr>
        <w:spacing w:after="0" w:line="240" w:lineRule="auto"/>
        <w:ind w:left="360" w:firstLine="348"/>
        <w:jc w:val="both"/>
        <w:rPr>
          <w:rFonts w:ascii="Times New Roman" w:hAnsi="Times New Roman"/>
          <w:sz w:val="24"/>
          <w:szCs w:val="24"/>
          <w:lang w:val="kk-KZ"/>
        </w:rPr>
      </w:pPr>
      <w:r w:rsidRPr="00E06980">
        <w:rPr>
          <w:rFonts w:ascii="Times New Roman" w:hAnsi="Times New Roman"/>
          <w:sz w:val="24"/>
          <w:szCs w:val="24"/>
        </w:rPr>
        <w:t>Осыдан</w:t>
      </w:r>
      <w:r w:rsidRPr="009C6765">
        <w:rPr>
          <w:rFonts w:ascii="Times New Roman" w:hAnsi="Times New Roman"/>
          <w:sz w:val="24"/>
          <w:szCs w:val="24"/>
          <w:lang w:val="en-US"/>
        </w:rPr>
        <w:t xml:space="preserve"> </w:t>
      </w:r>
      <w:r w:rsidRPr="00E06980">
        <w:rPr>
          <w:rFonts w:ascii="Times New Roman" w:hAnsi="Times New Roman"/>
          <w:position w:val="-30"/>
          <w:sz w:val="24"/>
          <w:szCs w:val="24"/>
        </w:rPr>
        <w:object w:dxaOrig="1480" w:dyaOrig="680">
          <v:shape id="_x0000_i1218" type="#_x0000_t75" style="width:74.25pt;height:33.75pt" o:ole="">
            <v:imagedata r:id="rId395" o:title=""/>
          </v:shape>
          <o:OLEObject Type="Embed" ProgID="Equation.3" ShapeID="_x0000_i1218" DrawAspect="Content" ObjectID="_1695383083" r:id="rId396"/>
        </w:object>
      </w:r>
    </w:p>
    <w:p w:rsidR="003D37F4" w:rsidRPr="00E06980" w:rsidRDefault="003D37F4" w:rsidP="00FA2CED">
      <w:pPr>
        <w:spacing w:after="0" w:line="240" w:lineRule="auto"/>
        <w:ind w:left="360" w:firstLine="348"/>
        <w:jc w:val="right"/>
        <w:rPr>
          <w:rFonts w:ascii="Times New Roman" w:hAnsi="Times New Roman"/>
          <w:sz w:val="24"/>
          <w:szCs w:val="24"/>
          <w:lang w:val="kk-KZ"/>
        </w:rPr>
      </w:pPr>
      <w:r w:rsidRPr="00E06980">
        <w:rPr>
          <w:rFonts w:ascii="Times New Roman" w:hAnsi="Times New Roman"/>
          <w:position w:val="-12"/>
          <w:sz w:val="24"/>
          <w:szCs w:val="24"/>
          <w:lang w:val="kk-KZ"/>
        </w:rPr>
        <w:object w:dxaOrig="1320" w:dyaOrig="639">
          <v:shape id="_x0000_i1219" type="#_x0000_t75" style="width:66pt;height:32.25pt" o:ole="">
            <v:imagedata r:id="rId397" o:title=""/>
          </v:shape>
          <o:OLEObject Type="Embed" ProgID="Equation.3" ShapeID="_x0000_i1219" DrawAspect="Content" ObjectID="_1695383084" r:id="rId398"/>
        </w:object>
      </w:r>
      <w:r w:rsidRPr="009C6765">
        <w:rPr>
          <w:rFonts w:ascii="Times New Roman" w:hAnsi="Times New Roman"/>
          <w:sz w:val="24"/>
          <w:szCs w:val="24"/>
          <w:lang w:val="en-US"/>
        </w:rPr>
        <w:t xml:space="preserve"> </w: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9C6765">
        <w:rPr>
          <w:rFonts w:ascii="Times New Roman" w:hAnsi="Times New Roman"/>
          <w:sz w:val="24"/>
          <w:szCs w:val="24"/>
          <w:lang w:val="en-US"/>
        </w:rPr>
        <w:t>(4)</w:t>
      </w:r>
    </w:p>
    <w:p w:rsidR="003D37F4" w:rsidRPr="009C6765" w:rsidRDefault="003D37F4" w:rsidP="00FA2CED">
      <w:pPr>
        <w:spacing w:after="0" w:line="240" w:lineRule="auto"/>
        <w:ind w:left="360" w:firstLine="348"/>
        <w:rPr>
          <w:rFonts w:ascii="Times New Roman" w:hAnsi="Times New Roman"/>
          <w:i/>
          <w:sz w:val="24"/>
          <w:szCs w:val="24"/>
          <w:lang w:val="en-US"/>
        </w:rPr>
      </w:pPr>
      <w:r w:rsidRPr="009C6765">
        <w:rPr>
          <w:rFonts w:ascii="Times New Roman" w:hAnsi="Times New Roman"/>
          <w:i/>
          <w:sz w:val="24"/>
          <w:szCs w:val="24"/>
          <w:lang w:val="en-US"/>
        </w:rPr>
        <w:t xml:space="preserve"> </w:t>
      </w:r>
      <w:r w:rsidRPr="00E06980">
        <w:rPr>
          <w:rFonts w:ascii="Times New Roman" w:hAnsi="Times New Roman"/>
          <w:i/>
          <w:sz w:val="24"/>
          <w:szCs w:val="24"/>
        </w:rPr>
        <w:t>Барометл</w:t>
      </w:r>
      <w:r w:rsidRPr="009C6765">
        <w:rPr>
          <w:rFonts w:ascii="Times New Roman" w:hAnsi="Times New Roman"/>
          <w:i/>
          <w:sz w:val="24"/>
          <w:szCs w:val="24"/>
          <w:lang w:val="en-US"/>
        </w:rPr>
        <w:t>i</w:t>
      </w:r>
      <w:r w:rsidRPr="00E06980">
        <w:rPr>
          <w:rFonts w:ascii="Times New Roman" w:hAnsi="Times New Roman"/>
          <w:i/>
          <w:sz w:val="24"/>
          <w:szCs w:val="24"/>
        </w:rPr>
        <w:t>к</w:t>
      </w:r>
      <w:r w:rsidRPr="009C6765">
        <w:rPr>
          <w:rFonts w:ascii="Times New Roman" w:hAnsi="Times New Roman"/>
          <w:i/>
          <w:sz w:val="24"/>
          <w:szCs w:val="24"/>
          <w:lang w:val="en-US"/>
        </w:rPr>
        <w:t xml:space="preserve"> </w:t>
      </w:r>
      <w:r w:rsidRPr="00E06980">
        <w:rPr>
          <w:rFonts w:ascii="Times New Roman" w:hAnsi="Times New Roman"/>
          <w:i/>
          <w:sz w:val="24"/>
          <w:szCs w:val="24"/>
        </w:rPr>
        <w:t>формула</w:t>
      </w:r>
    </w:p>
    <w:p w:rsidR="003D37F4" w:rsidRPr="009C6765" w:rsidRDefault="003D37F4" w:rsidP="00FA2CED">
      <w:pPr>
        <w:spacing w:after="0" w:line="240" w:lineRule="auto"/>
        <w:ind w:left="360" w:firstLine="348"/>
        <w:jc w:val="both"/>
        <w:rPr>
          <w:rFonts w:ascii="Times New Roman" w:hAnsi="Times New Roman"/>
          <w:sz w:val="24"/>
          <w:szCs w:val="24"/>
          <w:lang w:val="en-US"/>
        </w:rPr>
      </w:pPr>
      <w:r w:rsidRPr="009C6765">
        <w:rPr>
          <w:rFonts w:ascii="Times New Roman" w:hAnsi="Times New Roman"/>
          <w:sz w:val="24"/>
          <w:szCs w:val="24"/>
          <w:lang w:val="en-US"/>
        </w:rPr>
        <w:tab/>
      </w:r>
      <w:r w:rsidRPr="00E06980">
        <w:rPr>
          <w:rFonts w:ascii="Times New Roman" w:hAnsi="Times New Roman"/>
          <w:sz w:val="24"/>
          <w:szCs w:val="24"/>
        </w:rPr>
        <w:t>Барометр</w:t>
      </w:r>
      <w:r w:rsidRPr="009C6765">
        <w:rPr>
          <w:rFonts w:ascii="Times New Roman" w:hAnsi="Times New Roman"/>
          <w:sz w:val="24"/>
          <w:szCs w:val="24"/>
          <w:lang w:val="en-US"/>
        </w:rPr>
        <w:t xml:space="preserve"> </w:t>
      </w:r>
      <w:r w:rsidRPr="00E06980">
        <w:rPr>
          <w:rFonts w:ascii="Times New Roman" w:hAnsi="Times New Roman"/>
          <w:sz w:val="24"/>
          <w:szCs w:val="24"/>
        </w:rPr>
        <w:t>к</w:t>
      </w:r>
      <w:r w:rsidRPr="00E06980">
        <w:rPr>
          <w:rFonts w:ascii="Times New Roman" w:hAnsi="Times New Roman"/>
          <w:sz w:val="24"/>
          <w:szCs w:val="24"/>
          <w:lang w:val="kk-KZ"/>
        </w:rPr>
        <w:t>ө</w:t>
      </w:r>
      <w:r w:rsidRPr="00E06980">
        <w:rPr>
          <w:rFonts w:ascii="Times New Roman" w:hAnsi="Times New Roman"/>
          <w:sz w:val="24"/>
          <w:szCs w:val="24"/>
        </w:rPr>
        <w:t>мег</w:t>
      </w:r>
      <w:r w:rsidRPr="009C6765">
        <w:rPr>
          <w:rFonts w:ascii="Times New Roman" w:hAnsi="Times New Roman"/>
          <w:sz w:val="24"/>
          <w:szCs w:val="24"/>
          <w:lang w:val="en-US"/>
        </w:rPr>
        <w:t>i</w:t>
      </w:r>
      <w:r w:rsidRPr="00E06980">
        <w:rPr>
          <w:rFonts w:ascii="Times New Roman" w:hAnsi="Times New Roman"/>
          <w:sz w:val="24"/>
          <w:szCs w:val="24"/>
        </w:rPr>
        <w:t>мен</w:t>
      </w:r>
      <w:r w:rsidRPr="009C6765">
        <w:rPr>
          <w:rFonts w:ascii="Times New Roman" w:hAnsi="Times New Roman"/>
          <w:sz w:val="24"/>
          <w:szCs w:val="24"/>
          <w:lang w:val="en-US"/>
        </w:rPr>
        <w:t xml:space="preserve"> </w:t>
      </w:r>
      <w:r w:rsidRPr="00E06980">
        <w:rPr>
          <w:rFonts w:ascii="Times New Roman" w:hAnsi="Times New Roman"/>
          <w:sz w:val="24"/>
          <w:szCs w:val="24"/>
        </w:rPr>
        <w:t>ауа</w:t>
      </w:r>
      <w:r w:rsidRPr="009C6765">
        <w:rPr>
          <w:rFonts w:ascii="Times New Roman" w:hAnsi="Times New Roman"/>
          <w:sz w:val="24"/>
          <w:szCs w:val="24"/>
          <w:lang w:val="en-US"/>
        </w:rPr>
        <w:t xml:space="preserve"> </w:t>
      </w:r>
      <w:r w:rsidRPr="00E06980">
        <w:rPr>
          <w:rFonts w:ascii="Times New Roman" w:hAnsi="Times New Roman"/>
          <w:sz w:val="24"/>
          <w:szCs w:val="24"/>
          <w:lang w:val="kk-KZ"/>
        </w:rPr>
        <w:t>қ</w:t>
      </w:r>
      <w:r w:rsidRPr="00E06980">
        <w:rPr>
          <w:rFonts w:ascii="Times New Roman" w:hAnsi="Times New Roman"/>
          <w:sz w:val="24"/>
          <w:szCs w:val="24"/>
        </w:rPr>
        <w:t>ысымын</w:t>
      </w:r>
      <w:r w:rsidRPr="009C6765">
        <w:rPr>
          <w:rFonts w:ascii="Times New Roman" w:hAnsi="Times New Roman"/>
          <w:sz w:val="24"/>
          <w:szCs w:val="24"/>
          <w:lang w:val="en-US"/>
        </w:rPr>
        <w:t xml:space="preserve"> </w:t>
      </w:r>
      <w:r w:rsidRPr="00E06980">
        <w:rPr>
          <w:rFonts w:ascii="Times New Roman" w:hAnsi="Times New Roman"/>
          <w:sz w:val="24"/>
          <w:szCs w:val="24"/>
          <w:lang w:val="kk-KZ"/>
        </w:rPr>
        <w:t>ө</w:t>
      </w:r>
      <w:r w:rsidRPr="00E06980">
        <w:rPr>
          <w:rFonts w:ascii="Times New Roman" w:hAnsi="Times New Roman"/>
          <w:sz w:val="24"/>
          <w:szCs w:val="24"/>
        </w:rPr>
        <w:t>лшеп</w:t>
      </w:r>
      <w:r w:rsidRPr="009C6765">
        <w:rPr>
          <w:rFonts w:ascii="Times New Roman" w:hAnsi="Times New Roman"/>
          <w:sz w:val="24"/>
          <w:szCs w:val="24"/>
          <w:lang w:val="en-US"/>
        </w:rPr>
        <w:t xml:space="preserve"> </w:t>
      </w:r>
      <w:r w:rsidRPr="00E06980">
        <w:rPr>
          <w:rFonts w:ascii="Times New Roman" w:hAnsi="Times New Roman"/>
          <w:sz w:val="24"/>
          <w:szCs w:val="24"/>
        </w:rPr>
        <w:t>барометрл</w:t>
      </w:r>
      <w:r w:rsidRPr="009C6765">
        <w:rPr>
          <w:rFonts w:ascii="Times New Roman" w:hAnsi="Times New Roman"/>
          <w:sz w:val="24"/>
          <w:szCs w:val="24"/>
          <w:lang w:val="en-US"/>
        </w:rPr>
        <w:t>i</w:t>
      </w:r>
      <w:r w:rsidRPr="00E06980">
        <w:rPr>
          <w:rFonts w:ascii="Times New Roman" w:hAnsi="Times New Roman"/>
          <w:sz w:val="24"/>
          <w:szCs w:val="24"/>
        </w:rPr>
        <w:t>к</w:t>
      </w:r>
      <w:r w:rsidRPr="009C6765">
        <w:rPr>
          <w:rFonts w:ascii="Times New Roman" w:hAnsi="Times New Roman"/>
          <w:sz w:val="24"/>
          <w:szCs w:val="24"/>
          <w:lang w:val="en-US"/>
        </w:rPr>
        <w:t xml:space="preserve"> </w:t>
      </w:r>
      <w:r w:rsidRPr="00E06980">
        <w:rPr>
          <w:rFonts w:ascii="Times New Roman" w:hAnsi="Times New Roman"/>
          <w:sz w:val="24"/>
          <w:szCs w:val="24"/>
        </w:rPr>
        <w:t>формуламен</w:t>
      </w:r>
      <w:r w:rsidRPr="009C6765">
        <w:rPr>
          <w:rFonts w:ascii="Times New Roman" w:hAnsi="Times New Roman"/>
          <w:sz w:val="24"/>
          <w:szCs w:val="24"/>
          <w:lang w:val="en-US"/>
        </w:rPr>
        <w:t xml:space="preserve"> </w:t>
      </w:r>
      <w:r w:rsidRPr="00E06980">
        <w:rPr>
          <w:rFonts w:ascii="Times New Roman" w:hAnsi="Times New Roman"/>
          <w:sz w:val="24"/>
          <w:szCs w:val="24"/>
        </w:rPr>
        <w:t>би</w:t>
      </w:r>
      <w:r w:rsidRPr="009C6765">
        <w:rPr>
          <w:rFonts w:ascii="Times New Roman" w:hAnsi="Times New Roman"/>
          <w:sz w:val="24"/>
          <w:szCs w:val="24"/>
          <w:lang w:val="en-US"/>
        </w:rPr>
        <w:t>i</w:t>
      </w:r>
      <w:r w:rsidRPr="00E06980">
        <w:rPr>
          <w:rFonts w:ascii="Times New Roman" w:hAnsi="Times New Roman"/>
          <w:sz w:val="24"/>
          <w:szCs w:val="24"/>
        </w:rPr>
        <w:t>кт</w:t>
      </w:r>
      <w:r w:rsidRPr="009C6765">
        <w:rPr>
          <w:rFonts w:ascii="Times New Roman" w:hAnsi="Times New Roman"/>
          <w:sz w:val="24"/>
          <w:szCs w:val="24"/>
          <w:lang w:val="en-US"/>
        </w:rPr>
        <w:t>i</w:t>
      </w:r>
      <w:r w:rsidRPr="00E06980">
        <w:rPr>
          <w:rFonts w:ascii="Times New Roman" w:hAnsi="Times New Roman"/>
          <w:sz w:val="24"/>
          <w:szCs w:val="24"/>
        </w:rPr>
        <w:t>кт</w:t>
      </w:r>
      <w:r w:rsidRPr="009C6765">
        <w:rPr>
          <w:rFonts w:ascii="Times New Roman" w:hAnsi="Times New Roman"/>
          <w:sz w:val="24"/>
          <w:szCs w:val="24"/>
          <w:lang w:val="en-US"/>
        </w:rPr>
        <w:t xml:space="preserve">i </w:t>
      </w:r>
      <w:r w:rsidRPr="00E06980">
        <w:rPr>
          <w:rFonts w:ascii="Times New Roman" w:hAnsi="Times New Roman"/>
          <w:sz w:val="24"/>
          <w:szCs w:val="24"/>
        </w:rPr>
        <w:t>аны</w:t>
      </w:r>
      <w:r w:rsidRPr="00E06980">
        <w:rPr>
          <w:rFonts w:ascii="Times New Roman" w:hAnsi="Times New Roman"/>
          <w:sz w:val="24"/>
          <w:szCs w:val="24"/>
          <w:lang w:val="kk-KZ"/>
        </w:rPr>
        <w:t>қ</w:t>
      </w:r>
      <w:r w:rsidRPr="00E06980">
        <w:rPr>
          <w:rFonts w:ascii="Times New Roman" w:hAnsi="Times New Roman"/>
          <w:sz w:val="24"/>
          <w:szCs w:val="24"/>
        </w:rPr>
        <w:t>тау</w:t>
      </w:r>
      <w:r w:rsidRPr="00E06980">
        <w:rPr>
          <w:rFonts w:ascii="Times New Roman" w:hAnsi="Times New Roman"/>
          <w:sz w:val="24"/>
          <w:szCs w:val="24"/>
          <w:lang w:val="kk-KZ"/>
        </w:rPr>
        <w:t>ғ</w:t>
      </w:r>
      <w:r w:rsidRPr="00E06980">
        <w:rPr>
          <w:rFonts w:ascii="Times New Roman" w:hAnsi="Times New Roman"/>
          <w:sz w:val="24"/>
          <w:szCs w:val="24"/>
        </w:rPr>
        <w:t>а</w:t>
      </w:r>
      <w:r w:rsidRPr="009C6765">
        <w:rPr>
          <w:rFonts w:ascii="Times New Roman" w:hAnsi="Times New Roman"/>
          <w:sz w:val="24"/>
          <w:szCs w:val="24"/>
          <w:lang w:val="en-US"/>
        </w:rPr>
        <w:t xml:space="preserve"> </w:t>
      </w:r>
      <w:r w:rsidRPr="00E06980">
        <w:rPr>
          <w:rFonts w:ascii="Times New Roman" w:hAnsi="Times New Roman"/>
          <w:sz w:val="24"/>
          <w:szCs w:val="24"/>
        </w:rPr>
        <w:t>болады</w:t>
      </w:r>
      <w:r w:rsidRPr="009C6765">
        <w:rPr>
          <w:rFonts w:ascii="Times New Roman" w:hAnsi="Times New Roman"/>
          <w:sz w:val="24"/>
          <w:szCs w:val="24"/>
          <w:lang w:val="en-US"/>
        </w:rPr>
        <w:t xml:space="preserve">. </w:t>
      </w:r>
      <w:r w:rsidRPr="00E06980">
        <w:rPr>
          <w:rFonts w:ascii="Times New Roman" w:hAnsi="Times New Roman"/>
          <w:sz w:val="24"/>
          <w:szCs w:val="24"/>
        </w:rPr>
        <w:t>Амперметрлерд</w:t>
      </w:r>
      <w:r w:rsidRPr="009C6765">
        <w:rPr>
          <w:rFonts w:ascii="Times New Roman" w:hAnsi="Times New Roman"/>
          <w:sz w:val="24"/>
          <w:szCs w:val="24"/>
          <w:lang w:val="en-US"/>
        </w:rPr>
        <w:t>i</w:t>
      </w:r>
      <w:r w:rsidRPr="00E06980">
        <w:rPr>
          <w:rFonts w:ascii="Times New Roman" w:hAnsi="Times New Roman"/>
          <w:sz w:val="24"/>
          <w:szCs w:val="24"/>
          <w:lang w:val="kk-KZ"/>
        </w:rPr>
        <w:t>ң</w:t>
      </w:r>
      <w:r w:rsidRPr="009C6765">
        <w:rPr>
          <w:rFonts w:ascii="Times New Roman" w:hAnsi="Times New Roman"/>
          <w:sz w:val="24"/>
          <w:szCs w:val="24"/>
          <w:lang w:val="en-US"/>
        </w:rPr>
        <w:t xml:space="preserve"> </w:t>
      </w:r>
      <w:r w:rsidRPr="00E06980">
        <w:rPr>
          <w:rFonts w:ascii="Times New Roman" w:hAnsi="Times New Roman"/>
          <w:sz w:val="24"/>
          <w:szCs w:val="24"/>
        </w:rPr>
        <w:t>ж</w:t>
      </w:r>
      <w:r w:rsidRPr="00E06980">
        <w:rPr>
          <w:rFonts w:ascii="Times New Roman" w:hAnsi="Times New Roman"/>
          <w:sz w:val="24"/>
          <w:szCs w:val="24"/>
          <w:lang w:val="kk-KZ"/>
        </w:rPr>
        <w:t>ұ</w:t>
      </w:r>
      <w:r w:rsidRPr="00E06980">
        <w:rPr>
          <w:rFonts w:ascii="Times New Roman" w:hAnsi="Times New Roman"/>
          <w:sz w:val="24"/>
          <w:szCs w:val="24"/>
        </w:rPr>
        <w:t>мыс</w:t>
      </w:r>
      <w:r w:rsidRPr="009C6765">
        <w:rPr>
          <w:rFonts w:ascii="Times New Roman" w:hAnsi="Times New Roman"/>
          <w:sz w:val="24"/>
          <w:szCs w:val="24"/>
          <w:lang w:val="en-US"/>
        </w:rPr>
        <w:t xml:space="preserve"> i</w:t>
      </w:r>
      <w:r w:rsidRPr="00E06980">
        <w:rPr>
          <w:rFonts w:ascii="Times New Roman" w:hAnsi="Times New Roman"/>
          <w:sz w:val="24"/>
          <w:szCs w:val="24"/>
        </w:rPr>
        <w:t>стеу</w:t>
      </w:r>
      <w:r w:rsidRPr="009C6765">
        <w:rPr>
          <w:rFonts w:ascii="Times New Roman" w:hAnsi="Times New Roman"/>
          <w:sz w:val="24"/>
          <w:szCs w:val="24"/>
          <w:lang w:val="en-US"/>
        </w:rPr>
        <w:t xml:space="preserve"> </w:t>
      </w:r>
      <w:r w:rsidRPr="00E06980">
        <w:rPr>
          <w:rFonts w:ascii="Times New Roman" w:hAnsi="Times New Roman"/>
          <w:sz w:val="24"/>
          <w:szCs w:val="24"/>
        </w:rPr>
        <w:t>принцип</w:t>
      </w:r>
      <w:r w:rsidRPr="009C6765">
        <w:rPr>
          <w:rFonts w:ascii="Times New Roman" w:hAnsi="Times New Roman"/>
          <w:sz w:val="24"/>
          <w:szCs w:val="24"/>
          <w:lang w:val="en-US"/>
        </w:rPr>
        <w:t xml:space="preserve">i </w:t>
      </w:r>
      <w:r w:rsidRPr="00E06980">
        <w:rPr>
          <w:rFonts w:ascii="Times New Roman" w:hAnsi="Times New Roman"/>
          <w:sz w:val="24"/>
          <w:szCs w:val="24"/>
        </w:rPr>
        <w:t>осы</w:t>
      </w:r>
      <w:r w:rsidRPr="00E06980">
        <w:rPr>
          <w:rFonts w:ascii="Times New Roman" w:hAnsi="Times New Roman"/>
          <w:sz w:val="24"/>
          <w:szCs w:val="24"/>
          <w:lang w:val="kk-KZ"/>
        </w:rPr>
        <w:t>ғ</w:t>
      </w:r>
      <w:r w:rsidRPr="00E06980">
        <w:rPr>
          <w:rFonts w:ascii="Times New Roman" w:hAnsi="Times New Roman"/>
          <w:sz w:val="24"/>
          <w:szCs w:val="24"/>
        </w:rPr>
        <w:t>ан</w:t>
      </w:r>
      <w:r w:rsidRPr="009C6765">
        <w:rPr>
          <w:rFonts w:ascii="Times New Roman" w:hAnsi="Times New Roman"/>
          <w:sz w:val="24"/>
          <w:szCs w:val="24"/>
          <w:lang w:val="en-US"/>
        </w:rPr>
        <w:t xml:space="preserve"> </w:t>
      </w:r>
      <w:r w:rsidRPr="00E06980">
        <w:rPr>
          <w:rFonts w:ascii="Times New Roman" w:hAnsi="Times New Roman"/>
          <w:sz w:val="24"/>
          <w:szCs w:val="24"/>
        </w:rPr>
        <w:t>нег</w:t>
      </w:r>
      <w:r w:rsidRPr="009C6765">
        <w:rPr>
          <w:rFonts w:ascii="Times New Roman" w:hAnsi="Times New Roman"/>
          <w:sz w:val="24"/>
          <w:szCs w:val="24"/>
          <w:lang w:val="en-US"/>
        </w:rPr>
        <w:t>i</w:t>
      </w:r>
      <w:r w:rsidRPr="00E06980">
        <w:rPr>
          <w:rFonts w:ascii="Times New Roman" w:hAnsi="Times New Roman"/>
          <w:sz w:val="24"/>
          <w:szCs w:val="24"/>
        </w:rPr>
        <w:t>зделген</w:t>
      </w:r>
      <w:r w:rsidRPr="009C6765">
        <w:rPr>
          <w:rFonts w:ascii="Times New Roman" w:hAnsi="Times New Roman"/>
          <w:sz w:val="24"/>
          <w:szCs w:val="24"/>
          <w:lang w:val="en-US"/>
        </w:rPr>
        <w:t>.</w:t>
      </w:r>
    </w:p>
    <w:p w:rsidR="003D37F4" w:rsidRPr="009C6765" w:rsidRDefault="003D37F4" w:rsidP="00FA2CED">
      <w:pPr>
        <w:spacing w:after="0" w:line="240" w:lineRule="auto"/>
        <w:ind w:left="360" w:firstLine="348"/>
        <w:jc w:val="center"/>
        <w:rPr>
          <w:rFonts w:ascii="Times New Roman" w:hAnsi="Times New Roman"/>
          <w:i/>
          <w:sz w:val="24"/>
          <w:szCs w:val="24"/>
          <w:lang w:val="en-US"/>
        </w:rPr>
      </w:pPr>
      <w:r w:rsidRPr="009C6765">
        <w:rPr>
          <w:rFonts w:ascii="Times New Roman" w:hAnsi="Times New Roman"/>
          <w:i/>
          <w:sz w:val="24"/>
          <w:szCs w:val="24"/>
          <w:lang w:val="en-US"/>
        </w:rPr>
        <w:t>p=n</w:t>
      </w:r>
      <w:r w:rsidRPr="009C6765">
        <w:rPr>
          <w:rFonts w:ascii="Times New Roman" w:hAnsi="Times New Roman"/>
          <w:i/>
          <w:sz w:val="24"/>
          <w:szCs w:val="24"/>
          <w:vertAlign w:val="subscript"/>
          <w:lang w:val="en-US"/>
        </w:rPr>
        <w:t xml:space="preserve"> </w:t>
      </w:r>
      <w:r w:rsidRPr="009C6765">
        <w:rPr>
          <w:rFonts w:ascii="Times New Roman" w:hAnsi="Times New Roman"/>
          <w:i/>
          <w:sz w:val="24"/>
          <w:szCs w:val="24"/>
          <w:lang w:val="en-US"/>
        </w:rPr>
        <w:t>kT</w:t>
      </w:r>
    </w:p>
    <w:p w:rsidR="003D37F4" w:rsidRPr="009C6765" w:rsidRDefault="003D37F4" w:rsidP="00FA2CED">
      <w:pPr>
        <w:spacing w:after="0" w:line="240" w:lineRule="auto"/>
        <w:ind w:left="360" w:firstLine="348"/>
        <w:jc w:val="both"/>
        <w:rPr>
          <w:rFonts w:ascii="Times New Roman" w:hAnsi="Times New Roman"/>
          <w:sz w:val="24"/>
          <w:szCs w:val="24"/>
          <w:lang w:val="en-US"/>
        </w:rPr>
      </w:pPr>
      <w:r w:rsidRPr="00E06980">
        <w:rPr>
          <w:rFonts w:ascii="Times New Roman" w:hAnsi="Times New Roman"/>
          <w:sz w:val="24"/>
          <w:szCs w:val="24"/>
        </w:rPr>
        <w:t>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w:t>
      </w:r>
      <w:r w:rsidRPr="009C6765">
        <w:rPr>
          <w:rFonts w:ascii="Times New Roman" w:hAnsi="Times New Roman"/>
          <w:sz w:val="24"/>
          <w:szCs w:val="24"/>
          <w:lang w:val="en-US"/>
        </w:rPr>
        <w:t xml:space="preserve"> (4) </w:t>
      </w:r>
      <w:r w:rsidRPr="00E06980">
        <w:rPr>
          <w:rFonts w:ascii="Times New Roman" w:hAnsi="Times New Roman"/>
          <w:sz w:val="24"/>
          <w:szCs w:val="24"/>
        </w:rPr>
        <w:t>былай</w:t>
      </w:r>
      <w:r w:rsidRPr="009C6765">
        <w:rPr>
          <w:rFonts w:ascii="Times New Roman" w:hAnsi="Times New Roman"/>
          <w:sz w:val="24"/>
          <w:szCs w:val="24"/>
          <w:lang w:val="en-US"/>
        </w:rPr>
        <w:t xml:space="preserve"> </w:t>
      </w:r>
      <w:r w:rsidRPr="00E06980">
        <w:rPr>
          <w:rFonts w:ascii="Times New Roman" w:hAnsi="Times New Roman"/>
          <w:sz w:val="24"/>
          <w:szCs w:val="24"/>
          <w:lang w:val="kk-KZ"/>
        </w:rPr>
        <w:t>қ</w:t>
      </w:r>
      <w:r w:rsidRPr="00E06980">
        <w:rPr>
          <w:rFonts w:ascii="Times New Roman" w:hAnsi="Times New Roman"/>
          <w:sz w:val="24"/>
          <w:szCs w:val="24"/>
        </w:rPr>
        <w:t>айта</w:t>
      </w:r>
      <w:r w:rsidRPr="009C6765">
        <w:rPr>
          <w:rFonts w:ascii="Times New Roman" w:hAnsi="Times New Roman"/>
          <w:sz w:val="24"/>
          <w:szCs w:val="24"/>
          <w:lang w:val="en-US"/>
        </w:rPr>
        <w:t xml:space="preserve"> </w:t>
      </w:r>
      <w:r w:rsidRPr="00E06980">
        <w:rPr>
          <w:rFonts w:ascii="Times New Roman" w:hAnsi="Times New Roman"/>
          <w:sz w:val="24"/>
          <w:szCs w:val="24"/>
        </w:rPr>
        <w:t>жазу</w:t>
      </w:r>
      <w:r w:rsidRPr="00E06980">
        <w:rPr>
          <w:rFonts w:ascii="Times New Roman" w:hAnsi="Times New Roman"/>
          <w:sz w:val="24"/>
          <w:szCs w:val="24"/>
          <w:lang w:val="kk-KZ"/>
        </w:rPr>
        <w:t>ғ</w:t>
      </w:r>
      <w:r w:rsidRPr="00E06980">
        <w:rPr>
          <w:rFonts w:ascii="Times New Roman" w:hAnsi="Times New Roman"/>
          <w:sz w:val="24"/>
          <w:szCs w:val="24"/>
        </w:rPr>
        <w:t>а</w:t>
      </w:r>
      <w:r w:rsidRPr="009C6765">
        <w:rPr>
          <w:rFonts w:ascii="Times New Roman" w:hAnsi="Times New Roman"/>
          <w:sz w:val="24"/>
          <w:szCs w:val="24"/>
          <w:lang w:val="en-US"/>
        </w:rPr>
        <w:t xml:space="preserve"> </w:t>
      </w:r>
      <w:r w:rsidRPr="00E06980">
        <w:rPr>
          <w:rFonts w:ascii="Times New Roman" w:hAnsi="Times New Roman"/>
          <w:sz w:val="24"/>
          <w:szCs w:val="24"/>
        </w:rPr>
        <w:t>болады</w:t>
      </w:r>
      <w:r w:rsidRPr="009C6765">
        <w:rPr>
          <w:rFonts w:ascii="Times New Roman" w:hAnsi="Times New Roman"/>
          <w:sz w:val="24"/>
          <w:szCs w:val="24"/>
          <w:lang w:val="en-US"/>
        </w:rPr>
        <w:t>:</w:t>
      </w:r>
    </w:p>
    <w:p w:rsidR="003D37F4" w:rsidRPr="009C6765" w:rsidRDefault="003D37F4" w:rsidP="00FA2CED">
      <w:pPr>
        <w:spacing w:after="0" w:line="240" w:lineRule="auto"/>
        <w:ind w:left="360" w:firstLine="348"/>
        <w:jc w:val="right"/>
        <w:rPr>
          <w:rFonts w:ascii="Times New Roman" w:hAnsi="Times New Roman"/>
          <w:sz w:val="24"/>
          <w:szCs w:val="24"/>
          <w:lang w:val="en-US"/>
        </w:rPr>
      </w:pPr>
      <w:r w:rsidRPr="00E06980">
        <w:rPr>
          <w:rFonts w:ascii="Times New Roman" w:hAnsi="Times New Roman"/>
          <w:position w:val="-12"/>
          <w:sz w:val="24"/>
          <w:szCs w:val="24"/>
          <w:lang w:val="kk-KZ"/>
        </w:rPr>
        <w:object w:dxaOrig="1260" w:dyaOrig="639">
          <v:shape id="_x0000_i1220" type="#_x0000_t75" style="width:63pt;height:32.25pt" o:ole="">
            <v:imagedata r:id="rId399" o:title=""/>
          </v:shape>
          <o:OLEObject Type="Embed" ProgID="Equation.3" ShapeID="_x0000_i1220" DrawAspect="Content" ObjectID="_1695383085" r:id="rId400"/>
        </w:objec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9C6765">
        <w:rPr>
          <w:rFonts w:ascii="Times New Roman" w:hAnsi="Times New Roman"/>
          <w:sz w:val="24"/>
          <w:szCs w:val="24"/>
          <w:lang w:val="en-US"/>
        </w:rPr>
        <w:t xml:space="preserve"> (5) </w:t>
      </w:r>
    </w:p>
    <w:p w:rsidR="003D37F4" w:rsidRPr="00E06980" w:rsidRDefault="003D37F4" w:rsidP="00FA2CED">
      <w:pPr>
        <w:spacing w:after="0" w:line="240" w:lineRule="auto"/>
        <w:ind w:left="360" w:firstLine="348"/>
        <w:rPr>
          <w:rFonts w:ascii="Times New Roman" w:hAnsi="Times New Roman"/>
          <w:sz w:val="24"/>
          <w:szCs w:val="24"/>
          <w:lang w:val="kk-KZ"/>
        </w:rPr>
      </w:pPr>
      <w:r w:rsidRPr="00E06980">
        <w:rPr>
          <w:rFonts w:ascii="Times New Roman" w:hAnsi="Times New Roman"/>
          <w:sz w:val="24"/>
          <w:szCs w:val="24"/>
        </w:rPr>
        <w:t>немесе</w:t>
      </w:r>
    </w:p>
    <w:p w:rsidR="003D37F4" w:rsidRPr="00165C67" w:rsidRDefault="003D37F4" w:rsidP="00FA2CED">
      <w:pPr>
        <w:spacing w:after="0" w:line="240" w:lineRule="auto"/>
        <w:ind w:left="360" w:firstLine="348"/>
        <w:jc w:val="right"/>
        <w:rPr>
          <w:rFonts w:ascii="Times New Roman" w:hAnsi="Times New Roman"/>
          <w:sz w:val="24"/>
          <w:szCs w:val="24"/>
          <w:lang w:val="kk-KZ"/>
        </w:rPr>
      </w:pPr>
      <w:r w:rsidRPr="00E06980">
        <w:rPr>
          <w:rFonts w:ascii="Times New Roman" w:hAnsi="Times New Roman"/>
          <w:position w:val="-12"/>
          <w:sz w:val="24"/>
          <w:szCs w:val="24"/>
          <w:lang w:val="kk-KZ"/>
        </w:rPr>
        <w:object w:dxaOrig="1160" w:dyaOrig="639">
          <v:shape id="_x0000_i1221" type="#_x0000_t75" style="width:57.75pt;height:32.25pt" o:ole="">
            <v:imagedata r:id="rId401" o:title=""/>
          </v:shape>
          <o:OLEObject Type="Embed" ProgID="Equation.3" ShapeID="_x0000_i1221" DrawAspect="Content" ObjectID="_1695383086" r:id="rId402"/>
        </w:objec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165C67">
        <w:rPr>
          <w:rFonts w:ascii="Times New Roman" w:hAnsi="Times New Roman"/>
          <w:sz w:val="24"/>
          <w:szCs w:val="24"/>
          <w:lang w:val="kk-KZ"/>
        </w:rPr>
        <w:t xml:space="preserve"> (6)</w:t>
      </w:r>
    </w:p>
    <w:p w:rsidR="003D37F4" w:rsidRPr="00165C67" w:rsidRDefault="003D37F4" w:rsidP="00FA2CED">
      <w:pPr>
        <w:spacing w:after="0" w:line="240" w:lineRule="auto"/>
        <w:ind w:firstLine="360"/>
        <w:jc w:val="both"/>
        <w:rPr>
          <w:rFonts w:ascii="Times New Roman" w:hAnsi="Times New Roman"/>
          <w:sz w:val="24"/>
          <w:szCs w:val="24"/>
          <w:lang w:val="kk-KZ"/>
        </w:rPr>
      </w:pPr>
      <w:r w:rsidRPr="00165C67">
        <w:rPr>
          <w:rFonts w:ascii="Times New Roman" w:hAnsi="Times New Roman"/>
          <w:i/>
          <w:sz w:val="24"/>
          <w:szCs w:val="24"/>
          <w:lang w:val="kk-KZ"/>
        </w:rPr>
        <w:t>n</w:t>
      </w:r>
      <w:r w:rsidRPr="00165C67">
        <w:rPr>
          <w:rFonts w:ascii="Times New Roman" w:hAnsi="Times New Roman"/>
          <w:i/>
          <w:sz w:val="24"/>
          <w:szCs w:val="24"/>
          <w:vertAlign w:val="subscript"/>
          <w:lang w:val="kk-KZ"/>
        </w:rPr>
        <w:t>0</w:t>
      </w:r>
      <w:r w:rsidRPr="00165C67">
        <w:rPr>
          <w:rFonts w:ascii="Times New Roman" w:hAnsi="Times New Roman"/>
          <w:sz w:val="24"/>
          <w:szCs w:val="24"/>
          <w:lang w:val="kk-KZ"/>
        </w:rPr>
        <w:t>-Жер бетiндегi бiр к</w:t>
      </w:r>
      <w:r w:rsidRPr="00E06980">
        <w:rPr>
          <w:rFonts w:ascii="Times New Roman" w:hAnsi="Times New Roman"/>
          <w:sz w:val="24"/>
          <w:szCs w:val="24"/>
          <w:lang w:val="kk-KZ"/>
        </w:rPr>
        <w:t>ө</w:t>
      </w:r>
      <w:r w:rsidRPr="00165C67">
        <w:rPr>
          <w:rFonts w:ascii="Times New Roman" w:hAnsi="Times New Roman"/>
          <w:sz w:val="24"/>
          <w:szCs w:val="24"/>
          <w:lang w:val="kk-KZ"/>
        </w:rPr>
        <w:t>лемдегi молекула саны.</w:t>
      </w:r>
    </w:p>
    <w:p w:rsidR="003D37F4" w:rsidRPr="00165C67" w:rsidRDefault="003D37F4" w:rsidP="00FA2CED">
      <w:pPr>
        <w:spacing w:after="0" w:line="240" w:lineRule="auto"/>
        <w:ind w:left="360" w:firstLine="348"/>
        <w:jc w:val="both"/>
        <w:rPr>
          <w:rFonts w:ascii="Times New Roman" w:hAnsi="Times New Roman"/>
          <w:sz w:val="24"/>
          <w:szCs w:val="24"/>
          <w:lang w:val="kk-KZ"/>
        </w:rPr>
      </w:pPr>
      <w:r w:rsidRPr="00165C67">
        <w:rPr>
          <w:rFonts w:ascii="Times New Roman" w:hAnsi="Times New Roman"/>
          <w:sz w:val="24"/>
          <w:szCs w:val="24"/>
          <w:lang w:val="kk-KZ"/>
        </w:rPr>
        <w:tab/>
        <w:t xml:space="preserve">Массасы </w:t>
      </w:r>
      <w:r w:rsidRPr="00E06980">
        <w:rPr>
          <w:rFonts w:ascii="Times New Roman" w:hAnsi="Times New Roman"/>
          <w:sz w:val="24"/>
          <w:szCs w:val="24"/>
          <w:lang w:val="kk-KZ"/>
        </w:rPr>
        <w:t>ә</w:t>
      </w:r>
      <w:r w:rsidRPr="00165C67">
        <w:rPr>
          <w:rFonts w:ascii="Times New Roman" w:hAnsi="Times New Roman"/>
          <w:sz w:val="24"/>
          <w:szCs w:val="24"/>
          <w:lang w:val="kk-KZ"/>
        </w:rPr>
        <w:t>рт</w:t>
      </w:r>
      <w:r w:rsidRPr="00E06980">
        <w:rPr>
          <w:rFonts w:ascii="Times New Roman" w:hAnsi="Times New Roman"/>
          <w:sz w:val="24"/>
          <w:szCs w:val="24"/>
          <w:lang w:val="kk-KZ"/>
        </w:rPr>
        <w:t>ү</w:t>
      </w:r>
      <w:r w:rsidRPr="00165C67">
        <w:rPr>
          <w:rFonts w:ascii="Times New Roman" w:hAnsi="Times New Roman"/>
          <w:sz w:val="24"/>
          <w:szCs w:val="24"/>
          <w:lang w:val="kk-KZ"/>
        </w:rPr>
        <w:t xml:space="preserve">рлi молекулалар </w:t>
      </w:r>
      <w:r w:rsidRPr="00E06980">
        <w:rPr>
          <w:rFonts w:ascii="Times New Roman" w:hAnsi="Times New Roman"/>
          <w:sz w:val="24"/>
          <w:szCs w:val="24"/>
          <w:lang w:val="kk-KZ"/>
        </w:rPr>
        <w:t>ү</w:t>
      </w:r>
      <w:r w:rsidRPr="00165C67">
        <w:rPr>
          <w:rFonts w:ascii="Times New Roman" w:hAnsi="Times New Roman"/>
          <w:sz w:val="24"/>
          <w:szCs w:val="24"/>
          <w:lang w:val="kk-KZ"/>
        </w:rPr>
        <w:t xml:space="preserve">шiн биiктiкке байланысты таралуына </w:t>
      </w:r>
      <w:r w:rsidRPr="00E06980">
        <w:rPr>
          <w:rFonts w:ascii="Times New Roman" w:hAnsi="Times New Roman"/>
          <w:sz w:val="24"/>
          <w:szCs w:val="24"/>
          <w:lang w:val="kk-KZ"/>
        </w:rPr>
        <w:t>ә</w:t>
      </w:r>
      <w:r w:rsidRPr="00165C67">
        <w:rPr>
          <w:rFonts w:ascii="Times New Roman" w:hAnsi="Times New Roman"/>
          <w:sz w:val="24"/>
          <w:szCs w:val="24"/>
          <w:lang w:val="kk-KZ"/>
        </w:rPr>
        <w:t>рт</w:t>
      </w:r>
      <w:r w:rsidRPr="00E06980">
        <w:rPr>
          <w:rFonts w:ascii="Times New Roman" w:hAnsi="Times New Roman"/>
          <w:sz w:val="24"/>
          <w:szCs w:val="24"/>
          <w:lang w:val="kk-KZ"/>
        </w:rPr>
        <w:t>ү</w:t>
      </w:r>
      <w:r w:rsidRPr="00165C67">
        <w:rPr>
          <w:rFonts w:ascii="Times New Roman" w:hAnsi="Times New Roman"/>
          <w:sz w:val="24"/>
          <w:szCs w:val="24"/>
          <w:lang w:val="kk-KZ"/>
        </w:rPr>
        <w:t xml:space="preserve">рлi </w:t>
      </w:r>
      <w:r w:rsidRPr="00E06980">
        <w:rPr>
          <w:rFonts w:ascii="Times New Roman" w:hAnsi="Times New Roman"/>
          <w:sz w:val="24"/>
          <w:szCs w:val="24"/>
          <w:lang w:val="kk-KZ"/>
        </w:rPr>
        <w:t>қ</w:t>
      </w:r>
      <w:r w:rsidRPr="00165C67">
        <w:rPr>
          <w:rFonts w:ascii="Times New Roman" w:hAnsi="Times New Roman"/>
          <w:sz w:val="24"/>
          <w:szCs w:val="24"/>
          <w:lang w:val="kk-KZ"/>
        </w:rPr>
        <w:t>исы</w:t>
      </w:r>
      <w:r w:rsidRPr="00E06980">
        <w:rPr>
          <w:rFonts w:ascii="Times New Roman" w:hAnsi="Times New Roman"/>
          <w:sz w:val="24"/>
          <w:szCs w:val="24"/>
          <w:lang w:val="kk-KZ"/>
        </w:rPr>
        <w:t>қ</w:t>
      </w:r>
      <w:r w:rsidRPr="00165C67">
        <w:rPr>
          <w:rFonts w:ascii="Times New Roman" w:hAnsi="Times New Roman"/>
          <w:sz w:val="24"/>
          <w:szCs w:val="24"/>
          <w:lang w:val="kk-KZ"/>
        </w:rPr>
        <w:t xml:space="preserve"> алынады. Молекула массасы аз бол</w:t>
      </w:r>
      <w:r w:rsidRPr="00E06980">
        <w:rPr>
          <w:rFonts w:ascii="Times New Roman" w:hAnsi="Times New Roman"/>
          <w:sz w:val="24"/>
          <w:szCs w:val="24"/>
          <w:lang w:val="kk-KZ"/>
        </w:rPr>
        <w:t>ғ</w:t>
      </w:r>
      <w:r w:rsidRPr="00165C67">
        <w:rPr>
          <w:rFonts w:ascii="Times New Roman" w:hAnsi="Times New Roman"/>
          <w:sz w:val="24"/>
          <w:szCs w:val="24"/>
          <w:lang w:val="kk-KZ"/>
        </w:rPr>
        <w:t xml:space="preserve">ан сайын таралу </w:t>
      </w:r>
      <w:r w:rsidRPr="00E06980">
        <w:rPr>
          <w:rFonts w:ascii="Times New Roman" w:hAnsi="Times New Roman"/>
          <w:sz w:val="24"/>
          <w:szCs w:val="24"/>
          <w:lang w:val="kk-KZ"/>
        </w:rPr>
        <w:t>қ</w:t>
      </w:r>
      <w:r w:rsidRPr="00165C67">
        <w:rPr>
          <w:rFonts w:ascii="Times New Roman" w:hAnsi="Times New Roman"/>
          <w:sz w:val="24"/>
          <w:szCs w:val="24"/>
          <w:lang w:val="kk-KZ"/>
        </w:rPr>
        <w:t>исы</w:t>
      </w:r>
      <w:r w:rsidRPr="00E06980">
        <w:rPr>
          <w:rFonts w:ascii="Times New Roman" w:hAnsi="Times New Roman"/>
          <w:sz w:val="24"/>
          <w:szCs w:val="24"/>
          <w:lang w:val="kk-KZ"/>
        </w:rPr>
        <w:t>ғ</w:t>
      </w:r>
      <w:r w:rsidRPr="00165C67">
        <w:rPr>
          <w:rFonts w:ascii="Times New Roman" w:hAnsi="Times New Roman"/>
          <w:sz w:val="24"/>
          <w:szCs w:val="24"/>
          <w:lang w:val="kk-KZ"/>
        </w:rPr>
        <w:t>ы тiктеу болады. Осы</w:t>
      </w:r>
      <w:r w:rsidRPr="00E06980">
        <w:rPr>
          <w:rFonts w:ascii="Times New Roman" w:hAnsi="Times New Roman"/>
          <w:sz w:val="24"/>
          <w:szCs w:val="24"/>
          <w:lang w:val="kk-KZ"/>
        </w:rPr>
        <w:t>ғ</w:t>
      </w:r>
      <w:r w:rsidRPr="00165C67">
        <w:rPr>
          <w:rFonts w:ascii="Times New Roman" w:hAnsi="Times New Roman"/>
          <w:sz w:val="24"/>
          <w:szCs w:val="24"/>
          <w:lang w:val="kk-KZ"/>
        </w:rPr>
        <w:t>ан байланысты атмосфераны</w:t>
      </w:r>
      <w:r w:rsidRPr="00E06980">
        <w:rPr>
          <w:rFonts w:ascii="Times New Roman" w:hAnsi="Times New Roman"/>
          <w:sz w:val="24"/>
          <w:szCs w:val="24"/>
          <w:lang w:val="kk-KZ"/>
        </w:rPr>
        <w:t>ң</w:t>
      </w:r>
      <w:r w:rsidRPr="00165C67">
        <w:rPr>
          <w:rFonts w:ascii="Times New Roman" w:hAnsi="Times New Roman"/>
          <w:sz w:val="24"/>
          <w:szCs w:val="24"/>
          <w:lang w:val="kk-KZ"/>
        </w:rPr>
        <w:t xml:space="preserve"> т</w:t>
      </w:r>
      <w:r w:rsidRPr="00E06980">
        <w:rPr>
          <w:rFonts w:ascii="Times New Roman" w:hAnsi="Times New Roman"/>
          <w:sz w:val="24"/>
          <w:szCs w:val="24"/>
          <w:lang w:val="kk-KZ"/>
        </w:rPr>
        <w:t>ө</w:t>
      </w:r>
      <w:r w:rsidRPr="00165C67">
        <w:rPr>
          <w:rFonts w:ascii="Times New Roman" w:hAnsi="Times New Roman"/>
          <w:sz w:val="24"/>
          <w:szCs w:val="24"/>
          <w:lang w:val="kk-KZ"/>
        </w:rPr>
        <w:t xml:space="preserve">менгi </w:t>
      </w:r>
      <w:r w:rsidRPr="00E06980">
        <w:rPr>
          <w:rFonts w:ascii="Times New Roman" w:hAnsi="Times New Roman"/>
          <w:sz w:val="24"/>
          <w:szCs w:val="24"/>
          <w:lang w:val="kk-KZ"/>
        </w:rPr>
        <w:t>қ</w:t>
      </w:r>
      <w:r w:rsidRPr="00165C67">
        <w:rPr>
          <w:rFonts w:ascii="Times New Roman" w:hAnsi="Times New Roman"/>
          <w:sz w:val="24"/>
          <w:szCs w:val="24"/>
          <w:lang w:val="kk-KZ"/>
        </w:rPr>
        <w:t xml:space="preserve">абаттында ауыр газ </w:t>
      </w:r>
      <w:r w:rsidRPr="00E06980">
        <w:rPr>
          <w:rFonts w:ascii="Times New Roman" w:hAnsi="Times New Roman"/>
          <w:sz w:val="24"/>
          <w:szCs w:val="24"/>
          <w:lang w:val="kk-KZ"/>
        </w:rPr>
        <w:t>ү</w:t>
      </w:r>
      <w:r w:rsidRPr="00165C67">
        <w:rPr>
          <w:rFonts w:ascii="Times New Roman" w:hAnsi="Times New Roman"/>
          <w:sz w:val="24"/>
          <w:szCs w:val="24"/>
          <w:lang w:val="kk-KZ"/>
        </w:rPr>
        <w:t>лесi к</w:t>
      </w:r>
      <w:r w:rsidRPr="00E06980">
        <w:rPr>
          <w:rFonts w:ascii="Times New Roman" w:hAnsi="Times New Roman"/>
          <w:sz w:val="24"/>
          <w:szCs w:val="24"/>
          <w:lang w:val="kk-KZ"/>
        </w:rPr>
        <w:t>ө</w:t>
      </w:r>
      <w:r w:rsidRPr="00165C67">
        <w:rPr>
          <w:rFonts w:ascii="Times New Roman" w:hAnsi="Times New Roman"/>
          <w:sz w:val="24"/>
          <w:szCs w:val="24"/>
          <w:lang w:val="kk-KZ"/>
        </w:rPr>
        <w:t>бiрек, ал жо</w:t>
      </w:r>
      <w:r w:rsidRPr="00E06980">
        <w:rPr>
          <w:rFonts w:ascii="Times New Roman" w:hAnsi="Times New Roman"/>
          <w:sz w:val="24"/>
          <w:szCs w:val="24"/>
          <w:lang w:val="kk-KZ"/>
        </w:rPr>
        <w:t>ғ</w:t>
      </w:r>
      <w:r w:rsidRPr="00165C67">
        <w:rPr>
          <w:rFonts w:ascii="Times New Roman" w:hAnsi="Times New Roman"/>
          <w:sz w:val="24"/>
          <w:szCs w:val="24"/>
          <w:lang w:val="kk-KZ"/>
        </w:rPr>
        <w:t>ар</w:t>
      </w:r>
      <w:r w:rsidRPr="00E06980">
        <w:rPr>
          <w:rFonts w:ascii="Times New Roman" w:hAnsi="Times New Roman"/>
          <w:sz w:val="24"/>
          <w:szCs w:val="24"/>
          <w:lang w:val="kk-KZ"/>
        </w:rPr>
        <w:t>ғ</w:t>
      </w:r>
      <w:r w:rsidRPr="00165C67">
        <w:rPr>
          <w:rFonts w:ascii="Times New Roman" w:hAnsi="Times New Roman"/>
          <w:sz w:val="24"/>
          <w:szCs w:val="24"/>
          <w:lang w:val="kk-KZ"/>
        </w:rPr>
        <w:t xml:space="preserve">ы </w:t>
      </w:r>
      <w:r w:rsidRPr="00E06980">
        <w:rPr>
          <w:rFonts w:ascii="Times New Roman" w:hAnsi="Times New Roman"/>
          <w:sz w:val="24"/>
          <w:szCs w:val="24"/>
          <w:lang w:val="kk-KZ"/>
        </w:rPr>
        <w:t>қ</w:t>
      </w:r>
      <w:r w:rsidRPr="00165C67">
        <w:rPr>
          <w:rFonts w:ascii="Times New Roman" w:hAnsi="Times New Roman"/>
          <w:sz w:val="24"/>
          <w:szCs w:val="24"/>
          <w:lang w:val="kk-KZ"/>
        </w:rPr>
        <w:t>абатында же</w:t>
      </w:r>
      <w:r w:rsidRPr="00E06980">
        <w:rPr>
          <w:rFonts w:ascii="Times New Roman" w:hAnsi="Times New Roman"/>
          <w:sz w:val="24"/>
          <w:szCs w:val="24"/>
          <w:lang w:val="kk-KZ"/>
        </w:rPr>
        <w:t>ң</w:t>
      </w:r>
      <w:r w:rsidRPr="00165C67">
        <w:rPr>
          <w:rFonts w:ascii="Times New Roman" w:hAnsi="Times New Roman"/>
          <w:sz w:val="24"/>
          <w:szCs w:val="24"/>
          <w:lang w:val="kk-KZ"/>
        </w:rPr>
        <w:t xml:space="preserve">iл газ </w:t>
      </w:r>
      <w:r w:rsidRPr="00E06980">
        <w:rPr>
          <w:rFonts w:ascii="Times New Roman" w:hAnsi="Times New Roman"/>
          <w:sz w:val="24"/>
          <w:szCs w:val="24"/>
          <w:lang w:val="kk-KZ"/>
        </w:rPr>
        <w:t>ү</w:t>
      </w:r>
      <w:r w:rsidRPr="00165C67">
        <w:rPr>
          <w:rFonts w:ascii="Times New Roman" w:hAnsi="Times New Roman"/>
          <w:sz w:val="24"/>
          <w:szCs w:val="24"/>
          <w:lang w:val="kk-KZ"/>
        </w:rPr>
        <w:t>лесi к</w:t>
      </w:r>
      <w:r w:rsidRPr="00E06980">
        <w:rPr>
          <w:rFonts w:ascii="Times New Roman" w:hAnsi="Times New Roman"/>
          <w:sz w:val="24"/>
          <w:szCs w:val="24"/>
          <w:lang w:val="kk-KZ"/>
        </w:rPr>
        <w:t>ө</w:t>
      </w:r>
      <w:r w:rsidRPr="00165C67">
        <w:rPr>
          <w:rFonts w:ascii="Times New Roman" w:hAnsi="Times New Roman"/>
          <w:sz w:val="24"/>
          <w:szCs w:val="24"/>
          <w:lang w:val="kk-KZ"/>
        </w:rPr>
        <w:t xml:space="preserve">бiрек болады. </w:t>
      </w:r>
    </w:p>
    <w:p w:rsidR="003D37F4" w:rsidRPr="00E06980" w:rsidRDefault="003D37F4" w:rsidP="00FA2CED">
      <w:pPr>
        <w:spacing w:after="0" w:line="240" w:lineRule="auto"/>
        <w:ind w:left="360" w:firstLine="348"/>
        <w:jc w:val="both"/>
        <w:rPr>
          <w:rFonts w:ascii="Times New Roman" w:hAnsi="Times New Roman"/>
          <w:sz w:val="24"/>
          <w:szCs w:val="24"/>
        </w:rPr>
      </w:pPr>
      <w:r w:rsidRPr="00165C67">
        <w:rPr>
          <w:rFonts w:ascii="Times New Roman" w:hAnsi="Times New Roman"/>
          <w:sz w:val="24"/>
          <w:szCs w:val="24"/>
          <w:lang w:val="kk-KZ"/>
        </w:rPr>
        <w:tab/>
        <w:t>Больцман (6) таралу за</w:t>
      </w:r>
      <w:r w:rsidRPr="00E06980">
        <w:rPr>
          <w:rFonts w:ascii="Times New Roman" w:hAnsi="Times New Roman"/>
          <w:sz w:val="24"/>
          <w:szCs w:val="24"/>
          <w:lang w:val="kk-KZ"/>
        </w:rPr>
        <w:t>ң</w:t>
      </w:r>
      <w:r w:rsidRPr="00165C67">
        <w:rPr>
          <w:rFonts w:ascii="Times New Roman" w:hAnsi="Times New Roman"/>
          <w:sz w:val="24"/>
          <w:szCs w:val="24"/>
          <w:lang w:val="kk-KZ"/>
        </w:rPr>
        <w:t>ыны</w:t>
      </w:r>
      <w:r w:rsidRPr="00E06980">
        <w:rPr>
          <w:rFonts w:ascii="Times New Roman" w:hAnsi="Times New Roman"/>
          <w:sz w:val="24"/>
          <w:szCs w:val="24"/>
          <w:lang w:val="kk-KZ"/>
        </w:rPr>
        <w:t>ң</w:t>
      </w:r>
      <w:r w:rsidRPr="00165C67">
        <w:rPr>
          <w:rFonts w:ascii="Times New Roman" w:hAnsi="Times New Roman"/>
          <w:sz w:val="24"/>
          <w:szCs w:val="24"/>
          <w:lang w:val="kk-KZ"/>
        </w:rPr>
        <w:t xml:space="preserve"> тек ауырлы</w:t>
      </w:r>
      <w:r w:rsidRPr="00E06980">
        <w:rPr>
          <w:rFonts w:ascii="Times New Roman" w:hAnsi="Times New Roman"/>
          <w:sz w:val="24"/>
          <w:szCs w:val="24"/>
          <w:lang w:val="kk-KZ"/>
        </w:rPr>
        <w:t>қ</w:t>
      </w:r>
      <w:r w:rsidRPr="00165C67">
        <w:rPr>
          <w:rFonts w:ascii="Times New Roman" w:hAnsi="Times New Roman"/>
          <w:sz w:val="24"/>
          <w:szCs w:val="24"/>
          <w:lang w:val="kk-KZ"/>
        </w:rPr>
        <w:t xml:space="preserve"> к</w:t>
      </w:r>
      <w:r w:rsidRPr="00E06980">
        <w:rPr>
          <w:rFonts w:ascii="Times New Roman" w:hAnsi="Times New Roman"/>
          <w:sz w:val="24"/>
          <w:szCs w:val="24"/>
          <w:lang w:val="kk-KZ"/>
        </w:rPr>
        <w:t>ү</w:t>
      </w:r>
      <w:r w:rsidRPr="00165C67">
        <w:rPr>
          <w:rFonts w:ascii="Times New Roman" w:hAnsi="Times New Roman"/>
          <w:sz w:val="24"/>
          <w:szCs w:val="24"/>
          <w:lang w:val="kk-KZ"/>
        </w:rPr>
        <w:t xml:space="preserve">шi </w:t>
      </w:r>
      <w:r w:rsidRPr="00E06980">
        <w:rPr>
          <w:rFonts w:ascii="Times New Roman" w:hAnsi="Times New Roman"/>
          <w:sz w:val="24"/>
          <w:szCs w:val="24"/>
          <w:lang w:val="kk-KZ"/>
        </w:rPr>
        <w:t>ө</w:t>
      </w:r>
      <w:r w:rsidRPr="00165C67">
        <w:rPr>
          <w:rFonts w:ascii="Times New Roman" w:hAnsi="Times New Roman"/>
          <w:sz w:val="24"/>
          <w:szCs w:val="24"/>
          <w:lang w:val="kk-KZ"/>
        </w:rPr>
        <w:t xml:space="preserve">рiсiнде </w:t>
      </w:r>
      <w:r w:rsidRPr="00E06980">
        <w:rPr>
          <w:rFonts w:ascii="Times New Roman" w:hAnsi="Times New Roman"/>
          <w:sz w:val="24"/>
          <w:szCs w:val="24"/>
          <w:lang w:val="kk-KZ"/>
        </w:rPr>
        <w:t>ғ</w:t>
      </w:r>
      <w:r w:rsidRPr="00165C67">
        <w:rPr>
          <w:rFonts w:ascii="Times New Roman" w:hAnsi="Times New Roman"/>
          <w:sz w:val="24"/>
          <w:szCs w:val="24"/>
          <w:lang w:val="kk-KZ"/>
        </w:rPr>
        <w:t>ана емес, кез-кел</w:t>
      </w:r>
      <w:r w:rsidRPr="00E06980">
        <w:rPr>
          <w:rFonts w:ascii="Times New Roman" w:hAnsi="Times New Roman"/>
          <w:sz w:val="24"/>
          <w:szCs w:val="24"/>
          <w:lang w:val="kk-KZ"/>
        </w:rPr>
        <w:t>ген</w:t>
      </w:r>
      <w:r w:rsidRPr="00165C67">
        <w:rPr>
          <w:rFonts w:ascii="Times New Roman" w:hAnsi="Times New Roman"/>
          <w:sz w:val="24"/>
          <w:szCs w:val="24"/>
          <w:lang w:val="kk-KZ"/>
        </w:rPr>
        <w:t xml:space="preserve"> сырт</w:t>
      </w:r>
      <w:r w:rsidRPr="00E06980">
        <w:rPr>
          <w:rFonts w:ascii="Times New Roman" w:hAnsi="Times New Roman"/>
          <w:sz w:val="24"/>
          <w:szCs w:val="24"/>
          <w:lang w:val="kk-KZ"/>
        </w:rPr>
        <w:t>қ</w:t>
      </w:r>
      <w:r w:rsidRPr="00165C67">
        <w:rPr>
          <w:rFonts w:ascii="Times New Roman" w:hAnsi="Times New Roman"/>
          <w:sz w:val="24"/>
          <w:szCs w:val="24"/>
          <w:lang w:val="kk-KZ"/>
        </w:rPr>
        <w:t>ы к</w:t>
      </w:r>
      <w:r w:rsidRPr="00E06980">
        <w:rPr>
          <w:rFonts w:ascii="Times New Roman" w:hAnsi="Times New Roman"/>
          <w:sz w:val="24"/>
          <w:szCs w:val="24"/>
          <w:lang w:val="kk-KZ"/>
        </w:rPr>
        <w:t>ү</w:t>
      </w:r>
      <w:r w:rsidRPr="00165C67">
        <w:rPr>
          <w:rFonts w:ascii="Times New Roman" w:hAnsi="Times New Roman"/>
          <w:sz w:val="24"/>
          <w:szCs w:val="24"/>
          <w:lang w:val="kk-KZ"/>
        </w:rPr>
        <w:t>штердi</w:t>
      </w:r>
      <w:r w:rsidRPr="00E06980">
        <w:rPr>
          <w:rFonts w:ascii="Times New Roman" w:hAnsi="Times New Roman"/>
          <w:sz w:val="24"/>
          <w:szCs w:val="24"/>
          <w:lang w:val="kk-KZ"/>
        </w:rPr>
        <w:t>ң</w:t>
      </w:r>
      <w:r w:rsidRPr="00165C67">
        <w:rPr>
          <w:rFonts w:ascii="Times New Roman" w:hAnsi="Times New Roman"/>
          <w:sz w:val="24"/>
          <w:szCs w:val="24"/>
          <w:lang w:val="kk-KZ"/>
        </w:rPr>
        <w:t xml:space="preserve"> потенциал </w:t>
      </w:r>
      <w:r w:rsidRPr="00E06980">
        <w:rPr>
          <w:rFonts w:ascii="Times New Roman" w:hAnsi="Times New Roman"/>
          <w:sz w:val="24"/>
          <w:szCs w:val="24"/>
          <w:lang w:val="kk-KZ"/>
        </w:rPr>
        <w:t>ө</w:t>
      </w:r>
      <w:r w:rsidRPr="00165C67">
        <w:rPr>
          <w:rFonts w:ascii="Times New Roman" w:hAnsi="Times New Roman"/>
          <w:sz w:val="24"/>
          <w:szCs w:val="24"/>
          <w:lang w:val="kk-KZ"/>
        </w:rPr>
        <w:t>рiсiнде д</w:t>
      </w:r>
      <w:r w:rsidRPr="00E06980">
        <w:rPr>
          <w:rFonts w:ascii="Times New Roman" w:hAnsi="Times New Roman"/>
          <w:sz w:val="24"/>
          <w:szCs w:val="24"/>
          <w:lang w:val="kk-KZ"/>
        </w:rPr>
        <w:t>ұ</w:t>
      </w:r>
      <w:r w:rsidRPr="00165C67">
        <w:rPr>
          <w:rFonts w:ascii="Times New Roman" w:hAnsi="Times New Roman"/>
          <w:sz w:val="24"/>
          <w:szCs w:val="24"/>
          <w:lang w:val="kk-KZ"/>
        </w:rPr>
        <w:t>рыс екендiгiн д</w:t>
      </w:r>
      <w:r w:rsidRPr="00E06980">
        <w:rPr>
          <w:rFonts w:ascii="Times New Roman" w:hAnsi="Times New Roman"/>
          <w:sz w:val="24"/>
          <w:szCs w:val="24"/>
          <w:lang w:val="kk-KZ"/>
        </w:rPr>
        <w:t>ә</w:t>
      </w:r>
      <w:r w:rsidRPr="00165C67">
        <w:rPr>
          <w:rFonts w:ascii="Times New Roman" w:hAnsi="Times New Roman"/>
          <w:sz w:val="24"/>
          <w:szCs w:val="24"/>
          <w:lang w:val="kk-KZ"/>
        </w:rPr>
        <w:t xml:space="preserve">лелдедi. </w:t>
      </w:r>
      <w:r w:rsidRPr="00E06980">
        <w:rPr>
          <w:rFonts w:ascii="Times New Roman" w:hAnsi="Times New Roman"/>
          <w:sz w:val="24"/>
          <w:szCs w:val="24"/>
        </w:rPr>
        <w:t>Молекуланы</w:t>
      </w:r>
      <w:r w:rsidRPr="00E06980">
        <w:rPr>
          <w:rFonts w:ascii="Times New Roman" w:hAnsi="Times New Roman"/>
          <w:sz w:val="24"/>
          <w:szCs w:val="24"/>
          <w:lang w:val="kk-KZ"/>
        </w:rPr>
        <w:t>ң</w:t>
      </w:r>
      <w:r w:rsidRPr="00E06980">
        <w:rPr>
          <w:rFonts w:ascii="Times New Roman" w:hAnsi="Times New Roman"/>
          <w:sz w:val="24"/>
          <w:szCs w:val="24"/>
        </w:rPr>
        <w:t xml:space="preserve"> кез-келген потенциал </w:t>
      </w:r>
      <w:r w:rsidRPr="00E06980">
        <w:rPr>
          <w:rFonts w:ascii="Times New Roman" w:hAnsi="Times New Roman"/>
          <w:sz w:val="24"/>
          <w:szCs w:val="24"/>
          <w:lang w:val="kk-KZ"/>
        </w:rPr>
        <w:t>ө</w:t>
      </w:r>
      <w:r w:rsidRPr="00E06980">
        <w:rPr>
          <w:rFonts w:ascii="Times New Roman" w:hAnsi="Times New Roman"/>
          <w:sz w:val="24"/>
          <w:szCs w:val="24"/>
        </w:rPr>
        <w:t>рiсiне таралуын Больцман за</w:t>
      </w:r>
      <w:r w:rsidRPr="00E06980">
        <w:rPr>
          <w:rFonts w:ascii="Times New Roman" w:hAnsi="Times New Roman"/>
          <w:sz w:val="24"/>
          <w:szCs w:val="24"/>
          <w:lang w:val="kk-KZ"/>
        </w:rPr>
        <w:t>ң</w:t>
      </w:r>
      <w:r w:rsidRPr="00E06980">
        <w:rPr>
          <w:rFonts w:ascii="Times New Roman" w:hAnsi="Times New Roman"/>
          <w:sz w:val="24"/>
          <w:szCs w:val="24"/>
        </w:rPr>
        <w:t>ы деп атайды.</w:t>
      </w:r>
    </w:p>
    <w:p w:rsidR="003D37F4" w:rsidRPr="00E06980" w:rsidRDefault="00A667FD" w:rsidP="00FA2CED">
      <w:pPr>
        <w:spacing w:after="0" w:line="240" w:lineRule="auto"/>
        <w:ind w:left="360" w:firstLine="348"/>
        <w:jc w:val="center"/>
        <w:rPr>
          <w:rFonts w:ascii="Times New Roman" w:hAnsi="Times New Roman"/>
          <w:sz w:val="24"/>
          <w:szCs w:val="24"/>
        </w:rPr>
      </w:pPr>
      <w:r>
        <w:rPr>
          <w:rFonts w:ascii="Times New Roman" w:hAnsi="Times New Roman"/>
          <w:noProof/>
          <w:sz w:val="24"/>
          <w:szCs w:val="24"/>
          <w:lang w:eastAsia="ru-RU"/>
        </w:rPr>
        <mc:AlternateContent>
          <mc:Choice Requires="wpc">
            <w:drawing>
              <wp:inline distT="0" distB="0" distL="0" distR="0">
                <wp:extent cx="3026410" cy="2375535"/>
                <wp:effectExtent l="8890" t="1905" r="3175" b="3810"/>
                <wp:docPr id="845" name="Полотно 8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737" name="Group 847"/>
                        <wpg:cNvGrpSpPr>
                          <a:grpSpLocks/>
                        </wpg:cNvGrpSpPr>
                        <wpg:grpSpPr bwMode="auto">
                          <a:xfrm>
                            <a:off x="0" y="0"/>
                            <a:ext cx="3026410" cy="2375535"/>
                            <a:chOff x="2566" y="1797"/>
                            <a:chExt cx="4766" cy="3741"/>
                          </a:xfrm>
                        </wpg:grpSpPr>
                        <wps:wsp>
                          <wps:cNvPr id="738" name="Line 848"/>
                          <wps:cNvCnPr>
                            <a:cxnSpLocks noChangeShapeType="1"/>
                          </wps:cNvCnPr>
                          <wps:spPr bwMode="auto">
                            <a:xfrm>
                              <a:off x="2928" y="4935"/>
                              <a:ext cx="3982"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739" name="Line 849"/>
                          <wps:cNvCnPr>
                            <a:cxnSpLocks noChangeShapeType="1"/>
                          </wps:cNvCnPr>
                          <wps:spPr bwMode="auto">
                            <a:xfrm flipV="1">
                              <a:off x="2928" y="1858"/>
                              <a:ext cx="0" cy="3077"/>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740" name="Freeform 850"/>
                          <wps:cNvSpPr>
                            <a:spLocks/>
                          </wps:cNvSpPr>
                          <wps:spPr bwMode="auto">
                            <a:xfrm>
                              <a:off x="3290" y="2039"/>
                              <a:ext cx="2640" cy="1993"/>
                            </a:xfrm>
                            <a:custGeom>
                              <a:avLst/>
                              <a:gdLst>
                                <a:gd name="T0" fmla="*/ 0 w 2641"/>
                                <a:gd name="T1" fmla="*/ 0 h 1993"/>
                                <a:gd name="T2" fmla="*/ 661 w 2641"/>
                                <a:gd name="T3" fmla="*/ 1380 h 1993"/>
                                <a:gd name="T4" fmla="*/ 1421 w 2641"/>
                                <a:gd name="T5" fmla="*/ 1900 h 1993"/>
                                <a:gd name="T6" fmla="*/ 2641 w 2641"/>
                                <a:gd name="T7" fmla="*/ 1940 h 1993"/>
                              </a:gdLst>
                              <a:ahLst/>
                              <a:cxnLst>
                                <a:cxn ang="0">
                                  <a:pos x="T0" y="T1"/>
                                </a:cxn>
                                <a:cxn ang="0">
                                  <a:pos x="T2" y="T3"/>
                                </a:cxn>
                                <a:cxn ang="0">
                                  <a:pos x="T4" y="T5"/>
                                </a:cxn>
                                <a:cxn ang="0">
                                  <a:pos x="T6" y="T7"/>
                                </a:cxn>
                              </a:cxnLst>
                              <a:rect l="0" t="0" r="r" b="b"/>
                              <a:pathLst>
                                <a:path w="2641" h="1993">
                                  <a:moveTo>
                                    <a:pt x="0" y="0"/>
                                  </a:moveTo>
                                  <a:cubicBezTo>
                                    <a:pt x="110" y="230"/>
                                    <a:pt x="424" y="1063"/>
                                    <a:pt x="661" y="1380"/>
                                  </a:cubicBezTo>
                                  <a:cubicBezTo>
                                    <a:pt x="898" y="1697"/>
                                    <a:pt x="1091" y="1807"/>
                                    <a:pt x="1421" y="1900"/>
                                  </a:cubicBezTo>
                                  <a:cubicBezTo>
                                    <a:pt x="1751" y="1993"/>
                                    <a:pt x="2387" y="1932"/>
                                    <a:pt x="2641" y="19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Freeform 851"/>
                          <wps:cNvSpPr>
                            <a:spLocks/>
                          </wps:cNvSpPr>
                          <wps:spPr bwMode="auto">
                            <a:xfrm>
                              <a:off x="3640" y="1980"/>
                              <a:ext cx="2283" cy="2189"/>
                            </a:xfrm>
                            <a:custGeom>
                              <a:avLst/>
                              <a:gdLst>
                                <a:gd name="T0" fmla="*/ 0 w 2283"/>
                                <a:gd name="T1" fmla="*/ 0 h 2189"/>
                                <a:gd name="T2" fmla="*/ 424 w 2283"/>
                                <a:gd name="T3" fmla="*/ 1303 h 2189"/>
                                <a:gd name="T4" fmla="*/ 1087 w 2283"/>
                                <a:gd name="T5" fmla="*/ 1944 h 2189"/>
                                <a:gd name="T6" fmla="*/ 2283 w 2283"/>
                                <a:gd name="T7" fmla="*/ 2189 h 2189"/>
                              </a:gdLst>
                              <a:ahLst/>
                              <a:cxnLst>
                                <a:cxn ang="0">
                                  <a:pos x="T0" y="T1"/>
                                </a:cxn>
                                <a:cxn ang="0">
                                  <a:pos x="T2" y="T3"/>
                                </a:cxn>
                                <a:cxn ang="0">
                                  <a:pos x="T4" y="T5"/>
                                </a:cxn>
                                <a:cxn ang="0">
                                  <a:pos x="T6" y="T7"/>
                                </a:cxn>
                              </a:cxnLst>
                              <a:rect l="0" t="0" r="r" b="b"/>
                              <a:pathLst>
                                <a:path w="2283" h="2189">
                                  <a:moveTo>
                                    <a:pt x="0" y="0"/>
                                  </a:moveTo>
                                  <a:cubicBezTo>
                                    <a:pt x="64" y="217"/>
                                    <a:pt x="243" y="979"/>
                                    <a:pt x="424" y="1303"/>
                                  </a:cubicBezTo>
                                  <a:cubicBezTo>
                                    <a:pt x="605" y="1627"/>
                                    <a:pt x="776" y="1796"/>
                                    <a:pt x="1087" y="1944"/>
                                  </a:cubicBezTo>
                                  <a:cubicBezTo>
                                    <a:pt x="1397" y="2091"/>
                                    <a:pt x="2034" y="2138"/>
                                    <a:pt x="2283" y="218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 name="Freeform 852"/>
                          <wps:cNvSpPr>
                            <a:spLocks/>
                          </wps:cNvSpPr>
                          <wps:spPr bwMode="auto">
                            <a:xfrm>
                              <a:off x="3940" y="1920"/>
                              <a:ext cx="1758" cy="2514"/>
                            </a:xfrm>
                            <a:custGeom>
                              <a:avLst/>
                              <a:gdLst>
                                <a:gd name="T0" fmla="*/ 0 w 1758"/>
                                <a:gd name="T1" fmla="*/ 0 h 2514"/>
                                <a:gd name="T2" fmla="*/ 340 w 1758"/>
                                <a:gd name="T3" fmla="*/ 1240 h 2514"/>
                                <a:gd name="T4" fmla="*/ 780 w 1758"/>
                                <a:gd name="T5" fmla="*/ 1900 h 2514"/>
                                <a:gd name="T6" fmla="*/ 1758 w 1758"/>
                                <a:gd name="T7" fmla="*/ 2514 h 2514"/>
                              </a:gdLst>
                              <a:ahLst/>
                              <a:cxnLst>
                                <a:cxn ang="0">
                                  <a:pos x="T0" y="T1"/>
                                </a:cxn>
                                <a:cxn ang="0">
                                  <a:pos x="T2" y="T3"/>
                                </a:cxn>
                                <a:cxn ang="0">
                                  <a:pos x="T4" y="T5"/>
                                </a:cxn>
                                <a:cxn ang="0">
                                  <a:pos x="T6" y="T7"/>
                                </a:cxn>
                              </a:cxnLst>
                              <a:rect l="0" t="0" r="r" b="b"/>
                              <a:pathLst>
                                <a:path w="1758" h="2514">
                                  <a:moveTo>
                                    <a:pt x="0" y="0"/>
                                  </a:moveTo>
                                  <a:cubicBezTo>
                                    <a:pt x="57" y="207"/>
                                    <a:pt x="210" y="923"/>
                                    <a:pt x="340" y="1240"/>
                                  </a:cubicBezTo>
                                  <a:cubicBezTo>
                                    <a:pt x="470" y="1557"/>
                                    <a:pt x="544" y="1688"/>
                                    <a:pt x="780" y="1900"/>
                                  </a:cubicBezTo>
                                  <a:cubicBezTo>
                                    <a:pt x="1016" y="2112"/>
                                    <a:pt x="1554" y="2386"/>
                                    <a:pt x="1758" y="251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 name="Text Box 853"/>
                          <wps:cNvSpPr txBox="1">
                            <a:spLocks noChangeArrowheads="1"/>
                          </wps:cNvSpPr>
                          <wps:spPr bwMode="auto">
                            <a:xfrm>
                              <a:off x="2566" y="4735"/>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FF04F2" w:rsidRDefault="00084B95" w:rsidP="003D37F4">
                                <w:pPr>
                                  <w:rPr>
                                    <w:i/>
                                    <w:sz w:val="28"/>
                                    <w:szCs w:val="28"/>
                                    <w:lang w:val="kk-KZ"/>
                                  </w:rPr>
                                </w:pPr>
                                <w:r>
                                  <w:rPr>
                                    <w:i/>
                                    <w:sz w:val="28"/>
                                    <w:szCs w:val="28"/>
                                    <w:lang w:val="kk-KZ"/>
                                  </w:rPr>
                                  <w:t>0</w:t>
                                </w:r>
                              </w:p>
                            </w:txbxContent>
                          </wps:txbx>
                          <wps:bodyPr rot="0" vert="horz" wrap="square" lIns="91440" tIns="45720" rIns="91440" bIns="45720" anchor="t" anchorCtr="0" upright="1">
                            <a:noAutofit/>
                          </wps:bodyPr>
                        </wps:wsp>
                        <wps:wsp>
                          <wps:cNvPr id="744" name="Text Box 854"/>
                          <wps:cNvSpPr txBox="1">
                            <a:spLocks noChangeArrowheads="1"/>
                          </wps:cNvSpPr>
                          <wps:spPr bwMode="auto">
                            <a:xfrm>
                              <a:off x="2566" y="1797"/>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FF04F2" w:rsidRDefault="00084B95" w:rsidP="003D37F4">
                                <w:pPr>
                                  <w:rPr>
                                    <w:i/>
                                    <w:sz w:val="28"/>
                                    <w:szCs w:val="28"/>
                                    <w:lang w:val="en-US"/>
                                  </w:rPr>
                                </w:pPr>
                                <w:r>
                                  <w:rPr>
                                    <w:i/>
                                    <w:sz w:val="28"/>
                                    <w:szCs w:val="28"/>
                                    <w:lang w:val="en-US"/>
                                  </w:rPr>
                                  <w:t>h</w:t>
                                </w:r>
                              </w:p>
                            </w:txbxContent>
                          </wps:txbx>
                          <wps:bodyPr rot="0" vert="horz" wrap="square" lIns="91440" tIns="45720" rIns="91440" bIns="45720" anchor="t" anchorCtr="0" upright="1">
                            <a:noAutofit/>
                          </wps:bodyPr>
                        </wps:wsp>
                        <wps:wsp>
                          <wps:cNvPr id="746" name="Text Box 855"/>
                          <wps:cNvSpPr txBox="1">
                            <a:spLocks noChangeArrowheads="1"/>
                          </wps:cNvSpPr>
                          <wps:spPr bwMode="auto">
                            <a:xfrm>
                              <a:off x="6608" y="4814"/>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FF04F2" w:rsidRDefault="00084B95" w:rsidP="003D37F4">
                                <w:pPr>
                                  <w:rPr>
                                    <w:i/>
                                    <w:sz w:val="28"/>
                                    <w:szCs w:val="28"/>
                                    <w:lang w:val="en-US"/>
                                  </w:rPr>
                                </w:pPr>
                                <w:r>
                                  <w:rPr>
                                    <w:i/>
                                    <w:sz w:val="28"/>
                                    <w:szCs w:val="28"/>
                                    <w:lang w:val="en-US"/>
                                  </w:rPr>
                                  <w:t>n</w:t>
                                </w:r>
                              </w:p>
                            </w:txbxContent>
                          </wps:txbx>
                          <wps:bodyPr rot="0" vert="horz" wrap="square" lIns="91440" tIns="45720" rIns="91440" bIns="45720" anchor="t" anchorCtr="0" upright="1">
                            <a:noAutofit/>
                          </wps:bodyPr>
                        </wps:wsp>
                        <wps:wsp>
                          <wps:cNvPr id="747" name="Text Box 856"/>
                          <wps:cNvSpPr txBox="1">
                            <a:spLocks noChangeArrowheads="1"/>
                          </wps:cNvSpPr>
                          <wps:spPr bwMode="auto">
                            <a:xfrm>
                              <a:off x="5823" y="3668"/>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D7902" w:rsidRDefault="00084B95" w:rsidP="003D37F4">
                                <w:pPr>
                                  <w:rPr>
                                    <w:i/>
                                    <w:sz w:val="28"/>
                                    <w:szCs w:val="28"/>
                                    <w:lang w:val="en-US"/>
                                  </w:rPr>
                                </w:pPr>
                                <w:r>
                                  <w:rPr>
                                    <w:i/>
                                    <w:sz w:val="28"/>
                                    <w:szCs w:val="28"/>
                                    <w:lang w:val="en-US"/>
                                  </w:rPr>
                                  <w:t>O</w:t>
                                </w:r>
                                <w:r>
                                  <w:rPr>
                                    <w:i/>
                                    <w:sz w:val="28"/>
                                    <w:szCs w:val="28"/>
                                    <w:vertAlign w:val="subscript"/>
                                    <w:lang w:val="en-US"/>
                                  </w:rPr>
                                  <w:t>2</w:t>
                                </w:r>
                              </w:p>
                            </w:txbxContent>
                          </wps:txbx>
                          <wps:bodyPr rot="0" vert="horz" wrap="square" lIns="91440" tIns="45720" rIns="91440" bIns="45720" anchor="t" anchorCtr="0" upright="1">
                            <a:noAutofit/>
                          </wps:bodyPr>
                        </wps:wsp>
                        <wps:wsp>
                          <wps:cNvPr id="748" name="Text Box 857"/>
                          <wps:cNvSpPr txBox="1">
                            <a:spLocks noChangeArrowheads="1"/>
                          </wps:cNvSpPr>
                          <wps:spPr bwMode="auto">
                            <a:xfrm>
                              <a:off x="5803" y="4030"/>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D7902" w:rsidRDefault="00084B95" w:rsidP="003D37F4">
                                <w:pPr>
                                  <w:rPr>
                                    <w:i/>
                                    <w:sz w:val="28"/>
                                    <w:szCs w:val="28"/>
                                    <w:lang w:val="en-US"/>
                                  </w:rPr>
                                </w:pPr>
                                <w:r w:rsidRPr="007D7902">
                                  <w:rPr>
                                    <w:i/>
                                    <w:sz w:val="28"/>
                                    <w:szCs w:val="28"/>
                                    <w:lang w:val="en-US"/>
                                  </w:rPr>
                                  <w:t>He</w:t>
                                </w:r>
                                <w:r>
                                  <w:rPr>
                                    <w:i/>
                                    <w:sz w:val="28"/>
                                    <w:szCs w:val="28"/>
                                    <w:vertAlign w:val="subscript"/>
                                    <w:lang w:val="en-US"/>
                                  </w:rPr>
                                  <w:t>2</w:t>
                                </w:r>
                              </w:p>
                            </w:txbxContent>
                          </wps:txbx>
                          <wps:bodyPr rot="0" vert="horz" wrap="square" lIns="91440" tIns="45720" rIns="91440" bIns="45720" anchor="t" anchorCtr="0" upright="1">
                            <a:noAutofit/>
                          </wps:bodyPr>
                        </wps:wsp>
                        <wps:wsp>
                          <wps:cNvPr id="749" name="Text Box 858"/>
                          <wps:cNvSpPr txBox="1">
                            <a:spLocks noChangeArrowheads="1"/>
                          </wps:cNvSpPr>
                          <wps:spPr bwMode="auto">
                            <a:xfrm>
                              <a:off x="5100" y="4211"/>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D7902" w:rsidRDefault="00084B95" w:rsidP="003D37F4">
                                <w:pPr>
                                  <w:rPr>
                                    <w:i/>
                                    <w:sz w:val="28"/>
                                    <w:szCs w:val="28"/>
                                    <w:lang w:val="en-US"/>
                                  </w:rPr>
                                </w:pPr>
                                <w:r w:rsidRPr="007D7902">
                                  <w:rPr>
                                    <w:i/>
                                    <w:sz w:val="28"/>
                                    <w:szCs w:val="28"/>
                                    <w:lang w:val="en-US"/>
                                  </w:rPr>
                                  <w:t>N</w:t>
                                </w:r>
                                <w:r>
                                  <w:rPr>
                                    <w:i/>
                                    <w:sz w:val="28"/>
                                    <w:szCs w:val="28"/>
                                    <w:vertAlign w:val="subscript"/>
                                    <w:lang w:val="en-US"/>
                                  </w:rPr>
                                  <w:t>2</w:t>
                                </w:r>
                              </w:p>
                            </w:txbxContent>
                          </wps:txbx>
                          <wps:bodyPr rot="0" vert="horz" wrap="square" lIns="91440" tIns="45720" rIns="91440" bIns="45720" anchor="t" anchorCtr="0" upright="1">
                            <a:noAutofit/>
                          </wps:bodyPr>
                        </wps:wsp>
                      </wpg:wgp>
                    </wpc:wpc>
                  </a:graphicData>
                </a:graphic>
              </wp:inline>
            </w:drawing>
          </mc:Choice>
          <mc:Fallback>
            <w:pict>
              <v:group id="Полотно 845" o:spid="_x0000_s1165" editas="canvas" style="width:238.3pt;height:187.05pt;mso-position-horizontal-relative:char;mso-position-vertical-relative:line" coordsize="30264,23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">
                <v:shape id="_x0000_s1166" type="#_x0000_t75" style="position:absolute;width:30264;height:23755;visibility:visible;mso-wrap-style:square">
                  <v:fill o:detectmouseclick="t"/>
                  <v:path o:connecttype="none"/>
                </v:shape>
                <v:group id="Group 847" o:spid="_x0000_s1167" style="position:absolute;width:30264;height:23755" coordorigin="2566,1797" coordsize="4766,3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gptxgAAANwAAAAPAAAAZHJzL2Rvd25yZXYueG1sRI9Ba8JA&#10;FITvBf/D8gremk2UNp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vAoKbcYAAADcAAAA&#10;DwAAAAAAAAAAAAAAAAAHAgAAZHJzL2Rvd25yZXYueG1sUEsFBgAAAAADAAMAtwAAAPoCAAAAAA==&#10;">
                  <v:line id="Line 848" o:spid="_x0000_s1168" style="position:absolute;visibility:visible;mso-wrap-style:square" from="2928,4935" to="6910,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">
                    <v:stroke endarrow="classic" endarrowwidth="narrow" endarrowlength="long"/>
                  </v:line>
                  <v:line id="Line 849" o:spid="_x0000_s1169" style="position:absolute;flip:y;visibility:visible;mso-wrap-style:square" from="2928,1858" to="2928,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">
                    <v:stroke endarrow="classic" endarrowwidth="narrow" endarrowlength="long"/>
                  </v:line>
                  <v:shape id="Freeform 850" o:spid="_x0000_s1170" style="position:absolute;left:3290;top:2039;width:2640;height:1993;visibility:visible;mso-wrap-style:square;v-text-anchor:top" coordsize="2641,1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" path="m,c110,230,424,1063,661,1380v237,317,430,427,760,520c1751,1993,2387,1932,2641,1940e" filled="f">
                    <v:path arrowok="t" o:connecttype="custom" o:connectlocs="0,0;661,1380;1420,1900;2640,1940" o:connectangles="0,0,0,0"/>
                  </v:shape>
                  <v:shape id="Freeform 851" o:spid="_x0000_s1171" style="position:absolute;left:3640;top:1980;width:2283;height:2189;visibility:visible;mso-wrap-style:square;v-text-anchor:top" coordsize="2283,2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" path="m,c64,217,243,979,424,1303v181,324,352,493,663,641c1397,2091,2034,2138,2283,2189e" filled="f">
                    <v:path arrowok="t" o:connecttype="custom" o:connectlocs="0,0;424,1303;1087,1944;2283,2189" o:connectangles="0,0,0,0"/>
                  </v:shape>
                  <v:shape id="Freeform 852" o:spid="_x0000_s1172" style="position:absolute;left:3940;top:1920;width:1758;height:2514;visibility:visible;mso-wrap-style:square;v-text-anchor:top" coordsize="1758,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" path="m,c57,207,210,923,340,1240v130,317,204,448,440,660c1016,2112,1554,2386,1758,2514e" filled="f">
                    <v:path arrowok="t" o:connecttype="custom" o:connectlocs="0,0;340,1240;780,1900;1758,2514" o:connectangles="0,0,0,0"/>
                  </v:shape>
                  <v:shape id="Text Box 853" o:spid="_x0000_s1173" type="#_x0000_t202" style="position:absolute;left:2566;top:4735;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" stroked="f">
                    <v:fill opacity="0"/>
                    <v:textbox>
                      <w:txbxContent>
                        <w:p w:rsidR="00084B95" w:rsidRPr="00FF04F2" w:rsidRDefault="00084B95" w:rsidP="003D37F4">
                          <w:pPr>
                            <w:rPr>
                              <w:i/>
                              <w:sz w:val="28"/>
                              <w:szCs w:val="28"/>
                              <w:lang w:val="kk-KZ"/>
                            </w:rPr>
                          </w:pPr>
                          <w:r>
                            <w:rPr>
                              <w:i/>
                              <w:sz w:val="28"/>
                              <w:szCs w:val="28"/>
                              <w:lang w:val="kk-KZ"/>
                            </w:rPr>
                            <w:t>0</w:t>
                          </w:r>
                        </w:p>
                      </w:txbxContent>
                    </v:textbox>
                  </v:shape>
                  <v:shape id="Text Box 854" o:spid="_x0000_s1174" type="#_x0000_t202" style="position:absolute;left:2566;top:1797;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" stroked="f">
                    <v:fill opacity="0"/>
                    <v:textbox>
                      <w:txbxContent>
                        <w:p w:rsidR="00084B95" w:rsidRPr="00FF04F2" w:rsidRDefault="00084B95" w:rsidP="003D37F4">
                          <w:pPr>
                            <w:rPr>
                              <w:i/>
                              <w:sz w:val="28"/>
                              <w:szCs w:val="28"/>
                              <w:lang w:val="en-US"/>
                            </w:rPr>
                          </w:pPr>
                          <w:r>
                            <w:rPr>
                              <w:i/>
                              <w:sz w:val="28"/>
                              <w:szCs w:val="28"/>
                              <w:lang w:val="en-US"/>
                            </w:rPr>
                            <w:t>h</w:t>
                          </w:r>
                        </w:p>
                      </w:txbxContent>
                    </v:textbox>
                  </v:shape>
                  <v:shape id="Text Box 855" o:spid="_x0000_s1175" type="#_x0000_t202" style="position:absolute;left:6608;top:4814;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" stroked="f">
                    <v:fill opacity="0"/>
                    <v:textbox>
                      <w:txbxContent>
                        <w:p w:rsidR="00084B95" w:rsidRPr="00FF04F2" w:rsidRDefault="00084B95" w:rsidP="003D37F4">
                          <w:pPr>
                            <w:rPr>
                              <w:i/>
                              <w:sz w:val="28"/>
                              <w:szCs w:val="28"/>
                              <w:lang w:val="en-US"/>
                            </w:rPr>
                          </w:pPr>
                          <w:r>
                            <w:rPr>
                              <w:i/>
                              <w:sz w:val="28"/>
                              <w:szCs w:val="28"/>
                              <w:lang w:val="en-US"/>
                            </w:rPr>
                            <w:t>n</w:t>
                          </w:r>
                        </w:p>
                      </w:txbxContent>
                    </v:textbox>
                  </v:shape>
                  <v:shape id="Text Box 856" o:spid="_x0000_s1176" type="#_x0000_t202" style="position:absolute;left:5823;top:3668;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" stroked="f">
                    <v:fill opacity="0"/>
                    <v:textbox>
                      <w:txbxContent>
                        <w:p w:rsidR="00084B95" w:rsidRPr="007D7902" w:rsidRDefault="00084B95" w:rsidP="003D37F4">
                          <w:pPr>
                            <w:rPr>
                              <w:i/>
                              <w:sz w:val="28"/>
                              <w:szCs w:val="28"/>
                              <w:lang w:val="en-US"/>
                            </w:rPr>
                          </w:pPr>
                          <w:r>
                            <w:rPr>
                              <w:i/>
                              <w:sz w:val="28"/>
                              <w:szCs w:val="28"/>
                              <w:lang w:val="en-US"/>
                            </w:rPr>
                            <w:t>O</w:t>
                          </w:r>
                          <w:r>
                            <w:rPr>
                              <w:i/>
                              <w:sz w:val="28"/>
                              <w:szCs w:val="28"/>
                              <w:vertAlign w:val="subscript"/>
                              <w:lang w:val="en-US"/>
                            </w:rPr>
                            <w:t>2</w:t>
                          </w:r>
                        </w:p>
                      </w:txbxContent>
                    </v:textbox>
                  </v:shape>
                  <v:shape id="Text Box 857" o:spid="_x0000_s1177" type="#_x0000_t202" style="position:absolute;left:5803;top:4030;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" stroked="f">
                    <v:fill opacity="0"/>
                    <v:textbox>
                      <w:txbxContent>
                        <w:p w:rsidR="00084B95" w:rsidRPr="007D7902" w:rsidRDefault="00084B95" w:rsidP="003D37F4">
                          <w:pPr>
                            <w:rPr>
                              <w:i/>
                              <w:sz w:val="28"/>
                              <w:szCs w:val="28"/>
                              <w:lang w:val="en-US"/>
                            </w:rPr>
                          </w:pPr>
                          <w:r w:rsidRPr="007D7902">
                            <w:rPr>
                              <w:i/>
                              <w:sz w:val="28"/>
                              <w:szCs w:val="28"/>
                              <w:lang w:val="en-US"/>
                            </w:rPr>
                            <w:t>He</w:t>
                          </w:r>
                          <w:r>
                            <w:rPr>
                              <w:i/>
                              <w:sz w:val="28"/>
                              <w:szCs w:val="28"/>
                              <w:vertAlign w:val="subscript"/>
                              <w:lang w:val="en-US"/>
                            </w:rPr>
                            <w:t>2</w:t>
                          </w:r>
                        </w:p>
                      </w:txbxContent>
                    </v:textbox>
                  </v:shape>
                  <v:shape id="Text Box 858" o:spid="_x0000_s1178" type="#_x0000_t202" style="position:absolute;left:5100;top:4211;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" stroked="f">
                    <v:fill opacity="0"/>
                    <v:textbox>
                      <w:txbxContent>
                        <w:p w:rsidR="00084B95" w:rsidRPr="007D7902" w:rsidRDefault="00084B95" w:rsidP="003D37F4">
                          <w:pPr>
                            <w:rPr>
                              <w:i/>
                              <w:sz w:val="28"/>
                              <w:szCs w:val="28"/>
                              <w:lang w:val="en-US"/>
                            </w:rPr>
                          </w:pPr>
                          <w:r w:rsidRPr="007D7902">
                            <w:rPr>
                              <w:i/>
                              <w:sz w:val="28"/>
                              <w:szCs w:val="28"/>
                              <w:lang w:val="en-US"/>
                            </w:rPr>
                            <w:t>N</w:t>
                          </w:r>
                          <w:r>
                            <w:rPr>
                              <w:i/>
                              <w:sz w:val="28"/>
                              <w:szCs w:val="28"/>
                              <w:vertAlign w:val="subscript"/>
                              <w:lang w:val="en-US"/>
                            </w:rPr>
                            <w:t>2</w:t>
                          </w:r>
                        </w:p>
                      </w:txbxContent>
                    </v:textbox>
                  </v:shape>
                </v:group>
                <w10:anchorlock/>
              </v:group>
            </w:pict>
          </mc:Fallback>
        </mc:AlternateConten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Больцманны</w:t>
      </w:r>
      <w:r w:rsidRPr="00E06980">
        <w:rPr>
          <w:rFonts w:ascii="Times New Roman" w:hAnsi="Times New Roman"/>
          <w:sz w:val="24"/>
          <w:szCs w:val="24"/>
          <w:lang w:val="kk-KZ"/>
        </w:rPr>
        <w:t>ң</w:t>
      </w:r>
      <w:r w:rsidRPr="00E06980">
        <w:rPr>
          <w:rFonts w:ascii="Times New Roman" w:hAnsi="Times New Roman"/>
          <w:sz w:val="24"/>
          <w:szCs w:val="24"/>
        </w:rPr>
        <w:t xml:space="preserve"> таралу за</w:t>
      </w:r>
      <w:r w:rsidRPr="00E06980">
        <w:rPr>
          <w:rFonts w:ascii="Times New Roman" w:hAnsi="Times New Roman"/>
          <w:sz w:val="24"/>
          <w:szCs w:val="24"/>
          <w:lang w:val="kk-KZ"/>
        </w:rPr>
        <w:t>ң</w:t>
      </w:r>
      <w:r w:rsidRPr="00E06980">
        <w:rPr>
          <w:rFonts w:ascii="Times New Roman" w:hAnsi="Times New Roman"/>
          <w:sz w:val="24"/>
          <w:szCs w:val="24"/>
        </w:rPr>
        <w:t>ы Перренннi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А</w:t>
      </w:r>
      <w:r w:rsidRPr="00E06980">
        <w:rPr>
          <w:rFonts w:ascii="Times New Roman" w:hAnsi="Times New Roman"/>
          <w:sz w:val="24"/>
          <w:szCs w:val="24"/>
        </w:rPr>
        <w:t>в</w:t>
      </w:r>
      <w:r w:rsidRPr="00E06980">
        <w:rPr>
          <w:rFonts w:ascii="Times New Roman" w:hAnsi="Times New Roman"/>
          <w:sz w:val="24"/>
          <w:szCs w:val="24"/>
          <w:lang w:val="kk-KZ"/>
        </w:rPr>
        <w:t>о</w:t>
      </w:r>
      <w:r w:rsidRPr="00E06980">
        <w:rPr>
          <w:rFonts w:ascii="Times New Roman" w:hAnsi="Times New Roman"/>
          <w:sz w:val="24"/>
          <w:szCs w:val="24"/>
        </w:rPr>
        <w:t>гадро (1809) санын аны</w:t>
      </w:r>
      <w:r w:rsidRPr="00E06980">
        <w:rPr>
          <w:rFonts w:ascii="Times New Roman" w:hAnsi="Times New Roman"/>
          <w:sz w:val="24"/>
          <w:szCs w:val="24"/>
          <w:lang w:val="kk-KZ"/>
        </w:rPr>
        <w:t>қ</w:t>
      </w:r>
      <w:r w:rsidRPr="00E06980">
        <w:rPr>
          <w:rFonts w:ascii="Times New Roman" w:hAnsi="Times New Roman"/>
          <w:sz w:val="24"/>
          <w:szCs w:val="24"/>
        </w:rPr>
        <w:t>тау ж</w:t>
      </w:r>
      <w:r w:rsidRPr="00E06980">
        <w:rPr>
          <w:rFonts w:ascii="Times New Roman" w:hAnsi="Times New Roman"/>
          <w:sz w:val="24"/>
          <w:szCs w:val="24"/>
          <w:lang w:val="kk-KZ"/>
        </w:rPr>
        <w:t>ө</w:t>
      </w:r>
      <w:r w:rsidRPr="00E06980">
        <w:rPr>
          <w:rFonts w:ascii="Times New Roman" w:hAnsi="Times New Roman"/>
          <w:sz w:val="24"/>
          <w:szCs w:val="24"/>
        </w:rPr>
        <w:t>нiндегi т</w:t>
      </w:r>
      <w:r w:rsidRPr="00E06980">
        <w:rPr>
          <w:rFonts w:ascii="Times New Roman" w:hAnsi="Times New Roman"/>
          <w:sz w:val="24"/>
          <w:szCs w:val="24"/>
          <w:lang w:val="kk-KZ"/>
        </w:rPr>
        <w:t>ә</w:t>
      </w:r>
      <w:r w:rsidRPr="00E06980">
        <w:rPr>
          <w:rFonts w:ascii="Times New Roman" w:hAnsi="Times New Roman"/>
          <w:sz w:val="24"/>
          <w:szCs w:val="24"/>
        </w:rPr>
        <w:t>жiрибелердi</w:t>
      </w:r>
      <w:r w:rsidRPr="00E06980">
        <w:rPr>
          <w:rFonts w:ascii="Times New Roman" w:hAnsi="Times New Roman"/>
          <w:sz w:val="24"/>
          <w:szCs w:val="24"/>
          <w:lang w:val="kk-KZ"/>
        </w:rPr>
        <w:t>ң</w:t>
      </w:r>
      <w:r w:rsidRPr="00E06980">
        <w:rPr>
          <w:rFonts w:ascii="Times New Roman" w:hAnsi="Times New Roman"/>
          <w:sz w:val="24"/>
          <w:szCs w:val="24"/>
        </w:rPr>
        <w:t xml:space="preserve"> негiзiнде ашыл</w:t>
      </w:r>
      <w:r w:rsidRPr="00E06980">
        <w:rPr>
          <w:rFonts w:ascii="Times New Roman" w:hAnsi="Times New Roman"/>
          <w:sz w:val="24"/>
          <w:szCs w:val="24"/>
          <w:lang w:val="kk-KZ"/>
        </w:rPr>
        <w:t>ғ</w:t>
      </w:r>
      <w:r w:rsidRPr="00E06980">
        <w:rPr>
          <w:rFonts w:ascii="Times New Roman" w:hAnsi="Times New Roman"/>
          <w:sz w:val="24"/>
          <w:szCs w:val="24"/>
        </w:rPr>
        <w:t>ан болатын.</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Броунды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кiшкене б</w:t>
      </w:r>
      <w:r w:rsidRPr="00E06980">
        <w:rPr>
          <w:rFonts w:ascii="Times New Roman" w:hAnsi="Times New Roman"/>
          <w:sz w:val="24"/>
          <w:szCs w:val="24"/>
          <w:lang w:val="kk-KZ"/>
        </w:rPr>
        <w:t>ө</w:t>
      </w:r>
      <w:r w:rsidRPr="00E06980">
        <w:rPr>
          <w:rFonts w:ascii="Times New Roman" w:hAnsi="Times New Roman"/>
          <w:sz w:val="24"/>
          <w:szCs w:val="24"/>
        </w:rPr>
        <w:t>лшектердi</w:t>
      </w:r>
      <w:r w:rsidRPr="00E06980">
        <w:rPr>
          <w:rFonts w:ascii="Times New Roman" w:hAnsi="Times New Roman"/>
          <w:sz w:val="24"/>
          <w:szCs w:val="24"/>
          <w:lang w:val="kk-KZ"/>
        </w:rPr>
        <w:t>ң</w:t>
      </w:r>
      <w:r w:rsidRPr="00E06980">
        <w:rPr>
          <w:rFonts w:ascii="Times New Roman" w:hAnsi="Times New Roman"/>
          <w:sz w:val="24"/>
          <w:szCs w:val="24"/>
        </w:rPr>
        <w:t xml:space="preserve">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жылулы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алысына ерiп кететiндiгiн к</w:t>
      </w:r>
      <w:r w:rsidRPr="00E06980">
        <w:rPr>
          <w:rFonts w:ascii="Times New Roman" w:hAnsi="Times New Roman"/>
          <w:sz w:val="24"/>
          <w:szCs w:val="24"/>
          <w:lang w:val="kk-KZ"/>
        </w:rPr>
        <w:t>ө</w:t>
      </w:r>
      <w:r w:rsidRPr="00E06980">
        <w:rPr>
          <w:rFonts w:ascii="Times New Roman" w:hAnsi="Times New Roman"/>
          <w:sz w:val="24"/>
          <w:szCs w:val="24"/>
        </w:rPr>
        <w:t>рсетедi. Жылулы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w:t>
      </w:r>
      <w:r w:rsidRPr="00E06980">
        <w:rPr>
          <w:rFonts w:ascii="Times New Roman" w:hAnsi="Times New Roman"/>
          <w:sz w:val="24"/>
          <w:szCs w:val="24"/>
          <w:lang w:val="kk-KZ"/>
        </w:rPr>
        <w:t>қ</w:t>
      </w:r>
      <w:r w:rsidRPr="00E06980">
        <w:rPr>
          <w:rFonts w:ascii="Times New Roman" w:hAnsi="Times New Roman"/>
          <w:sz w:val="24"/>
          <w:szCs w:val="24"/>
        </w:rPr>
        <w:t xml:space="preserve">а </w:t>
      </w:r>
      <w:r w:rsidRPr="00E06980">
        <w:rPr>
          <w:rFonts w:ascii="Times New Roman" w:hAnsi="Times New Roman"/>
          <w:sz w:val="24"/>
          <w:szCs w:val="24"/>
          <w:lang w:val="kk-KZ"/>
        </w:rPr>
        <w:t>қ</w:t>
      </w:r>
      <w:r w:rsidRPr="00E06980">
        <w:rPr>
          <w:rFonts w:ascii="Times New Roman" w:hAnsi="Times New Roman"/>
          <w:sz w:val="24"/>
          <w:szCs w:val="24"/>
        </w:rPr>
        <w:t>атыса отырып, м</w:t>
      </w:r>
      <w:r w:rsidRPr="00E06980">
        <w:rPr>
          <w:rFonts w:ascii="Times New Roman" w:hAnsi="Times New Roman"/>
          <w:sz w:val="24"/>
          <w:szCs w:val="24"/>
          <w:lang w:val="kk-KZ"/>
        </w:rPr>
        <w:t>ұ</w:t>
      </w:r>
      <w:r w:rsidRPr="00E06980">
        <w:rPr>
          <w:rFonts w:ascii="Times New Roman" w:hAnsi="Times New Roman"/>
          <w:sz w:val="24"/>
          <w:szCs w:val="24"/>
        </w:rPr>
        <w:t>ндай б</w:t>
      </w:r>
      <w:r w:rsidRPr="00E06980">
        <w:rPr>
          <w:rFonts w:ascii="Times New Roman" w:hAnsi="Times New Roman"/>
          <w:sz w:val="24"/>
          <w:szCs w:val="24"/>
          <w:lang w:val="kk-KZ"/>
        </w:rPr>
        <w:t>ө</w:t>
      </w:r>
      <w:r w:rsidRPr="00E06980">
        <w:rPr>
          <w:rFonts w:ascii="Times New Roman" w:hAnsi="Times New Roman"/>
          <w:sz w:val="24"/>
          <w:szCs w:val="24"/>
        </w:rPr>
        <w:t xml:space="preserve">лшектер </w:t>
      </w:r>
      <w:r w:rsidRPr="00E06980">
        <w:rPr>
          <w:rFonts w:ascii="Times New Roman" w:hAnsi="Times New Roman"/>
          <w:sz w:val="24"/>
          <w:szCs w:val="24"/>
          <w:lang w:val="kk-KZ"/>
        </w:rPr>
        <w:t>ө</w:t>
      </w:r>
      <w:r w:rsidRPr="00E06980">
        <w:rPr>
          <w:rFonts w:ascii="Times New Roman" w:hAnsi="Times New Roman"/>
          <w:sz w:val="24"/>
          <w:szCs w:val="24"/>
        </w:rPr>
        <w:t>здерiн орасан зор молекулалар жиынты</w:t>
      </w:r>
      <w:r w:rsidRPr="00E06980">
        <w:rPr>
          <w:rFonts w:ascii="Times New Roman" w:hAnsi="Times New Roman"/>
          <w:sz w:val="24"/>
          <w:szCs w:val="24"/>
          <w:lang w:val="kk-KZ"/>
        </w:rPr>
        <w:t>ғ</w:t>
      </w:r>
      <w:r w:rsidRPr="00E06980">
        <w:rPr>
          <w:rFonts w:ascii="Times New Roman" w:hAnsi="Times New Roman"/>
          <w:sz w:val="24"/>
          <w:szCs w:val="24"/>
        </w:rPr>
        <w:t>ы т</w:t>
      </w:r>
      <w:r w:rsidRPr="00E06980">
        <w:rPr>
          <w:rFonts w:ascii="Times New Roman" w:hAnsi="Times New Roman"/>
          <w:sz w:val="24"/>
          <w:szCs w:val="24"/>
          <w:lang w:val="kk-KZ"/>
        </w:rPr>
        <w:t>ә</w:t>
      </w:r>
      <w:r w:rsidRPr="00E06980">
        <w:rPr>
          <w:rFonts w:ascii="Times New Roman" w:hAnsi="Times New Roman"/>
          <w:sz w:val="24"/>
          <w:szCs w:val="24"/>
        </w:rPr>
        <w:t>рiздi сезiнедi, сонды</w:t>
      </w:r>
      <w:r w:rsidRPr="00E06980">
        <w:rPr>
          <w:rFonts w:ascii="Times New Roman" w:hAnsi="Times New Roman"/>
          <w:sz w:val="24"/>
          <w:szCs w:val="24"/>
          <w:lang w:val="kk-KZ"/>
        </w:rPr>
        <w:t>қ</w:t>
      </w:r>
      <w:r w:rsidRPr="00E06980">
        <w:rPr>
          <w:rFonts w:ascii="Times New Roman" w:hAnsi="Times New Roman"/>
          <w:sz w:val="24"/>
          <w:szCs w:val="24"/>
        </w:rPr>
        <w:t>тан олар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теорияны</w:t>
      </w:r>
      <w:r w:rsidRPr="00E06980">
        <w:rPr>
          <w:rFonts w:ascii="Times New Roman" w:hAnsi="Times New Roman"/>
          <w:sz w:val="24"/>
          <w:szCs w:val="24"/>
          <w:lang w:val="kk-KZ"/>
        </w:rPr>
        <w:t>ң</w:t>
      </w:r>
      <w:r w:rsidRPr="00E06980">
        <w:rPr>
          <w:rFonts w:ascii="Times New Roman" w:hAnsi="Times New Roman"/>
          <w:sz w:val="24"/>
          <w:szCs w:val="24"/>
        </w:rPr>
        <w:t xml:space="preserve"> за</w:t>
      </w:r>
      <w:r w:rsidRPr="00E06980">
        <w:rPr>
          <w:rFonts w:ascii="Times New Roman" w:hAnsi="Times New Roman"/>
          <w:sz w:val="24"/>
          <w:szCs w:val="24"/>
          <w:lang w:val="kk-KZ"/>
        </w:rPr>
        <w:t>ң</w:t>
      </w:r>
      <w:r w:rsidRPr="00E06980">
        <w:rPr>
          <w:rFonts w:ascii="Times New Roman" w:hAnsi="Times New Roman"/>
          <w:sz w:val="24"/>
          <w:szCs w:val="24"/>
        </w:rPr>
        <w:t>дылы</w:t>
      </w:r>
      <w:r w:rsidRPr="00E06980">
        <w:rPr>
          <w:rFonts w:ascii="Times New Roman" w:hAnsi="Times New Roman"/>
          <w:sz w:val="24"/>
          <w:szCs w:val="24"/>
          <w:lang w:val="kk-KZ"/>
        </w:rPr>
        <w:t>қ</w:t>
      </w:r>
      <w:r w:rsidRPr="00E06980">
        <w:rPr>
          <w:rFonts w:ascii="Times New Roman" w:hAnsi="Times New Roman"/>
          <w:sz w:val="24"/>
          <w:szCs w:val="24"/>
        </w:rPr>
        <w:t>тарна ба</w:t>
      </w:r>
      <w:r w:rsidRPr="00E06980">
        <w:rPr>
          <w:rFonts w:ascii="Times New Roman" w:hAnsi="Times New Roman"/>
          <w:sz w:val="24"/>
          <w:szCs w:val="24"/>
          <w:lang w:val="kk-KZ"/>
        </w:rPr>
        <w:t>ғ</w:t>
      </w:r>
      <w:r w:rsidRPr="00E06980">
        <w:rPr>
          <w:rFonts w:ascii="Times New Roman" w:hAnsi="Times New Roman"/>
          <w:sz w:val="24"/>
          <w:szCs w:val="24"/>
        </w:rPr>
        <w:t>ынуы тиiс.</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Перрен т</w:t>
      </w:r>
      <w:r w:rsidRPr="00E06980">
        <w:rPr>
          <w:rFonts w:ascii="Times New Roman" w:hAnsi="Times New Roman"/>
          <w:sz w:val="24"/>
          <w:szCs w:val="24"/>
          <w:lang w:val="kk-KZ"/>
        </w:rPr>
        <w:t>ә</w:t>
      </w:r>
      <w:r w:rsidRPr="00E06980">
        <w:rPr>
          <w:rFonts w:ascii="Times New Roman" w:hAnsi="Times New Roman"/>
          <w:sz w:val="24"/>
          <w:szCs w:val="24"/>
        </w:rPr>
        <w:t xml:space="preserve">жiрибелерiнде негiзгi </w:t>
      </w:r>
      <w:r w:rsidRPr="00E06980">
        <w:rPr>
          <w:rFonts w:ascii="Times New Roman" w:hAnsi="Times New Roman"/>
          <w:sz w:val="24"/>
          <w:szCs w:val="24"/>
          <w:lang w:val="kk-KZ"/>
        </w:rPr>
        <w:t>қ</w:t>
      </w:r>
      <w:r w:rsidRPr="00E06980">
        <w:rPr>
          <w:rFonts w:ascii="Times New Roman" w:hAnsi="Times New Roman"/>
          <w:sz w:val="24"/>
          <w:szCs w:val="24"/>
        </w:rPr>
        <w:t>иынды</w:t>
      </w:r>
      <w:r w:rsidRPr="00E06980">
        <w:rPr>
          <w:rFonts w:ascii="Times New Roman" w:hAnsi="Times New Roman"/>
          <w:sz w:val="24"/>
          <w:szCs w:val="24"/>
          <w:lang w:val="kk-KZ"/>
        </w:rPr>
        <w:t>қ</w:t>
      </w:r>
      <w:r w:rsidRPr="00E06980">
        <w:rPr>
          <w:rFonts w:ascii="Times New Roman" w:hAnsi="Times New Roman"/>
          <w:sz w:val="24"/>
          <w:szCs w:val="24"/>
        </w:rPr>
        <w:t xml:space="preserve"> бiрдей б</w:t>
      </w:r>
      <w:r w:rsidRPr="00E06980">
        <w:rPr>
          <w:rFonts w:ascii="Times New Roman" w:hAnsi="Times New Roman"/>
          <w:sz w:val="24"/>
          <w:szCs w:val="24"/>
          <w:lang w:val="kk-KZ"/>
        </w:rPr>
        <w:t>ө</w:t>
      </w:r>
      <w:r w:rsidRPr="00E06980">
        <w:rPr>
          <w:rFonts w:ascii="Times New Roman" w:hAnsi="Times New Roman"/>
          <w:sz w:val="24"/>
          <w:szCs w:val="24"/>
        </w:rPr>
        <w:t>лшектердi дайындап, оларды</w:t>
      </w:r>
      <w:r w:rsidRPr="00E06980">
        <w:rPr>
          <w:rFonts w:ascii="Times New Roman" w:hAnsi="Times New Roman"/>
          <w:sz w:val="24"/>
          <w:szCs w:val="24"/>
          <w:lang w:val="kk-KZ"/>
        </w:rPr>
        <w:t>ң</w:t>
      </w:r>
      <w:r w:rsidRPr="00E06980">
        <w:rPr>
          <w:rFonts w:ascii="Times New Roman" w:hAnsi="Times New Roman"/>
          <w:sz w:val="24"/>
          <w:szCs w:val="24"/>
        </w:rPr>
        <w:t xml:space="preserve"> массаларын аны</w:t>
      </w:r>
      <w:r w:rsidRPr="00E06980">
        <w:rPr>
          <w:rFonts w:ascii="Times New Roman" w:hAnsi="Times New Roman"/>
          <w:sz w:val="24"/>
          <w:szCs w:val="24"/>
          <w:lang w:val="kk-KZ"/>
        </w:rPr>
        <w:t>қ</w:t>
      </w:r>
      <w:r w:rsidRPr="00E06980">
        <w:rPr>
          <w:rFonts w:ascii="Times New Roman" w:hAnsi="Times New Roman"/>
          <w:sz w:val="24"/>
          <w:szCs w:val="24"/>
        </w:rPr>
        <w:t xml:space="preserve">тау болды. Центрифугирлеу </w:t>
      </w:r>
      <w:r w:rsidRPr="00E06980">
        <w:rPr>
          <w:rFonts w:ascii="Times New Roman" w:hAnsi="Times New Roman"/>
          <w:sz w:val="24"/>
          <w:szCs w:val="24"/>
          <w:lang w:val="kk-KZ"/>
        </w:rPr>
        <w:t>ә</w:t>
      </w:r>
      <w:r w:rsidRPr="00E06980">
        <w:rPr>
          <w:rFonts w:ascii="Times New Roman" w:hAnsi="Times New Roman"/>
          <w:sz w:val="24"/>
          <w:szCs w:val="24"/>
        </w:rPr>
        <w:t xml:space="preserve">дiсiн бiрнеше </w:t>
      </w:r>
      <w:r w:rsidRPr="00E06980">
        <w:rPr>
          <w:rFonts w:ascii="Times New Roman" w:hAnsi="Times New Roman"/>
          <w:sz w:val="24"/>
          <w:szCs w:val="24"/>
          <w:lang w:val="kk-KZ"/>
        </w:rPr>
        <w:t>қ</w:t>
      </w:r>
      <w:r w:rsidRPr="00E06980">
        <w:rPr>
          <w:rFonts w:ascii="Times New Roman" w:hAnsi="Times New Roman"/>
          <w:sz w:val="24"/>
          <w:szCs w:val="24"/>
        </w:rPr>
        <w:t xml:space="preserve">айтара </w:t>
      </w:r>
      <w:r w:rsidRPr="00E06980">
        <w:rPr>
          <w:rFonts w:ascii="Times New Roman" w:hAnsi="Times New Roman"/>
          <w:sz w:val="24"/>
          <w:szCs w:val="24"/>
          <w:lang w:val="kk-KZ"/>
        </w:rPr>
        <w:t>қ</w:t>
      </w:r>
      <w:r w:rsidRPr="00E06980">
        <w:rPr>
          <w:rFonts w:ascii="Times New Roman" w:hAnsi="Times New Roman"/>
          <w:sz w:val="24"/>
          <w:szCs w:val="24"/>
        </w:rPr>
        <w:t>олданып, Перрен радиусы микронны</w:t>
      </w:r>
      <w:r w:rsidRPr="00E06980">
        <w:rPr>
          <w:rFonts w:ascii="Times New Roman" w:hAnsi="Times New Roman"/>
          <w:sz w:val="24"/>
          <w:szCs w:val="24"/>
          <w:lang w:val="kk-KZ"/>
        </w:rPr>
        <w:t>ң</w:t>
      </w:r>
      <w:r w:rsidRPr="00E06980">
        <w:rPr>
          <w:rFonts w:ascii="Times New Roman" w:hAnsi="Times New Roman"/>
          <w:sz w:val="24"/>
          <w:szCs w:val="24"/>
        </w:rPr>
        <w:t xml:space="preserve"> онды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ү</w:t>
      </w:r>
      <w:r w:rsidRPr="00E06980">
        <w:rPr>
          <w:rFonts w:ascii="Times New Roman" w:hAnsi="Times New Roman"/>
          <w:sz w:val="24"/>
          <w:szCs w:val="24"/>
        </w:rPr>
        <w:t>лесiндей болатын бiрдей гуммигут шариктерiнен т</w:t>
      </w:r>
      <w:r w:rsidRPr="00E06980">
        <w:rPr>
          <w:rFonts w:ascii="Times New Roman" w:hAnsi="Times New Roman"/>
          <w:sz w:val="24"/>
          <w:szCs w:val="24"/>
          <w:lang w:val="kk-KZ"/>
        </w:rPr>
        <w:t>ұ</w:t>
      </w:r>
      <w:r w:rsidRPr="00E06980">
        <w:rPr>
          <w:rFonts w:ascii="Times New Roman" w:hAnsi="Times New Roman"/>
          <w:sz w:val="24"/>
          <w:szCs w:val="24"/>
        </w:rPr>
        <w:t>ратын бiртектi эмульсия дайындай алады. Эмулсия тере</w:t>
      </w:r>
      <w:r w:rsidRPr="00E06980">
        <w:rPr>
          <w:rFonts w:ascii="Times New Roman" w:hAnsi="Times New Roman"/>
          <w:sz w:val="24"/>
          <w:szCs w:val="24"/>
          <w:lang w:val="kk-KZ"/>
        </w:rPr>
        <w:t>ң</w:t>
      </w:r>
      <w:r w:rsidRPr="00E06980">
        <w:rPr>
          <w:rFonts w:ascii="Times New Roman" w:hAnsi="Times New Roman"/>
          <w:sz w:val="24"/>
          <w:szCs w:val="24"/>
        </w:rPr>
        <w:t>дiгi 0,1 мм жазы</w:t>
      </w:r>
      <w:r w:rsidRPr="00E06980">
        <w:rPr>
          <w:rFonts w:ascii="Times New Roman" w:hAnsi="Times New Roman"/>
          <w:sz w:val="24"/>
          <w:szCs w:val="24"/>
          <w:lang w:val="kk-KZ"/>
        </w:rPr>
        <w:t>қ</w:t>
      </w:r>
      <w:r w:rsidRPr="00E06980">
        <w:rPr>
          <w:rFonts w:ascii="Times New Roman" w:hAnsi="Times New Roman"/>
          <w:sz w:val="24"/>
          <w:szCs w:val="24"/>
        </w:rPr>
        <w:t xml:space="preserve"> шыны кюветке </w:t>
      </w:r>
      <w:r w:rsidRPr="00E06980">
        <w:rPr>
          <w:rFonts w:ascii="Times New Roman" w:hAnsi="Times New Roman"/>
          <w:sz w:val="24"/>
          <w:szCs w:val="24"/>
          <w:lang w:val="kk-KZ"/>
        </w:rPr>
        <w:t>құ</w:t>
      </w:r>
      <w:r w:rsidRPr="00E06980">
        <w:rPr>
          <w:rFonts w:ascii="Times New Roman" w:hAnsi="Times New Roman"/>
          <w:sz w:val="24"/>
          <w:szCs w:val="24"/>
        </w:rPr>
        <w:t>йылып, микроскоп ар</w:t>
      </w:r>
      <w:r w:rsidRPr="00E06980">
        <w:rPr>
          <w:rFonts w:ascii="Times New Roman" w:hAnsi="Times New Roman"/>
          <w:sz w:val="24"/>
          <w:szCs w:val="24"/>
          <w:lang w:val="kk-KZ"/>
        </w:rPr>
        <w:t>қ</w:t>
      </w:r>
      <w:r w:rsidRPr="00E06980">
        <w:rPr>
          <w:rFonts w:ascii="Times New Roman" w:hAnsi="Times New Roman"/>
          <w:sz w:val="24"/>
          <w:szCs w:val="24"/>
        </w:rPr>
        <w:t>ылы ба</w:t>
      </w:r>
      <w:r w:rsidRPr="00E06980">
        <w:rPr>
          <w:rFonts w:ascii="Times New Roman" w:hAnsi="Times New Roman"/>
          <w:sz w:val="24"/>
          <w:szCs w:val="24"/>
          <w:lang w:val="kk-KZ"/>
        </w:rPr>
        <w:t>қ</w:t>
      </w:r>
      <w:r w:rsidRPr="00E06980">
        <w:rPr>
          <w:rFonts w:ascii="Times New Roman" w:hAnsi="Times New Roman"/>
          <w:sz w:val="24"/>
          <w:szCs w:val="24"/>
        </w:rPr>
        <w:t>ыланды. Микроскопты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 xml:space="preserve">ру </w:t>
      </w:r>
      <w:r w:rsidRPr="00E06980">
        <w:rPr>
          <w:rFonts w:ascii="Times New Roman" w:hAnsi="Times New Roman"/>
          <w:sz w:val="24"/>
          <w:szCs w:val="24"/>
          <w:lang w:val="kk-KZ"/>
        </w:rPr>
        <w:t>ө</w:t>
      </w:r>
      <w:r w:rsidRPr="00E06980">
        <w:rPr>
          <w:rFonts w:ascii="Times New Roman" w:hAnsi="Times New Roman"/>
          <w:sz w:val="24"/>
          <w:szCs w:val="24"/>
        </w:rPr>
        <w:t>рiсiнi</w:t>
      </w:r>
      <w:r w:rsidRPr="00E06980">
        <w:rPr>
          <w:rFonts w:ascii="Times New Roman" w:hAnsi="Times New Roman"/>
          <w:sz w:val="24"/>
          <w:szCs w:val="24"/>
          <w:lang w:val="kk-KZ"/>
        </w:rPr>
        <w:t>ң</w:t>
      </w:r>
      <w:r w:rsidRPr="00E06980">
        <w:rPr>
          <w:rFonts w:ascii="Times New Roman" w:hAnsi="Times New Roman"/>
          <w:sz w:val="24"/>
          <w:szCs w:val="24"/>
        </w:rPr>
        <w:t xml:space="preserve"> тере</w:t>
      </w:r>
      <w:r w:rsidRPr="00E06980">
        <w:rPr>
          <w:rFonts w:ascii="Times New Roman" w:hAnsi="Times New Roman"/>
          <w:sz w:val="24"/>
          <w:szCs w:val="24"/>
          <w:lang w:val="kk-KZ"/>
        </w:rPr>
        <w:t>ң</w:t>
      </w:r>
      <w:r w:rsidRPr="00E06980">
        <w:rPr>
          <w:rFonts w:ascii="Times New Roman" w:hAnsi="Times New Roman"/>
          <w:sz w:val="24"/>
          <w:szCs w:val="24"/>
        </w:rPr>
        <w:t xml:space="preserve">дiгi </w:t>
      </w:r>
      <w:r w:rsidRPr="00E06980">
        <w:rPr>
          <w:rFonts w:ascii="Times New Roman" w:hAnsi="Times New Roman"/>
          <w:sz w:val="24"/>
          <w:szCs w:val="24"/>
          <w:lang w:val="kk-KZ"/>
        </w:rPr>
        <w:t>ө</w:t>
      </w:r>
      <w:r w:rsidRPr="00E06980">
        <w:rPr>
          <w:rFonts w:ascii="Times New Roman" w:hAnsi="Times New Roman"/>
          <w:sz w:val="24"/>
          <w:szCs w:val="24"/>
        </w:rPr>
        <w:t xml:space="preserve">те аз едi. </w:t>
      </w:r>
    </w:p>
    <w:p w:rsidR="003D37F4" w:rsidRPr="00E06980" w:rsidRDefault="00A667FD" w:rsidP="00FA2CED">
      <w:pPr>
        <w:spacing w:after="0" w:line="240" w:lineRule="auto"/>
        <w:ind w:left="360" w:firstLine="348"/>
        <w:jc w:val="center"/>
        <w:rPr>
          <w:rFonts w:ascii="Times New Roman" w:hAnsi="Times New Roman"/>
          <w:sz w:val="24"/>
          <w:szCs w:val="24"/>
        </w:rPr>
      </w:pPr>
      <w:r>
        <w:rPr>
          <w:rFonts w:ascii="Times New Roman" w:hAnsi="Times New Roman"/>
          <w:noProof/>
          <w:sz w:val="24"/>
          <w:szCs w:val="24"/>
          <w:lang w:eastAsia="ru-RU"/>
        </w:rPr>
        <mc:AlternateContent>
          <mc:Choice Requires="wpc">
            <w:drawing>
              <wp:inline distT="0" distB="0" distL="0" distR="0">
                <wp:extent cx="805180" cy="1494155"/>
                <wp:effectExtent l="13970" t="5080" r="9525" b="0"/>
                <wp:docPr id="859" name="Полотно 8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729" name="Group 861"/>
                        <wpg:cNvGrpSpPr>
                          <a:grpSpLocks/>
                        </wpg:cNvGrpSpPr>
                        <wpg:grpSpPr bwMode="auto">
                          <a:xfrm>
                            <a:off x="0" y="0"/>
                            <a:ext cx="805180" cy="1379220"/>
                            <a:chOff x="4194" y="11184"/>
                            <a:chExt cx="1268" cy="2172"/>
                          </a:xfrm>
                        </wpg:grpSpPr>
                        <wps:wsp>
                          <wps:cNvPr id="730" name="Rectangle 862"/>
                          <wps:cNvSpPr>
                            <a:spLocks noChangeArrowheads="1"/>
                          </wps:cNvSpPr>
                          <wps:spPr bwMode="auto">
                            <a:xfrm>
                              <a:off x="4194" y="12813"/>
                              <a:ext cx="1268" cy="5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31" name="Rectangle 863"/>
                          <wps:cNvSpPr>
                            <a:spLocks noChangeArrowheads="1"/>
                          </wps:cNvSpPr>
                          <wps:spPr bwMode="auto">
                            <a:xfrm>
                              <a:off x="4578" y="12813"/>
                              <a:ext cx="54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33" name="Rectangle 864" descr="25%"/>
                          <wps:cNvSpPr>
                            <a:spLocks noChangeArrowheads="1"/>
                          </wps:cNvSpPr>
                          <wps:spPr bwMode="auto">
                            <a:xfrm>
                              <a:off x="4657" y="11546"/>
                              <a:ext cx="362" cy="905"/>
                            </a:xfrm>
                            <a:prstGeom prst="rect">
                              <a:avLst/>
                            </a:prstGeom>
                            <a:pattFill prst="pct25">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734" name="Line 865"/>
                          <wps:cNvCnPr>
                            <a:cxnSpLocks noChangeShapeType="1"/>
                          </wps:cNvCnPr>
                          <wps:spPr bwMode="auto">
                            <a:xfrm>
                              <a:off x="4376" y="11546"/>
                              <a:ext cx="9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5" name="Line 866"/>
                          <wps:cNvCnPr>
                            <a:cxnSpLocks noChangeShapeType="1"/>
                          </wps:cNvCnPr>
                          <wps:spPr bwMode="auto">
                            <a:xfrm flipV="1">
                              <a:off x="5281" y="11184"/>
                              <a:ext cx="0" cy="3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6" name="Line 867"/>
                          <wps:cNvCnPr>
                            <a:cxnSpLocks noChangeShapeType="1"/>
                          </wps:cNvCnPr>
                          <wps:spPr bwMode="auto">
                            <a:xfrm flipV="1">
                              <a:off x="4376" y="11184"/>
                              <a:ext cx="0" cy="3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5482A48" id="Полотно 859" o:spid="_x0000_s1026" editas="canvas" style="width:63.4pt;height:117.65pt;mso-position-horizontal-relative:char;mso-position-vertical-relative:line" coordsize="8051,1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">
                <v:shape id="_x0000_s1027" type="#_x0000_t75" style="position:absolute;width:8051;height:14941;visibility:visible;mso-wrap-style:square">
                  <v:fill o:detectmouseclick="t"/>
                  <v:path o:connecttype="none"/>
                </v:shape>
                <v:group id="Group 861" o:spid="_x0000_s1028" style="position:absolute;width:8051;height:13792" coordorigin="4194,11184" coordsize="1268,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rect id="Rectangle 862" o:spid="_x0000_s1029" style="position:absolute;left:4194;top:12813;width:1268;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"/>
                  <v:rect id="Rectangle 863" o:spid="_x0000_s1030" style="position:absolute;left:4578;top:12813;width:54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"/>
                  <v:rect id="Rectangle 864" o:spid="_x0000_s1031" alt="25%" style="position:absolute;left:4657;top:11546;width:362;height: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" fillcolor="black">
                    <v:fill r:id="rId403" o:title="" type="pattern"/>
                  </v:rect>
                  <v:line id="Line 865" o:spid="_x0000_s1032" style="position:absolute;visibility:visible;mso-wrap-style:square" from="4376,11546" to="5281,1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"/>
                  <v:line id="Line 866" o:spid="_x0000_s1033" style="position:absolute;flip:y;visibility:visible;mso-wrap-style:square" from="5281,11184" to="5281,1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"/>
                  <v:line id="Line 867" o:spid="_x0000_s1034" style="position:absolute;flip:y;visibility:visible;mso-wrap-style:square" from="4376,11184" to="4376,1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"/>
                </v:group>
                <w10:anchorlock/>
              </v:group>
            </w:pict>
          </mc:Fallback>
        </mc:AlternateConten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 xml:space="preserve">Ол тек </w:t>
      </w:r>
      <w:r w:rsidRPr="00E06980">
        <w:rPr>
          <w:rFonts w:ascii="Times New Roman" w:hAnsi="Times New Roman"/>
          <w:sz w:val="24"/>
          <w:szCs w:val="24"/>
          <w:lang w:val="kk-KZ"/>
        </w:rPr>
        <w:t>қ</w:t>
      </w:r>
      <w:r w:rsidRPr="00E06980">
        <w:rPr>
          <w:rFonts w:ascii="Times New Roman" w:hAnsi="Times New Roman"/>
          <w:sz w:val="24"/>
          <w:szCs w:val="24"/>
        </w:rPr>
        <w:t>алы</w:t>
      </w:r>
      <w:r w:rsidRPr="00E06980">
        <w:rPr>
          <w:rFonts w:ascii="Times New Roman" w:hAnsi="Times New Roman"/>
          <w:sz w:val="24"/>
          <w:szCs w:val="24"/>
          <w:lang w:val="kk-KZ"/>
        </w:rPr>
        <w:t>ң</w:t>
      </w:r>
      <w:r w:rsidRPr="00E06980">
        <w:rPr>
          <w:rFonts w:ascii="Times New Roman" w:hAnsi="Times New Roman"/>
          <w:sz w:val="24"/>
          <w:szCs w:val="24"/>
        </w:rPr>
        <w:t>ды</w:t>
      </w:r>
      <w:r w:rsidRPr="00E06980">
        <w:rPr>
          <w:rFonts w:ascii="Times New Roman" w:hAnsi="Times New Roman"/>
          <w:sz w:val="24"/>
          <w:szCs w:val="24"/>
          <w:lang w:val="kk-KZ"/>
        </w:rPr>
        <w:t>ғ</w:t>
      </w:r>
      <w:r w:rsidRPr="00E06980">
        <w:rPr>
          <w:rFonts w:ascii="Times New Roman" w:hAnsi="Times New Roman"/>
          <w:sz w:val="24"/>
          <w:szCs w:val="24"/>
        </w:rPr>
        <w:t>ы 1мм болаты</w:t>
      </w:r>
      <w:r w:rsidRPr="00E06980">
        <w:rPr>
          <w:rFonts w:ascii="Times New Roman" w:hAnsi="Times New Roman"/>
          <w:sz w:val="24"/>
          <w:szCs w:val="24"/>
          <w:lang w:val="kk-KZ"/>
        </w:rPr>
        <w:t>н</w:t>
      </w:r>
      <w:r w:rsidRPr="00E06980">
        <w:rPr>
          <w:rFonts w:ascii="Times New Roman" w:hAnsi="Times New Roman"/>
          <w:sz w:val="24"/>
          <w:szCs w:val="24"/>
        </w:rPr>
        <w:t xml:space="preserve"> горизонталь </w:t>
      </w:r>
      <w:r w:rsidRPr="00E06980">
        <w:rPr>
          <w:rFonts w:ascii="Times New Roman" w:hAnsi="Times New Roman"/>
          <w:sz w:val="24"/>
          <w:szCs w:val="24"/>
          <w:lang w:val="kk-KZ"/>
        </w:rPr>
        <w:t>қ</w:t>
      </w:r>
      <w:r w:rsidRPr="00E06980">
        <w:rPr>
          <w:rFonts w:ascii="Times New Roman" w:hAnsi="Times New Roman"/>
          <w:sz w:val="24"/>
          <w:szCs w:val="24"/>
        </w:rPr>
        <w:t>абатта</w:t>
      </w:r>
      <w:r w:rsidRPr="00E06980">
        <w:rPr>
          <w:rFonts w:ascii="Times New Roman" w:hAnsi="Times New Roman"/>
          <w:sz w:val="24"/>
          <w:szCs w:val="24"/>
          <w:lang w:val="kk-KZ"/>
        </w:rPr>
        <w:t>ғ</w:t>
      </w:r>
      <w:r w:rsidRPr="00E06980">
        <w:rPr>
          <w:rFonts w:ascii="Times New Roman" w:hAnsi="Times New Roman"/>
          <w:sz w:val="24"/>
          <w:szCs w:val="24"/>
        </w:rPr>
        <w:t>ы б</w:t>
      </w:r>
      <w:r w:rsidRPr="00E06980">
        <w:rPr>
          <w:rFonts w:ascii="Times New Roman" w:hAnsi="Times New Roman"/>
          <w:sz w:val="24"/>
          <w:szCs w:val="24"/>
          <w:lang w:val="kk-KZ"/>
        </w:rPr>
        <w:t>ө</w:t>
      </w:r>
      <w:r w:rsidRPr="00E06980">
        <w:rPr>
          <w:rFonts w:ascii="Times New Roman" w:hAnsi="Times New Roman"/>
          <w:sz w:val="24"/>
          <w:szCs w:val="24"/>
        </w:rPr>
        <w:t xml:space="preserve">лшекттердi </w:t>
      </w:r>
      <w:r w:rsidRPr="00E06980">
        <w:rPr>
          <w:rFonts w:ascii="Times New Roman" w:hAnsi="Times New Roman"/>
          <w:sz w:val="24"/>
          <w:szCs w:val="24"/>
          <w:lang w:val="kk-KZ"/>
        </w:rPr>
        <w:t>ғ</w:t>
      </w:r>
      <w:r w:rsidRPr="00E06980">
        <w:rPr>
          <w:rFonts w:ascii="Times New Roman" w:hAnsi="Times New Roman"/>
          <w:sz w:val="24"/>
          <w:szCs w:val="24"/>
        </w:rPr>
        <w:t>ана к</w:t>
      </w:r>
      <w:r w:rsidRPr="00E06980">
        <w:rPr>
          <w:rFonts w:ascii="Times New Roman" w:hAnsi="Times New Roman"/>
          <w:sz w:val="24"/>
          <w:szCs w:val="24"/>
          <w:lang w:val="kk-KZ"/>
        </w:rPr>
        <w:t>ө</w:t>
      </w:r>
      <w:r w:rsidRPr="00E06980">
        <w:rPr>
          <w:rFonts w:ascii="Times New Roman" w:hAnsi="Times New Roman"/>
          <w:sz w:val="24"/>
          <w:szCs w:val="24"/>
        </w:rPr>
        <w:t>рсете алады. Микроскопты вертикаль ба</w:t>
      </w:r>
      <w:r w:rsidRPr="00E06980">
        <w:rPr>
          <w:rFonts w:ascii="Times New Roman" w:hAnsi="Times New Roman"/>
          <w:sz w:val="24"/>
          <w:szCs w:val="24"/>
          <w:lang w:val="kk-KZ"/>
        </w:rPr>
        <w:t>ғ</w:t>
      </w:r>
      <w:r w:rsidRPr="00E06980">
        <w:rPr>
          <w:rFonts w:ascii="Times New Roman" w:hAnsi="Times New Roman"/>
          <w:sz w:val="24"/>
          <w:szCs w:val="24"/>
        </w:rPr>
        <w:t>ытта жылжыта отырып, броунды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лшектердi</w:t>
      </w:r>
      <w:r w:rsidRPr="00E06980">
        <w:rPr>
          <w:rFonts w:ascii="Times New Roman" w:hAnsi="Times New Roman"/>
          <w:sz w:val="24"/>
          <w:szCs w:val="24"/>
          <w:lang w:val="kk-KZ"/>
        </w:rPr>
        <w:t>ң</w:t>
      </w:r>
      <w:r w:rsidRPr="00E06980">
        <w:rPr>
          <w:rFonts w:ascii="Times New Roman" w:hAnsi="Times New Roman"/>
          <w:sz w:val="24"/>
          <w:szCs w:val="24"/>
        </w:rPr>
        <w:t xml:space="preserve"> бииiктiк бойынша таралуын зерттеге м</w:t>
      </w:r>
      <w:r w:rsidRPr="00E06980">
        <w:rPr>
          <w:rFonts w:ascii="Times New Roman" w:hAnsi="Times New Roman"/>
          <w:sz w:val="24"/>
          <w:szCs w:val="24"/>
          <w:lang w:val="kk-KZ"/>
        </w:rPr>
        <w:t>ү</w:t>
      </w:r>
      <w:r w:rsidRPr="00E06980">
        <w:rPr>
          <w:rFonts w:ascii="Times New Roman" w:hAnsi="Times New Roman"/>
          <w:sz w:val="24"/>
          <w:szCs w:val="24"/>
        </w:rPr>
        <w:t>мкiн болды. Микроскопта к</w:t>
      </w:r>
      <w:r w:rsidRPr="00E06980">
        <w:rPr>
          <w:rFonts w:ascii="Times New Roman" w:hAnsi="Times New Roman"/>
          <w:sz w:val="24"/>
          <w:szCs w:val="24"/>
          <w:lang w:val="kk-KZ"/>
        </w:rPr>
        <w:t>ө</w:t>
      </w:r>
      <w:r w:rsidRPr="00E06980">
        <w:rPr>
          <w:rFonts w:ascii="Times New Roman" w:hAnsi="Times New Roman"/>
          <w:sz w:val="24"/>
          <w:szCs w:val="24"/>
        </w:rPr>
        <w:t xml:space="preserve">рiнетiн </w:t>
      </w:r>
      <w:r w:rsidRPr="00E06980">
        <w:rPr>
          <w:rFonts w:ascii="Times New Roman" w:hAnsi="Times New Roman"/>
          <w:sz w:val="24"/>
          <w:szCs w:val="24"/>
          <w:lang w:val="kk-KZ"/>
        </w:rPr>
        <w:t>қ</w:t>
      </w:r>
      <w:r w:rsidRPr="00E06980">
        <w:rPr>
          <w:rFonts w:ascii="Times New Roman" w:hAnsi="Times New Roman"/>
          <w:sz w:val="24"/>
          <w:szCs w:val="24"/>
        </w:rPr>
        <w:t>аббатты</w:t>
      </w:r>
      <w:r w:rsidRPr="00E06980">
        <w:rPr>
          <w:rFonts w:ascii="Times New Roman" w:hAnsi="Times New Roman"/>
          <w:sz w:val="24"/>
          <w:szCs w:val="24"/>
          <w:lang w:val="kk-KZ"/>
        </w:rPr>
        <w:t>ң</w:t>
      </w:r>
      <w:r w:rsidRPr="00E06980">
        <w:rPr>
          <w:rFonts w:ascii="Times New Roman" w:hAnsi="Times New Roman"/>
          <w:sz w:val="24"/>
          <w:szCs w:val="24"/>
        </w:rPr>
        <w:t xml:space="preserve"> кюветтi</w:t>
      </w:r>
      <w:r w:rsidRPr="00E06980">
        <w:rPr>
          <w:rFonts w:ascii="Times New Roman" w:hAnsi="Times New Roman"/>
          <w:sz w:val="24"/>
          <w:szCs w:val="24"/>
          <w:lang w:val="kk-KZ"/>
        </w:rPr>
        <w:t>ң</w:t>
      </w:r>
      <w:r w:rsidRPr="00E06980">
        <w:rPr>
          <w:rFonts w:ascii="Times New Roman" w:hAnsi="Times New Roman"/>
          <w:sz w:val="24"/>
          <w:szCs w:val="24"/>
        </w:rPr>
        <w:t xml:space="preserve"> т</w:t>
      </w:r>
      <w:r w:rsidRPr="00E06980">
        <w:rPr>
          <w:rFonts w:ascii="Times New Roman" w:hAnsi="Times New Roman"/>
          <w:sz w:val="24"/>
          <w:szCs w:val="24"/>
          <w:lang w:val="kk-KZ"/>
        </w:rPr>
        <w:t>ү</w:t>
      </w:r>
      <w:r w:rsidRPr="00E06980">
        <w:rPr>
          <w:rFonts w:ascii="Times New Roman" w:hAnsi="Times New Roman"/>
          <w:sz w:val="24"/>
          <w:szCs w:val="24"/>
        </w:rPr>
        <w:t>бiнен биiктiгiн ѕ-деп белгiлейiк. Микроскопты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 xml:space="preserve">ру </w:t>
      </w:r>
      <w:r w:rsidRPr="00E06980">
        <w:rPr>
          <w:rFonts w:ascii="Times New Roman" w:hAnsi="Times New Roman"/>
          <w:sz w:val="24"/>
          <w:szCs w:val="24"/>
          <w:lang w:val="kk-KZ"/>
        </w:rPr>
        <w:t>ө</w:t>
      </w:r>
      <w:r w:rsidRPr="00E06980">
        <w:rPr>
          <w:rFonts w:ascii="Times New Roman" w:hAnsi="Times New Roman"/>
          <w:sz w:val="24"/>
          <w:szCs w:val="24"/>
        </w:rPr>
        <w:t>рiсiне т</w:t>
      </w:r>
      <w:r w:rsidRPr="00E06980">
        <w:rPr>
          <w:rFonts w:ascii="Times New Roman" w:hAnsi="Times New Roman"/>
          <w:sz w:val="24"/>
          <w:szCs w:val="24"/>
          <w:lang w:val="kk-KZ"/>
        </w:rPr>
        <w:t>ү</w:t>
      </w:r>
      <w:r w:rsidRPr="00E06980">
        <w:rPr>
          <w:rFonts w:ascii="Times New Roman" w:hAnsi="Times New Roman"/>
          <w:sz w:val="24"/>
          <w:szCs w:val="24"/>
        </w:rPr>
        <w:t>сетiн б</w:t>
      </w:r>
      <w:r w:rsidRPr="00E06980">
        <w:rPr>
          <w:rFonts w:ascii="Times New Roman" w:hAnsi="Times New Roman"/>
          <w:sz w:val="24"/>
          <w:szCs w:val="24"/>
          <w:lang w:val="kk-KZ"/>
        </w:rPr>
        <w:t>ө</w:t>
      </w:r>
      <w:r w:rsidRPr="00E06980">
        <w:rPr>
          <w:rFonts w:ascii="Times New Roman" w:hAnsi="Times New Roman"/>
          <w:sz w:val="24"/>
          <w:szCs w:val="24"/>
        </w:rPr>
        <w:t xml:space="preserve">лшектер саны </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i/>
          <w:sz w:val="24"/>
          <w:szCs w:val="24"/>
        </w:rPr>
        <w:t>∆N=n(h) S∆h</w:t>
      </w:r>
      <w:r w:rsidRPr="00E06980">
        <w:rPr>
          <w:rFonts w:ascii="Times New Roman" w:hAnsi="Times New Roman"/>
          <w:sz w:val="24"/>
          <w:szCs w:val="24"/>
          <w:vertAlign w:val="superscript"/>
        </w:rPr>
        <w:t xml:space="preserve">  </w:t>
      </w:r>
      <w:r w:rsidRPr="00E06980">
        <w:rPr>
          <w:rFonts w:ascii="Times New Roman" w:hAnsi="Times New Roman"/>
          <w:sz w:val="24"/>
          <w:szCs w:val="24"/>
        </w:rPr>
        <w:t>формуласымен аны</w:t>
      </w:r>
      <w:r w:rsidRPr="00E06980">
        <w:rPr>
          <w:rFonts w:ascii="Times New Roman" w:hAnsi="Times New Roman"/>
          <w:sz w:val="24"/>
          <w:szCs w:val="24"/>
          <w:lang w:val="kk-KZ"/>
        </w:rPr>
        <w:t>қ</w:t>
      </w:r>
      <w:r w:rsidRPr="00E06980">
        <w:rPr>
          <w:rFonts w:ascii="Times New Roman" w:hAnsi="Times New Roman"/>
          <w:sz w:val="24"/>
          <w:szCs w:val="24"/>
        </w:rPr>
        <w:t>талады.</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lastRenderedPageBreak/>
        <w:t xml:space="preserve"> М</w:t>
      </w:r>
      <w:r w:rsidRPr="00E06980">
        <w:rPr>
          <w:rFonts w:ascii="Times New Roman" w:hAnsi="Times New Roman"/>
          <w:sz w:val="24"/>
          <w:szCs w:val="24"/>
          <w:lang w:val="kk-KZ"/>
        </w:rPr>
        <w:t>ұ</w:t>
      </w:r>
      <w:r w:rsidRPr="00E06980">
        <w:rPr>
          <w:rFonts w:ascii="Times New Roman" w:hAnsi="Times New Roman"/>
          <w:sz w:val="24"/>
          <w:szCs w:val="24"/>
        </w:rPr>
        <w:t>нда</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i/>
          <w:sz w:val="24"/>
          <w:szCs w:val="24"/>
        </w:rPr>
        <w:t>n(h)-ѕ</w:t>
      </w:r>
      <w:r w:rsidRPr="00E06980">
        <w:rPr>
          <w:rFonts w:ascii="Times New Roman" w:hAnsi="Times New Roman"/>
          <w:sz w:val="24"/>
          <w:szCs w:val="24"/>
        </w:rPr>
        <w:t xml:space="preserve"> биiктiктегi бiрлiк к</w:t>
      </w:r>
      <w:r w:rsidRPr="00E06980">
        <w:rPr>
          <w:rFonts w:ascii="Times New Roman" w:hAnsi="Times New Roman"/>
          <w:sz w:val="24"/>
          <w:szCs w:val="24"/>
          <w:lang w:val="kk-KZ"/>
        </w:rPr>
        <w:t>ө</w:t>
      </w:r>
      <w:r w:rsidRPr="00E06980">
        <w:rPr>
          <w:rFonts w:ascii="Times New Roman" w:hAnsi="Times New Roman"/>
          <w:sz w:val="24"/>
          <w:szCs w:val="24"/>
        </w:rPr>
        <w:t>лемге келетiн броунды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 xml:space="preserve">лшектер саны, </w:t>
      </w:r>
      <w:r w:rsidRPr="00E06980">
        <w:rPr>
          <w:rFonts w:ascii="Times New Roman" w:hAnsi="Times New Roman"/>
          <w:i/>
          <w:sz w:val="24"/>
          <w:szCs w:val="24"/>
        </w:rPr>
        <w:t>S-</w:t>
      </w:r>
      <w:r w:rsidRPr="00E06980">
        <w:rPr>
          <w:rFonts w:ascii="Times New Roman" w:hAnsi="Times New Roman"/>
          <w:sz w:val="24"/>
          <w:szCs w:val="24"/>
        </w:rPr>
        <w:t xml:space="preserve">аудан, </w:t>
      </w:r>
      <w:r w:rsidRPr="00E06980">
        <w:rPr>
          <w:rFonts w:ascii="Times New Roman" w:hAnsi="Times New Roman"/>
          <w:i/>
          <w:sz w:val="24"/>
          <w:szCs w:val="24"/>
        </w:rPr>
        <w:t>∆h</w:t>
      </w:r>
      <w:r w:rsidRPr="00E06980">
        <w:rPr>
          <w:rFonts w:ascii="Times New Roman" w:hAnsi="Times New Roman"/>
          <w:sz w:val="24"/>
          <w:szCs w:val="24"/>
          <w:vertAlign w:val="superscript"/>
        </w:rPr>
        <w:t xml:space="preserve">  </w:t>
      </w:r>
      <w:r w:rsidRPr="00E06980">
        <w:rPr>
          <w:rFonts w:ascii="Times New Roman" w:hAnsi="Times New Roman"/>
          <w:sz w:val="24"/>
          <w:szCs w:val="24"/>
        </w:rPr>
        <w:t>- микроскопты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 xml:space="preserve">ру </w:t>
      </w:r>
      <w:r w:rsidRPr="00E06980">
        <w:rPr>
          <w:rFonts w:ascii="Times New Roman" w:hAnsi="Times New Roman"/>
          <w:sz w:val="24"/>
          <w:szCs w:val="24"/>
          <w:lang w:val="kk-KZ"/>
        </w:rPr>
        <w:t>ө</w:t>
      </w:r>
      <w:r w:rsidRPr="00E06980">
        <w:rPr>
          <w:rFonts w:ascii="Times New Roman" w:hAnsi="Times New Roman"/>
          <w:sz w:val="24"/>
          <w:szCs w:val="24"/>
        </w:rPr>
        <w:t>рiсiнi</w:t>
      </w:r>
      <w:r w:rsidRPr="00E06980">
        <w:rPr>
          <w:rFonts w:ascii="Times New Roman" w:hAnsi="Times New Roman"/>
          <w:sz w:val="24"/>
          <w:szCs w:val="24"/>
          <w:lang w:val="kk-KZ"/>
        </w:rPr>
        <w:t>ң</w:t>
      </w:r>
      <w:r w:rsidRPr="00E06980">
        <w:rPr>
          <w:rFonts w:ascii="Times New Roman" w:hAnsi="Times New Roman"/>
          <w:sz w:val="24"/>
          <w:szCs w:val="24"/>
        </w:rPr>
        <w:t xml:space="preserve"> тере</w:t>
      </w:r>
      <w:r w:rsidRPr="00E06980">
        <w:rPr>
          <w:rFonts w:ascii="Times New Roman" w:hAnsi="Times New Roman"/>
          <w:sz w:val="24"/>
          <w:szCs w:val="24"/>
          <w:lang w:val="kk-KZ"/>
        </w:rPr>
        <w:t>ң</w:t>
      </w:r>
      <w:r w:rsidRPr="00E06980">
        <w:rPr>
          <w:rFonts w:ascii="Times New Roman" w:hAnsi="Times New Roman"/>
          <w:sz w:val="24"/>
          <w:szCs w:val="24"/>
        </w:rPr>
        <w:t>дiгi.</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ab/>
        <w:t>Броунды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 xml:space="preserve">лшектерге (6) формуласын </w:t>
      </w:r>
      <w:r w:rsidRPr="00E06980">
        <w:rPr>
          <w:rFonts w:ascii="Times New Roman" w:hAnsi="Times New Roman"/>
          <w:sz w:val="24"/>
          <w:szCs w:val="24"/>
          <w:lang w:val="kk-KZ"/>
        </w:rPr>
        <w:t>қ</w:t>
      </w:r>
      <w:r w:rsidRPr="00E06980">
        <w:rPr>
          <w:rFonts w:ascii="Times New Roman" w:hAnsi="Times New Roman"/>
          <w:sz w:val="24"/>
          <w:szCs w:val="24"/>
        </w:rPr>
        <w:t>олданып жазамыз:</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sz w:val="24"/>
          <w:szCs w:val="24"/>
        </w:rPr>
        <w:t>n(h)=n</w:t>
      </w:r>
      <w:r w:rsidRPr="00E06980">
        <w:rPr>
          <w:rFonts w:ascii="Times New Roman" w:hAnsi="Times New Roman"/>
          <w:i/>
          <w:sz w:val="24"/>
          <w:szCs w:val="24"/>
          <w:vertAlign w:val="subscript"/>
        </w:rPr>
        <w:t>0</w:t>
      </w:r>
      <w:r w:rsidRPr="00E06980">
        <w:rPr>
          <w:rFonts w:ascii="Times New Roman" w:hAnsi="Times New Roman"/>
          <w:i/>
          <w:sz w:val="24"/>
          <w:szCs w:val="24"/>
        </w:rPr>
        <w:t>e</w:t>
      </w:r>
      <w:r w:rsidRPr="00E06980">
        <w:rPr>
          <w:rFonts w:ascii="Times New Roman" w:hAnsi="Times New Roman"/>
          <w:i/>
          <w:sz w:val="24"/>
          <w:szCs w:val="24"/>
          <w:vertAlign w:val="superscript"/>
        </w:rPr>
        <w:t>-ph/kt</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м</w:t>
      </w:r>
      <w:r w:rsidRPr="00E06980">
        <w:rPr>
          <w:rFonts w:ascii="Times New Roman" w:hAnsi="Times New Roman"/>
          <w:sz w:val="24"/>
          <w:szCs w:val="24"/>
          <w:lang w:val="kk-KZ"/>
        </w:rPr>
        <w:t>ұ</w:t>
      </w:r>
      <w:r w:rsidRPr="00E06980">
        <w:rPr>
          <w:rFonts w:ascii="Times New Roman" w:hAnsi="Times New Roman"/>
          <w:sz w:val="24"/>
          <w:szCs w:val="24"/>
        </w:rPr>
        <w:t>нда</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i/>
          <w:sz w:val="24"/>
          <w:szCs w:val="24"/>
        </w:rPr>
        <w:t xml:space="preserve"> h=0</w:t>
      </w:r>
      <w:r w:rsidRPr="00E06980">
        <w:rPr>
          <w:rFonts w:ascii="Times New Roman" w:hAnsi="Times New Roman"/>
          <w:sz w:val="24"/>
          <w:szCs w:val="24"/>
        </w:rPr>
        <w:t xml:space="preserve">  бол</w:t>
      </w:r>
      <w:r w:rsidRPr="00E06980">
        <w:rPr>
          <w:rFonts w:ascii="Times New Roman" w:hAnsi="Times New Roman"/>
          <w:sz w:val="24"/>
          <w:szCs w:val="24"/>
          <w:lang w:val="kk-KZ"/>
        </w:rPr>
        <w:t>ға</w:t>
      </w:r>
      <w:r w:rsidRPr="00E06980">
        <w:rPr>
          <w:rFonts w:ascii="Times New Roman" w:hAnsi="Times New Roman"/>
          <w:sz w:val="24"/>
          <w:szCs w:val="24"/>
        </w:rPr>
        <w:t>нда бiрлiк к</w:t>
      </w:r>
      <w:r w:rsidRPr="00E06980">
        <w:rPr>
          <w:rFonts w:ascii="Times New Roman" w:hAnsi="Times New Roman"/>
          <w:sz w:val="24"/>
          <w:szCs w:val="24"/>
          <w:lang w:val="kk-KZ"/>
        </w:rPr>
        <w:t>ө</w:t>
      </w:r>
      <w:r w:rsidRPr="00E06980">
        <w:rPr>
          <w:rFonts w:ascii="Times New Roman" w:hAnsi="Times New Roman"/>
          <w:sz w:val="24"/>
          <w:szCs w:val="24"/>
        </w:rPr>
        <w:t>лемдегi б</w:t>
      </w:r>
      <w:r w:rsidRPr="00E06980">
        <w:rPr>
          <w:rFonts w:ascii="Times New Roman" w:hAnsi="Times New Roman"/>
          <w:sz w:val="24"/>
          <w:szCs w:val="24"/>
          <w:lang w:val="kk-KZ"/>
        </w:rPr>
        <w:t>ө</w:t>
      </w:r>
      <w:r w:rsidRPr="00E06980">
        <w:rPr>
          <w:rFonts w:ascii="Times New Roman" w:hAnsi="Times New Roman"/>
          <w:sz w:val="24"/>
          <w:szCs w:val="24"/>
        </w:rPr>
        <w:t>лшектер саны, р</w:t>
      </w:r>
      <w:r w:rsidRPr="00E06980">
        <w:rPr>
          <w:rFonts w:ascii="Times New Roman" w:hAnsi="Times New Roman"/>
          <w:sz w:val="24"/>
          <w:szCs w:val="24"/>
          <w:vertAlign w:val="superscript"/>
        </w:rPr>
        <w:t>1</w:t>
      </w:r>
      <w:r w:rsidRPr="00E06980">
        <w:rPr>
          <w:rFonts w:ascii="Times New Roman" w:hAnsi="Times New Roman"/>
          <w:sz w:val="24"/>
          <w:szCs w:val="24"/>
        </w:rPr>
        <w:t>-эмульсияда</w:t>
      </w:r>
      <w:r w:rsidRPr="00E06980">
        <w:rPr>
          <w:rFonts w:ascii="Times New Roman" w:hAnsi="Times New Roman"/>
          <w:sz w:val="24"/>
          <w:szCs w:val="24"/>
          <w:lang w:val="kk-KZ"/>
        </w:rPr>
        <w:t>ғ</w:t>
      </w:r>
      <w:r w:rsidRPr="00E06980">
        <w:rPr>
          <w:rFonts w:ascii="Times New Roman" w:hAnsi="Times New Roman"/>
          <w:sz w:val="24"/>
          <w:szCs w:val="24"/>
        </w:rPr>
        <w:t>ы броунды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лшектi</w:t>
      </w:r>
      <w:r w:rsidRPr="00E06980">
        <w:rPr>
          <w:rFonts w:ascii="Times New Roman" w:hAnsi="Times New Roman"/>
          <w:sz w:val="24"/>
          <w:szCs w:val="24"/>
          <w:lang w:val="kk-KZ"/>
        </w:rPr>
        <w:t>ң</w:t>
      </w:r>
      <w:r w:rsidRPr="00E06980">
        <w:rPr>
          <w:rFonts w:ascii="Times New Roman" w:hAnsi="Times New Roman"/>
          <w:sz w:val="24"/>
          <w:szCs w:val="24"/>
        </w:rPr>
        <w:t xml:space="preserve"> Архимед за</w:t>
      </w:r>
      <w:r w:rsidRPr="00E06980">
        <w:rPr>
          <w:rFonts w:ascii="Times New Roman" w:hAnsi="Times New Roman"/>
          <w:sz w:val="24"/>
          <w:szCs w:val="24"/>
          <w:lang w:val="kk-KZ"/>
        </w:rPr>
        <w:t>ң</w:t>
      </w:r>
      <w:r w:rsidRPr="00E06980">
        <w:rPr>
          <w:rFonts w:ascii="Times New Roman" w:hAnsi="Times New Roman"/>
          <w:sz w:val="24"/>
          <w:szCs w:val="24"/>
        </w:rPr>
        <w:t>ына т</w:t>
      </w:r>
      <w:r w:rsidRPr="00E06980">
        <w:rPr>
          <w:rFonts w:ascii="Times New Roman" w:hAnsi="Times New Roman"/>
          <w:sz w:val="24"/>
          <w:szCs w:val="24"/>
          <w:lang w:val="kk-KZ"/>
        </w:rPr>
        <w:t>ү</w:t>
      </w:r>
      <w:r w:rsidRPr="00E06980">
        <w:rPr>
          <w:rFonts w:ascii="Times New Roman" w:hAnsi="Times New Roman"/>
          <w:sz w:val="24"/>
          <w:szCs w:val="24"/>
        </w:rPr>
        <w:t>зетудi ескергендегi салма</w:t>
      </w:r>
      <w:r w:rsidRPr="00E06980">
        <w:rPr>
          <w:rFonts w:ascii="Times New Roman" w:hAnsi="Times New Roman"/>
          <w:sz w:val="24"/>
          <w:szCs w:val="24"/>
          <w:lang w:val="kk-KZ"/>
        </w:rPr>
        <w:t>ғ</w:t>
      </w:r>
      <w:r w:rsidRPr="00E06980">
        <w:rPr>
          <w:rFonts w:ascii="Times New Roman" w:hAnsi="Times New Roman"/>
          <w:sz w:val="24"/>
          <w:szCs w:val="24"/>
        </w:rPr>
        <w:t>ы.</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ө</w:t>
      </w:r>
      <w:r w:rsidRPr="00E06980">
        <w:rPr>
          <w:rFonts w:ascii="Times New Roman" w:hAnsi="Times New Roman"/>
          <w:sz w:val="24"/>
          <w:szCs w:val="24"/>
        </w:rPr>
        <w:t xml:space="preserve">лшектер саны </w:t>
      </w:r>
      <w:r w:rsidRPr="00E06980">
        <w:rPr>
          <w:rFonts w:ascii="Times New Roman" w:hAnsi="Times New Roman"/>
          <w:i/>
          <w:sz w:val="24"/>
          <w:szCs w:val="24"/>
        </w:rPr>
        <w:t>∆N</w:t>
      </w:r>
      <w:r w:rsidRPr="00E06980">
        <w:rPr>
          <w:rFonts w:ascii="Times New Roman" w:hAnsi="Times New Roman"/>
          <w:sz w:val="24"/>
          <w:szCs w:val="24"/>
        </w:rPr>
        <w:t>-нi екi т</w:t>
      </w:r>
      <w:r w:rsidRPr="00E06980">
        <w:rPr>
          <w:rFonts w:ascii="Times New Roman" w:hAnsi="Times New Roman"/>
          <w:sz w:val="24"/>
          <w:szCs w:val="24"/>
          <w:lang w:val="kk-KZ"/>
        </w:rPr>
        <w:t>ү</w:t>
      </w:r>
      <w:r w:rsidRPr="00E06980">
        <w:rPr>
          <w:rFonts w:ascii="Times New Roman" w:hAnsi="Times New Roman"/>
          <w:sz w:val="24"/>
          <w:szCs w:val="24"/>
        </w:rPr>
        <w:t xml:space="preserve">рлi </w:t>
      </w:r>
      <w:r w:rsidRPr="00E06980">
        <w:rPr>
          <w:rFonts w:ascii="Times New Roman" w:hAnsi="Times New Roman"/>
          <w:i/>
          <w:sz w:val="24"/>
          <w:szCs w:val="24"/>
        </w:rPr>
        <w:t>ѕ</w:t>
      </w:r>
      <w:r w:rsidRPr="00E06980">
        <w:rPr>
          <w:rFonts w:ascii="Times New Roman" w:hAnsi="Times New Roman"/>
          <w:i/>
          <w:sz w:val="24"/>
          <w:szCs w:val="24"/>
          <w:vertAlign w:val="subscript"/>
        </w:rPr>
        <w:t xml:space="preserve">1 </w:t>
      </w:r>
      <w:r w:rsidRPr="00E06980">
        <w:rPr>
          <w:rFonts w:ascii="Times New Roman" w:hAnsi="Times New Roman"/>
          <w:sz w:val="24"/>
          <w:szCs w:val="24"/>
        </w:rPr>
        <w:t>ж</w:t>
      </w:r>
      <w:r w:rsidRPr="00E06980">
        <w:rPr>
          <w:rFonts w:ascii="Times New Roman" w:hAnsi="Times New Roman"/>
          <w:sz w:val="24"/>
          <w:szCs w:val="24"/>
          <w:lang w:val="kk-KZ"/>
        </w:rPr>
        <w:t>ә</w:t>
      </w:r>
      <w:r w:rsidRPr="00E06980">
        <w:rPr>
          <w:rFonts w:ascii="Times New Roman" w:hAnsi="Times New Roman"/>
          <w:sz w:val="24"/>
          <w:szCs w:val="24"/>
        </w:rPr>
        <w:t xml:space="preserve">не </w:t>
      </w:r>
      <w:r w:rsidRPr="00E06980">
        <w:rPr>
          <w:rFonts w:ascii="Times New Roman" w:hAnsi="Times New Roman"/>
          <w:i/>
          <w:sz w:val="24"/>
          <w:szCs w:val="24"/>
        </w:rPr>
        <w:t>ѕ</w:t>
      </w:r>
      <w:r w:rsidRPr="00E06980">
        <w:rPr>
          <w:rFonts w:ascii="Times New Roman" w:hAnsi="Times New Roman"/>
          <w:i/>
          <w:sz w:val="24"/>
          <w:szCs w:val="24"/>
          <w:vertAlign w:val="subscript"/>
        </w:rPr>
        <w:t>2</w:t>
      </w:r>
      <w:r w:rsidRPr="00E06980">
        <w:rPr>
          <w:rFonts w:ascii="Times New Roman" w:hAnsi="Times New Roman"/>
          <w:sz w:val="24"/>
          <w:szCs w:val="24"/>
        </w:rPr>
        <w:t xml:space="preserve"> биiктiктерге арнал</w:t>
      </w:r>
      <w:r w:rsidRPr="00E06980">
        <w:rPr>
          <w:rFonts w:ascii="Times New Roman" w:hAnsi="Times New Roman"/>
          <w:sz w:val="24"/>
          <w:szCs w:val="24"/>
          <w:lang w:val="kk-KZ"/>
        </w:rPr>
        <w:t>ғ</w:t>
      </w:r>
      <w:r w:rsidRPr="00E06980">
        <w:rPr>
          <w:rFonts w:ascii="Times New Roman" w:hAnsi="Times New Roman"/>
          <w:sz w:val="24"/>
          <w:szCs w:val="24"/>
        </w:rPr>
        <w:t xml:space="preserve">ан </w:t>
      </w:r>
      <w:r w:rsidRPr="00E06980">
        <w:rPr>
          <w:rFonts w:ascii="Times New Roman" w:hAnsi="Times New Roman"/>
          <w:sz w:val="24"/>
          <w:szCs w:val="24"/>
          <w:lang w:val="kk-KZ"/>
        </w:rPr>
        <w:t>ө</w:t>
      </w:r>
      <w:r w:rsidRPr="00E06980">
        <w:rPr>
          <w:rFonts w:ascii="Times New Roman" w:hAnsi="Times New Roman"/>
          <w:sz w:val="24"/>
          <w:szCs w:val="24"/>
        </w:rPr>
        <w:t>рнегiн жазып, б</w:t>
      </w:r>
      <w:r w:rsidRPr="00E06980">
        <w:rPr>
          <w:rFonts w:ascii="Times New Roman" w:hAnsi="Times New Roman"/>
          <w:sz w:val="24"/>
          <w:szCs w:val="24"/>
          <w:lang w:val="kk-KZ"/>
        </w:rPr>
        <w:t>ұ</w:t>
      </w:r>
      <w:r w:rsidRPr="00E06980">
        <w:rPr>
          <w:rFonts w:ascii="Times New Roman" w:hAnsi="Times New Roman"/>
          <w:sz w:val="24"/>
          <w:szCs w:val="24"/>
        </w:rPr>
        <w:t>дан мынаны аламыз:</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sz w:val="24"/>
          <w:szCs w:val="24"/>
        </w:rPr>
        <w:t>∆N</w:t>
      </w:r>
      <w:r w:rsidRPr="00E06980">
        <w:rPr>
          <w:rFonts w:ascii="Times New Roman" w:hAnsi="Times New Roman"/>
          <w:i/>
          <w:sz w:val="24"/>
          <w:szCs w:val="24"/>
          <w:vertAlign w:val="subscript"/>
        </w:rPr>
        <w:t>1</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i/>
          <w:sz w:val="24"/>
          <w:szCs w:val="24"/>
        </w:rPr>
        <w:t>e</w:t>
      </w:r>
      <w:r w:rsidRPr="00E06980">
        <w:rPr>
          <w:rFonts w:ascii="Times New Roman" w:hAnsi="Times New Roman"/>
          <w:i/>
          <w:sz w:val="24"/>
          <w:szCs w:val="24"/>
          <w:vertAlign w:val="superscript"/>
        </w:rPr>
        <w:t>-ph/kt</w:t>
      </w:r>
      <w:r w:rsidRPr="00E06980">
        <w:rPr>
          <w:rFonts w:ascii="Times New Roman" w:hAnsi="Times New Roman"/>
          <w:i/>
          <w:sz w:val="24"/>
          <w:szCs w:val="24"/>
        </w:rPr>
        <w:t>S∆h  ∆N</w:t>
      </w:r>
      <w:r w:rsidRPr="00E06980">
        <w:rPr>
          <w:rFonts w:ascii="Times New Roman" w:hAnsi="Times New Roman"/>
          <w:i/>
          <w:sz w:val="24"/>
          <w:szCs w:val="24"/>
          <w:vertAlign w:val="subscript"/>
        </w:rPr>
        <w:t>2</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i/>
          <w:sz w:val="24"/>
          <w:szCs w:val="24"/>
        </w:rPr>
        <w:t>e</w:t>
      </w:r>
      <w:r w:rsidRPr="00E06980">
        <w:rPr>
          <w:rFonts w:ascii="Times New Roman" w:hAnsi="Times New Roman"/>
          <w:i/>
          <w:sz w:val="24"/>
          <w:szCs w:val="24"/>
          <w:vertAlign w:val="superscript"/>
        </w:rPr>
        <w:t>-ph/kt</w:t>
      </w:r>
      <w:r w:rsidRPr="00E06980">
        <w:rPr>
          <w:rFonts w:ascii="Times New Roman" w:hAnsi="Times New Roman"/>
          <w:i/>
          <w:sz w:val="24"/>
          <w:szCs w:val="24"/>
        </w:rPr>
        <w:t>S∆h</w:t>
      </w:r>
    </w:p>
    <w:p w:rsidR="003D37F4" w:rsidRPr="00E06980" w:rsidRDefault="003D37F4" w:rsidP="00FA2CED">
      <w:pPr>
        <w:spacing w:after="0" w:line="240" w:lineRule="auto"/>
        <w:ind w:left="360" w:firstLine="348"/>
        <w:jc w:val="both"/>
        <w:rPr>
          <w:rFonts w:ascii="Times New Roman" w:hAnsi="Times New Roman"/>
          <w:i/>
          <w:sz w:val="24"/>
          <w:szCs w:val="24"/>
        </w:rPr>
      </w:pPr>
      <w:r w:rsidRPr="00E06980">
        <w:rPr>
          <w:rFonts w:ascii="Times New Roman" w:hAnsi="Times New Roman"/>
          <w:i/>
          <w:sz w:val="24"/>
          <w:szCs w:val="24"/>
        </w:rPr>
        <w:t>ln ∆N</w:t>
      </w:r>
      <w:r w:rsidRPr="00E06980">
        <w:rPr>
          <w:rFonts w:ascii="Times New Roman" w:hAnsi="Times New Roman"/>
          <w:i/>
          <w:sz w:val="24"/>
          <w:szCs w:val="24"/>
          <w:vertAlign w:val="subscript"/>
        </w:rPr>
        <w:t xml:space="preserve">1 </w:t>
      </w:r>
      <w:r w:rsidRPr="00E06980">
        <w:rPr>
          <w:rFonts w:ascii="Times New Roman" w:hAnsi="Times New Roman"/>
          <w:i/>
          <w:sz w:val="24"/>
          <w:szCs w:val="24"/>
        </w:rPr>
        <w:t>/∆N</w:t>
      </w:r>
      <w:r w:rsidRPr="00E06980">
        <w:rPr>
          <w:rFonts w:ascii="Times New Roman" w:hAnsi="Times New Roman"/>
          <w:i/>
          <w:sz w:val="24"/>
          <w:szCs w:val="24"/>
          <w:vertAlign w:val="subscript"/>
        </w:rPr>
        <w:t>2</w:t>
      </w:r>
      <w:r w:rsidRPr="00E06980">
        <w:rPr>
          <w:rFonts w:ascii="Times New Roman" w:hAnsi="Times New Roman"/>
          <w:i/>
          <w:sz w:val="24"/>
          <w:szCs w:val="24"/>
        </w:rPr>
        <w:t>=P</w:t>
      </w:r>
      <w:r w:rsidRPr="00E06980">
        <w:rPr>
          <w:rFonts w:ascii="Times New Roman" w:hAnsi="Times New Roman"/>
          <w:i/>
          <w:sz w:val="24"/>
          <w:szCs w:val="24"/>
          <w:vertAlign w:val="superscript"/>
        </w:rPr>
        <w:t>1</w:t>
      </w:r>
      <w:r w:rsidRPr="00E06980">
        <w:rPr>
          <w:rFonts w:ascii="Times New Roman" w:hAnsi="Times New Roman"/>
          <w:i/>
          <w:sz w:val="24"/>
          <w:szCs w:val="24"/>
        </w:rPr>
        <w:t>(h</w:t>
      </w:r>
      <w:r w:rsidRPr="00E06980">
        <w:rPr>
          <w:rFonts w:ascii="Times New Roman" w:hAnsi="Times New Roman"/>
          <w:i/>
          <w:sz w:val="24"/>
          <w:szCs w:val="24"/>
          <w:vertAlign w:val="subscript"/>
        </w:rPr>
        <w:t>2</w:t>
      </w:r>
      <w:r w:rsidRPr="00E06980">
        <w:rPr>
          <w:rFonts w:ascii="Times New Roman" w:hAnsi="Times New Roman"/>
          <w:i/>
          <w:sz w:val="24"/>
          <w:szCs w:val="24"/>
        </w:rPr>
        <w:t>-h</w:t>
      </w:r>
      <w:r w:rsidRPr="00E06980">
        <w:rPr>
          <w:rFonts w:ascii="Times New Roman" w:hAnsi="Times New Roman"/>
          <w:i/>
          <w:sz w:val="24"/>
          <w:szCs w:val="24"/>
          <w:vertAlign w:val="subscript"/>
        </w:rPr>
        <w:t>1</w:t>
      </w:r>
      <w:r w:rsidRPr="00E06980">
        <w:rPr>
          <w:rFonts w:ascii="Times New Roman" w:hAnsi="Times New Roman"/>
          <w:i/>
          <w:sz w:val="24"/>
          <w:szCs w:val="24"/>
        </w:rPr>
        <w:t>)/kt</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Осы формуладан Больцман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тысы k-ны аны</w:t>
      </w:r>
      <w:r w:rsidRPr="00E06980">
        <w:rPr>
          <w:rFonts w:ascii="Times New Roman" w:hAnsi="Times New Roman"/>
          <w:sz w:val="24"/>
          <w:szCs w:val="24"/>
          <w:lang w:val="kk-KZ"/>
        </w:rPr>
        <w:t>қ</w:t>
      </w:r>
      <w:r w:rsidRPr="00E06980">
        <w:rPr>
          <w:rFonts w:ascii="Times New Roman" w:hAnsi="Times New Roman"/>
          <w:sz w:val="24"/>
          <w:szCs w:val="24"/>
        </w:rPr>
        <w:t>ау</w:t>
      </w:r>
      <w:r w:rsidRPr="00E06980">
        <w:rPr>
          <w:rFonts w:ascii="Times New Roman" w:hAnsi="Times New Roman"/>
          <w:sz w:val="24"/>
          <w:szCs w:val="24"/>
          <w:lang w:val="kk-KZ"/>
        </w:rPr>
        <w:t>ғ</w:t>
      </w:r>
      <w:r w:rsidRPr="00E06980">
        <w:rPr>
          <w:rFonts w:ascii="Times New Roman" w:hAnsi="Times New Roman"/>
          <w:sz w:val="24"/>
          <w:szCs w:val="24"/>
        </w:rPr>
        <w:t>а болады.</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 xml:space="preserve">Авагадро саны </w:t>
      </w:r>
      <w:r w:rsidRPr="00E06980">
        <w:rPr>
          <w:rFonts w:ascii="Times New Roman" w:hAnsi="Times New Roman"/>
          <w:i/>
          <w:sz w:val="24"/>
          <w:szCs w:val="24"/>
          <w:lang w:val="en-US"/>
        </w:rPr>
        <w:t>N</w:t>
      </w:r>
      <w:r w:rsidRPr="00E06980">
        <w:rPr>
          <w:rFonts w:ascii="Times New Roman" w:hAnsi="Times New Roman"/>
          <w:i/>
          <w:sz w:val="24"/>
          <w:szCs w:val="24"/>
          <w:vertAlign w:val="subscript"/>
          <w:lang w:val="en-US"/>
        </w:rPr>
        <w:t>A</w:t>
      </w:r>
      <w:r w:rsidRPr="00E06980">
        <w:rPr>
          <w:rFonts w:ascii="Times New Roman" w:hAnsi="Times New Roman"/>
          <w:i/>
          <w:sz w:val="24"/>
          <w:szCs w:val="24"/>
        </w:rPr>
        <w:t>=</w:t>
      </w:r>
      <w:r w:rsidRPr="00E06980">
        <w:rPr>
          <w:rFonts w:ascii="Times New Roman" w:hAnsi="Times New Roman"/>
          <w:i/>
          <w:sz w:val="24"/>
          <w:szCs w:val="24"/>
          <w:lang w:val="en-US"/>
        </w:rPr>
        <w:t>R</w:t>
      </w:r>
      <w:r w:rsidRPr="00E06980">
        <w:rPr>
          <w:rFonts w:ascii="Times New Roman" w:hAnsi="Times New Roman"/>
          <w:i/>
          <w:sz w:val="24"/>
          <w:szCs w:val="24"/>
        </w:rPr>
        <w:t>/</w:t>
      </w:r>
      <w:r w:rsidRPr="00E06980">
        <w:rPr>
          <w:rFonts w:ascii="Times New Roman" w:hAnsi="Times New Roman"/>
          <w:i/>
          <w:sz w:val="24"/>
          <w:szCs w:val="24"/>
          <w:lang w:val="en-US"/>
        </w:rPr>
        <w:t>kT</w:t>
      </w:r>
      <w:r w:rsidRPr="00E06980">
        <w:rPr>
          <w:rFonts w:ascii="Times New Roman" w:hAnsi="Times New Roman"/>
          <w:i/>
          <w:sz w:val="24"/>
          <w:szCs w:val="24"/>
        </w:rPr>
        <w:t>.</w:t>
      </w:r>
      <w:r w:rsidRPr="00E06980">
        <w:rPr>
          <w:rFonts w:ascii="Times New Roman" w:hAnsi="Times New Roman"/>
          <w:sz w:val="24"/>
          <w:szCs w:val="24"/>
        </w:rPr>
        <w:t xml:space="preserve">  </w:t>
      </w:r>
    </w:p>
    <w:p w:rsidR="003D37F4" w:rsidRPr="00E06980" w:rsidRDefault="003D37F4" w:rsidP="00FA2CED">
      <w:pPr>
        <w:spacing w:after="0" w:line="240" w:lineRule="auto"/>
        <w:ind w:left="-362" w:firstLine="722"/>
        <w:jc w:val="both"/>
        <w:rPr>
          <w:rFonts w:ascii="Times New Roman" w:hAnsi="Times New Roman"/>
          <w:sz w:val="24"/>
          <w:szCs w:val="24"/>
        </w:rPr>
      </w:pPr>
      <w:r w:rsidRPr="00E06980">
        <w:rPr>
          <w:rFonts w:ascii="Times New Roman" w:hAnsi="Times New Roman"/>
          <w:sz w:val="24"/>
          <w:szCs w:val="24"/>
        </w:rPr>
        <w:t>Перреннi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рт</w:t>
      </w:r>
      <w:r w:rsidRPr="00E06980">
        <w:rPr>
          <w:rFonts w:ascii="Times New Roman" w:hAnsi="Times New Roman"/>
          <w:sz w:val="24"/>
          <w:szCs w:val="24"/>
          <w:lang w:val="kk-KZ"/>
        </w:rPr>
        <w:t>ү</w:t>
      </w:r>
      <w:r w:rsidRPr="00E06980">
        <w:rPr>
          <w:rFonts w:ascii="Times New Roman" w:hAnsi="Times New Roman"/>
          <w:sz w:val="24"/>
          <w:szCs w:val="24"/>
        </w:rPr>
        <w:t xml:space="preserve">рлi эмульсия </w:t>
      </w:r>
      <w:r w:rsidRPr="00E06980">
        <w:rPr>
          <w:rFonts w:ascii="Times New Roman" w:hAnsi="Times New Roman"/>
          <w:sz w:val="24"/>
          <w:szCs w:val="24"/>
          <w:lang w:val="kk-KZ"/>
        </w:rPr>
        <w:t>ү</w:t>
      </w:r>
      <w:r w:rsidRPr="00E06980">
        <w:rPr>
          <w:rFonts w:ascii="Times New Roman" w:hAnsi="Times New Roman"/>
          <w:sz w:val="24"/>
          <w:szCs w:val="24"/>
        </w:rPr>
        <w:t>шiн тап</w:t>
      </w:r>
      <w:r w:rsidRPr="00E06980">
        <w:rPr>
          <w:rFonts w:ascii="Times New Roman" w:hAnsi="Times New Roman"/>
          <w:sz w:val="24"/>
          <w:szCs w:val="24"/>
          <w:lang w:val="kk-KZ"/>
        </w:rPr>
        <w:t>қ</w:t>
      </w:r>
      <w:r w:rsidRPr="00E06980">
        <w:rPr>
          <w:rFonts w:ascii="Times New Roman" w:hAnsi="Times New Roman"/>
          <w:sz w:val="24"/>
          <w:szCs w:val="24"/>
        </w:rPr>
        <w:t xml:space="preserve">ан </w:t>
      </w:r>
      <w:r w:rsidRPr="00E06980">
        <w:rPr>
          <w:rFonts w:ascii="Times New Roman" w:hAnsi="Times New Roman"/>
          <w:i/>
          <w:sz w:val="24"/>
          <w:szCs w:val="24"/>
        </w:rPr>
        <w:t>N</w:t>
      </w:r>
      <w:r w:rsidRPr="00E06980">
        <w:rPr>
          <w:rFonts w:ascii="Times New Roman" w:hAnsi="Times New Roman"/>
          <w:i/>
          <w:sz w:val="24"/>
          <w:szCs w:val="24"/>
          <w:vertAlign w:val="subscript"/>
        </w:rPr>
        <w:t>A</w:t>
      </w:r>
      <w:r w:rsidRPr="00E06980">
        <w:rPr>
          <w:rFonts w:ascii="Times New Roman" w:hAnsi="Times New Roman"/>
          <w:sz w:val="24"/>
          <w:szCs w:val="24"/>
          <w:vertAlign w:val="subscript"/>
        </w:rPr>
        <w:t xml:space="preserve"> </w:t>
      </w:r>
      <w:r w:rsidRPr="00E06980">
        <w:rPr>
          <w:rFonts w:ascii="Times New Roman" w:hAnsi="Times New Roman"/>
          <w:sz w:val="24"/>
          <w:szCs w:val="24"/>
        </w:rPr>
        <w:t>м</w:t>
      </w:r>
      <w:r w:rsidRPr="00E06980">
        <w:rPr>
          <w:rFonts w:ascii="Times New Roman" w:hAnsi="Times New Roman"/>
          <w:sz w:val="24"/>
          <w:szCs w:val="24"/>
          <w:lang w:val="kk-KZ"/>
        </w:rPr>
        <w:t>ә</w:t>
      </w:r>
      <w:r w:rsidRPr="00E06980">
        <w:rPr>
          <w:rFonts w:ascii="Times New Roman" w:hAnsi="Times New Roman"/>
          <w:sz w:val="24"/>
          <w:szCs w:val="24"/>
        </w:rPr>
        <w:t xml:space="preserve">нi </w:t>
      </w:r>
      <w:r w:rsidRPr="00E06980">
        <w:rPr>
          <w:rFonts w:ascii="Times New Roman" w:hAnsi="Times New Roman"/>
          <w:i/>
          <w:sz w:val="24"/>
          <w:szCs w:val="24"/>
        </w:rPr>
        <w:t>6,5∙10</w:t>
      </w:r>
      <w:r w:rsidRPr="00E06980">
        <w:rPr>
          <w:rFonts w:ascii="Times New Roman" w:hAnsi="Times New Roman"/>
          <w:i/>
          <w:sz w:val="24"/>
          <w:szCs w:val="24"/>
          <w:vertAlign w:val="superscript"/>
        </w:rPr>
        <w:t>26</w:t>
      </w:r>
      <w:r w:rsidRPr="00E06980">
        <w:rPr>
          <w:rFonts w:ascii="Times New Roman" w:hAnsi="Times New Roman"/>
          <w:i/>
          <w:sz w:val="24"/>
          <w:szCs w:val="24"/>
        </w:rPr>
        <w:t>кмоль</w:t>
      </w:r>
      <w:r w:rsidRPr="00E06980">
        <w:rPr>
          <w:rFonts w:ascii="Times New Roman" w:hAnsi="Times New Roman"/>
          <w:i/>
          <w:sz w:val="24"/>
          <w:szCs w:val="24"/>
          <w:vertAlign w:val="superscript"/>
        </w:rPr>
        <w:t>-1</w:t>
      </w:r>
      <w:r w:rsidRPr="00E06980">
        <w:rPr>
          <w:rFonts w:ascii="Times New Roman" w:hAnsi="Times New Roman"/>
          <w:sz w:val="24"/>
          <w:szCs w:val="24"/>
        </w:rPr>
        <w:t xml:space="preserve"> ден </w:t>
      </w:r>
      <w:r w:rsidRPr="00E06980">
        <w:rPr>
          <w:rFonts w:ascii="Times New Roman" w:hAnsi="Times New Roman"/>
          <w:i/>
          <w:sz w:val="24"/>
          <w:szCs w:val="24"/>
        </w:rPr>
        <w:t>7,2∙10</w:t>
      </w:r>
      <w:r w:rsidRPr="00E06980">
        <w:rPr>
          <w:rFonts w:ascii="Times New Roman" w:hAnsi="Times New Roman"/>
          <w:i/>
          <w:sz w:val="24"/>
          <w:szCs w:val="24"/>
          <w:vertAlign w:val="superscript"/>
        </w:rPr>
        <w:t>26</w:t>
      </w:r>
      <w:r w:rsidRPr="00E06980">
        <w:rPr>
          <w:rFonts w:ascii="Times New Roman" w:hAnsi="Times New Roman"/>
          <w:i/>
          <w:sz w:val="24"/>
          <w:szCs w:val="24"/>
        </w:rPr>
        <w:t>кмоль</w:t>
      </w:r>
      <w:r w:rsidRPr="00E06980">
        <w:rPr>
          <w:rFonts w:ascii="Times New Roman" w:hAnsi="Times New Roman"/>
          <w:i/>
          <w:sz w:val="24"/>
          <w:szCs w:val="24"/>
          <w:vertAlign w:val="superscript"/>
        </w:rPr>
        <w:t>-1</w:t>
      </w:r>
      <w:r w:rsidRPr="00E06980">
        <w:rPr>
          <w:rFonts w:ascii="Times New Roman" w:hAnsi="Times New Roman"/>
          <w:sz w:val="24"/>
          <w:szCs w:val="24"/>
        </w:rPr>
        <w:t>-ге дейiнгi аралы</w:t>
      </w:r>
      <w:r w:rsidRPr="00E06980">
        <w:rPr>
          <w:rFonts w:ascii="Times New Roman" w:hAnsi="Times New Roman"/>
          <w:sz w:val="24"/>
          <w:szCs w:val="24"/>
          <w:lang w:val="kk-KZ"/>
        </w:rPr>
        <w:t>қ</w:t>
      </w:r>
      <w:r w:rsidRPr="00E06980">
        <w:rPr>
          <w:rFonts w:ascii="Times New Roman" w:hAnsi="Times New Roman"/>
          <w:sz w:val="24"/>
          <w:szCs w:val="24"/>
        </w:rPr>
        <w:t>та жатты. Д</w:t>
      </w:r>
      <w:r w:rsidRPr="00E06980">
        <w:rPr>
          <w:rFonts w:ascii="Times New Roman" w:hAnsi="Times New Roman"/>
          <w:sz w:val="24"/>
          <w:szCs w:val="24"/>
          <w:lang w:val="kk-KZ"/>
        </w:rPr>
        <w:t>ә</w:t>
      </w:r>
      <w:r w:rsidRPr="00E06980">
        <w:rPr>
          <w:rFonts w:ascii="Times New Roman" w:hAnsi="Times New Roman"/>
          <w:sz w:val="24"/>
          <w:szCs w:val="24"/>
        </w:rPr>
        <w:t xml:space="preserve">лiрек </w:t>
      </w:r>
      <w:r w:rsidRPr="00E06980">
        <w:rPr>
          <w:rFonts w:ascii="Times New Roman" w:hAnsi="Times New Roman"/>
          <w:sz w:val="24"/>
          <w:szCs w:val="24"/>
          <w:lang w:val="kk-KZ"/>
        </w:rPr>
        <w:t>ә</w:t>
      </w:r>
      <w:r w:rsidRPr="00E06980">
        <w:rPr>
          <w:rFonts w:ascii="Times New Roman" w:hAnsi="Times New Roman"/>
          <w:sz w:val="24"/>
          <w:szCs w:val="24"/>
        </w:rPr>
        <w:t xml:space="preserve">дiстермен </w:t>
      </w:r>
      <w:r w:rsidRPr="00E06980">
        <w:rPr>
          <w:rFonts w:ascii="Times New Roman" w:hAnsi="Times New Roman"/>
          <w:i/>
          <w:sz w:val="24"/>
          <w:szCs w:val="24"/>
        </w:rPr>
        <w:t>6,02∙10</w:t>
      </w:r>
      <w:r w:rsidRPr="00E06980">
        <w:rPr>
          <w:rFonts w:ascii="Times New Roman" w:hAnsi="Times New Roman"/>
          <w:i/>
          <w:sz w:val="24"/>
          <w:szCs w:val="24"/>
          <w:vertAlign w:val="superscript"/>
        </w:rPr>
        <w:t>26</w:t>
      </w:r>
      <w:r w:rsidRPr="00E06980">
        <w:rPr>
          <w:rFonts w:ascii="Times New Roman" w:hAnsi="Times New Roman"/>
          <w:i/>
          <w:sz w:val="24"/>
          <w:szCs w:val="24"/>
        </w:rPr>
        <w:t>кмоль</w:t>
      </w:r>
      <w:r w:rsidRPr="00E06980">
        <w:rPr>
          <w:rFonts w:ascii="Times New Roman" w:hAnsi="Times New Roman"/>
          <w:i/>
          <w:sz w:val="24"/>
          <w:szCs w:val="24"/>
          <w:vertAlign w:val="superscript"/>
        </w:rPr>
        <w:t>-1</w:t>
      </w:r>
      <w:r w:rsidRPr="00E06980">
        <w:rPr>
          <w:rFonts w:ascii="Times New Roman" w:hAnsi="Times New Roman"/>
          <w:sz w:val="24"/>
          <w:szCs w:val="24"/>
        </w:rPr>
        <w:t xml:space="preserve">. Сонымен, </w:t>
      </w:r>
      <w:r w:rsidRPr="00E06980">
        <w:rPr>
          <w:rFonts w:ascii="Times New Roman" w:hAnsi="Times New Roman"/>
          <w:sz w:val="24"/>
          <w:szCs w:val="24"/>
          <w:lang w:val="kk-KZ"/>
        </w:rPr>
        <w:t>П</w:t>
      </w:r>
      <w:r w:rsidRPr="00E06980">
        <w:rPr>
          <w:rFonts w:ascii="Times New Roman" w:hAnsi="Times New Roman"/>
          <w:sz w:val="24"/>
          <w:szCs w:val="24"/>
        </w:rPr>
        <w:t>ереннi</w:t>
      </w:r>
      <w:r w:rsidRPr="00E06980">
        <w:rPr>
          <w:rFonts w:ascii="Times New Roman" w:hAnsi="Times New Roman"/>
          <w:sz w:val="24"/>
          <w:szCs w:val="24"/>
          <w:lang w:val="kk-KZ"/>
        </w:rPr>
        <w:t>ң</w:t>
      </w:r>
      <w:r w:rsidRPr="00E06980">
        <w:rPr>
          <w:rFonts w:ascii="Times New Roman" w:hAnsi="Times New Roman"/>
          <w:sz w:val="24"/>
          <w:szCs w:val="24"/>
        </w:rPr>
        <w:t xml:space="preserve"> тап</w:t>
      </w:r>
      <w:r w:rsidRPr="00E06980">
        <w:rPr>
          <w:rFonts w:ascii="Times New Roman" w:hAnsi="Times New Roman"/>
          <w:sz w:val="24"/>
          <w:szCs w:val="24"/>
          <w:lang w:val="kk-KZ"/>
        </w:rPr>
        <w:t>қ</w:t>
      </w:r>
      <w:r w:rsidRPr="00E06980">
        <w:rPr>
          <w:rFonts w:ascii="Times New Roman" w:hAnsi="Times New Roman"/>
          <w:sz w:val="24"/>
          <w:szCs w:val="24"/>
        </w:rPr>
        <w:t>ан м</w:t>
      </w:r>
      <w:r w:rsidRPr="00E06980">
        <w:rPr>
          <w:rFonts w:ascii="Times New Roman" w:hAnsi="Times New Roman"/>
          <w:sz w:val="24"/>
          <w:szCs w:val="24"/>
          <w:lang w:val="kk-KZ"/>
        </w:rPr>
        <w:t>ә</w:t>
      </w:r>
      <w:r w:rsidRPr="00E06980">
        <w:rPr>
          <w:rFonts w:ascii="Times New Roman" w:hAnsi="Times New Roman"/>
          <w:sz w:val="24"/>
          <w:szCs w:val="24"/>
        </w:rPr>
        <w:t>нi бас</w:t>
      </w:r>
      <w:r w:rsidRPr="00E06980">
        <w:rPr>
          <w:rFonts w:ascii="Times New Roman" w:hAnsi="Times New Roman"/>
          <w:sz w:val="24"/>
          <w:szCs w:val="24"/>
          <w:lang w:val="kk-KZ"/>
        </w:rPr>
        <w:t>қ</w:t>
      </w:r>
      <w:r w:rsidRPr="00E06980">
        <w:rPr>
          <w:rFonts w:ascii="Times New Roman" w:hAnsi="Times New Roman"/>
          <w:sz w:val="24"/>
          <w:szCs w:val="24"/>
        </w:rPr>
        <w:t xml:space="preserve">а </w:t>
      </w:r>
      <w:r w:rsidRPr="00E06980">
        <w:rPr>
          <w:rFonts w:ascii="Times New Roman" w:hAnsi="Times New Roman"/>
          <w:sz w:val="24"/>
          <w:szCs w:val="24"/>
          <w:lang w:val="kk-KZ"/>
        </w:rPr>
        <w:t>ә</w:t>
      </w:r>
      <w:r w:rsidRPr="00E06980">
        <w:rPr>
          <w:rFonts w:ascii="Times New Roman" w:hAnsi="Times New Roman"/>
          <w:sz w:val="24"/>
          <w:szCs w:val="24"/>
        </w:rPr>
        <w:t>дiстермен табыл</w:t>
      </w:r>
      <w:r w:rsidRPr="00E06980">
        <w:rPr>
          <w:rFonts w:ascii="Times New Roman" w:hAnsi="Times New Roman"/>
          <w:sz w:val="24"/>
          <w:szCs w:val="24"/>
          <w:lang w:val="kk-KZ"/>
        </w:rPr>
        <w:t>ғ</w:t>
      </w:r>
      <w:r w:rsidRPr="00E06980">
        <w:rPr>
          <w:rFonts w:ascii="Times New Roman" w:hAnsi="Times New Roman"/>
          <w:sz w:val="24"/>
          <w:szCs w:val="24"/>
        </w:rPr>
        <w:t>ан м</w:t>
      </w:r>
      <w:r w:rsidRPr="00E06980">
        <w:rPr>
          <w:rFonts w:ascii="Times New Roman" w:hAnsi="Times New Roman"/>
          <w:sz w:val="24"/>
          <w:szCs w:val="24"/>
          <w:lang w:val="kk-KZ"/>
        </w:rPr>
        <w:t>ә</w:t>
      </w:r>
      <w:r w:rsidRPr="00E06980">
        <w:rPr>
          <w:rFonts w:ascii="Times New Roman" w:hAnsi="Times New Roman"/>
          <w:sz w:val="24"/>
          <w:szCs w:val="24"/>
        </w:rPr>
        <w:t>ндермен жа</w:t>
      </w:r>
      <w:r w:rsidRPr="00E06980">
        <w:rPr>
          <w:rFonts w:ascii="Times New Roman" w:hAnsi="Times New Roman"/>
          <w:sz w:val="24"/>
          <w:szCs w:val="24"/>
          <w:lang w:val="kk-KZ"/>
        </w:rPr>
        <w:t>қ</w:t>
      </w:r>
      <w:r w:rsidRPr="00E06980">
        <w:rPr>
          <w:rFonts w:ascii="Times New Roman" w:hAnsi="Times New Roman"/>
          <w:sz w:val="24"/>
          <w:szCs w:val="24"/>
        </w:rPr>
        <w:t xml:space="preserve">сы </w:t>
      </w:r>
      <w:r w:rsidRPr="00E06980">
        <w:rPr>
          <w:rFonts w:ascii="Times New Roman" w:hAnsi="Times New Roman"/>
          <w:sz w:val="24"/>
          <w:szCs w:val="24"/>
          <w:lang w:val="kk-KZ"/>
        </w:rPr>
        <w:t>ү</w:t>
      </w:r>
      <w:r w:rsidRPr="00E06980">
        <w:rPr>
          <w:rFonts w:ascii="Times New Roman" w:hAnsi="Times New Roman"/>
          <w:sz w:val="24"/>
          <w:szCs w:val="24"/>
        </w:rPr>
        <w:t>йлеседi, б</w:t>
      </w:r>
      <w:r w:rsidRPr="00E06980">
        <w:rPr>
          <w:rFonts w:ascii="Times New Roman" w:hAnsi="Times New Roman"/>
          <w:sz w:val="24"/>
          <w:szCs w:val="24"/>
          <w:lang w:val="kk-KZ"/>
        </w:rPr>
        <w:t>ұ</w:t>
      </w:r>
      <w:r w:rsidRPr="00E06980">
        <w:rPr>
          <w:rFonts w:ascii="Times New Roman" w:hAnsi="Times New Roman"/>
          <w:sz w:val="24"/>
          <w:szCs w:val="24"/>
        </w:rPr>
        <w:t>л броунды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лшектерге (6)</w:t>
      </w:r>
      <w:r w:rsidRPr="00E06980">
        <w:rPr>
          <w:rFonts w:ascii="Times New Roman" w:hAnsi="Times New Roman"/>
          <w:sz w:val="24"/>
          <w:szCs w:val="24"/>
          <w:lang w:val="kk-KZ"/>
        </w:rPr>
        <w:t xml:space="preserve"> </w:t>
      </w:r>
      <w:r w:rsidRPr="00E06980">
        <w:rPr>
          <w:rFonts w:ascii="Times New Roman" w:hAnsi="Times New Roman"/>
          <w:sz w:val="24"/>
          <w:szCs w:val="24"/>
        </w:rPr>
        <w:t xml:space="preserve">таралуын </w:t>
      </w:r>
      <w:r w:rsidRPr="00E06980">
        <w:rPr>
          <w:rFonts w:ascii="Times New Roman" w:hAnsi="Times New Roman"/>
          <w:sz w:val="24"/>
          <w:szCs w:val="24"/>
          <w:lang w:val="kk-KZ"/>
        </w:rPr>
        <w:t>қ</w:t>
      </w:r>
      <w:r w:rsidRPr="00E06980">
        <w:rPr>
          <w:rFonts w:ascii="Times New Roman" w:hAnsi="Times New Roman"/>
          <w:sz w:val="24"/>
          <w:szCs w:val="24"/>
        </w:rPr>
        <w:t>олдану</w:t>
      </w:r>
      <w:r w:rsidRPr="00E06980">
        <w:rPr>
          <w:rFonts w:ascii="Times New Roman" w:hAnsi="Times New Roman"/>
          <w:sz w:val="24"/>
          <w:szCs w:val="24"/>
          <w:lang w:val="kk-KZ"/>
        </w:rPr>
        <w:t>ғ</w:t>
      </w:r>
      <w:r w:rsidRPr="00E06980">
        <w:rPr>
          <w:rFonts w:ascii="Times New Roman" w:hAnsi="Times New Roman"/>
          <w:sz w:val="24"/>
          <w:szCs w:val="24"/>
        </w:rPr>
        <w:t>а болатынды</w:t>
      </w:r>
      <w:r w:rsidRPr="00E06980">
        <w:rPr>
          <w:rFonts w:ascii="Times New Roman" w:hAnsi="Times New Roman"/>
          <w:sz w:val="24"/>
          <w:szCs w:val="24"/>
          <w:lang w:val="kk-KZ"/>
        </w:rPr>
        <w:t>ғ</w:t>
      </w:r>
      <w:r w:rsidRPr="00E06980">
        <w:rPr>
          <w:rFonts w:ascii="Times New Roman" w:hAnsi="Times New Roman"/>
          <w:sz w:val="24"/>
          <w:szCs w:val="24"/>
        </w:rPr>
        <w:t>ын к</w:t>
      </w:r>
      <w:r w:rsidRPr="00E06980">
        <w:rPr>
          <w:rFonts w:ascii="Times New Roman" w:hAnsi="Times New Roman"/>
          <w:sz w:val="24"/>
          <w:szCs w:val="24"/>
          <w:lang w:val="kk-KZ"/>
        </w:rPr>
        <w:t>ө</w:t>
      </w:r>
      <w:r w:rsidRPr="00E06980">
        <w:rPr>
          <w:rFonts w:ascii="Times New Roman" w:hAnsi="Times New Roman"/>
          <w:sz w:val="24"/>
          <w:szCs w:val="24"/>
        </w:rPr>
        <w:t>рсетедi.</w:t>
      </w:r>
    </w:p>
    <w:p w:rsidR="003D37F4" w:rsidRPr="00E06980" w:rsidRDefault="003D37F4" w:rsidP="00FA2CED">
      <w:pPr>
        <w:pStyle w:val="33"/>
        <w:spacing w:after="0"/>
        <w:rPr>
          <w:b/>
          <w:i/>
          <w:sz w:val="24"/>
          <w:szCs w:val="24"/>
          <w:lang w:val="kk-KZ"/>
        </w:rPr>
      </w:pPr>
      <w:r w:rsidRPr="00E06980">
        <w:rPr>
          <w:b/>
          <w:i/>
          <w:sz w:val="24"/>
          <w:szCs w:val="24"/>
        </w:rPr>
        <w:t>Молекуланы</w:t>
      </w:r>
      <w:r w:rsidRPr="00E06980">
        <w:rPr>
          <w:b/>
          <w:i/>
          <w:sz w:val="24"/>
          <w:szCs w:val="24"/>
          <w:lang w:val="kk-KZ"/>
        </w:rPr>
        <w:t>ң</w:t>
      </w:r>
      <w:r w:rsidRPr="00E06980">
        <w:rPr>
          <w:b/>
          <w:i/>
          <w:sz w:val="24"/>
          <w:szCs w:val="24"/>
        </w:rPr>
        <w:t xml:space="preserve"> эффективтi диаметрi. Молекулаларды</w:t>
      </w:r>
      <w:r w:rsidRPr="00E06980">
        <w:rPr>
          <w:b/>
          <w:i/>
          <w:sz w:val="24"/>
          <w:szCs w:val="24"/>
          <w:lang w:val="kk-KZ"/>
        </w:rPr>
        <w:t xml:space="preserve">ң </w:t>
      </w:r>
      <w:r w:rsidRPr="00E06980">
        <w:rPr>
          <w:b/>
          <w:i/>
          <w:sz w:val="24"/>
          <w:szCs w:val="24"/>
        </w:rPr>
        <w:t xml:space="preserve"> со</w:t>
      </w:r>
      <w:r w:rsidRPr="00E06980">
        <w:rPr>
          <w:b/>
          <w:i/>
          <w:sz w:val="24"/>
          <w:szCs w:val="24"/>
          <w:lang w:val="kk-KZ"/>
        </w:rPr>
        <w:t>қ</w:t>
      </w:r>
      <w:r w:rsidRPr="00E06980">
        <w:rPr>
          <w:b/>
          <w:i/>
          <w:sz w:val="24"/>
          <w:szCs w:val="24"/>
        </w:rPr>
        <w:t>ты</w:t>
      </w:r>
      <w:r w:rsidRPr="00E06980">
        <w:rPr>
          <w:b/>
          <w:i/>
          <w:sz w:val="24"/>
          <w:szCs w:val="24"/>
          <w:lang w:val="kk-KZ"/>
        </w:rPr>
        <w:t>ғ</w:t>
      </w:r>
      <w:r w:rsidRPr="00E06980">
        <w:rPr>
          <w:b/>
          <w:i/>
          <w:sz w:val="24"/>
          <w:szCs w:val="24"/>
        </w:rPr>
        <w:t>ысу саны ж</w:t>
      </w:r>
      <w:r w:rsidRPr="00E06980">
        <w:rPr>
          <w:b/>
          <w:i/>
          <w:sz w:val="24"/>
          <w:szCs w:val="24"/>
          <w:lang w:val="kk-KZ"/>
        </w:rPr>
        <w:t>ә</w:t>
      </w:r>
      <w:r w:rsidRPr="00E06980">
        <w:rPr>
          <w:b/>
          <w:i/>
          <w:sz w:val="24"/>
          <w:szCs w:val="24"/>
        </w:rPr>
        <w:t>не еркiн ж</w:t>
      </w:r>
      <w:r w:rsidRPr="00E06980">
        <w:rPr>
          <w:b/>
          <w:i/>
          <w:sz w:val="24"/>
          <w:szCs w:val="24"/>
          <w:lang w:val="kk-KZ"/>
        </w:rPr>
        <w:t>ү</w:t>
      </w:r>
      <w:r w:rsidRPr="00E06980">
        <w:rPr>
          <w:b/>
          <w:i/>
          <w:sz w:val="24"/>
          <w:szCs w:val="24"/>
        </w:rPr>
        <w:t>ру жолыны</w:t>
      </w:r>
      <w:r w:rsidRPr="00E06980">
        <w:rPr>
          <w:b/>
          <w:i/>
          <w:sz w:val="24"/>
          <w:szCs w:val="24"/>
          <w:lang w:val="kk-KZ"/>
        </w:rPr>
        <w:t>ң</w:t>
      </w:r>
      <w:r w:rsidRPr="00E06980">
        <w:rPr>
          <w:b/>
          <w:i/>
          <w:sz w:val="24"/>
          <w:szCs w:val="24"/>
        </w:rPr>
        <w:t xml:space="preserve"> орташа</w:t>
      </w:r>
      <w:r w:rsidRPr="00E06980">
        <w:rPr>
          <w:b/>
          <w:i/>
          <w:sz w:val="24"/>
          <w:szCs w:val="24"/>
          <w:lang w:val="kk-KZ"/>
        </w:rPr>
        <w:t xml:space="preserve"> ұ</w:t>
      </w:r>
      <w:r w:rsidRPr="00E06980">
        <w:rPr>
          <w:b/>
          <w:i/>
          <w:sz w:val="24"/>
          <w:szCs w:val="24"/>
        </w:rPr>
        <w:t>зынды</w:t>
      </w:r>
      <w:r w:rsidRPr="00E06980">
        <w:rPr>
          <w:b/>
          <w:i/>
          <w:sz w:val="24"/>
          <w:szCs w:val="24"/>
          <w:lang w:val="kk-KZ"/>
        </w:rPr>
        <w:t>ғ</w:t>
      </w:r>
      <w:r w:rsidRPr="00E06980">
        <w:rPr>
          <w:b/>
          <w:i/>
          <w:sz w:val="24"/>
          <w:szCs w:val="24"/>
        </w:rPr>
        <w:t>ы. Газдарда</w:t>
      </w:r>
      <w:r w:rsidRPr="00E06980">
        <w:rPr>
          <w:b/>
          <w:i/>
          <w:sz w:val="24"/>
          <w:szCs w:val="24"/>
          <w:lang w:val="kk-KZ"/>
        </w:rPr>
        <w:t>ғ</w:t>
      </w:r>
      <w:r w:rsidRPr="00E06980">
        <w:rPr>
          <w:b/>
          <w:i/>
          <w:sz w:val="24"/>
          <w:szCs w:val="24"/>
        </w:rPr>
        <w:t xml:space="preserve">ы тасымал </w:t>
      </w:r>
      <w:r w:rsidRPr="00E06980">
        <w:rPr>
          <w:b/>
          <w:i/>
          <w:sz w:val="24"/>
          <w:szCs w:val="24"/>
          <w:lang w:val="kk-KZ"/>
        </w:rPr>
        <w:t>құ</w:t>
      </w:r>
      <w:r w:rsidRPr="00E06980">
        <w:rPr>
          <w:b/>
          <w:i/>
          <w:sz w:val="24"/>
          <w:szCs w:val="24"/>
        </w:rPr>
        <w:t xml:space="preserve">былыстары: диффузия, жылу </w:t>
      </w:r>
      <w:r w:rsidRPr="00E06980">
        <w:rPr>
          <w:b/>
          <w:i/>
          <w:sz w:val="24"/>
          <w:szCs w:val="24"/>
          <w:lang w:val="kk-KZ"/>
        </w:rPr>
        <w:t>ө</w:t>
      </w:r>
      <w:r w:rsidRPr="00E06980">
        <w:rPr>
          <w:b/>
          <w:i/>
          <w:sz w:val="24"/>
          <w:szCs w:val="24"/>
        </w:rPr>
        <w:t>ткiзгiштiк, iшкi</w:t>
      </w:r>
      <w:r w:rsidRPr="00E06980">
        <w:rPr>
          <w:b/>
          <w:i/>
          <w:sz w:val="24"/>
          <w:szCs w:val="24"/>
          <w:lang w:val="kk-KZ"/>
        </w:rPr>
        <w:t xml:space="preserve"> ү</w:t>
      </w:r>
      <w:r w:rsidRPr="00E06980">
        <w:rPr>
          <w:b/>
          <w:i/>
          <w:sz w:val="24"/>
          <w:szCs w:val="24"/>
        </w:rPr>
        <w:t>йкелiс</w:t>
      </w:r>
    </w:p>
    <w:p w:rsidR="003D37F4" w:rsidRPr="00E06980" w:rsidRDefault="003D37F4" w:rsidP="00FA2CED">
      <w:pPr>
        <w:spacing w:after="0" w:line="240" w:lineRule="auto"/>
        <w:ind w:left="-362" w:firstLine="722"/>
        <w:jc w:val="both"/>
        <w:rPr>
          <w:rFonts w:ascii="Times New Roman" w:hAnsi="Times New Roman"/>
          <w:sz w:val="24"/>
          <w:szCs w:val="24"/>
        </w:rPr>
      </w:pPr>
      <w:r w:rsidRPr="0017468E">
        <w:rPr>
          <w:rFonts w:ascii="Times New Roman" w:hAnsi="Times New Roman"/>
          <w:sz w:val="24"/>
          <w:szCs w:val="24"/>
          <w:lang w:val="kk-KZ"/>
        </w:rPr>
        <w:t>Газды</w:t>
      </w:r>
      <w:r w:rsidRPr="00E06980">
        <w:rPr>
          <w:rFonts w:ascii="Times New Roman" w:hAnsi="Times New Roman"/>
          <w:sz w:val="24"/>
          <w:szCs w:val="24"/>
          <w:lang w:val="kk-KZ"/>
        </w:rPr>
        <w:t>ң</w:t>
      </w:r>
      <w:r w:rsidRPr="0017468E">
        <w:rPr>
          <w:rFonts w:ascii="Times New Roman" w:hAnsi="Times New Roman"/>
          <w:sz w:val="24"/>
          <w:szCs w:val="24"/>
          <w:lang w:val="kk-KZ"/>
        </w:rPr>
        <w:t xml:space="preserve"> молекулалары т</w:t>
      </w:r>
      <w:r w:rsidRPr="00E06980">
        <w:rPr>
          <w:rFonts w:ascii="Times New Roman" w:hAnsi="Times New Roman"/>
          <w:sz w:val="24"/>
          <w:szCs w:val="24"/>
          <w:lang w:val="kk-KZ"/>
        </w:rPr>
        <w:t>ә</w:t>
      </w:r>
      <w:r w:rsidRPr="0017468E">
        <w:rPr>
          <w:rFonts w:ascii="Times New Roman" w:hAnsi="Times New Roman"/>
          <w:sz w:val="24"/>
          <w:szCs w:val="24"/>
          <w:lang w:val="kk-KZ"/>
        </w:rPr>
        <w:t>ртiпсiз т</w:t>
      </w:r>
      <w:r w:rsidRPr="00E06980">
        <w:rPr>
          <w:rFonts w:ascii="Times New Roman" w:hAnsi="Times New Roman"/>
          <w:sz w:val="24"/>
          <w:szCs w:val="24"/>
          <w:lang w:val="kk-KZ"/>
        </w:rPr>
        <w:t>ү</w:t>
      </w:r>
      <w:r w:rsidRPr="0017468E">
        <w:rPr>
          <w:rFonts w:ascii="Times New Roman" w:hAnsi="Times New Roman"/>
          <w:sz w:val="24"/>
          <w:szCs w:val="24"/>
          <w:lang w:val="kk-KZ"/>
        </w:rPr>
        <w:t xml:space="preserve">рде </w:t>
      </w:r>
      <w:r w:rsidRPr="00E06980">
        <w:rPr>
          <w:rFonts w:ascii="Times New Roman" w:hAnsi="Times New Roman"/>
          <w:sz w:val="24"/>
          <w:szCs w:val="24"/>
          <w:lang w:val="kk-KZ"/>
        </w:rPr>
        <w:t>ү</w:t>
      </w:r>
      <w:r w:rsidRPr="0017468E">
        <w:rPr>
          <w:rFonts w:ascii="Times New Roman" w:hAnsi="Times New Roman"/>
          <w:sz w:val="24"/>
          <w:szCs w:val="24"/>
          <w:lang w:val="kk-KZ"/>
        </w:rPr>
        <w:t xml:space="preserve">здiксiз </w:t>
      </w:r>
      <w:r w:rsidRPr="00E06980">
        <w:rPr>
          <w:rFonts w:ascii="Times New Roman" w:hAnsi="Times New Roman"/>
          <w:sz w:val="24"/>
          <w:szCs w:val="24"/>
          <w:lang w:val="kk-KZ"/>
        </w:rPr>
        <w:t>қ</w:t>
      </w:r>
      <w:r w:rsidRPr="0017468E">
        <w:rPr>
          <w:rFonts w:ascii="Times New Roman" w:hAnsi="Times New Roman"/>
          <w:sz w:val="24"/>
          <w:szCs w:val="24"/>
          <w:lang w:val="kk-KZ"/>
        </w:rPr>
        <w:t>оз</w:t>
      </w:r>
      <w:r w:rsidRPr="00E06980">
        <w:rPr>
          <w:rFonts w:ascii="Times New Roman" w:hAnsi="Times New Roman"/>
          <w:sz w:val="24"/>
          <w:szCs w:val="24"/>
          <w:lang w:val="kk-KZ"/>
        </w:rPr>
        <w:t>ғ</w:t>
      </w:r>
      <w:r w:rsidRPr="0017468E">
        <w:rPr>
          <w:rFonts w:ascii="Times New Roman" w:hAnsi="Times New Roman"/>
          <w:sz w:val="24"/>
          <w:szCs w:val="24"/>
          <w:lang w:val="kk-KZ"/>
        </w:rPr>
        <w:t>алып ж</w:t>
      </w:r>
      <w:r w:rsidRPr="00E06980">
        <w:rPr>
          <w:rFonts w:ascii="Times New Roman" w:hAnsi="Times New Roman"/>
          <w:sz w:val="24"/>
          <w:szCs w:val="24"/>
          <w:lang w:val="kk-KZ"/>
        </w:rPr>
        <w:t>ү</w:t>
      </w:r>
      <w:r w:rsidRPr="0017468E">
        <w:rPr>
          <w:rFonts w:ascii="Times New Roman" w:hAnsi="Times New Roman"/>
          <w:sz w:val="24"/>
          <w:szCs w:val="24"/>
          <w:lang w:val="kk-KZ"/>
        </w:rPr>
        <w:t>ретi</w:t>
      </w:r>
      <w:r w:rsidRPr="00E06980">
        <w:rPr>
          <w:rFonts w:ascii="Times New Roman" w:hAnsi="Times New Roman"/>
          <w:sz w:val="24"/>
          <w:szCs w:val="24"/>
          <w:lang w:val="kk-KZ"/>
        </w:rPr>
        <w:t>н</w:t>
      </w:r>
      <w:r w:rsidRPr="0017468E">
        <w:rPr>
          <w:rFonts w:ascii="Times New Roman" w:hAnsi="Times New Roman"/>
          <w:sz w:val="24"/>
          <w:szCs w:val="24"/>
          <w:lang w:val="kk-KZ"/>
        </w:rPr>
        <w:t xml:space="preserve">дiктен бiрiмен-бiрi </w:t>
      </w:r>
      <w:r w:rsidRPr="00E06980">
        <w:rPr>
          <w:rFonts w:ascii="Times New Roman" w:hAnsi="Times New Roman"/>
          <w:sz w:val="24"/>
          <w:szCs w:val="24"/>
          <w:lang w:val="kk-KZ"/>
        </w:rPr>
        <w:t>ү</w:t>
      </w:r>
      <w:r w:rsidRPr="0017468E">
        <w:rPr>
          <w:rFonts w:ascii="Times New Roman" w:hAnsi="Times New Roman"/>
          <w:sz w:val="24"/>
          <w:szCs w:val="24"/>
          <w:lang w:val="kk-KZ"/>
        </w:rPr>
        <w:t>немi со</w:t>
      </w:r>
      <w:r w:rsidRPr="00E06980">
        <w:rPr>
          <w:rFonts w:ascii="Times New Roman" w:hAnsi="Times New Roman"/>
          <w:sz w:val="24"/>
          <w:szCs w:val="24"/>
          <w:lang w:val="kk-KZ"/>
        </w:rPr>
        <w:t>қ</w:t>
      </w:r>
      <w:r w:rsidRPr="0017468E">
        <w:rPr>
          <w:rFonts w:ascii="Times New Roman" w:hAnsi="Times New Roman"/>
          <w:sz w:val="24"/>
          <w:szCs w:val="24"/>
          <w:lang w:val="kk-KZ"/>
        </w:rPr>
        <w:t>ты</w:t>
      </w:r>
      <w:r w:rsidRPr="00E06980">
        <w:rPr>
          <w:rFonts w:ascii="Times New Roman" w:hAnsi="Times New Roman"/>
          <w:sz w:val="24"/>
          <w:szCs w:val="24"/>
          <w:lang w:val="kk-KZ"/>
        </w:rPr>
        <w:t>ғ</w:t>
      </w:r>
      <w:r w:rsidRPr="0017468E">
        <w:rPr>
          <w:rFonts w:ascii="Times New Roman" w:hAnsi="Times New Roman"/>
          <w:sz w:val="24"/>
          <w:szCs w:val="24"/>
          <w:lang w:val="kk-KZ"/>
        </w:rPr>
        <w:t>ысып отырады, со</w:t>
      </w:r>
      <w:r w:rsidRPr="00E06980">
        <w:rPr>
          <w:rFonts w:ascii="Times New Roman" w:hAnsi="Times New Roman"/>
          <w:sz w:val="24"/>
          <w:szCs w:val="24"/>
          <w:lang w:val="kk-KZ"/>
        </w:rPr>
        <w:t>қ</w:t>
      </w:r>
      <w:r w:rsidRPr="0017468E">
        <w:rPr>
          <w:rFonts w:ascii="Times New Roman" w:hAnsi="Times New Roman"/>
          <w:sz w:val="24"/>
          <w:szCs w:val="24"/>
          <w:lang w:val="kk-KZ"/>
        </w:rPr>
        <w:t>ты</w:t>
      </w:r>
      <w:r w:rsidRPr="00E06980">
        <w:rPr>
          <w:rFonts w:ascii="Times New Roman" w:hAnsi="Times New Roman"/>
          <w:sz w:val="24"/>
          <w:szCs w:val="24"/>
          <w:lang w:val="kk-KZ"/>
        </w:rPr>
        <w:t>ғ</w:t>
      </w:r>
      <w:r w:rsidRPr="0017468E">
        <w:rPr>
          <w:rFonts w:ascii="Times New Roman" w:hAnsi="Times New Roman"/>
          <w:sz w:val="24"/>
          <w:szCs w:val="24"/>
          <w:lang w:val="kk-KZ"/>
        </w:rPr>
        <w:t>ысу кезiнде екi молекуланы</w:t>
      </w:r>
      <w:r w:rsidRPr="00E06980">
        <w:rPr>
          <w:rFonts w:ascii="Times New Roman" w:hAnsi="Times New Roman"/>
          <w:sz w:val="24"/>
          <w:szCs w:val="24"/>
          <w:lang w:val="kk-KZ"/>
        </w:rPr>
        <w:t>ң</w:t>
      </w:r>
      <w:r w:rsidRPr="0017468E">
        <w:rPr>
          <w:rFonts w:ascii="Times New Roman" w:hAnsi="Times New Roman"/>
          <w:sz w:val="24"/>
          <w:szCs w:val="24"/>
          <w:lang w:val="kk-KZ"/>
        </w:rPr>
        <w:t xml:space="preserve"> центрiнi</w:t>
      </w:r>
      <w:r w:rsidRPr="00E06980">
        <w:rPr>
          <w:rFonts w:ascii="Times New Roman" w:hAnsi="Times New Roman"/>
          <w:sz w:val="24"/>
          <w:szCs w:val="24"/>
          <w:lang w:val="kk-KZ"/>
        </w:rPr>
        <w:t>ң</w:t>
      </w:r>
      <w:r w:rsidRPr="0017468E">
        <w:rPr>
          <w:rFonts w:ascii="Times New Roman" w:hAnsi="Times New Roman"/>
          <w:sz w:val="24"/>
          <w:szCs w:val="24"/>
          <w:lang w:val="kk-KZ"/>
        </w:rPr>
        <w:t xml:space="preserve"> арасында</w:t>
      </w:r>
      <w:r w:rsidRPr="00E06980">
        <w:rPr>
          <w:rFonts w:ascii="Times New Roman" w:hAnsi="Times New Roman"/>
          <w:sz w:val="24"/>
          <w:szCs w:val="24"/>
          <w:lang w:val="kk-KZ"/>
        </w:rPr>
        <w:t>ғ</w:t>
      </w:r>
      <w:r w:rsidRPr="0017468E">
        <w:rPr>
          <w:rFonts w:ascii="Times New Roman" w:hAnsi="Times New Roman"/>
          <w:sz w:val="24"/>
          <w:szCs w:val="24"/>
          <w:lang w:val="kk-KZ"/>
        </w:rPr>
        <w:t>ы е</w:t>
      </w:r>
      <w:r w:rsidRPr="00E06980">
        <w:rPr>
          <w:rFonts w:ascii="Times New Roman" w:hAnsi="Times New Roman"/>
          <w:sz w:val="24"/>
          <w:szCs w:val="24"/>
          <w:lang w:val="kk-KZ"/>
        </w:rPr>
        <w:t>ң</w:t>
      </w:r>
      <w:r w:rsidRPr="0017468E">
        <w:rPr>
          <w:rFonts w:ascii="Times New Roman" w:hAnsi="Times New Roman"/>
          <w:sz w:val="24"/>
          <w:szCs w:val="24"/>
          <w:lang w:val="kk-KZ"/>
        </w:rPr>
        <w:t xml:space="preserve"> минималь </w:t>
      </w:r>
      <w:r w:rsidRPr="00E06980">
        <w:rPr>
          <w:rFonts w:ascii="Times New Roman" w:hAnsi="Times New Roman"/>
          <w:sz w:val="24"/>
          <w:szCs w:val="24"/>
          <w:lang w:val="kk-KZ"/>
        </w:rPr>
        <w:t>қ</w:t>
      </w:r>
      <w:r w:rsidRPr="0017468E">
        <w:rPr>
          <w:rFonts w:ascii="Times New Roman" w:hAnsi="Times New Roman"/>
          <w:sz w:val="24"/>
          <w:szCs w:val="24"/>
          <w:lang w:val="kk-KZ"/>
        </w:rPr>
        <w:t>ашы</w:t>
      </w:r>
      <w:r w:rsidRPr="00E06980">
        <w:rPr>
          <w:rFonts w:ascii="Times New Roman" w:hAnsi="Times New Roman"/>
          <w:sz w:val="24"/>
          <w:szCs w:val="24"/>
          <w:lang w:val="kk-KZ"/>
        </w:rPr>
        <w:t>қ</w:t>
      </w:r>
      <w:r w:rsidRPr="0017468E">
        <w:rPr>
          <w:rFonts w:ascii="Times New Roman" w:hAnsi="Times New Roman"/>
          <w:sz w:val="24"/>
          <w:szCs w:val="24"/>
          <w:lang w:val="kk-KZ"/>
        </w:rPr>
        <w:t>ты</w:t>
      </w:r>
      <w:r w:rsidRPr="00E06980">
        <w:rPr>
          <w:rFonts w:ascii="Times New Roman" w:hAnsi="Times New Roman"/>
          <w:sz w:val="24"/>
          <w:szCs w:val="24"/>
          <w:lang w:val="kk-KZ"/>
        </w:rPr>
        <w:t>қ</w:t>
      </w:r>
      <w:r w:rsidRPr="0017468E">
        <w:rPr>
          <w:rFonts w:ascii="Times New Roman" w:hAnsi="Times New Roman"/>
          <w:sz w:val="24"/>
          <w:szCs w:val="24"/>
          <w:lang w:val="kk-KZ"/>
        </w:rPr>
        <w:t xml:space="preserve"> молекуланы</w:t>
      </w:r>
      <w:r w:rsidRPr="00E06980">
        <w:rPr>
          <w:rFonts w:ascii="Times New Roman" w:hAnsi="Times New Roman"/>
          <w:sz w:val="24"/>
          <w:szCs w:val="24"/>
          <w:lang w:val="kk-KZ"/>
        </w:rPr>
        <w:t>ң</w:t>
      </w:r>
      <w:r w:rsidRPr="0017468E">
        <w:rPr>
          <w:rFonts w:ascii="Times New Roman" w:hAnsi="Times New Roman"/>
          <w:sz w:val="24"/>
          <w:szCs w:val="24"/>
          <w:lang w:val="kk-KZ"/>
        </w:rPr>
        <w:t xml:space="preserve"> </w:t>
      </w:r>
      <w:r w:rsidRPr="0017468E">
        <w:rPr>
          <w:rFonts w:ascii="Times New Roman" w:hAnsi="Times New Roman"/>
          <w:i/>
          <w:sz w:val="24"/>
          <w:szCs w:val="24"/>
          <w:lang w:val="kk-KZ"/>
        </w:rPr>
        <w:t>эффективтiк диаметрi</w:t>
      </w:r>
      <w:r w:rsidRPr="0017468E">
        <w:rPr>
          <w:rFonts w:ascii="Times New Roman" w:hAnsi="Times New Roman"/>
          <w:sz w:val="24"/>
          <w:szCs w:val="24"/>
          <w:lang w:val="kk-KZ"/>
        </w:rPr>
        <w:t xml:space="preserve"> деп аталады. Эффективтiк диаметр молекуллаларды</w:t>
      </w:r>
      <w:r w:rsidRPr="00E06980">
        <w:rPr>
          <w:rFonts w:ascii="Times New Roman" w:hAnsi="Times New Roman"/>
          <w:sz w:val="24"/>
          <w:szCs w:val="24"/>
          <w:lang w:val="kk-KZ"/>
        </w:rPr>
        <w:t>ң</w:t>
      </w:r>
      <w:r w:rsidRPr="0017468E">
        <w:rPr>
          <w:rFonts w:ascii="Times New Roman" w:hAnsi="Times New Roman"/>
          <w:sz w:val="24"/>
          <w:szCs w:val="24"/>
          <w:lang w:val="kk-KZ"/>
        </w:rPr>
        <w:t xml:space="preserve"> жылдамды</w:t>
      </w:r>
      <w:r w:rsidRPr="00E06980">
        <w:rPr>
          <w:rFonts w:ascii="Times New Roman" w:hAnsi="Times New Roman"/>
          <w:sz w:val="24"/>
          <w:szCs w:val="24"/>
          <w:lang w:val="kk-KZ"/>
        </w:rPr>
        <w:t>қ</w:t>
      </w:r>
      <w:r w:rsidRPr="0017468E">
        <w:rPr>
          <w:rFonts w:ascii="Times New Roman" w:hAnsi="Times New Roman"/>
          <w:sz w:val="24"/>
          <w:szCs w:val="24"/>
          <w:lang w:val="kk-KZ"/>
        </w:rPr>
        <w:t>тары арт</w:t>
      </w:r>
      <w:r w:rsidRPr="00E06980">
        <w:rPr>
          <w:rFonts w:ascii="Times New Roman" w:hAnsi="Times New Roman"/>
          <w:sz w:val="24"/>
          <w:szCs w:val="24"/>
          <w:lang w:val="kk-KZ"/>
        </w:rPr>
        <w:t>қ</w:t>
      </w:r>
      <w:r w:rsidRPr="0017468E">
        <w:rPr>
          <w:rFonts w:ascii="Times New Roman" w:hAnsi="Times New Roman"/>
          <w:sz w:val="24"/>
          <w:szCs w:val="24"/>
          <w:lang w:val="kk-KZ"/>
        </w:rPr>
        <w:t>ан кезде, я</w:t>
      </w:r>
      <w:r w:rsidRPr="00E06980">
        <w:rPr>
          <w:rFonts w:ascii="Times New Roman" w:hAnsi="Times New Roman"/>
          <w:sz w:val="24"/>
          <w:szCs w:val="24"/>
          <w:lang w:val="kk-KZ"/>
        </w:rPr>
        <w:t>ғ</w:t>
      </w:r>
      <w:r w:rsidRPr="0017468E">
        <w:rPr>
          <w:rFonts w:ascii="Times New Roman" w:hAnsi="Times New Roman"/>
          <w:sz w:val="24"/>
          <w:szCs w:val="24"/>
          <w:lang w:val="kk-KZ"/>
        </w:rPr>
        <w:t>ни температура жо</w:t>
      </w:r>
      <w:r w:rsidRPr="00E06980">
        <w:rPr>
          <w:rFonts w:ascii="Times New Roman" w:hAnsi="Times New Roman"/>
          <w:sz w:val="24"/>
          <w:szCs w:val="24"/>
          <w:lang w:val="kk-KZ"/>
        </w:rPr>
        <w:t>ғ</w:t>
      </w:r>
      <w:r w:rsidRPr="0017468E">
        <w:rPr>
          <w:rFonts w:ascii="Times New Roman" w:hAnsi="Times New Roman"/>
          <w:sz w:val="24"/>
          <w:szCs w:val="24"/>
          <w:lang w:val="kk-KZ"/>
        </w:rPr>
        <w:t>арыла</w:t>
      </w:r>
      <w:r w:rsidRPr="00E06980">
        <w:rPr>
          <w:rFonts w:ascii="Times New Roman" w:hAnsi="Times New Roman"/>
          <w:sz w:val="24"/>
          <w:szCs w:val="24"/>
          <w:lang w:val="kk-KZ"/>
        </w:rPr>
        <w:t>ғ</w:t>
      </w:r>
      <w:r w:rsidRPr="0017468E">
        <w:rPr>
          <w:rFonts w:ascii="Times New Roman" w:hAnsi="Times New Roman"/>
          <w:sz w:val="24"/>
          <w:szCs w:val="24"/>
          <w:lang w:val="kk-KZ"/>
        </w:rPr>
        <w:t xml:space="preserve">ан кезде, шамалап азаяды. </w:t>
      </w:r>
      <w:r w:rsidRPr="00E06980">
        <w:rPr>
          <w:rFonts w:ascii="Times New Roman" w:hAnsi="Times New Roman"/>
          <w:position w:val="-6"/>
          <w:sz w:val="24"/>
          <w:szCs w:val="24"/>
        </w:rPr>
        <w:object w:dxaOrig="820" w:dyaOrig="360">
          <v:shape id="_x0000_i1222" type="#_x0000_t75" style="width:41.25pt;height:18pt" o:ole="">
            <v:imagedata r:id="rId404" o:title=""/>
          </v:shape>
          <o:OLEObject Type="Embed" ProgID="Equation.3" ShapeID="_x0000_i1222" DrawAspect="Content" ObjectID="_1695383087" r:id="rId405"/>
        </w:object>
      </w:r>
      <w:r w:rsidRPr="0017468E">
        <w:rPr>
          <w:rFonts w:ascii="Times New Roman" w:hAnsi="Times New Roman"/>
          <w:sz w:val="24"/>
          <w:szCs w:val="24"/>
          <w:lang w:val="kk-KZ"/>
        </w:rPr>
        <w:t xml:space="preserve">. </w:t>
      </w:r>
      <w:r w:rsidRPr="00E06980">
        <w:rPr>
          <w:rFonts w:ascii="Times New Roman" w:hAnsi="Times New Roman"/>
          <w:sz w:val="24"/>
          <w:szCs w:val="24"/>
        </w:rPr>
        <w:t>Шамамен молекуланы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i/>
          <w:sz w:val="24"/>
          <w:szCs w:val="24"/>
        </w:rPr>
        <w:t xml:space="preserve">эффективтiк </w:t>
      </w:r>
      <w:r w:rsidRPr="00E06980">
        <w:rPr>
          <w:rFonts w:ascii="Times New Roman" w:hAnsi="Times New Roman"/>
          <w:i/>
          <w:sz w:val="24"/>
          <w:szCs w:val="24"/>
          <w:lang w:val="kk-KZ"/>
        </w:rPr>
        <w:t>қ</w:t>
      </w:r>
      <w:r w:rsidRPr="00E06980">
        <w:rPr>
          <w:rFonts w:ascii="Times New Roman" w:hAnsi="Times New Roman"/>
          <w:i/>
          <w:sz w:val="24"/>
          <w:szCs w:val="24"/>
        </w:rPr>
        <w:t>имасы</w:t>
      </w:r>
      <w:r w:rsidRPr="00E06980">
        <w:rPr>
          <w:rFonts w:ascii="Times New Roman" w:hAnsi="Times New Roman"/>
          <w:sz w:val="24"/>
          <w:szCs w:val="24"/>
        </w:rPr>
        <w:t xml:space="preserve"> деп аталады. </w:t>
      </w:r>
    </w:p>
    <w:p w:rsidR="003D37F4" w:rsidRPr="00E06980" w:rsidRDefault="00A667FD" w:rsidP="00FA2CED">
      <w:pPr>
        <w:spacing w:after="0" w:line="240" w:lineRule="auto"/>
        <w:ind w:left="-362" w:firstLine="722"/>
        <w:jc w:val="center"/>
        <w:rPr>
          <w:rFonts w:ascii="Times New Roman" w:hAnsi="Times New Roman"/>
          <w:sz w:val="24"/>
          <w:szCs w:val="24"/>
          <w:lang w:val="kk-KZ"/>
        </w:rPr>
      </w:pPr>
      <w:r>
        <w:rPr>
          <w:rFonts w:ascii="Times New Roman" w:hAnsi="Times New Roman"/>
          <w:noProof/>
          <w:sz w:val="24"/>
          <w:szCs w:val="24"/>
          <w:lang w:eastAsia="ru-RU"/>
        </w:rPr>
        <mc:AlternateContent>
          <mc:Choice Requires="wpc">
            <w:drawing>
              <wp:inline distT="0" distB="0" distL="0" distR="0">
                <wp:extent cx="1494790" cy="1238885"/>
                <wp:effectExtent l="3175" t="0" r="6985" b="3175"/>
                <wp:docPr id="732" name="Полотно 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717" name="Group 734"/>
                        <wpg:cNvGrpSpPr>
                          <a:grpSpLocks/>
                        </wpg:cNvGrpSpPr>
                        <wpg:grpSpPr bwMode="auto">
                          <a:xfrm>
                            <a:off x="114935" y="102870"/>
                            <a:ext cx="1379855" cy="1136015"/>
                            <a:chOff x="2761" y="10391"/>
                            <a:chExt cx="2173" cy="1789"/>
                          </a:xfrm>
                        </wpg:grpSpPr>
                        <wps:wsp>
                          <wps:cNvPr id="719" name="Oval 735"/>
                          <wps:cNvSpPr>
                            <a:spLocks noChangeArrowheads="1"/>
                          </wps:cNvSpPr>
                          <wps:spPr bwMode="auto">
                            <a:xfrm>
                              <a:off x="2761" y="10411"/>
                              <a:ext cx="1085" cy="10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0" name="Oval 736"/>
                          <wps:cNvSpPr>
                            <a:spLocks noChangeArrowheads="1"/>
                          </wps:cNvSpPr>
                          <wps:spPr bwMode="auto">
                            <a:xfrm>
                              <a:off x="3848" y="10391"/>
                              <a:ext cx="1086" cy="10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1" name="Oval 737"/>
                          <wps:cNvSpPr>
                            <a:spLocks noChangeArrowheads="1"/>
                          </wps:cNvSpPr>
                          <wps:spPr bwMode="auto">
                            <a:xfrm>
                              <a:off x="3244" y="10893"/>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22" name="Oval 738"/>
                          <wps:cNvSpPr>
                            <a:spLocks noChangeArrowheads="1"/>
                          </wps:cNvSpPr>
                          <wps:spPr bwMode="auto">
                            <a:xfrm>
                              <a:off x="4350" y="10893"/>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23" name="Line 739"/>
                          <wps:cNvCnPr>
                            <a:cxnSpLocks noChangeShapeType="1"/>
                          </wps:cNvCnPr>
                          <wps:spPr bwMode="auto">
                            <a:xfrm flipH="1">
                              <a:off x="3002" y="10490"/>
                              <a:ext cx="543" cy="905"/>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724" name="Line 740"/>
                          <wps:cNvCnPr>
                            <a:cxnSpLocks noChangeShapeType="1"/>
                          </wps:cNvCnPr>
                          <wps:spPr bwMode="auto">
                            <a:xfrm>
                              <a:off x="3284" y="10953"/>
                              <a:ext cx="1" cy="10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5" name="Line 741"/>
                          <wps:cNvCnPr>
                            <a:cxnSpLocks noChangeShapeType="1"/>
                          </wps:cNvCnPr>
                          <wps:spPr bwMode="auto">
                            <a:xfrm>
                              <a:off x="4390" y="10953"/>
                              <a:ext cx="0" cy="10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6" name="Line 742"/>
                          <wps:cNvCnPr>
                            <a:cxnSpLocks noChangeShapeType="1"/>
                          </wps:cNvCnPr>
                          <wps:spPr bwMode="auto">
                            <a:xfrm>
                              <a:off x="3304" y="11858"/>
                              <a:ext cx="1086" cy="0"/>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727" name="Text Box 743"/>
                          <wps:cNvSpPr txBox="1">
                            <a:spLocks noChangeArrowheads="1"/>
                          </wps:cNvSpPr>
                          <wps:spPr bwMode="auto">
                            <a:xfrm>
                              <a:off x="3626" y="11456"/>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3763" w:rsidRDefault="00084B95" w:rsidP="003D37F4">
                                <w:pPr>
                                  <w:rPr>
                                    <w:i/>
                                    <w:sz w:val="28"/>
                                    <w:szCs w:val="28"/>
                                  </w:rPr>
                                </w:pPr>
                                <w:r>
                                  <w:rPr>
                                    <w:i/>
                                    <w:sz w:val="28"/>
                                    <w:szCs w:val="28"/>
                                  </w:rPr>
                                  <w:t>d</w:t>
                                </w:r>
                              </w:p>
                            </w:txbxContent>
                          </wps:txbx>
                          <wps:bodyPr rot="0" vert="horz" wrap="square" lIns="91440" tIns="45720" rIns="91440" bIns="45720" anchor="t" anchorCtr="0" upright="1">
                            <a:noAutofit/>
                          </wps:bodyPr>
                        </wps:wsp>
                        <wps:wsp>
                          <wps:cNvPr id="728" name="Text Box 744"/>
                          <wps:cNvSpPr txBox="1">
                            <a:spLocks noChangeArrowheads="1"/>
                          </wps:cNvSpPr>
                          <wps:spPr bwMode="auto">
                            <a:xfrm>
                              <a:off x="2942" y="10591"/>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3763" w:rsidRDefault="00084B95" w:rsidP="003D37F4">
                                <w:pPr>
                                  <w:rPr>
                                    <w:i/>
                                    <w:sz w:val="28"/>
                                    <w:szCs w:val="28"/>
                                  </w:rPr>
                                </w:pPr>
                                <w:r>
                                  <w:rPr>
                                    <w:i/>
                                    <w:sz w:val="28"/>
                                    <w:szCs w:val="28"/>
                                  </w:rPr>
                                  <w:t>d</w:t>
                                </w:r>
                              </w:p>
                            </w:txbxContent>
                          </wps:txbx>
                          <wps:bodyPr rot="0" vert="horz" wrap="square" lIns="91440" tIns="45720" rIns="91440" bIns="45720" anchor="t" anchorCtr="0" upright="1">
                            <a:noAutofit/>
                          </wps:bodyPr>
                        </wps:wsp>
                      </wpg:wgp>
                    </wpc:wpc>
                  </a:graphicData>
                </a:graphic>
              </wp:inline>
            </w:drawing>
          </mc:Choice>
          <mc:Fallback>
            <w:pict>
              <v:group id="Полотно 732" o:spid="_x0000_s1179" editas="canvas" style="width:117.7pt;height:97.55pt;mso-position-horizontal-relative:char;mso-position-vertical-relative:line" coordsize="14947,12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">
                <v:shape id="_x0000_s1180" type="#_x0000_t75" style="position:absolute;width:14947;height:12388;visibility:visible;mso-wrap-style:square">
                  <v:fill o:detectmouseclick="t"/>
                  <v:path o:connecttype="none"/>
                </v:shape>
                <v:group id="Group 734" o:spid="_x0000_s1181" style="position:absolute;left:1149;top:1028;width:13798;height:11360" coordorigin="2761,10391" coordsize="2173,1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oval id="Oval 735" o:spid="_x0000_s1182" style="position:absolute;left:2761;top:10411;width:1085;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"/>
                  <v:oval id="Oval 736" o:spid="_x0000_s1183" style="position:absolute;left:3848;top:10391;width:1086;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"/>
                  <v:oval id="Oval 737" o:spid="_x0000_s1184" style="position:absolute;left:3244;top:10893;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" fillcolor="black"/>
                  <v:oval id="Oval 738" o:spid="_x0000_s1185" style="position:absolute;left:4350;top:10893;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" fillcolor="black"/>
                  <v:line id="Line 739" o:spid="_x0000_s1186" style="position:absolute;flip:x;visibility:visible;mso-wrap-style:square" from="3002,10490" to="3545,11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">
                    <v:stroke startarrow="classic" startarrowwidth="narrow" endarrow="classic" endarrowwidth="narrow"/>
                  </v:line>
                  <v:line id="Line 740" o:spid="_x0000_s1187" style="position:absolute;visibility:visible;mso-wrap-style:square" from="3284,10953" to="3285,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"/>
                  <v:line id="Line 741" o:spid="_x0000_s1188" style="position:absolute;visibility:visible;mso-wrap-style:square" from="4390,10953" to="439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"/>
                  <v:line id="Line 742" o:spid="_x0000_s1189" style="position:absolute;visibility:visible;mso-wrap-style:square" from="3304,11858" to="4390,11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">
                    <v:stroke startarrow="classic" startarrowwidth="narrow" endarrow="classic" endarrowwidth="narrow"/>
                  </v:line>
                  <v:shape id="Text Box 743" o:spid="_x0000_s1190" type="#_x0000_t202" style="position:absolute;left:3626;top:11456;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" stroked="f">
                    <v:fill opacity="0"/>
                    <v:textbox>
                      <w:txbxContent>
                        <w:p w:rsidR="00084B95" w:rsidRPr="00A33763" w:rsidRDefault="00084B95" w:rsidP="003D37F4">
                          <w:pPr>
                            <w:rPr>
                              <w:i/>
                              <w:sz w:val="28"/>
                              <w:szCs w:val="28"/>
                            </w:rPr>
                          </w:pPr>
                          <w:r>
                            <w:rPr>
                              <w:i/>
                              <w:sz w:val="28"/>
                              <w:szCs w:val="28"/>
                            </w:rPr>
                            <w:t>d</w:t>
                          </w:r>
                        </w:p>
                      </w:txbxContent>
                    </v:textbox>
                  </v:shape>
                  <v:shape id="Text Box 744" o:spid="_x0000_s1191" type="#_x0000_t202" style="position:absolute;left:2942;top:10591;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" stroked="f">
                    <v:fill opacity="0"/>
                    <v:textbox>
                      <w:txbxContent>
                        <w:p w:rsidR="00084B95" w:rsidRPr="00A33763" w:rsidRDefault="00084B95" w:rsidP="003D37F4">
                          <w:pPr>
                            <w:rPr>
                              <w:i/>
                              <w:sz w:val="28"/>
                              <w:szCs w:val="28"/>
                            </w:rPr>
                          </w:pPr>
                          <w:r>
                            <w:rPr>
                              <w:i/>
                              <w:sz w:val="28"/>
                              <w:szCs w:val="28"/>
                            </w:rPr>
                            <w:t>d</w:t>
                          </w:r>
                        </w:p>
                      </w:txbxContent>
                    </v:textbox>
                  </v:shape>
                </v:group>
                <w10:anchorlock/>
              </v:group>
            </w:pict>
          </mc:Fallback>
        </mc:AlternateContent>
      </w:r>
    </w:p>
    <w:p w:rsidR="003D37F4" w:rsidRPr="00E06980" w:rsidRDefault="003D37F4" w:rsidP="00FA2CED">
      <w:pPr>
        <w:spacing w:after="0" w:line="240" w:lineRule="auto"/>
        <w:ind w:left="-362" w:firstLine="722"/>
        <w:jc w:val="both"/>
        <w:rPr>
          <w:rFonts w:ascii="Times New Roman" w:hAnsi="Times New Roman"/>
          <w:sz w:val="24"/>
          <w:szCs w:val="24"/>
        </w:rPr>
      </w:pPr>
      <w:r w:rsidRPr="00E06980">
        <w:rPr>
          <w:rFonts w:ascii="Times New Roman" w:hAnsi="Times New Roman"/>
          <w:sz w:val="24"/>
          <w:szCs w:val="24"/>
        </w:rPr>
        <w:tab/>
        <w:t>Бiрiнен со</w:t>
      </w:r>
      <w:r w:rsidRPr="00E06980">
        <w:rPr>
          <w:rFonts w:ascii="Times New Roman" w:hAnsi="Times New Roman"/>
          <w:sz w:val="24"/>
          <w:szCs w:val="24"/>
          <w:lang w:val="kk-KZ"/>
        </w:rPr>
        <w:t>ң</w:t>
      </w:r>
      <w:r w:rsidRPr="00E06980">
        <w:rPr>
          <w:rFonts w:ascii="Times New Roman" w:hAnsi="Times New Roman"/>
          <w:sz w:val="24"/>
          <w:szCs w:val="24"/>
        </w:rPr>
        <w:t xml:space="preserve"> бiрi болатын екi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ысу арасында</w:t>
      </w:r>
      <w:r w:rsidRPr="00E06980">
        <w:rPr>
          <w:rFonts w:ascii="Times New Roman" w:hAnsi="Times New Roman"/>
          <w:sz w:val="24"/>
          <w:szCs w:val="24"/>
          <w:lang w:val="kk-KZ"/>
        </w:rPr>
        <w:t>ғ</w:t>
      </w:r>
      <w:r w:rsidRPr="00E06980">
        <w:rPr>
          <w:rFonts w:ascii="Times New Roman" w:hAnsi="Times New Roman"/>
          <w:sz w:val="24"/>
          <w:szCs w:val="24"/>
        </w:rPr>
        <w:t>ы уа</w:t>
      </w:r>
      <w:r w:rsidRPr="00E06980">
        <w:rPr>
          <w:rFonts w:ascii="Times New Roman" w:hAnsi="Times New Roman"/>
          <w:sz w:val="24"/>
          <w:szCs w:val="24"/>
          <w:lang w:val="kk-KZ"/>
        </w:rPr>
        <w:t>қ</w:t>
      </w:r>
      <w:r w:rsidRPr="00E06980">
        <w:rPr>
          <w:rFonts w:ascii="Times New Roman" w:hAnsi="Times New Roman"/>
          <w:sz w:val="24"/>
          <w:szCs w:val="24"/>
        </w:rPr>
        <w:t>ытта молекула еркiн ж</w:t>
      </w:r>
      <w:r w:rsidRPr="00E06980">
        <w:rPr>
          <w:rFonts w:ascii="Times New Roman" w:hAnsi="Times New Roman"/>
          <w:sz w:val="24"/>
          <w:szCs w:val="24"/>
          <w:lang w:val="kk-KZ"/>
        </w:rPr>
        <w:t>ү</w:t>
      </w:r>
      <w:r w:rsidRPr="00E06980">
        <w:rPr>
          <w:rFonts w:ascii="Times New Roman" w:hAnsi="Times New Roman"/>
          <w:sz w:val="24"/>
          <w:szCs w:val="24"/>
        </w:rPr>
        <w:t>ру жолы деп аталатын λ жол ж</w:t>
      </w:r>
      <w:r w:rsidRPr="00E06980">
        <w:rPr>
          <w:rFonts w:ascii="Times New Roman" w:hAnsi="Times New Roman"/>
          <w:sz w:val="24"/>
          <w:szCs w:val="24"/>
          <w:lang w:val="kk-KZ"/>
        </w:rPr>
        <w:t>ү</w:t>
      </w:r>
      <w:r w:rsidRPr="00E06980">
        <w:rPr>
          <w:rFonts w:ascii="Times New Roman" w:hAnsi="Times New Roman"/>
          <w:sz w:val="24"/>
          <w:szCs w:val="24"/>
        </w:rPr>
        <w:t>редi. Еркiн ж</w:t>
      </w:r>
      <w:r w:rsidRPr="00E06980">
        <w:rPr>
          <w:rFonts w:ascii="Times New Roman" w:hAnsi="Times New Roman"/>
          <w:sz w:val="24"/>
          <w:szCs w:val="24"/>
          <w:lang w:val="kk-KZ"/>
        </w:rPr>
        <w:t>ү</w:t>
      </w:r>
      <w:r w:rsidRPr="00E06980">
        <w:rPr>
          <w:rFonts w:ascii="Times New Roman" w:hAnsi="Times New Roman"/>
          <w:sz w:val="24"/>
          <w:szCs w:val="24"/>
        </w:rPr>
        <w:t>ру жолы кездейсо</w:t>
      </w:r>
      <w:r w:rsidRPr="00E06980">
        <w:rPr>
          <w:rFonts w:ascii="Times New Roman" w:hAnsi="Times New Roman"/>
          <w:sz w:val="24"/>
          <w:szCs w:val="24"/>
          <w:lang w:val="kk-KZ"/>
        </w:rPr>
        <w:t>қ</w:t>
      </w:r>
      <w:r w:rsidRPr="00E06980">
        <w:rPr>
          <w:rFonts w:ascii="Times New Roman" w:hAnsi="Times New Roman"/>
          <w:sz w:val="24"/>
          <w:szCs w:val="24"/>
        </w:rPr>
        <w:t xml:space="preserve"> шама. Кезегiмен бол</w:t>
      </w:r>
      <w:r w:rsidRPr="00E06980">
        <w:rPr>
          <w:rFonts w:ascii="Times New Roman" w:hAnsi="Times New Roman"/>
          <w:sz w:val="24"/>
          <w:szCs w:val="24"/>
          <w:lang w:val="kk-KZ"/>
        </w:rPr>
        <w:t>ғ</w:t>
      </w:r>
      <w:r w:rsidRPr="00E06980">
        <w:rPr>
          <w:rFonts w:ascii="Times New Roman" w:hAnsi="Times New Roman"/>
          <w:sz w:val="24"/>
          <w:szCs w:val="24"/>
        </w:rPr>
        <w:t>ан екi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ысуды</w:t>
      </w:r>
      <w:r w:rsidRPr="00E06980">
        <w:rPr>
          <w:rFonts w:ascii="Times New Roman" w:hAnsi="Times New Roman"/>
          <w:sz w:val="24"/>
          <w:szCs w:val="24"/>
          <w:lang w:val="kk-KZ"/>
        </w:rPr>
        <w:t>ң</w:t>
      </w:r>
      <w:r w:rsidRPr="00E06980">
        <w:rPr>
          <w:rFonts w:ascii="Times New Roman" w:hAnsi="Times New Roman"/>
          <w:sz w:val="24"/>
          <w:szCs w:val="24"/>
        </w:rPr>
        <w:t xml:space="preserve"> арасында</w:t>
      </w:r>
      <w:r w:rsidRPr="00E06980">
        <w:rPr>
          <w:rFonts w:ascii="Times New Roman" w:hAnsi="Times New Roman"/>
          <w:sz w:val="24"/>
          <w:szCs w:val="24"/>
          <w:lang w:val="kk-KZ"/>
        </w:rPr>
        <w:t>ғ</w:t>
      </w:r>
      <w:r w:rsidRPr="00E06980">
        <w:rPr>
          <w:rFonts w:ascii="Times New Roman" w:hAnsi="Times New Roman"/>
          <w:sz w:val="24"/>
          <w:szCs w:val="24"/>
        </w:rPr>
        <w:t>ы осы жолды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ұ</w:t>
      </w:r>
      <w:r w:rsidRPr="00E06980">
        <w:rPr>
          <w:rFonts w:ascii="Times New Roman" w:hAnsi="Times New Roman"/>
          <w:sz w:val="24"/>
          <w:szCs w:val="24"/>
        </w:rPr>
        <w:t>зынды</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sz w:val="24"/>
          <w:szCs w:val="24"/>
          <w:lang w:val="kk-KZ"/>
        </w:rPr>
        <w:t>ә</w:t>
      </w:r>
      <w:r w:rsidRPr="00E06980">
        <w:rPr>
          <w:rFonts w:ascii="Times New Roman" w:hAnsi="Times New Roman"/>
          <w:sz w:val="24"/>
          <w:szCs w:val="24"/>
        </w:rPr>
        <w:t>рт</w:t>
      </w:r>
      <w:r w:rsidRPr="00E06980">
        <w:rPr>
          <w:rFonts w:ascii="Times New Roman" w:hAnsi="Times New Roman"/>
          <w:sz w:val="24"/>
          <w:szCs w:val="24"/>
          <w:lang w:val="kk-KZ"/>
        </w:rPr>
        <w:t>ү</w:t>
      </w:r>
      <w:r w:rsidRPr="00E06980">
        <w:rPr>
          <w:rFonts w:ascii="Times New Roman" w:hAnsi="Times New Roman"/>
          <w:sz w:val="24"/>
          <w:szCs w:val="24"/>
        </w:rPr>
        <w:t>рлi болады, бiра</w:t>
      </w:r>
      <w:r w:rsidRPr="00E06980">
        <w:rPr>
          <w:rFonts w:ascii="Times New Roman" w:hAnsi="Times New Roman"/>
          <w:sz w:val="24"/>
          <w:szCs w:val="24"/>
          <w:lang w:val="kk-KZ"/>
        </w:rPr>
        <w:t>қ</w:t>
      </w:r>
      <w:r w:rsidRPr="00E06980">
        <w:rPr>
          <w:rFonts w:ascii="Times New Roman" w:hAnsi="Times New Roman"/>
          <w:sz w:val="24"/>
          <w:szCs w:val="24"/>
        </w:rPr>
        <w:t xml:space="preserve">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саны </w:t>
      </w:r>
      <w:r w:rsidRPr="00E06980">
        <w:rPr>
          <w:rFonts w:ascii="Times New Roman" w:hAnsi="Times New Roman"/>
          <w:sz w:val="24"/>
          <w:szCs w:val="24"/>
          <w:lang w:val="kk-KZ"/>
        </w:rPr>
        <w:t>ө</w:t>
      </w:r>
      <w:r w:rsidRPr="00E06980">
        <w:rPr>
          <w:rFonts w:ascii="Times New Roman" w:hAnsi="Times New Roman"/>
          <w:sz w:val="24"/>
          <w:szCs w:val="24"/>
        </w:rPr>
        <w:t>те к</w:t>
      </w:r>
      <w:r w:rsidRPr="00E06980">
        <w:rPr>
          <w:rFonts w:ascii="Times New Roman" w:hAnsi="Times New Roman"/>
          <w:sz w:val="24"/>
          <w:szCs w:val="24"/>
          <w:lang w:val="kk-KZ"/>
        </w:rPr>
        <w:t>ө</w:t>
      </w:r>
      <w:r w:rsidRPr="00E06980">
        <w:rPr>
          <w:rFonts w:ascii="Times New Roman" w:hAnsi="Times New Roman"/>
          <w:sz w:val="24"/>
          <w:szCs w:val="24"/>
        </w:rPr>
        <w:t>п ж</w:t>
      </w:r>
      <w:r w:rsidRPr="00E06980">
        <w:rPr>
          <w:rFonts w:ascii="Times New Roman" w:hAnsi="Times New Roman"/>
          <w:sz w:val="24"/>
          <w:szCs w:val="24"/>
          <w:lang w:val="kk-KZ"/>
        </w:rPr>
        <w:t>ә</w:t>
      </w:r>
      <w:r w:rsidRPr="00E06980">
        <w:rPr>
          <w:rFonts w:ascii="Times New Roman" w:hAnsi="Times New Roman"/>
          <w:sz w:val="24"/>
          <w:szCs w:val="24"/>
        </w:rPr>
        <w:t>не оларды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алысында ешбiр ж</w:t>
      </w:r>
      <w:r w:rsidRPr="00E06980">
        <w:rPr>
          <w:rFonts w:ascii="Times New Roman" w:hAnsi="Times New Roman"/>
          <w:sz w:val="24"/>
          <w:szCs w:val="24"/>
          <w:lang w:val="kk-KZ"/>
        </w:rPr>
        <w:t>ү</w:t>
      </w:r>
      <w:r w:rsidRPr="00E06980">
        <w:rPr>
          <w:rFonts w:ascii="Times New Roman" w:hAnsi="Times New Roman"/>
          <w:sz w:val="24"/>
          <w:szCs w:val="24"/>
        </w:rPr>
        <w:t>ру жолыны</w:t>
      </w:r>
      <w:r w:rsidRPr="00E06980">
        <w:rPr>
          <w:rFonts w:ascii="Times New Roman" w:hAnsi="Times New Roman"/>
          <w:sz w:val="24"/>
          <w:szCs w:val="24"/>
          <w:lang w:val="kk-KZ"/>
        </w:rPr>
        <w:t>ң</w:t>
      </w:r>
      <w:r w:rsidRPr="00E06980">
        <w:rPr>
          <w:rFonts w:ascii="Times New Roman" w:hAnsi="Times New Roman"/>
          <w:sz w:val="24"/>
          <w:szCs w:val="24"/>
        </w:rPr>
        <w:t xml:space="preserve"> орташа </w:t>
      </w:r>
      <w:r w:rsidRPr="00E06980">
        <w:rPr>
          <w:rFonts w:ascii="Times New Roman" w:hAnsi="Times New Roman"/>
          <w:sz w:val="24"/>
          <w:szCs w:val="24"/>
          <w:lang w:val="kk-KZ"/>
        </w:rPr>
        <w:t>ұ</w:t>
      </w:r>
      <w:r w:rsidRPr="00E06980">
        <w:rPr>
          <w:rFonts w:ascii="Times New Roman" w:hAnsi="Times New Roman"/>
          <w:sz w:val="24"/>
          <w:szCs w:val="24"/>
        </w:rPr>
        <w:t>зынды</w:t>
      </w:r>
      <w:r w:rsidRPr="00E06980">
        <w:rPr>
          <w:rFonts w:ascii="Times New Roman" w:hAnsi="Times New Roman"/>
          <w:sz w:val="24"/>
          <w:szCs w:val="24"/>
          <w:lang w:val="kk-KZ"/>
        </w:rPr>
        <w:t>ғ</w:t>
      </w:r>
      <w:r w:rsidRPr="00E06980">
        <w:rPr>
          <w:rFonts w:ascii="Times New Roman" w:hAnsi="Times New Roman"/>
          <w:sz w:val="24"/>
          <w:szCs w:val="24"/>
        </w:rPr>
        <w:t>ы ж</w:t>
      </w:r>
      <w:r w:rsidRPr="00E06980">
        <w:rPr>
          <w:rFonts w:ascii="Times New Roman" w:hAnsi="Times New Roman"/>
          <w:sz w:val="24"/>
          <w:szCs w:val="24"/>
          <w:lang w:val="kk-KZ"/>
        </w:rPr>
        <w:t>ө</w:t>
      </w:r>
      <w:r w:rsidRPr="00E06980">
        <w:rPr>
          <w:rFonts w:ascii="Times New Roman" w:hAnsi="Times New Roman"/>
          <w:sz w:val="24"/>
          <w:szCs w:val="24"/>
        </w:rPr>
        <w:t>нiнде айту</w:t>
      </w:r>
      <w:r w:rsidRPr="00E06980">
        <w:rPr>
          <w:rFonts w:ascii="Times New Roman" w:hAnsi="Times New Roman"/>
          <w:sz w:val="24"/>
          <w:szCs w:val="24"/>
          <w:lang w:val="kk-KZ"/>
        </w:rPr>
        <w:t>ғ</w:t>
      </w:r>
      <w:r w:rsidRPr="00E06980">
        <w:rPr>
          <w:rFonts w:ascii="Times New Roman" w:hAnsi="Times New Roman"/>
          <w:sz w:val="24"/>
          <w:szCs w:val="24"/>
        </w:rPr>
        <w:t>а болады.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еркiн ж</w:t>
      </w:r>
      <w:r w:rsidRPr="00E06980">
        <w:rPr>
          <w:rFonts w:ascii="Times New Roman" w:hAnsi="Times New Roman"/>
          <w:sz w:val="24"/>
          <w:szCs w:val="24"/>
          <w:lang w:val="kk-KZ"/>
        </w:rPr>
        <w:t>ү</w:t>
      </w:r>
      <w:r w:rsidRPr="00E06980">
        <w:rPr>
          <w:rFonts w:ascii="Times New Roman" w:hAnsi="Times New Roman"/>
          <w:sz w:val="24"/>
          <w:szCs w:val="24"/>
        </w:rPr>
        <w:t>ру жолыны</w:t>
      </w:r>
      <w:r w:rsidRPr="00E06980">
        <w:rPr>
          <w:rFonts w:ascii="Times New Roman" w:hAnsi="Times New Roman"/>
          <w:sz w:val="24"/>
          <w:szCs w:val="24"/>
          <w:lang w:val="kk-KZ"/>
        </w:rPr>
        <w:t>ң</w:t>
      </w:r>
      <w:r w:rsidRPr="00E06980">
        <w:rPr>
          <w:rFonts w:ascii="Times New Roman" w:hAnsi="Times New Roman"/>
          <w:sz w:val="24"/>
          <w:szCs w:val="24"/>
        </w:rPr>
        <w:t xml:space="preserve"> осы орташа λ  </w:t>
      </w:r>
      <w:r w:rsidRPr="00E06980">
        <w:rPr>
          <w:rFonts w:ascii="Times New Roman" w:hAnsi="Times New Roman"/>
          <w:sz w:val="24"/>
          <w:szCs w:val="24"/>
          <w:lang w:val="kk-KZ"/>
        </w:rPr>
        <w:t>ұ</w:t>
      </w:r>
      <w:r w:rsidRPr="00E06980">
        <w:rPr>
          <w:rFonts w:ascii="Times New Roman" w:hAnsi="Times New Roman"/>
          <w:sz w:val="24"/>
          <w:szCs w:val="24"/>
        </w:rPr>
        <w:t>зынды</w:t>
      </w:r>
      <w:r w:rsidRPr="00E06980">
        <w:rPr>
          <w:rFonts w:ascii="Times New Roman" w:hAnsi="Times New Roman"/>
          <w:sz w:val="24"/>
          <w:szCs w:val="24"/>
          <w:lang w:val="kk-KZ"/>
        </w:rPr>
        <w:t>ғ</w:t>
      </w:r>
      <w:r w:rsidRPr="00E06980">
        <w:rPr>
          <w:rFonts w:ascii="Times New Roman" w:hAnsi="Times New Roman"/>
          <w:sz w:val="24"/>
          <w:szCs w:val="24"/>
        </w:rPr>
        <w:t>ын есептеп шы</w:t>
      </w:r>
      <w:r w:rsidRPr="00E06980">
        <w:rPr>
          <w:rFonts w:ascii="Times New Roman" w:hAnsi="Times New Roman"/>
          <w:sz w:val="24"/>
          <w:szCs w:val="24"/>
          <w:lang w:val="kk-KZ"/>
        </w:rPr>
        <w:t>ғ</w:t>
      </w:r>
      <w:r w:rsidRPr="00E06980">
        <w:rPr>
          <w:rFonts w:ascii="Times New Roman" w:hAnsi="Times New Roman"/>
          <w:sz w:val="24"/>
          <w:szCs w:val="24"/>
        </w:rPr>
        <w:t>арайы</w:t>
      </w:r>
      <w:r w:rsidRPr="00E06980">
        <w:rPr>
          <w:rFonts w:ascii="Times New Roman" w:hAnsi="Times New Roman"/>
          <w:sz w:val="24"/>
          <w:szCs w:val="24"/>
          <w:lang w:val="kk-KZ"/>
        </w:rPr>
        <w:t>қ</w:t>
      </w:r>
      <w:r w:rsidRPr="00E06980">
        <w:rPr>
          <w:rFonts w:ascii="Times New Roman" w:hAnsi="Times New Roman"/>
          <w:sz w:val="24"/>
          <w:szCs w:val="24"/>
        </w:rPr>
        <w:t>.</w:t>
      </w:r>
    </w:p>
    <w:p w:rsidR="003D37F4" w:rsidRPr="00E06980" w:rsidRDefault="00A667FD" w:rsidP="00FA2CED">
      <w:pPr>
        <w:spacing w:after="0" w:line="240" w:lineRule="auto"/>
        <w:ind w:left="-362" w:firstLine="722"/>
        <w:jc w:val="center"/>
        <w:rPr>
          <w:rFonts w:ascii="Times New Roman" w:hAnsi="Times New Roman"/>
          <w:sz w:val="24"/>
          <w:szCs w:val="24"/>
          <w:lang w:val="kk-KZ"/>
        </w:rPr>
      </w:pPr>
      <w:r>
        <w:rPr>
          <w:rFonts w:ascii="Times New Roman" w:hAnsi="Times New Roman"/>
          <w:noProof/>
          <w:sz w:val="24"/>
          <w:szCs w:val="24"/>
          <w:lang w:eastAsia="ru-RU"/>
        </w:rPr>
        <mc:AlternateContent>
          <mc:Choice Requires="wpc">
            <w:drawing>
              <wp:inline distT="0" distB="0" distL="0" distR="0">
                <wp:extent cx="2950845" cy="1149350"/>
                <wp:effectExtent l="3175" t="5080" r="8255" b="0"/>
                <wp:docPr id="745" name="Полотно 7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2236" name="Group 747"/>
                        <wpg:cNvGrpSpPr>
                          <a:grpSpLocks/>
                        </wpg:cNvGrpSpPr>
                        <wpg:grpSpPr bwMode="auto">
                          <a:xfrm>
                            <a:off x="130175" y="0"/>
                            <a:ext cx="2820670" cy="1073150"/>
                            <a:chOff x="2966" y="2039"/>
                            <a:chExt cx="4442" cy="1690"/>
                          </a:xfrm>
                        </wpg:grpSpPr>
                        <wps:wsp>
                          <wps:cNvPr id="2237" name="Line 748"/>
                          <wps:cNvCnPr>
                            <a:cxnSpLocks noChangeShapeType="1"/>
                          </wps:cNvCnPr>
                          <wps:spPr bwMode="auto">
                            <a:xfrm>
                              <a:off x="3103" y="3487"/>
                              <a:ext cx="343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8" name="Line 749"/>
                          <wps:cNvCnPr>
                            <a:cxnSpLocks noChangeShapeType="1"/>
                          </wps:cNvCnPr>
                          <wps:spPr bwMode="auto">
                            <a:xfrm>
                              <a:off x="3103" y="2582"/>
                              <a:ext cx="343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9" name="Oval 750"/>
                          <wps:cNvSpPr>
                            <a:spLocks noChangeArrowheads="1"/>
                          </wps:cNvSpPr>
                          <wps:spPr bwMode="auto">
                            <a:xfrm>
                              <a:off x="2966" y="2582"/>
                              <a:ext cx="362" cy="905"/>
                            </a:xfrm>
                            <a:prstGeom prst="ellipse">
                              <a:avLst/>
                            </a:prstGeom>
                            <a:solidFill>
                              <a:srgbClr val="FFFFFF"/>
                            </a:solidFill>
                            <a:ln w="9525">
                              <a:solidFill>
                                <a:srgbClr val="000000"/>
                              </a:solidFill>
                              <a:prstDash val="lgDash"/>
                              <a:round/>
                              <a:headEnd/>
                              <a:tailEnd/>
                            </a:ln>
                          </wps:spPr>
                          <wps:bodyPr rot="0" vert="horz" wrap="square" lIns="91440" tIns="45720" rIns="91440" bIns="45720" anchor="t" anchorCtr="0" upright="1">
                            <a:noAutofit/>
                          </wps:bodyPr>
                        </wps:wsp>
                        <wps:wsp>
                          <wps:cNvPr id="704" name="Oval 751"/>
                          <wps:cNvSpPr>
                            <a:spLocks noChangeArrowheads="1"/>
                          </wps:cNvSpPr>
                          <wps:spPr bwMode="auto">
                            <a:xfrm>
                              <a:off x="3345" y="2844"/>
                              <a:ext cx="362" cy="3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05" name="Line 752"/>
                          <wps:cNvCnPr>
                            <a:cxnSpLocks noChangeShapeType="1"/>
                          </wps:cNvCnPr>
                          <wps:spPr bwMode="auto">
                            <a:xfrm>
                              <a:off x="3706" y="3024"/>
                              <a:ext cx="724"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706" name="Line 753"/>
                          <wps:cNvCnPr>
                            <a:cxnSpLocks noChangeShapeType="1"/>
                          </wps:cNvCnPr>
                          <wps:spPr bwMode="auto">
                            <a:xfrm>
                              <a:off x="4450" y="3024"/>
                              <a:ext cx="1991"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707" name="Oval 754"/>
                          <wps:cNvSpPr>
                            <a:spLocks noChangeArrowheads="1"/>
                          </wps:cNvSpPr>
                          <wps:spPr bwMode="auto">
                            <a:xfrm>
                              <a:off x="4209" y="2039"/>
                              <a:ext cx="362" cy="3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08" name="Oval 755"/>
                          <wps:cNvSpPr>
                            <a:spLocks noChangeArrowheads="1"/>
                          </wps:cNvSpPr>
                          <wps:spPr bwMode="auto">
                            <a:xfrm>
                              <a:off x="5114" y="2401"/>
                              <a:ext cx="362" cy="36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 name="Oval 756"/>
                          <wps:cNvSpPr>
                            <a:spLocks noChangeArrowheads="1"/>
                          </wps:cNvSpPr>
                          <wps:spPr bwMode="auto">
                            <a:xfrm>
                              <a:off x="4308" y="3367"/>
                              <a:ext cx="362" cy="36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Oval 757"/>
                          <wps:cNvSpPr>
                            <a:spLocks noChangeArrowheads="1"/>
                          </wps:cNvSpPr>
                          <wps:spPr bwMode="auto">
                            <a:xfrm>
                              <a:off x="4874" y="3306"/>
                              <a:ext cx="362" cy="36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 name="Oval 758"/>
                          <wps:cNvSpPr>
                            <a:spLocks noChangeArrowheads="1"/>
                          </wps:cNvSpPr>
                          <wps:spPr bwMode="auto">
                            <a:xfrm>
                              <a:off x="5033" y="3467"/>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12" name="Line 759"/>
                          <wps:cNvCnPr>
                            <a:cxnSpLocks noChangeShapeType="1"/>
                          </wps:cNvCnPr>
                          <wps:spPr bwMode="auto">
                            <a:xfrm>
                              <a:off x="6622" y="2582"/>
                              <a:ext cx="54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 name="Line 760"/>
                          <wps:cNvCnPr>
                            <a:cxnSpLocks noChangeShapeType="1"/>
                          </wps:cNvCnPr>
                          <wps:spPr bwMode="auto">
                            <a:xfrm>
                              <a:off x="6623" y="3005"/>
                              <a:ext cx="54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 name="Line 761"/>
                          <wps:cNvCnPr>
                            <a:cxnSpLocks noChangeShapeType="1"/>
                          </wps:cNvCnPr>
                          <wps:spPr bwMode="auto">
                            <a:xfrm>
                              <a:off x="6904" y="2221"/>
                              <a:ext cx="1" cy="36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715" name="Line 762"/>
                          <wps:cNvCnPr>
                            <a:cxnSpLocks noChangeShapeType="1"/>
                          </wps:cNvCnPr>
                          <wps:spPr bwMode="auto">
                            <a:xfrm flipV="1">
                              <a:off x="6924" y="3005"/>
                              <a:ext cx="1" cy="36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716" name="Text Box 763"/>
                          <wps:cNvSpPr txBox="1">
                            <a:spLocks noChangeArrowheads="1"/>
                          </wps:cNvSpPr>
                          <wps:spPr bwMode="auto">
                            <a:xfrm>
                              <a:off x="6684" y="2541"/>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D5234F" w:rsidRDefault="00084B95" w:rsidP="003D37F4">
                                <w:pPr>
                                  <w:rPr>
                                    <w:i/>
                                    <w:sz w:val="28"/>
                                    <w:szCs w:val="28"/>
                                  </w:rPr>
                                </w:pPr>
                                <w:r>
                                  <w:rPr>
                                    <w:i/>
                                    <w:sz w:val="28"/>
                                    <w:szCs w:val="28"/>
                                  </w:rPr>
                                  <w:t>d</w:t>
                                </w:r>
                              </w:p>
                            </w:txbxContent>
                          </wps:txbx>
                          <wps:bodyPr rot="0" vert="horz" wrap="square" lIns="91440" tIns="45720" rIns="91440" bIns="45720" anchor="t" anchorCtr="0" upright="1">
                            <a:noAutofit/>
                          </wps:bodyPr>
                        </wps:wsp>
                      </wpg:wgp>
                    </wpc:wpc>
                  </a:graphicData>
                </a:graphic>
              </wp:inline>
            </w:drawing>
          </mc:Choice>
          <mc:Fallback>
            <w:pict>
              <v:group id="Полотно 745" o:spid="_x0000_s1192" editas="canvas" style="width:232.35pt;height:90.5pt;mso-position-horizontal-relative:char;mso-position-vertical-relative:line" coordsize="29508,11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">
                <v:shape id="_x0000_s1193" type="#_x0000_t75" style="position:absolute;width:29508;height:11493;visibility:visible;mso-wrap-style:square">
                  <v:fill o:detectmouseclick="t"/>
                  <v:path o:connecttype="none"/>
                </v:shape>
                <v:group id="Group 747" o:spid="_x0000_s1194" style="position:absolute;left:1301;width:28207;height:10731" coordorigin="2966,2039" coordsize="444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">
                  <v:line id="Line 748" o:spid="_x0000_s1195" style="position:absolute;visibility:visible;mso-wrap-style:square" from="3103,3487" to="6542,3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"/>
                  <v:line id="Line 749" o:spid="_x0000_s1196" style="position:absolute;visibility:visible;mso-wrap-style:square" from="3103,2582" to="6541,2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"/>
                  <v:oval id="Oval 750" o:spid="_x0000_s1197" style="position:absolute;left:2966;top:2582;width:362;height: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">
                    <v:stroke dashstyle="longDash"/>
                  </v:oval>
                  <v:oval id="Oval 751" o:spid="_x0000_s1198" style="position:absolute;left:3345;top:2844;width:362;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"/>
                  <v:line id="Line 752" o:spid="_x0000_s1199" style="position:absolute;visibility:visible;mso-wrap-style:square" from="3706,3024" to="4430,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">
                    <v:stroke endarrow="classic" endarrowwidth="narrow" endarrowlength="long"/>
                  </v:line>
                  <v:line id="Line 753" o:spid="_x0000_s1200" style="position:absolute;visibility:visible;mso-wrap-style:square" from="4450,3024" to="6441,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">
                    <v:stroke dashstyle="longDash"/>
                  </v:line>
                  <v:oval id="Oval 754" o:spid="_x0000_s1201" style="position:absolute;left:4209;top:2039;width:362;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"/>
                  <v:oval id="Oval 755" o:spid="_x0000_s1202" style="position:absolute;left:5114;top:2401;width:362;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" filled="f"/>
                  <v:oval id="Oval 756" o:spid="_x0000_s1203" style="position:absolute;left:4308;top:3367;width:362;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" filled="f"/>
                  <v:oval id="Oval 757" o:spid="_x0000_s1204" style="position:absolute;left:4874;top:3306;width:362;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" filled="f"/>
                  <v:oval id="Oval 758" o:spid="_x0000_s1205" style="position:absolute;left:5033;top:3467;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" fillcolor="black"/>
                  <v:line id="Line 759" o:spid="_x0000_s1206" style="position:absolute;visibility:visible;mso-wrap-style:square" from="6622,2582" to="7165,2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"/>
                  <v:line id="Line 760" o:spid="_x0000_s1207" style="position:absolute;visibility:visible;mso-wrap-style:square" from="6623,3005" to="7166,3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"/>
                  <v:line id="Line 761" o:spid="_x0000_s1208" style="position:absolute;visibility:visible;mso-wrap-style:square" from="6904,2221" to="6905,2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">
                    <v:stroke endarrow="classic" endarrowwidth="narrow"/>
                  </v:line>
                  <v:line id="Line 762" o:spid="_x0000_s1209" style="position:absolute;flip:y;visibility:visible;mso-wrap-style:square" from="6924,3005" to="6925,3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">
                    <v:stroke endarrow="classic" endarrowwidth="narrow"/>
                  </v:line>
                  <v:shape id="Text Box 763" o:spid="_x0000_s1210" type="#_x0000_t202" style="position:absolute;left:6684;top:2541;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" stroked="f">
                    <v:fill opacity="0"/>
                    <v:textbox>
                      <w:txbxContent>
                        <w:p w:rsidR="00084B95" w:rsidRPr="00D5234F" w:rsidRDefault="00084B95" w:rsidP="003D37F4">
                          <w:pPr>
                            <w:rPr>
                              <w:i/>
                              <w:sz w:val="28"/>
                              <w:szCs w:val="28"/>
                            </w:rPr>
                          </w:pPr>
                          <w:r>
                            <w:rPr>
                              <w:i/>
                              <w:sz w:val="28"/>
                              <w:szCs w:val="28"/>
                            </w:rPr>
                            <w:t>d</w:t>
                          </w:r>
                        </w:p>
                      </w:txbxContent>
                    </v:textbox>
                  </v:shape>
                </v:group>
                <w10:anchorlock/>
              </v:group>
            </w:pict>
          </mc:Fallback>
        </mc:AlternateContent>
      </w:r>
    </w:p>
    <w:p w:rsidR="003D37F4" w:rsidRPr="009C6765" w:rsidRDefault="003D37F4" w:rsidP="00FA2CED">
      <w:pPr>
        <w:spacing w:after="0" w:line="240" w:lineRule="auto"/>
        <w:ind w:left="-362" w:firstLine="722"/>
        <w:jc w:val="both"/>
        <w:rPr>
          <w:rFonts w:ascii="Times New Roman" w:hAnsi="Times New Roman"/>
          <w:sz w:val="24"/>
          <w:szCs w:val="24"/>
          <w:lang w:val="kk-KZ"/>
        </w:rPr>
      </w:pPr>
      <w:r w:rsidRPr="009C6765">
        <w:rPr>
          <w:rFonts w:ascii="Times New Roman" w:hAnsi="Times New Roman"/>
          <w:sz w:val="24"/>
          <w:szCs w:val="24"/>
          <w:lang w:val="kk-KZ"/>
        </w:rPr>
        <w:t>∆t –уа</w:t>
      </w:r>
      <w:r w:rsidRPr="00E06980">
        <w:rPr>
          <w:rFonts w:ascii="Times New Roman" w:hAnsi="Times New Roman"/>
          <w:sz w:val="24"/>
          <w:szCs w:val="24"/>
          <w:lang w:val="kk-KZ"/>
        </w:rPr>
        <w:t>қ</w:t>
      </w:r>
      <w:r w:rsidRPr="009C6765">
        <w:rPr>
          <w:rFonts w:ascii="Times New Roman" w:hAnsi="Times New Roman"/>
          <w:sz w:val="24"/>
          <w:szCs w:val="24"/>
          <w:lang w:val="kk-KZ"/>
        </w:rPr>
        <w:t>ыт аралы</w:t>
      </w:r>
      <w:r w:rsidRPr="00E06980">
        <w:rPr>
          <w:rFonts w:ascii="Times New Roman" w:hAnsi="Times New Roman"/>
          <w:sz w:val="24"/>
          <w:szCs w:val="24"/>
          <w:lang w:val="kk-KZ"/>
        </w:rPr>
        <w:t>ғ</w:t>
      </w:r>
      <w:r w:rsidRPr="009C6765">
        <w:rPr>
          <w:rFonts w:ascii="Times New Roman" w:hAnsi="Times New Roman"/>
          <w:sz w:val="24"/>
          <w:szCs w:val="24"/>
          <w:lang w:val="kk-KZ"/>
        </w:rPr>
        <w:t>ында молекуланы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орташа </w:t>
      </w:r>
      <w:r w:rsidRPr="009C6765">
        <w:rPr>
          <w:rFonts w:ascii="Times New Roman" w:hAnsi="Times New Roman"/>
          <w:i/>
          <w:sz w:val="24"/>
          <w:szCs w:val="24"/>
          <w:lang w:val="kk-KZ"/>
        </w:rPr>
        <w:t>S=v∆t</w:t>
      </w:r>
      <w:r w:rsidRPr="009C6765">
        <w:rPr>
          <w:rFonts w:ascii="Times New Roman" w:hAnsi="Times New Roman"/>
          <w:sz w:val="24"/>
          <w:szCs w:val="24"/>
          <w:lang w:val="kk-KZ"/>
        </w:rPr>
        <w:t xml:space="preserve"> жол ж</w:t>
      </w:r>
      <w:r w:rsidRPr="00E06980">
        <w:rPr>
          <w:rFonts w:ascii="Times New Roman" w:hAnsi="Times New Roman"/>
          <w:sz w:val="24"/>
          <w:szCs w:val="24"/>
          <w:lang w:val="kk-KZ"/>
        </w:rPr>
        <w:t>ү</w:t>
      </w:r>
      <w:r w:rsidRPr="009C6765">
        <w:rPr>
          <w:rFonts w:ascii="Times New Roman" w:hAnsi="Times New Roman"/>
          <w:sz w:val="24"/>
          <w:szCs w:val="24"/>
          <w:lang w:val="kk-KZ"/>
        </w:rPr>
        <w:t>редi ж</w:t>
      </w:r>
      <w:r w:rsidRPr="00E06980">
        <w:rPr>
          <w:rFonts w:ascii="Times New Roman" w:hAnsi="Times New Roman"/>
          <w:sz w:val="24"/>
          <w:szCs w:val="24"/>
          <w:lang w:val="kk-KZ"/>
        </w:rPr>
        <w:t>ә</w:t>
      </w:r>
      <w:r w:rsidRPr="009C6765">
        <w:rPr>
          <w:rFonts w:ascii="Times New Roman" w:hAnsi="Times New Roman"/>
          <w:sz w:val="24"/>
          <w:szCs w:val="24"/>
          <w:lang w:val="kk-KZ"/>
        </w:rPr>
        <w:t>не центрлерi, к</w:t>
      </w:r>
      <w:r w:rsidRPr="00E06980">
        <w:rPr>
          <w:rFonts w:ascii="Times New Roman" w:hAnsi="Times New Roman"/>
          <w:sz w:val="24"/>
          <w:szCs w:val="24"/>
          <w:lang w:val="kk-KZ"/>
        </w:rPr>
        <w:t>ө</w:t>
      </w:r>
      <w:r w:rsidRPr="009C6765">
        <w:rPr>
          <w:rFonts w:ascii="Times New Roman" w:hAnsi="Times New Roman"/>
          <w:sz w:val="24"/>
          <w:szCs w:val="24"/>
          <w:lang w:val="kk-KZ"/>
        </w:rPr>
        <w:t xml:space="preserve">лемi </w:t>
      </w:r>
      <w:r w:rsidRPr="009C6765">
        <w:rPr>
          <w:rFonts w:ascii="Times New Roman" w:hAnsi="Times New Roman"/>
          <w:i/>
          <w:sz w:val="24"/>
          <w:szCs w:val="24"/>
          <w:lang w:val="kk-KZ"/>
        </w:rPr>
        <w:t>Sпd</w:t>
      </w:r>
      <w:r w:rsidRPr="009C6765">
        <w:rPr>
          <w:rFonts w:ascii="Times New Roman" w:hAnsi="Times New Roman"/>
          <w:i/>
          <w:sz w:val="24"/>
          <w:szCs w:val="24"/>
          <w:vertAlign w:val="superscript"/>
          <w:lang w:val="kk-KZ"/>
        </w:rPr>
        <w:t>2</w:t>
      </w:r>
      <w:r w:rsidRPr="009C6765">
        <w:rPr>
          <w:rFonts w:ascii="Times New Roman" w:hAnsi="Times New Roman"/>
          <w:sz w:val="24"/>
          <w:szCs w:val="24"/>
          <w:lang w:val="kk-KZ"/>
        </w:rPr>
        <w:t xml:space="preserve"> цилиндр iшiнде жататын барлы</w:t>
      </w:r>
      <w:r w:rsidRPr="00E06980">
        <w:rPr>
          <w:rFonts w:ascii="Times New Roman" w:hAnsi="Times New Roman"/>
          <w:sz w:val="24"/>
          <w:szCs w:val="24"/>
          <w:lang w:val="kk-KZ"/>
        </w:rPr>
        <w:t>қ</w:t>
      </w:r>
      <w:r w:rsidRPr="009C6765">
        <w:rPr>
          <w:rFonts w:ascii="Times New Roman" w:hAnsi="Times New Roman"/>
          <w:sz w:val="24"/>
          <w:szCs w:val="24"/>
          <w:lang w:val="kk-KZ"/>
        </w:rPr>
        <w:t xml:space="preserve"> молекулалар мен со</w:t>
      </w:r>
      <w:r w:rsidRPr="00E06980">
        <w:rPr>
          <w:rFonts w:ascii="Times New Roman" w:hAnsi="Times New Roman"/>
          <w:sz w:val="24"/>
          <w:szCs w:val="24"/>
          <w:lang w:val="kk-KZ"/>
        </w:rPr>
        <w:t>қ</w:t>
      </w:r>
      <w:r w:rsidRPr="009C6765">
        <w:rPr>
          <w:rFonts w:ascii="Times New Roman" w:hAnsi="Times New Roman"/>
          <w:sz w:val="24"/>
          <w:szCs w:val="24"/>
          <w:lang w:val="kk-KZ"/>
        </w:rPr>
        <w:t>ты</w:t>
      </w:r>
      <w:r w:rsidRPr="00E06980">
        <w:rPr>
          <w:rFonts w:ascii="Times New Roman" w:hAnsi="Times New Roman"/>
          <w:sz w:val="24"/>
          <w:szCs w:val="24"/>
          <w:lang w:val="kk-KZ"/>
        </w:rPr>
        <w:t>ғ</w:t>
      </w:r>
      <w:r w:rsidRPr="009C6765">
        <w:rPr>
          <w:rFonts w:ascii="Times New Roman" w:hAnsi="Times New Roman"/>
          <w:sz w:val="24"/>
          <w:szCs w:val="24"/>
          <w:lang w:val="kk-KZ"/>
        </w:rPr>
        <w:t>ысады. Со</w:t>
      </w:r>
      <w:r w:rsidRPr="00E06980">
        <w:rPr>
          <w:rFonts w:ascii="Times New Roman" w:hAnsi="Times New Roman"/>
          <w:sz w:val="24"/>
          <w:szCs w:val="24"/>
          <w:lang w:val="kk-KZ"/>
        </w:rPr>
        <w:t>қ</w:t>
      </w:r>
      <w:r w:rsidRPr="009C6765">
        <w:rPr>
          <w:rFonts w:ascii="Times New Roman" w:hAnsi="Times New Roman"/>
          <w:sz w:val="24"/>
          <w:szCs w:val="24"/>
          <w:lang w:val="kk-KZ"/>
        </w:rPr>
        <w:t>ты</w:t>
      </w:r>
      <w:r w:rsidRPr="00E06980">
        <w:rPr>
          <w:rFonts w:ascii="Times New Roman" w:hAnsi="Times New Roman"/>
          <w:sz w:val="24"/>
          <w:szCs w:val="24"/>
          <w:lang w:val="kk-KZ"/>
        </w:rPr>
        <w:t>ғ</w:t>
      </w:r>
      <w:r w:rsidRPr="009C6765">
        <w:rPr>
          <w:rFonts w:ascii="Times New Roman" w:hAnsi="Times New Roman"/>
          <w:sz w:val="24"/>
          <w:szCs w:val="24"/>
          <w:lang w:val="kk-KZ"/>
        </w:rPr>
        <w:t>ысуды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орташа саны </w:t>
      </w:r>
    </w:p>
    <w:p w:rsidR="003D37F4" w:rsidRPr="009C6765" w:rsidRDefault="003D37F4" w:rsidP="00FA2CED">
      <w:pPr>
        <w:spacing w:after="0" w:line="240" w:lineRule="auto"/>
        <w:ind w:left="-362" w:firstLine="722"/>
        <w:jc w:val="center"/>
        <w:rPr>
          <w:rFonts w:ascii="Times New Roman" w:hAnsi="Times New Roman"/>
          <w:i/>
          <w:sz w:val="24"/>
          <w:szCs w:val="24"/>
          <w:lang w:val="kk-KZ"/>
        </w:rPr>
      </w:pPr>
      <w:r w:rsidRPr="009C6765">
        <w:rPr>
          <w:rFonts w:ascii="Times New Roman" w:hAnsi="Times New Roman"/>
          <w:i/>
          <w:sz w:val="24"/>
          <w:szCs w:val="24"/>
          <w:lang w:val="kk-KZ"/>
        </w:rPr>
        <w:t>z=v</w:t>
      </w:r>
      <w:r w:rsidRPr="009C6765">
        <w:rPr>
          <w:rFonts w:ascii="Times New Roman" w:hAnsi="Times New Roman"/>
          <w:i/>
          <w:sz w:val="24"/>
          <w:szCs w:val="24"/>
          <w:vertAlign w:val="subscript"/>
          <w:lang w:val="kk-KZ"/>
        </w:rPr>
        <w:t xml:space="preserve">сал </w:t>
      </w:r>
      <w:r w:rsidRPr="009C6765">
        <w:rPr>
          <w:rFonts w:ascii="Times New Roman" w:hAnsi="Times New Roman"/>
          <w:i/>
          <w:sz w:val="24"/>
          <w:szCs w:val="24"/>
          <w:lang w:val="kk-KZ"/>
        </w:rPr>
        <w:t>∆tпd</w:t>
      </w:r>
      <w:r w:rsidRPr="009C6765">
        <w:rPr>
          <w:rFonts w:ascii="Times New Roman" w:hAnsi="Times New Roman"/>
          <w:i/>
          <w:sz w:val="24"/>
          <w:szCs w:val="24"/>
          <w:vertAlign w:val="superscript"/>
          <w:lang w:val="kk-KZ"/>
        </w:rPr>
        <w:t>2</w:t>
      </w:r>
      <w:r w:rsidRPr="009C6765">
        <w:rPr>
          <w:rFonts w:ascii="Times New Roman" w:hAnsi="Times New Roman"/>
          <w:i/>
          <w:sz w:val="24"/>
          <w:szCs w:val="24"/>
          <w:lang w:val="kk-KZ"/>
        </w:rPr>
        <w:t>n</w:t>
      </w:r>
      <w:r w:rsidRPr="009C6765">
        <w:rPr>
          <w:rFonts w:ascii="Times New Roman" w:hAnsi="Times New Roman"/>
          <w:i/>
          <w:sz w:val="24"/>
          <w:szCs w:val="24"/>
          <w:vertAlign w:val="subscript"/>
          <w:lang w:val="kk-KZ"/>
        </w:rPr>
        <w:t>0</w:t>
      </w:r>
    </w:p>
    <w:p w:rsidR="003D37F4" w:rsidRPr="009C6765" w:rsidRDefault="003D37F4"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Бiз бiр молекуланы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бас</w:t>
      </w:r>
      <w:r w:rsidRPr="00E06980">
        <w:rPr>
          <w:rFonts w:ascii="Times New Roman" w:hAnsi="Times New Roman"/>
          <w:sz w:val="24"/>
          <w:szCs w:val="24"/>
          <w:lang w:val="kk-KZ"/>
        </w:rPr>
        <w:t>қ</w:t>
      </w:r>
      <w:r w:rsidRPr="009C6765">
        <w:rPr>
          <w:rFonts w:ascii="Times New Roman" w:hAnsi="Times New Roman"/>
          <w:sz w:val="24"/>
          <w:szCs w:val="24"/>
          <w:lang w:val="kk-KZ"/>
        </w:rPr>
        <w:t>а молекула</w:t>
      </w:r>
      <w:r w:rsidRPr="00E06980">
        <w:rPr>
          <w:rFonts w:ascii="Times New Roman" w:hAnsi="Times New Roman"/>
          <w:sz w:val="24"/>
          <w:szCs w:val="24"/>
          <w:lang w:val="kk-KZ"/>
        </w:rPr>
        <w:t>ғ</w:t>
      </w:r>
      <w:r w:rsidRPr="009C6765">
        <w:rPr>
          <w:rFonts w:ascii="Times New Roman" w:hAnsi="Times New Roman"/>
          <w:sz w:val="24"/>
          <w:szCs w:val="24"/>
          <w:lang w:val="kk-KZ"/>
        </w:rPr>
        <w:t>а салыстыр</w:t>
      </w:r>
      <w:r w:rsidRPr="00E06980">
        <w:rPr>
          <w:rFonts w:ascii="Times New Roman" w:hAnsi="Times New Roman"/>
          <w:sz w:val="24"/>
          <w:szCs w:val="24"/>
          <w:lang w:val="kk-KZ"/>
        </w:rPr>
        <w:t>ғ</w:t>
      </w:r>
      <w:r w:rsidRPr="009C6765">
        <w:rPr>
          <w:rFonts w:ascii="Times New Roman" w:hAnsi="Times New Roman"/>
          <w:sz w:val="24"/>
          <w:szCs w:val="24"/>
          <w:lang w:val="kk-KZ"/>
        </w:rPr>
        <w:t>анда</w:t>
      </w:r>
      <w:r w:rsidRPr="00E06980">
        <w:rPr>
          <w:rFonts w:ascii="Times New Roman" w:hAnsi="Times New Roman"/>
          <w:sz w:val="24"/>
          <w:szCs w:val="24"/>
          <w:lang w:val="kk-KZ"/>
        </w:rPr>
        <w:t>ғ</w:t>
      </w:r>
      <w:r w:rsidRPr="009C6765">
        <w:rPr>
          <w:rFonts w:ascii="Times New Roman" w:hAnsi="Times New Roman"/>
          <w:sz w:val="24"/>
          <w:szCs w:val="24"/>
          <w:lang w:val="kk-KZ"/>
        </w:rPr>
        <w:t xml:space="preserve">ы </w:t>
      </w:r>
      <w:r w:rsidRPr="00E06980">
        <w:rPr>
          <w:rFonts w:ascii="Times New Roman" w:hAnsi="Times New Roman"/>
          <w:sz w:val="24"/>
          <w:szCs w:val="24"/>
          <w:lang w:val="kk-KZ"/>
        </w:rPr>
        <w:t>қ</w:t>
      </w:r>
      <w:r w:rsidRPr="009C6765">
        <w:rPr>
          <w:rFonts w:ascii="Times New Roman" w:hAnsi="Times New Roman"/>
          <w:sz w:val="24"/>
          <w:szCs w:val="24"/>
          <w:lang w:val="kk-KZ"/>
        </w:rPr>
        <w:t>оз</w:t>
      </w:r>
      <w:r w:rsidRPr="00E06980">
        <w:rPr>
          <w:rFonts w:ascii="Times New Roman" w:hAnsi="Times New Roman"/>
          <w:sz w:val="24"/>
          <w:szCs w:val="24"/>
          <w:lang w:val="kk-KZ"/>
        </w:rPr>
        <w:t>ғ</w:t>
      </w:r>
      <w:r w:rsidRPr="009C6765">
        <w:rPr>
          <w:rFonts w:ascii="Times New Roman" w:hAnsi="Times New Roman"/>
          <w:sz w:val="24"/>
          <w:szCs w:val="24"/>
          <w:lang w:val="kk-KZ"/>
        </w:rPr>
        <w:t xml:space="preserve">алыстан  абсалют </w:t>
      </w:r>
      <w:r w:rsidRPr="00E06980">
        <w:rPr>
          <w:rFonts w:ascii="Times New Roman" w:hAnsi="Times New Roman"/>
          <w:sz w:val="24"/>
          <w:szCs w:val="24"/>
          <w:lang w:val="kk-KZ"/>
        </w:rPr>
        <w:t>қ</w:t>
      </w:r>
      <w:r w:rsidRPr="009C6765">
        <w:rPr>
          <w:rFonts w:ascii="Times New Roman" w:hAnsi="Times New Roman"/>
          <w:sz w:val="24"/>
          <w:szCs w:val="24"/>
          <w:lang w:val="kk-KZ"/>
        </w:rPr>
        <w:t>оз</w:t>
      </w:r>
      <w:r w:rsidRPr="00E06980">
        <w:rPr>
          <w:rFonts w:ascii="Times New Roman" w:hAnsi="Times New Roman"/>
          <w:sz w:val="24"/>
          <w:szCs w:val="24"/>
          <w:lang w:val="kk-KZ"/>
        </w:rPr>
        <w:t>ғ</w:t>
      </w:r>
      <w:r w:rsidRPr="009C6765">
        <w:rPr>
          <w:rFonts w:ascii="Times New Roman" w:hAnsi="Times New Roman"/>
          <w:sz w:val="24"/>
          <w:szCs w:val="24"/>
          <w:lang w:val="kk-KZ"/>
        </w:rPr>
        <w:t>алыс</w:t>
      </w:r>
      <w:r w:rsidRPr="00E06980">
        <w:rPr>
          <w:rFonts w:ascii="Times New Roman" w:hAnsi="Times New Roman"/>
          <w:sz w:val="24"/>
          <w:szCs w:val="24"/>
          <w:lang w:val="kk-KZ"/>
        </w:rPr>
        <w:t>қ</w:t>
      </w:r>
      <w:r w:rsidRPr="009C6765">
        <w:rPr>
          <w:rFonts w:ascii="Times New Roman" w:hAnsi="Times New Roman"/>
          <w:sz w:val="24"/>
          <w:szCs w:val="24"/>
          <w:lang w:val="kk-KZ"/>
        </w:rPr>
        <w:t xml:space="preserve">а  </w:t>
      </w:r>
      <w:r w:rsidRPr="00E06980">
        <w:rPr>
          <w:rFonts w:ascii="Times New Roman" w:hAnsi="Times New Roman"/>
          <w:sz w:val="24"/>
          <w:szCs w:val="24"/>
          <w:lang w:val="kk-KZ"/>
        </w:rPr>
        <w:t>ө</w:t>
      </w:r>
      <w:r w:rsidRPr="009C6765">
        <w:rPr>
          <w:rFonts w:ascii="Times New Roman" w:hAnsi="Times New Roman"/>
          <w:sz w:val="24"/>
          <w:szCs w:val="24"/>
          <w:lang w:val="kk-KZ"/>
        </w:rPr>
        <w:t>тейiк. Со</w:t>
      </w:r>
      <w:r w:rsidRPr="00E06980">
        <w:rPr>
          <w:rFonts w:ascii="Times New Roman" w:hAnsi="Times New Roman"/>
          <w:sz w:val="24"/>
          <w:szCs w:val="24"/>
          <w:lang w:val="kk-KZ"/>
        </w:rPr>
        <w:t>қ</w:t>
      </w:r>
      <w:r w:rsidRPr="009C6765">
        <w:rPr>
          <w:rFonts w:ascii="Times New Roman" w:hAnsi="Times New Roman"/>
          <w:sz w:val="24"/>
          <w:szCs w:val="24"/>
          <w:lang w:val="kk-KZ"/>
        </w:rPr>
        <w:t>ты</w:t>
      </w:r>
      <w:r w:rsidRPr="00E06980">
        <w:rPr>
          <w:rFonts w:ascii="Times New Roman" w:hAnsi="Times New Roman"/>
          <w:sz w:val="24"/>
          <w:szCs w:val="24"/>
          <w:lang w:val="kk-KZ"/>
        </w:rPr>
        <w:t>ғ</w:t>
      </w:r>
      <w:r w:rsidRPr="009C6765">
        <w:rPr>
          <w:rFonts w:ascii="Times New Roman" w:hAnsi="Times New Roman"/>
          <w:sz w:val="24"/>
          <w:szCs w:val="24"/>
          <w:lang w:val="kk-KZ"/>
        </w:rPr>
        <w:t>ыс</w:t>
      </w:r>
      <w:r w:rsidRPr="00E06980">
        <w:rPr>
          <w:rFonts w:ascii="Times New Roman" w:hAnsi="Times New Roman"/>
          <w:sz w:val="24"/>
          <w:szCs w:val="24"/>
          <w:lang w:val="kk-KZ"/>
        </w:rPr>
        <w:t>қ</w:t>
      </w:r>
      <w:r w:rsidRPr="009C6765">
        <w:rPr>
          <w:rFonts w:ascii="Times New Roman" w:hAnsi="Times New Roman"/>
          <w:sz w:val="24"/>
          <w:szCs w:val="24"/>
          <w:lang w:val="kk-KZ"/>
        </w:rPr>
        <w:t>ан</w:t>
      </w:r>
      <w:r w:rsidRPr="00E06980">
        <w:rPr>
          <w:rFonts w:ascii="Times New Roman" w:hAnsi="Times New Roman"/>
          <w:sz w:val="24"/>
          <w:szCs w:val="24"/>
          <w:lang w:val="kk-KZ"/>
        </w:rPr>
        <w:t>ғ</w:t>
      </w:r>
      <w:r w:rsidRPr="009C6765">
        <w:rPr>
          <w:rFonts w:ascii="Times New Roman" w:hAnsi="Times New Roman"/>
          <w:sz w:val="24"/>
          <w:szCs w:val="24"/>
          <w:lang w:val="kk-KZ"/>
        </w:rPr>
        <w:t>а дейiнгi молекулалар жылдамды</w:t>
      </w:r>
      <w:r w:rsidRPr="00E06980">
        <w:rPr>
          <w:rFonts w:ascii="Times New Roman" w:hAnsi="Times New Roman"/>
          <w:sz w:val="24"/>
          <w:szCs w:val="24"/>
          <w:lang w:val="kk-KZ"/>
        </w:rPr>
        <w:t>ғ</w:t>
      </w:r>
      <w:r w:rsidRPr="009C6765">
        <w:rPr>
          <w:rFonts w:ascii="Times New Roman" w:hAnsi="Times New Roman"/>
          <w:sz w:val="24"/>
          <w:szCs w:val="24"/>
          <w:lang w:val="kk-KZ"/>
        </w:rPr>
        <w:t xml:space="preserve">ы </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1</w:t>
      </w:r>
      <w:r w:rsidRPr="009C6765">
        <w:rPr>
          <w:rFonts w:ascii="Times New Roman" w:hAnsi="Times New Roman"/>
          <w:sz w:val="24"/>
          <w:szCs w:val="24"/>
          <w:lang w:val="kk-KZ"/>
        </w:rPr>
        <w:t xml:space="preserve"> ж„не </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2</w:t>
      </w:r>
      <w:r w:rsidRPr="009C6765">
        <w:rPr>
          <w:rFonts w:ascii="Times New Roman" w:hAnsi="Times New Roman"/>
          <w:sz w:val="24"/>
          <w:szCs w:val="24"/>
          <w:lang w:val="kk-KZ"/>
        </w:rPr>
        <w:t xml:space="preserve"> болсын. Оларды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салыстырмалы жылдамды</w:t>
      </w:r>
      <w:r w:rsidRPr="00E06980">
        <w:rPr>
          <w:rFonts w:ascii="Times New Roman" w:hAnsi="Times New Roman"/>
          <w:sz w:val="24"/>
          <w:szCs w:val="24"/>
          <w:lang w:val="kk-KZ"/>
        </w:rPr>
        <w:t>ғ</w:t>
      </w:r>
      <w:r w:rsidRPr="009C6765">
        <w:rPr>
          <w:rFonts w:ascii="Times New Roman" w:hAnsi="Times New Roman"/>
          <w:sz w:val="24"/>
          <w:szCs w:val="24"/>
          <w:lang w:val="kk-KZ"/>
        </w:rPr>
        <w:t xml:space="preserve">ы </w:t>
      </w:r>
    </w:p>
    <w:p w:rsidR="003D37F4" w:rsidRPr="00E06980" w:rsidRDefault="003D37F4" w:rsidP="00FA2CED">
      <w:pPr>
        <w:spacing w:after="0" w:line="240" w:lineRule="auto"/>
        <w:jc w:val="center"/>
        <w:rPr>
          <w:rFonts w:ascii="Times New Roman" w:hAnsi="Times New Roman"/>
          <w:sz w:val="24"/>
          <w:szCs w:val="24"/>
          <w:lang w:val="en-US"/>
        </w:rPr>
      </w:pPr>
      <w:r w:rsidRPr="00E06980">
        <w:rPr>
          <w:rFonts w:ascii="Times New Roman" w:hAnsi="Times New Roman"/>
          <w:position w:val="-12"/>
          <w:sz w:val="24"/>
          <w:szCs w:val="24"/>
          <w:lang w:val="en-US"/>
        </w:rPr>
        <w:object w:dxaOrig="1300" w:dyaOrig="380">
          <v:shape id="_x0000_i1223" type="#_x0000_t75" style="width:65.25pt;height:18.75pt" o:ole="" fillcolor="window">
            <v:imagedata r:id="rId406" o:title=""/>
          </v:shape>
          <o:OLEObject Type="Embed" ProgID="Equation.3" ShapeID="_x0000_i1223" DrawAspect="Content" ObjectID="_1695383088" r:id="rId407"/>
        </w:object>
      </w:r>
    </w:p>
    <w:p w:rsidR="003D37F4" w:rsidRPr="00E06980" w:rsidRDefault="003D37F4" w:rsidP="00FA2CED">
      <w:pPr>
        <w:spacing w:after="0" w:line="240" w:lineRule="auto"/>
        <w:jc w:val="both"/>
        <w:rPr>
          <w:rFonts w:ascii="Times New Roman" w:hAnsi="Times New Roman"/>
          <w:sz w:val="24"/>
          <w:szCs w:val="24"/>
          <w:lang w:val="en-US"/>
        </w:rPr>
      </w:pPr>
      <w:r w:rsidRPr="00E06980">
        <w:rPr>
          <w:rFonts w:ascii="Times New Roman" w:hAnsi="Times New Roman"/>
          <w:sz w:val="24"/>
          <w:szCs w:val="24"/>
          <w:lang w:val="kk-KZ"/>
        </w:rPr>
        <w:t>Ү</w:t>
      </w:r>
      <w:r w:rsidRPr="00E06980">
        <w:rPr>
          <w:rFonts w:ascii="Times New Roman" w:hAnsi="Times New Roman"/>
          <w:sz w:val="24"/>
          <w:szCs w:val="24"/>
        </w:rPr>
        <w:t>шб</w:t>
      </w:r>
      <w:r w:rsidRPr="00E06980">
        <w:rPr>
          <w:rFonts w:ascii="Times New Roman" w:hAnsi="Times New Roman"/>
          <w:sz w:val="24"/>
          <w:szCs w:val="24"/>
          <w:lang w:val="kk-KZ"/>
        </w:rPr>
        <w:t>ұ</w:t>
      </w:r>
      <w:r w:rsidRPr="00E06980">
        <w:rPr>
          <w:rFonts w:ascii="Times New Roman" w:hAnsi="Times New Roman"/>
          <w:sz w:val="24"/>
          <w:szCs w:val="24"/>
        </w:rPr>
        <w:t>рыштан</w:t>
      </w:r>
      <w:r w:rsidRPr="00E06980">
        <w:rPr>
          <w:rFonts w:ascii="Times New Roman" w:hAnsi="Times New Roman"/>
          <w:sz w:val="24"/>
          <w:szCs w:val="24"/>
          <w:lang w:val="en-US"/>
        </w:rPr>
        <w:t xml:space="preserve"> </w:t>
      </w:r>
      <w:r w:rsidRPr="00E06980">
        <w:rPr>
          <w:rFonts w:ascii="Times New Roman" w:hAnsi="Times New Roman"/>
          <w:sz w:val="24"/>
          <w:szCs w:val="24"/>
        </w:rPr>
        <w:t>табатынымыз</w:t>
      </w:r>
    </w:p>
    <w:p w:rsidR="003D37F4" w:rsidRPr="00E06980" w:rsidRDefault="003D37F4" w:rsidP="00FA2CED">
      <w:pPr>
        <w:spacing w:after="0" w:line="240" w:lineRule="auto"/>
        <w:jc w:val="center"/>
        <w:rPr>
          <w:rFonts w:ascii="Times New Roman" w:hAnsi="Times New Roman"/>
          <w:i/>
          <w:sz w:val="24"/>
          <w:szCs w:val="24"/>
          <w:lang w:val="kk-KZ"/>
        </w:rPr>
      </w:pPr>
      <w:r w:rsidRPr="00E06980">
        <w:rPr>
          <w:rFonts w:ascii="Times New Roman" w:hAnsi="Times New Roman"/>
          <w:i/>
          <w:position w:val="-12"/>
          <w:sz w:val="24"/>
          <w:szCs w:val="24"/>
        </w:rPr>
        <w:object w:dxaOrig="3000" w:dyaOrig="420">
          <v:shape id="_x0000_i1224" type="#_x0000_t75" style="width:150pt;height:21pt" o:ole="" fillcolor="window">
            <v:imagedata r:id="rId408" o:title=""/>
          </v:shape>
          <o:OLEObject Type="Embed" ProgID="Equation.3" ShapeID="_x0000_i1224" DrawAspect="Content" ObjectID="_1695383089" r:id="rId409"/>
        </w:object>
      </w:r>
    </w:p>
    <w:p w:rsidR="003D37F4" w:rsidRPr="00E06980" w:rsidRDefault="003D37F4" w:rsidP="00FA2CED">
      <w:pPr>
        <w:spacing w:after="0" w:line="240" w:lineRule="auto"/>
        <w:jc w:val="center"/>
        <w:rPr>
          <w:rFonts w:ascii="Times New Roman" w:hAnsi="Times New Roman"/>
          <w:i/>
          <w:sz w:val="24"/>
          <w:szCs w:val="24"/>
        </w:rPr>
      </w:pPr>
      <w:r w:rsidRPr="00E06980">
        <w:rPr>
          <w:rFonts w:ascii="Times New Roman" w:hAnsi="Times New Roman"/>
          <w:i/>
          <w:position w:val="-12"/>
          <w:sz w:val="24"/>
          <w:szCs w:val="24"/>
        </w:rPr>
        <w:object w:dxaOrig="3060" w:dyaOrig="420">
          <v:shape id="_x0000_i1225" type="#_x0000_t75" style="width:153pt;height:21pt" o:ole="" fillcolor="window">
            <v:imagedata r:id="rId410" o:title=""/>
          </v:shape>
          <o:OLEObject Type="Embed" ProgID="Equation.3" ShapeID="_x0000_i1225" DrawAspect="Content" ObjectID="_1695383090" r:id="rId411"/>
        </w:object>
      </w:r>
    </w:p>
    <w:p w:rsidR="003D37F4" w:rsidRPr="00E06980" w:rsidRDefault="003D37F4" w:rsidP="00FA2CED">
      <w:pPr>
        <w:spacing w:after="0" w:line="240" w:lineRule="auto"/>
        <w:jc w:val="center"/>
        <w:rPr>
          <w:rFonts w:ascii="Times New Roman" w:hAnsi="Times New Roman"/>
          <w:i/>
          <w:sz w:val="24"/>
          <w:szCs w:val="24"/>
          <w:lang w:val="kk-KZ"/>
        </w:rPr>
      </w:pPr>
      <w:r w:rsidRPr="00E06980">
        <w:rPr>
          <w:rFonts w:ascii="Times New Roman" w:hAnsi="Times New Roman"/>
          <w:i/>
          <w:position w:val="-10"/>
          <w:sz w:val="24"/>
          <w:szCs w:val="24"/>
        </w:rPr>
        <w:object w:dxaOrig="1540" w:dyaOrig="400">
          <v:shape id="_x0000_i1226" type="#_x0000_t75" style="width:77.25pt;height:20.25pt" o:ole="" fillcolor="window">
            <v:imagedata r:id="rId412" o:title=""/>
          </v:shape>
          <o:OLEObject Type="Embed" ProgID="Equation.3" ShapeID="_x0000_i1226" DrawAspect="Content" ObjectID="_1695383091" r:id="rId413"/>
        </w:object>
      </w:r>
    </w:p>
    <w:p w:rsidR="003D37F4" w:rsidRPr="00E06980" w:rsidRDefault="00A667FD" w:rsidP="00FA2CED">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mc:AlternateContent>
          <mc:Choice Requires="wpc">
            <w:drawing>
              <wp:inline distT="0" distB="0" distL="0" distR="0">
                <wp:extent cx="2192655" cy="1661160"/>
                <wp:effectExtent l="38100" t="38100" r="0" b="0"/>
                <wp:docPr id="764" name="Полотно 76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2225" name="Group 766"/>
                        <wpg:cNvGrpSpPr>
                          <a:grpSpLocks/>
                        </wpg:cNvGrpSpPr>
                        <wpg:grpSpPr bwMode="auto">
                          <a:xfrm>
                            <a:off x="0" y="0"/>
                            <a:ext cx="2192655" cy="1661160"/>
                            <a:chOff x="5862" y="5404"/>
                            <a:chExt cx="3453" cy="2616"/>
                          </a:xfrm>
                        </wpg:grpSpPr>
                        <wps:wsp>
                          <wps:cNvPr id="2227" name="AutoShape 767"/>
                          <wps:cNvSpPr>
                            <a:spLocks noChangeArrowheads="1"/>
                          </wps:cNvSpPr>
                          <wps:spPr bwMode="auto">
                            <a:xfrm flipH="1">
                              <a:off x="5862" y="5404"/>
                              <a:ext cx="2715" cy="1811"/>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8" name="Line 768"/>
                          <wps:cNvCnPr>
                            <a:cxnSpLocks noChangeShapeType="1"/>
                          </wps:cNvCnPr>
                          <wps:spPr bwMode="auto">
                            <a:xfrm flipV="1">
                              <a:off x="8577" y="5404"/>
                              <a:ext cx="0" cy="363"/>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2229" name="Line 769"/>
                          <wps:cNvCnPr>
                            <a:cxnSpLocks noChangeShapeType="1"/>
                          </wps:cNvCnPr>
                          <wps:spPr bwMode="auto">
                            <a:xfrm>
                              <a:off x="8214" y="7215"/>
                              <a:ext cx="363" cy="1"/>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2230" name="Line 770"/>
                          <wps:cNvCnPr>
                            <a:cxnSpLocks noChangeShapeType="1"/>
                          </wps:cNvCnPr>
                          <wps:spPr bwMode="auto">
                            <a:xfrm rot="21308007" flipV="1">
                              <a:off x="8236" y="5425"/>
                              <a:ext cx="362" cy="181"/>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2231" name="Arc 771"/>
                          <wps:cNvSpPr>
                            <a:spLocks/>
                          </wps:cNvSpPr>
                          <wps:spPr bwMode="auto">
                            <a:xfrm>
                              <a:off x="6405" y="6853"/>
                              <a:ext cx="181" cy="362"/>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Text Box 772"/>
                          <wps:cNvSpPr txBox="1">
                            <a:spLocks noChangeArrowheads="1"/>
                          </wps:cNvSpPr>
                          <wps:spPr bwMode="auto">
                            <a:xfrm>
                              <a:off x="6504" y="6813"/>
                              <a:ext cx="529" cy="67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00282" w:rsidRDefault="00084B95" w:rsidP="003D37F4">
                                <w:pPr>
                                  <w:rPr>
                                    <w:i/>
                                  </w:rPr>
                                </w:pPr>
                                <w:r w:rsidRPr="00800282">
                                  <w:rPr>
                                    <w:i/>
                                    <w:position w:val="-10"/>
                                  </w:rPr>
                                  <w:object w:dxaOrig="240" w:dyaOrig="279">
                                    <v:shape id="_x0000_i1227" type="#_x0000_t75" style="width:12pt;height:14.25pt" o:ole="">
                                      <v:imagedata r:id="rId414" o:title=""/>
                                    </v:shape>
                                    <o:OLEObject Type="Embed" ProgID="Equation.3" ShapeID="_x0000_i1227" DrawAspect="Content" ObjectID="_1695383369" r:id="rId415"/>
                                  </w:object>
                                </w:r>
                              </w:p>
                            </w:txbxContent>
                          </wps:txbx>
                          <wps:bodyPr rot="0" vert="horz" wrap="none" lIns="91440" tIns="45720" rIns="91440" bIns="45720" anchor="t" anchorCtr="0" upright="1">
                            <a:spAutoFit/>
                          </wps:bodyPr>
                        </wps:wsp>
                        <wps:wsp>
                          <wps:cNvPr id="2233" name="Text Box 773"/>
                          <wps:cNvSpPr txBox="1">
                            <a:spLocks noChangeArrowheads="1"/>
                          </wps:cNvSpPr>
                          <wps:spPr bwMode="auto">
                            <a:xfrm>
                              <a:off x="6764" y="5748"/>
                              <a:ext cx="589" cy="8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00282" w:rsidRDefault="00084B95" w:rsidP="003D37F4">
                                <w:pPr>
                                  <w:rPr>
                                    <w:i/>
                                  </w:rPr>
                                </w:pPr>
                                <w:r w:rsidRPr="00800282">
                                  <w:rPr>
                                    <w:i/>
                                    <w:position w:val="-12"/>
                                  </w:rPr>
                                  <w:object w:dxaOrig="300" w:dyaOrig="420">
                                    <v:shape id="_x0000_i1228" type="#_x0000_t75" style="width:15pt;height:21pt" o:ole="">
                                      <v:imagedata r:id="rId416" o:title=""/>
                                    </v:shape>
                                    <o:OLEObject Type="Embed" ProgID="Equation.3" ShapeID="_x0000_i1228" DrawAspect="Content" ObjectID="_1695383370" r:id="rId417"/>
                                  </w:object>
                                </w:r>
                              </w:p>
                            </w:txbxContent>
                          </wps:txbx>
                          <wps:bodyPr rot="0" vert="horz" wrap="none" lIns="91440" tIns="45720" rIns="91440" bIns="45720" anchor="t" anchorCtr="0" upright="1">
                            <a:spAutoFit/>
                          </wps:bodyPr>
                        </wps:wsp>
                        <wps:wsp>
                          <wps:cNvPr id="2234" name="Text Box 774"/>
                          <wps:cNvSpPr txBox="1">
                            <a:spLocks noChangeArrowheads="1"/>
                          </wps:cNvSpPr>
                          <wps:spPr bwMode="auto">
                            <a:xfrm>
                              <a:off x="8497" y="6129"/>
                              <a:ext cx="818" cy="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00282" w:rsidRDefault="00084B95" w:rsidP="003D37F4">
                                <w:pPr>
                                  <w:rPr>
                                    <w:i/>
                                  </w:rPr>
                                </w:pPr>
                                <w:r w:rsidRPr="00953DD2">
                                  <w:rPr>
                                    <w:i/>
                                    <w:position w:val="-12"/>
                                  </w:rPr>
                                  <w:object w:dxaOrig="520" w:dyaOrig="420">
                                    <v:shape id="_x0000_i1229" type="#_x0000_t75" style="width:26.25pt;height:21pt" o:ole="">
                                      <v:imagedata r:id="rId418" o:title=""/>
                                    </v:shape>
                                    <o:OLEObject Type="Embed" ProgID="Equation.3" ShapeID="_x0000_i1229" DrawAspect="Content" ObjectID="_1695383371" r:id="rId419"/>
                                  </w:object>
                                </w:r>
                              </w:p>
                            </w:txbxContent>
                          </wps:txbx>
                          <wps:bodyPr rot="0" vert="horz" wrap="none" lIns="91440" tIns="45720" rIns="91440" bIns="45720" anchor="t" anchorCtr="0" upright="1">
                            <a:spAutoFit/>
                          </wps:bodyPr>
                        </wps:wsp>
                        <wps:wsp>
                          <wps:cNvPr id="2235" name="Text Box 775"/>
                          <wps:cNvSpPr txBox="1">
                            <a:spLocks noChangeArrowheads="1"/>
                          </wps:cNvSpPr>
                          <wps:spPr bwMode="auto">
                            <a:xfrm>
                              <a:off x="7129" y="7215"/>
                              <a:ext cx="629" cy="8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00282" w:rsidRDefault="00084B95" w:rsidP="003D37F4">
                                <w:pPr>
                                  <w:rPr>
                                    <w:i/>
                                  </w:rPr>
                                </w:pPr>
                                <w:r w:rsidRPr="00953DD2">
                                  <w:rPr>
                                    <w:i/>
                                    <w:position w:val="-12"/>
                                  </w:rPr>
                                  <w:object w:dxaOrig="340" w:dyaOrig="420">
                                    <v:shape id="_x0000_i1230" type="#_x0000_t75" style="width:17.25pt;height:21pt" o:ole="">
                                      <v:imagedata r:id="rId420" o:title=""/>
                                    </v:shape>
                                    <o:OLEObject Type="Embed" ProgID="Equation.3" ShapeID="_x0000_i1230" DrawAspect="Content" ObjectID="_1695383372" r:id="rId421"/>
                                  </w:object>
                                </w:r>
                              </w:p>
                            </w:txbxContent>
                          </wps:txbx>
                          <wps:bodyPr rot="0" vert="horz" wrap="none" lIns="91440" tIns="45720" rIns="91440" bIns="45720" anchor="t" anchorCtr="0" upright="1">
                            <a:spAutoFit/>
                          </wps:bodyPr>
                        </wps:wsp>
                      </wpg:wgp>
                    </wpc:wpc>
                  </a:graphicData>
                </a:graphic>
              </wp:inline>
            </w:drawing>
          </mc:Choice>
          <mc:Fallback>
            <w:pict>
              <v:group id="Полотно 764" o:spid="_x0000_s1211" editas="canvas" style="width:172.65pt;height:130.8pt;mso-position-horizontal-relative:char;mso-position-vertical-relative:line" coordsize="21926,16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">
                <v:shape id="_x0000_s1212" type="#_x0000_t75" style="position:absolute;width:21926;height:16611;visibility:visible;mso-wrap-style:square">
                  <v:fill o:detectmouseclick="t"/>
                  <v:path o:connecttype="none"/>
                </v:shape>
                <v:group id="Group 766" o:spid="_x0000_s1213" style="position:absolute;width:21926;height:16611" coordorigin="5862,5404" coordsize="3453,2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">
                  <v:shapetype id="_x0000_t6" coordsize="21600,21600" o:spt="6" path="m,l,21600r21600,xe">
                    <v:stroke joinstyle="miter"/>
                    <v:path gradientshapeok="t" o:connecttype="custom" o:connectlocs="0,0;0,10800;0,21600;10800,21600;21600,21600;10800,10800" textboxrect="1800,12600,12600,19800"/>
                  </v:shapetype>
                  <v:shape id="AutoShape 767" o:spid="_x0000_s1214" type="#_x0000_t6" style="position:absolute;left:5862;top:5404;width:2715;height:181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"/>
                  <v:line id="Line 768" o:spid="_x0000_s1215" style="position:absolute;flip:y;visibility:visible;mso-wrap-style:square" from="8577,5404" to="8577,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">
                    <v:stroke endarrow="classic" endarrowlength="long"/>
                  </v:line>
                  <v:line id="Line 769" o:spid="_x0000_s1216" style="position:absolute;visibility:visible;mso-wrap-style:square" from="8214,7215" to="8577,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">
                    <v:stroke endarrow="classic" endarrowlength="long"/>
                  </v:line>
                  <v:line id="Line 770" o:spid="_x0000_s1217" style="position:absolute;rotation:318934fd;flip:y;visibility:visible;mso-wrap-style:square" from="8236,5425" to="8598,5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">
                    <v:stroke endarrow="classic" endarrowlength="long"/>
                  </v:line>
                  <v:shape id="Arc 771" o:spid="_x0000_s1218" style="position:absolute;left:6405;top:6853;width:181;height:362;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" path="m,nfc11929,,21600,9670,21600,21600em,nsc11929,,21600,9670,21600,21600l,21600,,xe" filled="f">
                    <v:path arrowok="t" o:extrusionok="f" o:connecttype="custom" o:connectlocs="0,0;181,362;0,362" o:connectangles="0,0,0"/>
                  </v:shape>
                  <v:shape id="Text Box 772" o:spid="_x0000_s1219" type="#_x0000_t202" style="position:absolute;left:6504;top:6813;width:529;height:6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" stroked="f">
                    <v:fill opacity="0"/>
                    <v:textbox style="mso-fit-shape-to-text:t">
                      <w:txbxContent>
                        <w:p w:rsidR="00084B95" w:rsidRPr="00800282" w:rsidRDefault="00084B95" w:rsidP="003D37F4">
                          <w:pPr>
                            <w:rPr>
                              <w:i/>
                            </w:rPr>
                          </w:pPr>
                          <w:r w:rsidRPr="00800282">
                            <w:rPr>
                              <w:i/>
                              <w:position w:val="-10"/>
                            </w:rPr>
                            <w:object w:dxaOrig="240" w:dyaOrig="279">
                              <v:shape id="_x0000_i1227" type="#_x0000_t75" style="width:12pt;height:14.25pt" o:ole="">
                                <v:imagedata r:id="rId422" o:title=""/>
                              </v:shape>
                              <o:OLEObject Type="Embed" ProgID="Equation.3" ShapeID="_x0000_i1227" DrawAspect="Content" ObjectID="_1695384576" r:id="rId423"/>
                            </w:object>
                          </w:r>
                        </w:p>
                      </w:txbxContent>
                    </v:textbox>
                  </v:shape>
                  <v:shape id="Text Box 773" o:spid="_x0000_s1220" type="#_x0000_t202" style="position:absolute;left:6764;top:5748;width:58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" stroked="f">
                    <v:fill opacity="0"/>
                    <v:textbox style="mso-fit-shape-to-text:t">
                      <w:txbxContent>
                        <w:p w:rsidR="00084B95" w:rsidRPr="00800282" w:rsidRDefault="00084B95" w:rsidP="003D37F4">
                          <w:pPr>
                            <w:rPr>
                              <w:i/>
                            </w:rPr>
                          </w:pPr>
                          <w:r w:rsidRPr="00800282">
                            <w:rPr>
                              <w:i/>
                              <w:position w:val="-12"/>
                            </w:rPr>
                            <w:object w:dxaOrig="300" w:dyaOrig="420">
                              <v:shape id="_x0000_i1228" type="#_x0000_t75" style="width:15pt;height:21pt" o:ole="">
                                <v:imagedata r:id="rId424" o:title=""/>
                              </v:shape>
                              <o:OLEObject Type="Embed" ProgID="Equation.3" ShapeID="_x0000_i1228" DrawAspect="Content" ObjectID="_1695384577" r:id="rId425"/>
                            </w:object>
                          </w:r>
                        </w:p>
                      </w:txbxContent>
                    </v:textbox>
                  </v:shape>
                  <v:shape id="Text Box 774" o:spid="_x0000_s1221" type="#_x0000_t202" style="position:absolute;left:8497;top:6129;width:818;height:8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" stroked="f">
                    <v:fill opacity="0"/>
                    <v:textbox style="mso-fit-shape-to-text:t">
                      <w:txbxContent>
                        <w:p w:rsidR="00084B95" w:rsidRPr="00800282" w:rsidRDefault="00084B95" w:rsidP="003D37F4">
                          <w:pPr>
                            <w:rPr>
                              <w:i/>
                            </w:rPr>
                          </w:pPr>
                          <w:r w:rsidRPr="00953DD2">
                            <w:rPr>
                              <w:i/>
                              <w:position w:val="-12"/>
                            </w:rPr>
                            <w:object w:dxaOrig="520" w:dyaOrig="420">
                              <v:shape id="_x0000_i1229" type="#_x0000_t75" style="width:26.25pt;height:21pt" o:ole="">
                                <v:imagedata r:id="rId426" o:title=""/>
                              </v:shape>
                              <o:OLEObject Type="Embed" ProgID="Equation.3" ShapeID="_x0000_i1229" DrawAspect="Content" ObjectID="_1695384578" r:id="rId427"/>
                            </w:object>
                          </w:r>
                        </w:p>
                      </w:txbxContent>
                    </v:textbox>
                  </v:shape>
                  <v:shape id="Text Box 775" o:spid="_x0000_s1222" type="#_x0000_t202" style="position:absolute;left:7129;top:7215;width:629;height:8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" stroked="f">
                    <v:fill opacity="0"/>
                    <v:textbox style="mso-fit-shape-to-text:t">
                      <w:txbxContent>
                        <w:p w:rsidR="00084B95" w:rsidRPr="00800282" w:rsidRDefault="00084B95" w:rsidP="003D37F4">
                          <w:pPr>
                            <w:rPr>
                              <w:i/>
                            </w:rPr>
                          </w:pPr>
                          <w:r w:rsidRPr="00953DD2">
                            <w:rPr>
                              <w:i/>
                              <w:position w:val="-12"/>
                            </w:rPr>
                            <w:object w:dxaOrig="340" w:dyaOrig="420">
                              <v:shape id="_x0000_i1230" type="#_x0000_t75" style="width:17.25pt;height:21pt" o:ole="">
                                <v:imagedata r:id="rId428" o:title=""/>
                              </v:shape>
                              <o:OLEObject Type="Embed" ProgID="Equation.3" ShapeID="_x0000_i1230" DrawAspect="Content" ObjectID="_1695384579" r:id="rId429"/>
                            </w:object>
                          </w:r>
                        </w:p>
                      </w:txbxContent>
                    </v:textbox>
                  </v:shape>
                </v:group>
                <w10:anchorlock/>
              </v:group>
            </w:pict>
          </mc:Fallback>
        </mc:AlternateContent>
      </w:r>
    </w:p>
    <w:p w:rsidR="003D37F4" w:rsidRPr="00E06980" w:rsidRDefault="003D37F4" w:rsidP="00FA2CED">
      <w:pPr>
        <w:spacing w:after="0" w:line="240" w:lineRule="auto"/>
        <w:jc w:val="both"/>
        <w:rPr>
          <w:rFonts w:ascii="Times New Roman" w:hAnsi="Times New Roman"/>
          <w:sz w:val="24"/>
          <w:szCs w:val="24"/>
        </w:rPr>
      </w:pPr>
      <w:r w:rsidRPr="00E06980">
        <w:rPr>
          <w:rFonts w:ascii="Times New Roman" w:hAnsi="Times New Roman"/>
          <w:sz w:val="24"/>
          <w:szCs w:val="24"/>
        </w:rPr>
        <w:tab/>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ба</w:t>
      </w:r>
      <w:r w:rsidRPr="00E06980">
        <w:rPr>
          <w:rFonts w:ascii="Times New Roman" w:hAnsi="Times New Roman"/>
          <w:sz w:val="24"/>
          <w:szCs w:val="24"/>
          <w:lang w:val="kk-KZ"/>
        </w:rPr>
        <w:t>ғ</w:t>
      </w:r>
      <w:r w:rsidRPr="00E06980">
        <w:rPr>
          <w:rFonts w:ascii="Times New Roman" w:hAnsi="Times New Roman"/>
          <w:sz w:val="24"/>
          <w:szCs w:val="24"/>
        </w:rPr>
        <w:t>ыты кез-келген болуы м</w:t>
      </w:r>
      <w:r w:rsidRPr="00E06980">
        <w:rPr>
          <w:rFonts w:ascii="Times New Roman" w:hAnsi="Times New Roman"/>
          <w:sz w:val="24"/>
          <w:szCs w:val="24"/>
          <w:lang w:val="kk-KZ"/>
        </w:rPr>
        <w:t>ү</w:t>
      </w:r>
      <w:r w:rsidRPr="00E06980">
        <w:rPr>
          <w:rFonts w:ascii="Times New Roman" w:hAnsi="Times New Roman"/>
          <w:sz w:val="24"/>
          <w:szCs w:val="24"/>
        </w:rPr>
        <w:t>мкiн ж</w:t>
      </w:r>
      <w:r w:rsidRPr="00E06980">
        <w:rPr>
          <w:rFonts w:ascii="Times New Roman" w:hAnsi="Times New Roman"/>
          <w:sz w:val="24"/>
          <w:szCs w:val="24"/>
          <w:lang w:val="kk-KZ"/>
        </w:rPr>
        <w:t>ә</w:t>
      </w:r>
      <w:r w:rsidRPr="00E06980">
        <w:rPr>
          <w:rFonts w:ascii="Times New Roman" w:hAnsi="Times New Roman"/>
          <w:sz w:val="24"/>
          <w:szCs w:val="24"/>
        </w:rPr>
        <w:t xml:space="preserve">не </w:t>
      </w:r>
      <w:r w:rsidRPr="00E06980">
        <w:rPr>
          <w:rFonts w:ascii="Times New Roman" w:hAnsi="Times New Roman"/>
          <w:sz w:val="24"/>
          <w:szCs w:val="24"/>
          <w:lang w:val="en-US"/>
        </w:rPr>
        <w:t>φ</w:t>
      </w:r>
      <w:r w:rsidRPr="00E06980">
        <w:rPr>
          <w:rFonts w:ascii="Times New Roman" w:hAnsi="Times New Roman"/>
          <w:sz w:val="24"/>
          <w:szCs w:val="24"/>
        </w:rPr>
        <w:t xml:space="preserve"> б</w:t>
      </w:r>
      <w:r w:rsidRPr="00E06980">
        <w:rPr>
          <w:rFonts w:ascii="Times New Roman" w:hAnsi="Times New Roman"/>
          <w:sz w:val="24"/>
          <w:szCs w:val="24"/>
          <w:lang w:val="kk-KZ"/>
        </w:rPr>
        <w:t>ұ</w:t>
      </w:r>
      <w:r w:rsidRPr="00E06980">
        <w:rPr>
          <w:rFonts w:ascii="Times New Roman" w:hAnsi="Times New Roman"/>
          <w:sz w:val="24"/>
          <w:szCs w:val="24"/>
        </w:rPr>
        <w:t>рышыны</w:t>
      </w:r>
      <w:r w:rsidRPr="00E06980">
        <w:rPr>
          <w:rFonts w:ascii="Times New Roman" w:hAnsi="Times New Roman"/>
          <w:sz w:val="24"/>
          <w:szCs w:val="24"/>
          <w:lang w:val="kk-KZ"/>
        </w:rPr>
        <w:t>ң</w:t>
      </w:r>
      <w:r w:rsidRPr="00E06980">
        <w:rPr>
          <w:rFonts w:ascii="Times New Roman" w:hAnsi="Times New Roman"/>
          <w:sz w:val="24"/>
          <w:szCs w:val="24"/>
        </w:rPr>
        <w:t xml:space="preserve"> м</w:t>
      </w:r>
      <w:r w:rsidRPr="00E06980">
        <w:rPr>
          <w:rFonts w:ascii="Times New Roman" w:hAnsi="Times New Roman"/>
          <w:sz w:val="24"/>
          <w:szCs w:val="24"/>
          <w:lang w:val="kk-KZ"/>
        </w:rPr>
        <w:t>ә</w:t>
      </w:r>
      <w:r w:rsidRPr="00E06980">
        <w:rPr>
          <w:rFonts w:ascii="Times New Roman" w:hAnsi="Times New Roman"/>
          <w:sz w:val="24"/>
          <w:szCs w:val="24"/>
        </w:rPr>
        <w:t xml:space="preserve">нi нольден </w:t>
      </w:r>
      <w:r w:rsidRPr="00E06980">
        <w:rPr>
          <w:rFonts w:ascii="Times New Roman" w:hAnsi="Times New Roman"/>
          <w:i/>
          <w:position w:val="-6"/>
          <w:sz w:val="24"/>
          <w:szCs w:val="24"/>
        </w:rPr>
        <w:object w:dxaOrig="220" w:dyaOrig="220">
          <v:shape id="_x0000_i1231" type="#_x0000_t75" style="width:11.25pt;height:11.25pt" o:ole="">
            <v:imagedata r:id="rId430" o:title=""/>
          </v:shape>
          <o:OLEObject Type="Embed" ProgID="Equation.3" ShapeID="_x0000_i1231" DrawAspect="Content" ObjectID="_1695383092" r:id="rId431"/>
        </w:object>
      </w:r>
      <w:r w:rsidRPr="00E06980">
        <w:rPr>
          <w:rFonts w:ascii="Times New Roman" w:hAnsi="Times New Roman"/>
          <w:sz w:val="24"/>
          <w:szCs w:val="24"/>
        </w:rPr>
        <w:t>-ге дейiн. Б</w:t>
      </w:r>
      <w:r w:rsidRPr="00E06980">
        <w:rPr>
          <w:rFonts w:ascii="Times New Roman" w:hAnsi="Times New Roman"/>
          <w:sz w:val="24"/>
          <w:szCs w:val="24"/>
          <w:lang w:val="kk-KZ"/>
        </w:rPr>
        <w:t>ұ</w:t>
      </w:r>
      <w:r w:rsidRPr="00E06980">
        <w:rPr>
          <w:rFonts w:ascii="Times New Roman" w:hAnsi="Times New Roman"/>
          <w:sz w:val="24"/>
          <w:szCs w:val="24"/>
        </w:rPr>
        <w:t>рышты</w:t>
      </w:r>
      <w:r w:rsidRPr="00E06980">
        <w:rPr>
          <w:rFonts w:ascii="Times New Roman" w:hAnsi="Times New Roman"/>
          <w:sz w:val="24"/>
          <w:szCs w:val="24"/>
          <w:lang w:val="kk-KZ"/>
        </w:rPr>
        <w:t>ң</w:t>
      </w:r>
      <w:r w:rsidRPr="00E06980">
        <w:rPr>
          <w:rFonts w:ascii="Times New Roman" w:hAnsi="Times New Roman"/>
          <w:sz w:val="24"/>
          <w:szCs w:val="24"/>
        </w:rPr>
        <w:t xml:space="preserve"> орташа м</w:t>
      </w:r>
      <w:r w:rsidRPr="00E06980">
        <w:rPr>
          <w:rFonts w:ascii="Times New Roman" w:hAnsi="Times New Roman"/>
          <w:sz w:val="24"/>
          <w:szCs w:val="24"/>
          <w:lang w:val="kk-KZ"/>
        </w:rPr>
        <w:t>ә</w:t>
      </w:r>
      <w:r w:rsidRPr="00E06980">
        <w:rPr>
          <w:rFonts w:ascii="Times New Roman" w:hAnsi="Times New Roman"/>
          <w:sz w:val="24"/>
          <w:szCs w:val="24"/>
        </w:rPr>
        <w:t>нi</w:t>
      </w:r>
      <w:r w:rsidRPr="00E06980">
        <w:rPr>
          <w:rFonts w:ascii="Times New Roman" w:hAnsi="Times New Roman"/>
          <w:sz w:val="24"/>
          <w:szCs w:val="24"/>
          <w:lang w:val="kk-KZ"/>
        </w:rPr>
        <w:t xml:space="preserve"> </w:t>
      </w:r>
      <w:r w:rsidRPr="00E06980">
        <w:rPr>
          <w:rFonts w:ascii="Times New Roman" w:hAnsi="Times New Roman"/>
          <w:noProof/>
          <w:position w:val="-24"/>
          <w:sz w:val="24"/>
          <w:szCs w:val="24"/>
        </w:rPr>
        <w:object w:dxaOrig="260" w:dyaOrig="620">
          <v:shape id="_x0000_i1232" type="#_x0000_t75" style="width:12.75pt;height:30.75pt" o:ole="" fillcolor="window">
            <v:imagedata r:id="rId432" o:title=""/>
          </v:shape>
          <o:OLEObject Type="Embed" ProgID="Equation.3" ShapeID="_x0000_i1232" DrawAspect="Content" ObjectID="_1695383093" r:id="rId433"/>
        </w:object>
      </w:r>
      <w:r w:rsidRPr="00E06980">
        <w:rPr>
          <w:rFonts w:ascii="Times New Roman" w:hAnsi="Times New Roman"/>
          <w:sz w:val="24"/>
          <w:szCs w:val="24"/>
        </w:rPr>
        <w:t>, сонды</w:t>
      </w:r>
      <w:r w:rsidRPr="00E06980">
        <w:rPr>
          <w:rFonts w:ascii="Times New Roman" w:hAnsi="Times New Roman"/>
          <w:sz w:val="24"/>
          <w:szCs w:val="24"/>
          <w:lang w:val="kk-KZ"/>
        </w:rPr>
        <w:t>қ</w:t>
      </w:r>
      <w:r w:rsidRPr="00E06980">
        <w:rPr>
          <w:rFonts w:ascii="Times New Roman" w:hAnsi="Times New Roman"/>
          <w:sz w:val="24"/>
          <w:szCs w:val="24"/>
        </w:rPr>
        <w:t xml:space="preserve">тан </w:t>
      </w:r>
      <w:r w:rsidRPr="00E06980">
        <w:rPr>
          <w:rFonts w:ascii="Times New Roman" w:hAnsi="Times New Roman"/>
          <w:i/>
          <w:sz w:val="24"/>
          <w:szCs w:val="24"/>
        </w:rPr>
        <w:t>cos</w:t>
      </w:r>
      <w:r w:rsidRPr="00E06980">
        <w:rPr>
          <w:rFonts w:ascii="Times New Roman" w:hAnsi="Times New Roman"/>
          <w:i/>
          <w:sz w:val="24"/>
          <w:szCs w:val="24"/>
          <w:lang w:val="en-US"/>
        </w:rPr>
        <w:t>φ</w:t>
      </w:r>
      <w:r w:rsidRPr="00E06980">
        <w:rPr>
          <w:rFonts w:ascii="Times New Roman" w:hAnsi="Times New Roman"/>
          <w:i/>
          <w:sz w:val="24"/>
          <w:szCs w:val="24"/>
        </w:rPr>
        <w:t>=0</w:t>
      </w:r>
      <w:r w:rsidRPr="00E06980">
        <w:rPr>
          <w:rFonts w:ascii="Times New Roman" w:hAnsi="Times New Roman"/>
          <w:sz w:val="24"/>
          <w:szCs w:val="24"/>
        </w:rPr>
        <w:t xml:space="preserve"> . Молекула диаметрiнi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лшемi шамамен 10</w:t>
      </w:r>
      <w:r w:rsidRPr="00E06980">
        <w:rPr>
          <w:rFonts w:ascii="Times New Roman" w:hAnsi="Times New Roman"/>
          <w:sz w:val="24"/>
          <w:szCs w:val="24"/>
          <w:vertAlign w:val="superscript"/>
        </w:rPr>
        <w:t>-8</w:t>
      </w:r>
      <w:r w:rsidRPr="00E06980">
        <w:rPr>
          <w:rFonts w:ascii="Times New Roman" w:hAnsi="Times New Roman"/>
          <w:sz w:val="24"/>
          <w:szCs w:val="24"/>
        </w:rPr>
        <w:t xml:space="preserve">см болады, ал </w:t>
      </w:r>
      <w:r w:rsidRPr="00E06980">
        <w:rPr>
          <w:rFonts w:ascii="Times New Roman" w:hAnsi="Times New Roman"/>
          <w:sz w:val="24"/>
          <w:szCs w:val="24"/>
          <w:lang w:val="kk-KZ"/>
        </w:rPr>
        <w:t>қ</w:t>
      </w:r>
      <w:r w:rsidRPr="00E06980">
        <w:rPr>
          <w:rFonts w:ascii="Times New Roman" w:hAnsi="Times New Roman"/>
          <w:sz w:val="24"/>
          <w:szCs w:val="24"/>
        </w:rPr>
        <w:t>алыпты жа</w:t>
      </w:r>
      <w:r w:rsidRPr="00E06980">
        <w:rPr>
          <w:rFonts w:ascii="Times New Roman" w:hAnsi="Times New Roman"/>
          <w:sz w:val="24"/>
          <w:szCs w:val="24"/>
          <w:lang w:val="kk-KZ"/>
        </w:rPr>
        <w:t>ғ</w:t>
      </w:r>
      <w:r w:rsidRPr="00E06980">
        <w:rPr>
          <w:rFonts w:ascii="Times New Roman" w:hAnsi="Times New Roman"/>
          <w:sz w:val="24"/>
          <w:szCs w:val="24"/>
        </w:rPr>
        <w:t xml:space="preserve">дайда </w:t>
      </w:r>
      <w:r w:rsidRPr="00E06980">
        <w:rPr>
          <w:rFonts w:ascii="Times New Roman" w:hAnsi="Times New Roman"/>
          <w:i/>
          <w:sz w:val="24"/>
          <w:szCs w:val="24"/>
        </w:rPr>
        <w:t>λ=10</w:t>
      </w:r>
      <w:r w:rsidRPr="00E06980">
        <w:rPr>
          <w:rFonts w:ascii="Times New Roman" w:hAnsi="Times New Roman"/>
          <w:i/>
          <w:sz w:val="24"/>
          <w:szCs w:val="24"/>
          <w:vertAlign w:val="superscript"/>
        </w:rPr>
        <w:t>-5</w:t>
      </w:r>
      <w:r w:rsidRPr="00E06980">
        <w:rPr>
          <w:rFonts w:ascii="Times New Roman" w:hAnsi="Times New Roman"/>
          <w:i/>
          <w:sz w:val="24"/>
          <w:szCs w:val="24"/>
        </w:rPr>
        <w:t>см</w:t>
      </w:r>
      <w:r w:rsidRPr="00E06980">
        <w:rPr>
          <w:rFonts w:ascii="Times New Roman" w:hAnsi="Times New Roman"/>
          <w:sz w:val="24"/>
          <w:szCs w:val="24"/>
        </w:rPr>
        <w:t>.</w:t>
      </w:r>
    </w:p>
    <w:p w:rsidR="003D37F4" w:rsidRPr="00E06980" w:rsidRDefault="003D37F4" w:rsidP="00FA2CED">
      <w:pPr>
        <w:spacing w:after="0" w:line="240" w:lineRule="auto"/>
        <w:jc w:val="both"/>
        <w:rPr>
          <w:rFonts w:ascii="Times New Roman" w:hAnsi="Times New Roman"/>
          <w:i/>
          <w:sz w:val="24"/>
          <w:szCs w:val="24"/>
        </w:rPr>
      </w:pPr>
      <w:r w:rsidRPr="00E06980">
        <w:rPr>
          <w:rFonts w:ascii="Times New Roman" w:hAnsi="Times New Roman"/>
          <w:sz w:val="24"/>
          <w:szCs w:val="24"/>
        </w:rPr>
        <w:tab/>
        <w:t>Ыдысты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лшемiнi</w:t>
      </w:r>
      <w:r w:rsidRPr="00E06980">
        <w:rPr>
          <w:rFonts w:ascii="Times New Roman" w:hAnsi="Times New Roman"/>
          <w:sz w:val="24"/>
          <w:szCs w:val="24"/>
          <w:lang w:val="kk-KZ"/>
        </w:rPr>
        <w:t>ң</w:t>
      </w:r>
      <w:r w:rsidRPr="00E06980">
        <w:rPr>
          <w:rFonts w:ascii="Times New Roman" w:hAnsi="Times New Roman"/>
          <w:sz w:val="24"/>
          <w:szCs w:val="24"/>
        </w:rPr>
        <w:t xml:space="preserve"> шамасы </w:t>
      </w:r>
      <w:r w:rsidRPr="00E06980">
        <w:rPr>
          <w:rFonts w:ascii="Times New Roman" w:hAnsi="Times New Roman"/>
          <w:i/>
          <w:sz w:val="24"/>
          <w:szCs w:val="24"/>
        </w:rPr>
        <w:t>L=10см</w:t>
      </w:r>
      <w:r w:rsidRPr="00E06980">
        <w:rPr>
          <w:rFonts w:ascii="Times New Roman" w:hAnsi="Times New Roman"/>
          <w:sz w:val="24"/>
          <w:szCs w:val="24"/>
        </w:rPr>
        <w:t xml:space="preserve"> болсын. Б</w:t>
      </w:r>
      <w:r w:rsidRPr="00E06980">
        <w:rPr>
          <w:rFonts w:ascii="Times New Roman" w:hAnsi="Times New Roman"/>
          <w:sz w:val="24"/>
          <w:szCs w:val="24"/>
          <w:lang w:val="kk-KZ"/>
        </w:rPr>
        <w:t>ө</w:t>
      </w:r>
      <w:r w:rsidRPr="00E06980">
        <w:rPr>
          <w:rFonts w:ascii="Times New Roman" w:hAnsi="Times New Roman"/>
          <w:sz w:val="24"/>
          <w:szCs w:val="24"/>
        </w:rPr>
        <w:t xml:space="preserve">лме </w:t>
      </w:r>
      <w:r w:rsidRPr="00E06980">
        <w:rPr>
          <w:rFonts w:ascii="Times New Roman" w:hAnsi="Times New Roman"/>
          <w:sz w:val="24"/>
          <w:szCs w:val="24"/>
          <w:lang w:val="kk-KZ"/>
        </w:rPr>
        <w:t>қ</w:t>
      </w:r>
      <w:r w:rsidRPr="00E06980">
        <w:rPr>
          <w:rFonts w:ascii="Times New Roman" w:hAnsi="Times New Roman"/>
          <w:sz w:val="24"/>
          <w:szCs w:val="24"/>
        </w:rPr>
        <w:t>алыпты температурасы кезiнде сиретудi 10</w:t>
      </w:r>
      <w:r w:rsidRPr="00E06980">
        <w:rPr>
          <w:rFonts w:ascii="Times New Roman" w:hAnsi="Times New Roman"/>
          <w:sz w:val="24"/>
          <w:szCs w:val="24"/>
          <w:vertAlign w:val="superscript"/>
        </w:rPr>
        <w:t>-6</w:t>
      </w:r>
      <w:r w:rsidRPr="00E06980">
        <w:rPr>
          <w:rFonts w:ascii="Times New Roman" w:hAnsi="Times New Roman"/>
          <w:sz w:val="24"/>
          <w:szCs w:val="24"/>
        </w:rPr>
        <w:t>атм.-ге жеткiзсек, онда еркiн ж</w:t>
      </w:r>
      <w:r w:rsidRPr="00E06980">
        <w:rPr>
          <w:rFonts w:ascii="Times New Roman" w:hAnsi="Times New Roman"/>
          <w:sz w:val="24"/>
          <w:szCs w:val="24"/>
          <w:lang w:val="kk-KZ"/>
        </w:rPr>
        <w:t>ү</w:t>
      </w:r>
      <w:r w:rsidRPr="00E06980">
        <w:rPr>
          <w:rFonts w:ascii="Times New Roman" w:hAnsi="Times New Roman"/>
          <w:sz w:val="24"/>
          <w:szCs w:val="24"/>
        </w:rPr>
        <w:t>ру жолыны</w:t>
      </w:r>
      <w:r w:rsidRPr="00E06980">
        <w:rPr>
          <w:rFonts w:ascii="Times New Roman" w:hAnsi="Times New Roman"/>
          <w:sz w:val="24"/>
          <w:szCs w:val="24"/>
          <w:lang w:val="kk-KZ"/>
        </w:rPr>
        <w:t>ң</w:t>
      </w:r>
      <w:r w:rsidRPr="00E06980">
        <w:rPr>
          <w:rFonts w:ascii="Times New Roman" w:hAnsi="Times New Roman"/>
          <w:sz w:val="24"/>
          <w:szCs w:val="24"/>
        </w:rPr>
        <w:t xml:space="preserve"> орташа </w:t>
      </w:r>
      <w:r w:rsidRPr="00E06980">
        <w:rPr>
          <w:rFonts w:ascii="Times New Roman" w:hAnsi="Times New Roman"/>
          <w:sz w:val="24"/>
          <w:szCs w:val="24"/>
          <w:lang w:val="kk-KZ"/>
        </w:rPr>
        <w:t>ұ</w:t>
      </w:r>
      <w:r w:rsidRPr="00E06980">
        <w:rPr>
          <w:rFonts w:ascii="Times New Roman" w:hAnsi="Times New Roman"/>
          <w:sz w:val="24"/>
          <w:szCs w:val="24"/>
        </w:rPr>
        <w:t>зынды</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i/>
          <w:sz w:val="24"/>
          <w:szCs w:val="24"/>
        </w:rPr>
        <w:t>λ=10см,</w:t>
      </w:r>
      <w:r w:rsidRPr="00E06980">
        <w:rPr>
          <w:rFonts w:ascii="Times New Roman" w:hAnsi="Times New Roman"/>
          <w:sz w:val="24"/>
          <w:szCs w:val="24"/>
        </w:rPr>
        <w:t xml:space="preserve"> я</w:t>
      </w:r>
      <w:r w:rsidRPr="00E06980">
        <w:rPr>
          <w:rFonts w:ascii="Times New Roman" w:hAnsi="Times New Roman"/>
          <w:sz w:val="24"/>
          <w:szCs w:val="24"/>
          <w:lang w:val="kk-KZ"/>
        </w:rPr>
        <w:t>ғн</w:t>
      </w:r>
      <w:r w:rsidRPr="00E06980">
        <w:rPr>
          <w:rFonts w:ascii="Times New Roman" w:hAnsi="Times New Roman"/>
          <w:sz w:val="24"/>
          <w:szCs w:val="24"/>
        </w:rPr>
        <w:t xml:space="preserve">и </w:t>
      </w:r>
      <w:r w:rsidRPr="00E06980">
        <w:rPr>
          <w:rFonts w:ascii="Times New Roman" w:hAnsi="Times New Roman"/>
          <w:i/>
          <w:sz w:val="24"/>
          <w:szCs w:val="24"/>
        </w:rPr>
        <w:t>λ=L.</w:t>
      </w:r>
    </w:p>
    <w:p w:rsidR="003D37F4" w:rsidRPr="00E06980" w:rsidRDefault="003D37F4"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Одан кiшi </w:t>
      </w:r>
      <w:r w:rsidRPr="00E06980">
        <w:rPr>
          <w:rFonts w:ascii="Times New Roman" w:hAnsi="Times New Roman"/>
          <w:sz w:val="24"/>
          <w:szCs w:val="24"/>
          <w:lang w:val="kk-KZ"/>
        </w:rPr>
        <w:t>қ</w:t>
      </w:r>
      <w:r w:rsidRPr="00E06980">
        <w:rPr>
          <w:rFonts w:ascii="Times New Roman" w:hAnsi="Times New Roman"/>
          <w:sz w:val="24"/>
          <w:szCs w:val="24"/>
        </w:rPr>
        <w:t>ы</w:t>
      </w:r>
      <w:r w:rsidRPr="00E06980">
        <w:rPr>
          <w:rFonts w:ascii="Times New Roman" w:hAnsi="Times New Roman"/>
          <w:sz w:val="24"/>
          <w:szCs w:val="24"/>
          <w:lang w:val="kk-KZ"/>
        </w:rPr>
        <w:t>с</w:t>
      </w:r>
      <w:r w:rsidRPr="00E06980">
        <w:rPr>
          <w:rFonts w:ascii="Times New Roman" w:hAnsi="Times New Roman"/>
          <w:sz w:val="24"/>
          <w:szCs w:val="24"/>
        </w:rPr>
        <w:t>ы</w:t>
      </w:r>
      <w:r w:rsidRPr="00E06980">
        <w:rPr>
          <w:rFonts w:ascii="Times New Roman" w:hAnsi="Times New Roman"/>
          <w:sz w:val="24"/>
          <w:szCs w:val="24"/>
          <w:lang w:val="kk-KZ"/>
        </w:rPr>
        <w:t>м</w:t>
      </w:r>
      <w:r w:rsidRPr="00E06980">
        <w:rPr>
          <w:rFonts w:ascii="Times New Roman" w:hAnsi="Times New Roman"/>
          <w:sz w:val="24"/>
          <w:szCs w:val="24"/>
        </w:rPr>
        <w:t>дарда молекулалар арасында</w:t>
      </w:r>
      <w:r w:rsidRPr="00E06980">
        <w:rPr>
          <w:rFonts w:ascii="Times New Roman" w:hAnsi="Times New Roman"/>
          <w:sz w:val="24"/>
          <w:szCs w:val="24"/>
          <w:lang w:val="kk-KZ"/>
        </w:rPr>
        <w:t>ғ</w:t>
      </w:r>
      <w:r w:rsidRPr="00E06980">
        <w:rPr>
          <w:rFonts w:ascii="Times New Roman" w:hAnsi="Times New Roman"/>
          <w:sz w:val="24"/>
          <w:szCs w:val="24"/>
        </w:rPr>
        <w:t>ы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 то</w:t>
      </w:r>
      <w:r w:rsidRPr="00E06980">
        <w:rPr>
          <w:rFonts w:ascii="Times New Roman" w:hAnsi="Times New Roman"/>
          <w:sz w:val="24"/>
          <w:szCs w:val="24"/>
          <w:lang w:val="kk-KZ"/>
        </w:rPr>
        <w:t>қ</w:t>
      </w:r>
      <w:r w:rsidRPr="00E06980">
        <w:rPr>
          <w:rFonts w:ascii="Times New Roman" w:hAnsi="Times New Roman"/>
          <w:sz w:val="24"/>
          <w:szCs w:val="24"/>
        </w:rPr>
        <w:t>талады, олар ыдысты</w:t>
      </w:r>
      <w:r w:rsidRPr="00E06980">
        <w:rPr>
          <w:rFonts w:ascii="Times New Roman" w:hAnsi="Times New Roman"/>
          <w:sz w:val="24"/>
          <w:szCs w:val="24"/>
          <w:lang w:val="kk-KZ"/>
        </w:rPr>
        <w:t>ң</w:t>
      </w:r>
      <w:r w:rsidRPr="00E06980">
        <w:rPr>
          <w:rFonts w:ascii="Times New Roman" w:hAnsi="Times New Roman"/>
          <w:sz w:val="24"/>
          <w:szCs w:val="24"/>
        </w:rPr>
        <w:t xml:space="preserve"> бiр </w:t>
      </w:r>
      <w:r w:rsidRPr="00E06980">
        <w:rPr>
          <w:rFonts w:ascii="Times New Roman" w:hAnsi="Times New Roman"/>
          <w:sz w:val="24"/>
          <w:szCs w:val="24"/>
          <w:lang w:val="kk-KZ"/>
        </w:rPr>
        <w:t>қ</w:t>
      </w:r>
      <w:r w:rsidRPr="00E06980">
        <w:rPr>
          <w:rFonts w:ascii="Times New Roman" w:hAnsi="Times New Roman"/>
          <w:sz w:val="24"/>
          <w:szCs w:val="24"/>
        </w:rPr>
        <w:t>абыр</w:t>
      </w:r>
      <w:r w:rsidRPr="00E06980">
        <w:rPr>
          <w:rFonts w:ascii="Times New Roman" w:hAnsi="Times New Roman"/>
          <w:sz w:val="24"/>
          <w:szCs w:val="24"/>
          <w:lang w:val="kk-KZ"/>
        </w:rPr>
        <w:t>ғ</w:t>
      </w:r>
      <w:r w:rsidRPr="00E06980">
        <w:rPr>
          <w:rFonts w:ascii="Times New Roman" w:hAnsi="Times New Roman"/>
          <w:sz w:val="24"/>
          <w:szCs w:val="24"/>
        </w:rPr>
        <w:t xml:space="preserve">асынан екiншi </w:t>
      </w:r>
      <w:r w:rsidRPr="00E06980">
        <w:rPr>
          <w:rFonts w:ascii="Times New Roman" w:hAnsi="Times New Roman"/>
          <w:sz w:val="24"/>
          <w:szCs w:val="24"/>
          <w:lang w:val="kk-KZ"/>
        </w:rPr>
        <w:t>қ</w:t>
      </w:r>
      <w:r w:rsidRPr="00E06980">
        <w:rPr>
          <w:rFonts w:ascii="Times New Roman" w:hAnsi="Times New Roman"/>
          <w:sz w:val="24"/>
          <w:szCs w:val="24"/>
        </w:rPr>
        <w:t>абыр</w:t>
      </w:r>
      <w:r w:rsidRPr="00E06980">
        <w:rPr>
          <w:rFonts w:ascii="Times New Roman" w:hAnsi="Times New Roman"/>
          <w:sz w:val="24"/>
          <w:szCs w:val="24"/>
          <w:lang w:val="kk-KZ"/>
        </w:rPr>
        <w:t>ғ</w:t>
      </w:r>
      <w:r w:rsidRPr="00E06980">
        <w:rPr>
          <w:rFonts w:ascii="Times New Roman" w:hAnsi="Times New Roman"/>
          <w:sz w:val="24"/>
          <w:szCs w:val="24"/>
        </w:rPr>
        <w:t>асына бас</w:t>
      </w:r>
      <w:r w:rsidRPr="00E06980">
        <w:rPr>
          <w:rFonts w:ascii="Times New Roman" w:hAnsi="Times New Roman"/>
          <w:sz w:val="24"/>
          <w:szCs w:val="24"/>
          <w:lang w:val="kk-KZ"/>
        </w:rPr>
        <w:t>қ</w:t>
      </w:r>
      <w:r w:rsidRPr="00E06980">
        <w:rPr>
          <w:rFonts w:ascii="Times New Roman" w:hAnsi="Times New Roman"/>
          <w:sz w:val="24"/>
          <w:szCs w:val="24"/>
        </w:rPr>
        <w:t>а молекула жо</w:t>
      </w:r>
      <w:r w:rsidRPr="00E06980">
        <w:rPr>
          <w:rFonts w:ascii="Times New Roman" w:hAnsi="Times New Roman"/>
          <w:sz w:val="24"/>
          <w:szCs w:val="24"/>
          <w:lang w:val="kk-KZ"/>
        </w:rPr>
        <w:t>қ</w:t>
      </w:r>
      <w:r w:rsidRPr="00E06980">
        <w:rPr>
          <w:rFonts w:ascii="Times New Roman" w:hAnsi="Times New Roman"/>
          <w:sz w:val="24"/>
          <w:szCs w:val="24"/>
        </w:rPr>
        <w:t xml:space="preserve"> бол</w:t>
      </w:r>
      <w:r w:rsidRPr="00E06980">
        <w:rPr>
          <w:rFonts w:ascii="Times New Roman" w:hAnsi="Times New Roman"/>
          <w:sz w:val="24"/>
          <w:szCs w:val="24"/>
          <w:lang w:val="kk-KZ"/>
        </w:rPr>
        <w:t>ғ</w:t>
      </w:r>
      <w:r w:rsidRPr="00E06980">
        <w:rPr>
          <w:rFonts w:ascii="Times New Roman" w:hAnsi="Times New Roman"/>
          <w:sz w:val="24"/>
          <w:szCs w:val="24"/>
        </w:rPr>
        <w:t xml:space="preserve">ан кездегiдей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алады. Бас</w:t>
      </w:r>
      <w:r w:rsidRPr="00E06980">
        <w:rPr>
          <w:rFonts w:ascii="Times New Roman" w:hAnsi="Times New Roman"/>
          <w:sz w:val="24"/>
          <w:szCs w:val="24"/>
          <w:lang w:val="kk-KZ"/>
        </w:rPr>
        <w:t>қ</w:t>
      </w:r>
      <w:r w:rsidRPr="00E06980">
        <w:rPr>
          <w:rFonts w:ascii="Times New Roman" w:hAnsi="Times New Roman"/>
          <w:sz w:val="24"/>
          <w:szCs w:val="24"/>
        </w:rPr>
        <w:t>а с</w:t>
      </w:r>
      <w:r w:rsidRPr="00E06980">
        <w:rPr>
          <w:rFonts w:ascii="Times New Roman" w:hAnsi="Times New Roman"/>
          <w:sz w:val="24"/>
          <w:szCs w:val="24"/>
          <w:lang w:val="kk-KZ"/>
        </w:rPr>
        <w:t>ө</w:t>
      </w:r>
      <w:r w:rsidRPr="00E06980">
        <w:rPr>
          <w:rFonts w:ascii="Times New Roman" w:hAnsi="Times New Roman"/>
          <w:sz w:val="24"/>
          <w:szCs w:val="24"/>
        </w:rPr>
        <w:t>збен айт</w:t>
      </w:r>
      <w:r w:rsidRPr="00E06980">
        <w:rPr>
          <w:rFonts w:ascii="Times New Roman" w:hAnsi="Times New Roman"/>
          <w:sz w:val="24"/>
          <w:szCs w:val="24"/>
          <w:lang w:val="kk-KZ"/>
        </w:rPr>
        <w:t>қ</w:t>
      </w:r>
      <w:r w:rsidRPr="00E06980">
        <w:rPr>
          <w:rFonts w:ascii="Times New Roman" w:hAnsi="Times New Roman"/>
          <w:sz w:val="24"/>
          <w:szCs w:val="24"/>
        </w:rPr>
        <w:t xml:space="preserve">анда </w:t>
      </w:r>
      <w:r w:rsidRPr="00E06980">
        <w:rPr>
          <w:rFonts w:ascii="Times New Roman" w:hAnsi="Times New Roman"/>
          <w:sz w:val="24"/>
          <w:szCs w:val="24"/>
          <w:lang w:val="kk-KZ"/>
        </w:rPr>
        <w:t>қ</w:t>
      </w:r>
      <w:r w:rsidRPr="00E06980">
        <w:rPr>
          <w:rFonts w:ascii="Times New Roman" w:hAnsi="Times New Roman"/>
          <w:sz w:val="24"/>
          <w:szCs w:val="24"/>
        </w:rPr>
        <w:t>арастырылып отыр</w:t>
      </w:r>
      <w:r w:rsidRPr="00E06980">
        <w:rPr>
          <w:rFonts w:ascii="Times New Roman" w:hAnsi="Times New Roman"/>
          <w:sz w:val="24"/>
          <w:szCs w:val="24"/>
          <w:lang w:val="kk-KZ"/>
        </w:rPr>
        <w:t>ғ</w:t>
      </w:r>
      <w:r w:rsidRPr="00E06980">
        <w:rPr>
          <w:rFonts w:ascii="Times New Roman" w:hAnsi="Times New Roman"/>
          <w:sz w:val="24"/>
          <w:szCs w:val="24"/>
        </w:rPr>
        <w:t xml:space="preserve">ан молекула </w:t>
      </w:r>
      <w:r w:rsidRPr="00E06980">
        <w:rPr>
          <w:rFonts w:ascii="Times New Roman" w:hAnsi="Times New Roman"/>
          <w:sz w:val="24"/>
          <w:szCs w:val="24"/>
          <w:lang w:val="kk-KZ"/>
        </w:rPr>
        <w:t>ү</w:t>
      </w:r>
      <w:r w:rsidRPr="00E06980">
        <w:rPr>
          <w:rFonts w:ascii="Times New Roman" w:hAnsi="Times New Roman"/>
          <w:sz w:val="24"/>
          <w:szCs w:val="24"/>
        </w:rPr>
        <w:t>шiн ыдыс бос сия</w:t>
      </w:r>
      <w:r w:rsidRPr="00E06980">
        <w:rPr>
          <w:rFonts w:ascii="Times New Roman" w:hAnsi="Times New Roman"/>
          <w:sz w:val="24"/>
          <w:szCs w:val="24"/>
          <w:lang w:val="kk-KZ"/>
        </w:rPr>
        <w:t>қ</w:t>
      </w:r>
      <w:r w:rsidRPr="00E06980">
        <w:rPr>
          <w:rFonts w:ascii="Times New Roman" w:hAnsi="Times New Roman"/>
          <w:sz w:val="24"/>
          <w:szCs w:val="24"/>
        </w:rPr>
        <w:t>ты болады. Газ молекулаларыны</w:t>
      </w:r>
      <w:r w:rsidRPr="00E06980">
        <w:rPr>
          <w:rFonts w:ascii="Times New Roman" w:hAnsi="Times New Roman"/>
          <w:sz w:val="24"/>
          <w:szCs w:val="24"/>
          <w:lang w:val="kk-KZ"/>
        </w:rPr>
        <w:t>ң</w:t>
      </w:r>
      <w:r w:rsidRPr="00E06980">
        <w:rPr>
          <w:rFonts w:ascii="Times New Roman" w:hAnsi="Times New Roman"/>
          <w:sz w:val="24"/>
          <w:szCs w:val="24"/>
        </w:rPr>
        <w:t xml:space="preserve"> бiр-бiрiмен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ыспайтын осындай жа</w:t>
      </w:r>
      <w:r w:rsidRPr="00E06980">
        <w:rPr>
          <w:rFonts w:ascii="Times New Roman" w:hAnsi="Times New Roman"/>
          <w:sz w:val="24"/>
          <w:szCs w:val="24"/>
          <w:lang w:val="kk-KZ"/>
        </w:rPr>
        <w:t>ғ</w:t>
      </w:r>
      <w:r w:rsidRPr="00E06980">
        <w:rPr>
          <w:rFonts w:ascii="Times New Roman" w:hAnsi="Times New Roman"/>
          <w:sz w:val="24"/>
          <w:szCs w:val="24"/>
        </w:rPr>
        <w:t xml:space="preserve">дайын вакуум деп атайды. </w:t>
      </w:r>
      <w:r w:rsidRPr="00E06980">
        <w:rPr>
          <w:rFonts w:ascii="Times New Roman" w:hAnsi="Times New Roman"/>
          <w:sz w:val="24"/>
          <w:szCs w:val="24"/>
          <w:lang w:val="kk-KZ"/>
        </w:rPr>
        <w:t>Қ</w:t>
      </w:r>
      <w:r w:rsidRPr="00E06980">
        <w:rPr>
          <w:rFonts w:ascii="Times New Roman" w:hAnsi="Times New Roman"/>
          <w:sz w:val="24"/>
          <w:szCs w:val="24"/>
        </w:rPr>
        <w:t>арастырыл</w:t>
      </w:r>
      <w:r w:rsidRPr="00E06980">
        <w:rPr>
          <w:rFonts w:ascii="Times New Roman" w:hAnsi="Times New Roman"/>
          <w:sz w:val="24"/>
          <w:szCs w:val="24"/>
          <w:lang w:val="kk-KZ"/>
        </w:rPr>
        <w:t>ғ</w:t>
      </w:r>
      <w:r w:rsidRPr="00E06980">
        <w:rPr>
          <w:rFonts w:ascii="Times New Roman" w:hAnsi="Times New Roman"/>
          <w:sz w:val="24"/>
          <w:szCs w:val="24"/>
        </w:rPr>
        <w:t>ан мысалда вакуум жа</w:t>
      </w:r>
      <w:r w:rsidRPr="00E06980">
        <w:rPr>
          <w:rFonts w:ascii="Times New Roman" w:hAnsi="Times New Roman"/>
          <w:sz w:val="24"/>
          <w:szCs w:val="24"/>
          <w:lang w:val="kk-KZ"/>
        </w:rPr>
        <w:t>ғ</w:t>
      </w:r>
      <w:r w:rsidRPr="00E06980">
        <w:rPr>
          <w:rFonts w:ascii="Times New Roman" w:hAnsi="Times New Roman"/>
          <w:sz w:val="24"/>
          <w:szCs w:val="24"/>
        </w:rPr>
        <w:t xml:space="preserve">дайы </w:t>
      </w:r>
      <w:r w:rsidRPr="00E06980">
        <w:rPr>
          <w:rFonts w:ascii="Times New Roman" w:hAnsi="Times New Roman"/>
          <w:sz w:val="24"/>
          <w:szCs w:val="24"/>
          <w:lang w:val="kk-KZ"/>
        </w:rPr>
        <w:t>ә</w:t>
      </w:r>
      <w:r w:rsidRPr="00E06980">
        <w:rPr>
          <w:rFonts w:ascii="Times New Roman" w:hAnsi="Times New Roman"/>
          <w:sz w:val="24"/>
          <w:szCs w:val="24"/>
        </w:rPr>
        <w:t>р см</w:t>
      </w:r>
      <w:r w:rsidRPr="00E06980">
        <w:rPr>
          <w:rFonts w:ascii="Times New Roman" w:hAnsi="Times New Roman"/>
          <w:sz w:val="24"/>
          <w:szCs w:val="24"/>
          <w:vertAlign w:val="superscript"/>
        </w:rPr>
        <w:t>3</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лемге n</w:t>
      </w:r>
      <w:r w:rsidRPr="00E06980">
        <w:rPr>
          <w:rFonts w:ascii="Times New Roman" w:hAnsi="Times New Roman"/>
          <w:sz w:val="24"/>
          <w:szCs w:val="24"/>
          <w:vertAlign w:val="subscript"/>
        </w:rPr>
        <w:t>0</w:t>
      </w:r>
      <w:r w:rsidRPr="00E06980">
        <w:rPr>
          <w:rFonts w:ascii="Times New Roman" w:hAnsi="Times New Roman"/>
          <w:sz w:val="24"/>
          <w:szCs w:val="24"/>
        </w:rPr>
        <w:t>=2.7∙10</w:t>
      </w:r>
      <w:r w:rsidRPr="00E06980">
        <w:rPr>
          <w:rFonts w:ascii="Times New Roman" w:hAnsi="Times New Roman"/>
          <w:sz w:val="24"/>
          <w:szCs w:val="24"/>
          <w:vertAlign w:val="superscript"/>
        </w:rPr>
        <w:t>19</w:t>
      </w:r>
      <w:r w:rsidRPr="00E06980">
        <w:rPr>
          <w:rFonts w:ascii="Times New Roman" w:hAnsi="Times New Roman"/>
          <w:sz w:val="24"/>
          <w:szCs w:val="24"/>
        </w:rPr>
        <w:t>/10</w:t>
      </w:r>
      <w:r w:rsidRPr="00E06980">
        <w:rPr>
          <w:rFonts w:ascii="Times New Roman" w:hAnsi="Times New Roman"/>
          <w:sz w:val="24"/>
          <w:szCs w:val="24"/>
          <w:vertAlign w:val="superscript"/>
        </w:rPr>
        <w:t>6</w:t>
      </w:r>
      <w:r w:rsidRPr="00E06980">
        <w:rPr>
          <w:rFonts w:ascii="Times New Roman" w:hAnsi="Times New Roman"/>
          <w:sz w:val="24"/>
          <w:szCs w:val="24"/>
        </w:rPr>
        <w:t>=2.7∙10</w:t>
      </w:r>
      <w:r w:rsidRPr="00E06980">
        <w:rPr>
          <w:rFonts w:ascii="Times New Roman" w:hAnsi="Times New Roman"/>
          <w:sz w:val="24"/>
          <w:szCs w:val="24"/>
          <w:vertAlign w:val="superscript"/>
        </w:rPr>
        <w:t>13</w:t>
      </w:r>
      <w:r w:rsidRPr="00E06980">
        <w:rPr>
          <w:rFonts w:ascii="Times New Roman" w:hAnsi="Times New Roman"/>
          <w:sz w:val="24"/>
          <w:szCs w:val="24"/>
        </w:rPr>
        <w:t xml:space="preserve"> молекула бар. Вакуум т</w:t>
      </w:r>
      <w:r w:rsidRPr="00E06980">
        <w:rPr>
          <w:rFonts w:ascii="Times New Roman" w:hAnsi="Times New Roman"/>
          <w:sz w:val="24"/>
          <w:szCs w:val="24"/>
          <w:lang w:val="kk-KZ"/>
        </w:rPr>
        <w:t>ү</w:t>
      </w:r>
      <w:r w:rsidRPr="00E06980">
        <w:rPr>
          <w:rFonts w:ascii="Times New Roman" w:hAnsi="Times New Roman"/>
          <w:sz w:val="24"/>
          <w:szCs w:val="24"/>
        </w:rPr>
        <w:t>сiнiгi салыстырмалы вакуумны</w:t>
      </w:r>
      <w:r w:rsidRPr="00E06980">
        <w:rPr>
          <w:rFonts w:ascii="Times New Roman" w:hAnsi="Times New Roman"/>
          <w:sz w:val="24"/>
          <w:szCs w:val="24"/>
          <w:lang w:val="kk-KZ"/>
        </w:rPr>
        <w:t>ң</w:t>
      </w:r>
      <w:r w:rsidRPr="00E06980">
        <w:rPr>
          <w:rFonts w:ascii="Times New Roman" w:hAnsi="Times New Roman"/>
          <w:sz w:val="24"/>
          <w:szCs w:val="24"/>
        </w:rPr>
        <w:t xml:space="preserve"> 3-т</w:t>
      </w:r>
      <w:r w:rsidRPr="00E06980">
        <w:rPr>
          <w:rFonts w:ascii="Times New Roman" w:hAnsi="Times New Roman"/>
          <w:sz w:val="24"/>
          <w:szCs w:val="24"/>
          <w:lang w:val="kk-KZ"/>
        </w:rPr>
        <w:t>ү</w:t>
      </w:r>
      <w:r w:rsidRPr="00E06980">
        <w:rPr>
          <w:rFonts w:ascii="Times New Roman" w:hAnsi="Times New Roman"/>
          <w:sz w:val="24"/>
          <w:szCs w:val="24"/>
        </w:rPr>
        <w:t>рi бар.</w:t>
      </w:r>
    </w:p>
    <w:p w:rsidR="003D37F4" w:rsidRPr="00E06980" w:rsidRDefault="003D37F4" w:rsidP="00FA2CED">
      <w:pPr>
        <w:numPr>
          <w:ilvl w:val="0"/>
          <w:numId w:val="5"/>
        </w:numPr>
        <w:spacing w:after="0" w:line="240" w:lineRule="auto"/>
        <w:jc w:val="both"/>
        <w:rPr>
          <w:rFonts w:ascii="Times New Roman" w:hAnsi="Times New Roman"/>
          <w:sz w:val="24"/>
          <w:szCs w:val="24"/>
        </w:rPr>
      </w:pPr>
      <w:r w:rsidRPr="00E06980">
        <w:rPr>
          <w:rFonts w:ascii="Times New Roman" w:hAnsi="Times New Roman"/>
          <w:sz w:val="24"/>
          <w:szCs w:val="24"/>
        </w:rPr>
        <w:t>Т</w:t>
      </w:r>
      <w:r w:rsidRPr="00E06980">
        <w:rPr>
          <w:rFonts w:ascii="Times New Roman" w:hAnsi="Times New Roman"/>
          <w:sz w:val="24"/>
          <w:szCs w:val="24"/>
          <w:lang w:val="kk-KZ"/>
        </w:rPr>
        <w:t>ө</w:t>
      </w:r>
      <w:r w:rsidRPr="00E06980">
        <w:rPr>
          <w:rFonts w:ascii="Times New Roman" w:hAnsi="Times New Roman"/>
          <w:sz w:val="24"/>
          <w:szCs w:val="24"/>
        </w:rPr>
        <w:t>менгi вакуум, λ ыдысты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лшемiне ѕ жа</w:t>
      </w:r>
      <w:r w:rsidRPr="00E06980">
        <w:rPr>
          <w:rFonts w:ascii="Times New Roman" w:hAnsi="Times New Roman"/>
          <w:sz w:val="24"/>
          <w:szCs w:val="24"/>
          <w:lang w:val="kk-KZ"/>
        </w:rPr>
        <w:t>қ</w:t>
      </w:r>
      <w:r w:rsidRPr="00E06980">
        <w:rPr>
          <w:rFonts w:ascii="Times New Roman" w:hAnsi="Times New Roman"/>
          <w:sz w:val="24"/>
          <w:szCs w:val="24"/>
        </w:rPr>
        <w:t>ында</w:t>
      </w:r>
      <w:r w:rsidRPr="00E06980">
        <w:rPr>
          <w:rFonts w:ascii="Times New Roman" w:hAnsi="Times New Roman"/>
          <w:sz w:val="24"/>
          <w:szCs w:val="24"/>
          <w:lang w:val="kk-KZ"/>
        </w:rPr>
        <w:t>ғ</w:t>
      </w:r>
      <w:r w:rsidRPr="00E06980">
        <w:rPr>
          <w:rFonts w:ascii="Times New Roman" w:hAnsi="Times New Roman"/>
          <w:sz w:val="24"/>
          <w:szCs w:val="24"/>
        </w:rPr>
        <w:t>анда болады</w:t>
      </w:r>
    </w:p>
    <w:p w:rsidR="003D37F4" w:rsidRPr="00E06980" w:rsidRDefault="003D37F4" w:rsidP="00FA2CED">
      <w:pPr>
        <w:numPr>
          <w:ilvl w:val="0"/>
          <w:numId w:val="5"/>
        </w:numPr>
        <w:spacing w:after="0" w:line="240" w:lineRule="auto"/>
        <w:jc w:val="both"/>
        <w:rPr>
          <w:rFonts w:ascii="Times New Roman" w:hAnsi="Times New Roman"/>
          <w:sz w:val="24"/>
          <w:szCs w:val="24"/>
        </w:rPr>
      </w:pPr>
      <w:r w:rsidRPr="00E06980">
        <w:rPr>
          <w:rFonts w:ascii="Times New Roman" w:hAnsi="Times New Roman"/>
          <w:sz w:val="24"/>
          <w:szCs w:val="24"/>
        </w:rPr>
        <w:t>Орташа вакуум λ нi ѕ мен салыстыру</w:t>
      </w:r>
      <w:r w:rsidRPr="00E06980">
        <w:rPr>
          <w:rFonts w:ascii="Times New Roman" w:hAnsi="Times New Roman"/>
          <w:sz w:val="24"/>
          <w:szCs w:val="24"/>
          <w:lang w:val="kk-KZ"/>
        </w:rPr>
        <w:t>ғ</w:t>
      </w:r>
      <w:r w:rsidRPr="00E06980">
        <w:rPr>
          <w:rFonts w:ascii="Times New Roman" w:hAnsi="Times New Roman"/>
          <w:sz w:val="24"/>
          <w:szCs w:val="24"/>
        </w:rPr>
        <w:t>а болады</w:t>
      </w:r>
    </w:p>
    <w:p w:rsidR="003D37F4" w:rsidRPr="00E06980" w:rsidRDefault="003D37F4" w:rsidP="00FA2CED">
      <w:pPr>
        <w:numPr>
          <w:ilvl w:val="0"/>
          <w:numId w:val="5"/>
        </w:numPr>
        <w:spacing w:after="0" w:line="240" w:lineRule="auto"/>
        <w:jc w:val="both"/>
        <w:rPr>
          <w:rFonts w:ascii="Times New Roman" w:hAnsi="Times New Roman"/>
          <w:sz w:val="24"/>
          <w:szCs w:val="24"/>
        </w:rPr>
      </w:pPr>
      <w:r w:rsidRPr="00E06980">
        <w:rPr>
          <w:rFonts w:ascii="Times New Roman" w:hAnsi="Times New Roman"/>
          <w:sz w:val="24"/>
          <w:szCs w:val="24"/>
        </w:rPr>
        <w:t>Жо</w:t>
      </w:r>
      <w:r w:rsidRPr="00E06980">
        <w:rPr>
          <w:rFonts w:ascii="Times New Roman" w:hAnsi="Times New Roman"/>
          <w:sz w:val="24"/>
          <w:szCs w:val="24"/>
          <w:lang w:val="kk-KZ"/>
        </w:rPr>
        <w:t>ғ</w:t>
      </w:r>
      <w:r w:rsidRPr="00E06980">
        <w:rPr>
          <w:rFonts w:ascii="Times New Roman" w:hAnsi="Times New Roman"/>
          <w:sz w:val="24"/>
          <w:szCs w:val="24"/>
        </w:rPr>
        <w:t>ар</w:t>
      </w:r>
      <w:r w:rsidRPr="00E06980">
        <w:rPr>
          <w:rFonts w:ascii="Times New Roman" w:hAnsi="Times New Roman"/>
          <w:sz w:val="24"/>
          <w:szCs w:val="24"/>
          <w:lang w:val="kk-KZ"/>
        </w:rPr>
        <w:t>ғ</w:t>
      </w:r>
      <w:r w:rsidRPr="00E06980">
        <w:rPr>
          <w:rFonts w:ascii="Times New Roman" w:hAnsi="Times New Roman"/>
          <w:sz w:val="24"/>
          <w:szCs w:val="24"/>
        </w:rPr>
        <w:t>ы (тере</w:t>
      </w:r>
      <w:r w:rsidRPr="00E06980">
        <w:rPr>
          <w:rFonts w:ascii="Times New Roman" w:hAnsi="Times New Roman"/>
          <w:sz w:val="24"/>
          <w:szCs w:val="24"/>
          <w:lang w:val="kk-KZ"/>
        </w:rPr>
        <w:t>ң</w:t>
      </w:r>
      <w:r w:rsidRPr="00E06980">
        <w:rPr>
          <w:rFonts w:ascii="Times New Roman" w:hAnsi="Times New Roman"/>
          <w:sz w:val="24"/>
          <w:szCs w:val="24"/>
        </w:rPr>
        <w:t>) вакуум, λ ѕ ге салыстыр</w:t>
      </w:r>
      <w:r w:rsidRPr="00E06980">
        <w:rPr>
          <w:rFonts w:ascii="Times New Roman" w:hAnsi="Times New Roman"/>
          <w:sz w:val="24"/>
          <w:szCs w:val="24"/>
          <w:lang w:val="kk-KZ"/>
        </w:rPr>
        <w:t>ғ</w:t>
      </w:r>
      <w:r w:rsidRPr="00E06980">
        <w:rPr>
          <w:rFonts w:ascii="Times New Roman" w:hAnsi="Times New Roman"/>
          <w:sz w:val="24"/>
          <w:szCs w:val="24"/>
        </w:rPr>
        <w:t>анда ана</w:t>
      </w:r>
      <w:r w:rsidRPr="00E06980">
        <w:rPr>
          <w:rFonts w:ascii="Times New Roman" w:hAnsi="Times New Roman"/>
          <w:sz w:val="24"/>
          <w:szCs w:val="24"/>
          <w:lang w:val="kk-KZ"/>
        </w:rPr>
        <w:t>ғұ</w:t>
      </w:r>
      <w:r w:rsidRPr="00E06980">
        <w:rPr>
          <w:rFonts w:ascii="Times New Roman" w:hAnsi="Times New Roman"/>
          <w:sz w:val="24"/>
          <w:szCs w:val="24"/>
        </w:rPr>
        <w:t>рлым к</w:t>
      </w:r>
      <w:r w:rsidRPr="00E06980">
        <w:rPr>
          <w:rFonts w:ascii="Times New Roman" w:hAnsi="Times New Roman"/>
          <w:sz w:val="24"/>
          <w:szCs w:val="24"/>
          <w:lang w:val="kk-KZ"/>
        </w:rPr>
        <w:t>ө</w:t>
      </w:r>
      <w:r w:rsidRPr="00E06980">
        <w:rPr>
          <w:rFonts w:ascii="Times New Roman" w:hAnsi="Times New Roman"/>
          <w:sz w:val="24"/>
          <w:szCs w:val="24"/>
        </w:rPr>
        <w:t>п.</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lang w:val="kk-KZ"/>
        </w:rPr>
        <w:t>Ө</w:t>
      </w:r>
      <w:r w:rsidRPr="00E06980">
        <w:rPr>
          <w:rFonts w:ascii="Times New Roman" w:hAnsi="Times New Roman"/>
          <w:sz w:val="24"/>
          <w:szCs w:val="24"/>
        </w:rPr>
        <w:t xml:space="preserve">те кiшi емес ыдыстар </w:t>
      </w:r>
      <w:r w:rsidRPr="00E06980">
        <w:rPr>
          <w:rFonts w:ascii="Times New Roman" w:hAnsi="Times New Roman"/>
          <w:sz w:val="24"/>
          <w:szCs w:val="24"/>
          <w:lang w:val="kk-KZ"/>
        </w:rPr>
        <w:t>ү</w:t>
      </w:r>
      <w:r w:rsidRPr="00E06980">
        <w:rPr>
          <w:rFonts w:ascii="Times New Roman" w:hAnsi="Times New Roman"/>
          <w:sz w:val="24"/>
          <w:szCs w:val="24"/>
        </w:rPr>
        <w:t>шiн (</w:t>
      </w:r>
      <w:r w:rsidRPr="00E06980">
        <w:rPr>
          <w:rFonts w:ascii="Times New Roman" w:hAnsi="Times New Roman"/>
          <w:sz w:val="24"/>
          <w:szCs w:val="24"/>
          <w:lang w:val="kk-KZ"/>
        </w:rPr>
        <w:t>қ</w:t>
      </w:r>
      <w:r w:rsidRPr="00E06980">
        <w:rPr>
          <w:rFonts w:ascii="Times New Roman" w:hAnsi="Times New Roman"/>
          <w:sz w:val="24"/>
          <w:szCs w:val="24"/>
        </w:rPr>
        <w:t>уыс емес каппиляр емес) вакуумдi жазы</w:t>
      </w:r>
      <w:r w:rsidRPr="00E06980">
        <w:rPr>
          <w:rFonts w:ascii="Times New Roman" w:hAnsi="Times New Roman"/>
          <w:sz w:val="24"/>
          <w:szCs w:val="24"/>
          <w:lang w:val="kk-KZ"/>
        </w:rPr>
        <w:t>қ</w:t>
      </w:r>
      <w:r w:rsidRPr="00E06980">
        <w:rPr>
          <w:rFonts w:ascii="Times New Roman" w:hAnsi="Times New Roman"/>
          <w:sz w:val="24"/>
          <w:szCs w:val="24"/>
        </w:rPr>
        <w:t xml:space="preserve"> шамамен газ </w:t>
      </w:r>
      <w:r w:rsidRPr="00E06980">
        <w:rPr>
          <w:rFonts w:ascii="Times New Roman" w:hAnsi="Times New Roman"/>
          <w:sz w:val="24"/>
          <w:szCs w:val="24"/>
          <w:lang w:val="kk-KZ"/>
        </w:rPr>
        <w:t>қ</w:t>
      </w:r>
      <w:r w:rsidRPr="00E06980">
        <w:rPr>
          <w:rFonts w:ascii="Times New Roman" w:hAnsi="Times New Roman"/>
          <w:sz w:val="24"/>
          <w:szCs w:val="24"/>
        </w:rPr>
        <w:t>ысымы шамасы  ар</w:t>
      </w:r>
      <w:r w:rsidRPr="00E06980">
        <w:rPr>
          <w:rFonts w:ascii="Times New Roman" w:hAnsi="Times New Roman"/>
          <w:sz w:val="24"/>
          <w:szCs w:val="24"/>
          <w:lang w:val="kk-KZ"/>
        </w:rPr>
        <w:t>қ</w:t>
      </w:r>
      <w:r w:rsidRPr="00E06980">
        <w:rPr>
          <w:rFonts w:ascii="Times New Roman" w:hAnsi="Times New Roman"/>
          <w:sz w:val="24"/>
          <w:szCs w:val="24"/>
        </w:rPr>
        <w:t>ылы сипаттау</w:t>
      </w:r>
      <w:r w:rsidRPr="00E06980">
        <w:rPr>
          <w:rFonts w:ascii="Times New Roman" w:hAnsi="Times New Roman"/>
          <w:sz w:val="24"/>
          <w:szCs w:val="24"/>
          <w:lang w:val="kk-KZ"/>
        </w:rPr>
        <w:t>ғ</w:t>
      </w:r>
      <w:r w:rsidRPr="00E06980">
        <w:rPr>
          <w:rFonts w:ascii="Times New Roman" w:hAnsi="Times New Roman"/>
          <w:sz w:val="24"/>
          <w:szCs w:val="24"/>
        </w:rPr>
        <w:t>а болады.</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Жо</w:t>
      </w:r>
      <w:r w:rsidRPr="00E06980">
        <w:rPr>
          <w:rFonts w:ascii="Times New Roman" w:hAnsi="Times New Roman"/>
          <w:sz w:val="24"/>
          <w:szCs w:val="24"/>
          <w:lang w:val="kk-KZ"/>
        </w:rPr>
        <w:t>ғ</w:t>
      </w:r>
      <w:r w:rsidRPr="00E06980">
        <w:rPr>
          <w:rFonts w:ascii="Times New Roman" w:hAnsi="Times New Roman"/>
          <w:sz w:val="24"/>
          <w:szCs w:val="24"/>
        </w:rPr>
        <w:t>ар</w:t>
      </w:r>
      <w:r w:rsidRPr="00E06980">
        <w:rPr>
          <w:rFonts w:ascii="Times New Roman" w:hAnsi="Times New Roman"/>
          <w:sz w:val="24"/>
          <w:szCs w:val="24"/>
          <w:lang w:val="kk-KZ"/>
        </w:rPr>
        <w:t>ғ</w:t>
      </w:r>
      <w:r w:rsidRPr="00E06980">
        <w:rPr>
          <w:rFonts w:ascii="Times New Roman" w:hAnsi="Times New Roman"/>
          <w:sz w:val="24"/>
          <w:szCs w:val="24"/>
        </w:rPr>
        <w:t xml:space="preserve">ы вакуум  </w:t>
      </w:r>
      <w:r w:rsidRPr="00E06980">
        <w:rPr>
          <w:rFonts w:ascii="Times New Roman" w:hAnsi="Times New Roman"/>
          <w:sz w:val="24"/>
          <w:szCs w:val="24"/>
          <w:lang w:val="kk-KZ"/>
        </w:rPr>
        <w:t>қ</w:t>
      </w:r>
      <w:r w:rsidRPr="00E06980">
        <w:rPr>
          <w:rFonts w:ascii="Times New Roman" w:hAnsi="Times New Roman"/>
          <w:sz w:val="24"/>
          <w:szCs w:val="24"/>
        </w:rPr>
        <w:t>ысым 10</w:t>
      </w:r>
      <w:r w:rsidRPr="00E06980">
        <w:rPr>
          <w:rFonts w:ascii="Times New Roman" w:hAnsi="Times New Roman"/>
          <w:sz w:val="24"/>
          <w:szCs w:val="24"/>
          <w:vertAlign w:val="superscript"/>
        </w:rPr>
        <w:t>-7</w:t>
      </w:r>
      <w:r w:rsidRPr="00E06980">
        <w:rPr>
          <w:rFonts w:ascii="Times New Roman" w:hAnsi="Times New Roman"/>
          <w:sz w:val="24"/>
          <w:szCs w:val="24"/>
        </w:rPr>
        <w:t xml:space="preserve"> атм. Бол</w:t>
      </w:r>
      <w:r w:rsidRPr="00E06980">
        <w:rPr>
          <w:rFonts w:ascii="Times New Roman" w:hAnsi="Times New Roman"/>
          <w:sz w:val="24"/>
          <w:szCs w:val="24"/>
          <w:lang w:val="kk-KZ"/>
        </w:rPr>
        <w:t>ғ</w:t>
      </w:r>
      <w:r w:rsidRPr="00E06980">
        <w:rPr>
          <w:rFonts w:ascii="Times New Roman" w:hAnsi="Times New Roman"/>
          <w:sz w:val="24"/>
          <w:szCs w:val="24"/>
        </w:rPr>
        <w:t>анда басталады. Орташа вакуум – 10</w:t>
      </w:r>
      <w:r w:rsidRPr="00E06980">
        <w:rPr>
          <w:rFonts w:ascii="Times New Roman" w:hAnsi="Times New Roman"/>
          <w:sz w:val="24"/>
          <w:szCs w:val="24"/>
          <w:vertAlign w:val="superscript"/>
        </w:rPr>
        <w:t>-7</w:t>
      </w:r>
      <w:r w:rsidRPr="00E06980">
        <w:rPr>
          <w:rFonts w:ascii="Times New Roman" w:hAnsi="Times New Roman"/>
          <w:sz w:val="24"/>
          <w:szCs w:val="24"/>
        </w:rPr>
        <w:t xml:space="preserve"> нен 10</w:t>
      </w:r>
      <w:r w:rsidRPr="00E06980">
        <w:rPr>
          <w:rFonts w:ascii="Times New Roman" w:hAnsi="Times New Roman"/>
          <w:sz w:val="24"/>
          <w:szCs w:val="24"/>
          <w:vertAlign w:val="superscript"/>
        </w:rPr>
        <w:t>-4</w:t>
      </w:r>
      <w:r w:rsidRPr="00E06980">
        <w:rPr>
          <w:rFonts w:ascii="Times New Roman" w:hAnsi="Times New Roman"/>
          <w:sz w:val="24"/>
          <w:szCs w:val="24"/>
        </w:rPr>
        <w:t>атм, т</w:t>
      </w:r>
      <w:r w:rsidRPr="00E06980">
        <w:rPr>
          <w:rFonts w:ascii="Times New Roman" w:hAnsi="Times New Roman"/>
          <w:sz w:val="24"/>
          <w:szCs w:val="24"/>
          <w:lang w:val="kk-KZ"/>
        </w:rPr>
        <w:t>ө</w:t>
      </w:r>
      <w:r w:rsidRPr="00E06980">
        <w:rPr>
          <w:rFonts w:ascii="Times New Roman" w:hAnsi="Times New Roman"/>
          <w:sz w:val="24"/>
          <w:szCs w:val="24"/>
        </w:rPr>
        <w:t>менгi вакуум – 10</w:t>
      </w:r>
      <w:r w:rsidRPr="00E06980">
        <w:rPr>
          <w:rFonts w:ascii="Times New Roman" w:hAnsi="Times New Roman"/>
          <w:sz w:val="24"/>
          <w:szCs w:val="24"/>
          <w:vertAlign w:val="superscript"/>
        </w:rPr>
        <w:t>-4</w:t>
      </w:r>
      <w:r w:rsidRPr="00E06980">
        <w:rPr>
          <w:rFonts w:ascii="Times New Roman" w:hAnsi="Times New Roman"/>
          <w:sz w:val="24"/>
          <w:szCs w:val="24"/>
        </w:rPr>
        <w:t>атм. жо</w:t>
      </w:r>
      <w:r w:rsidRPr="00E06980">
        <w:rPr>
          <w:rFonts w:ascii="Times New Roman" w:hAnsi="Times New Roman"/>
          <w:sz w:val="24"/>
          <w:szCs w:val="24"/>
          <w:lang w:val="kk-KZ"/>
        </w:rPr>
        <w:t>ғ</w:t>
      </w:r>
      <w:r w:rsidRPr="00E06980">
        <w:rPr>
          <w:rFonts w:ascii="Times New Roman" w:hAnsi="Times New Roman"/>
          <w:sz w:val="24"/>
          <w:szCs w:val="24"/>
        </w:rPr>
        <w:t xml:space="preserve">ары </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Газ молекулалары т</w:t>
      </w:r>
      <w:r w:rsidRPr="00E06980">
        <w:rPr>
          <w:rFonts w:ascii="Times New Roman" w:hAnsi="Times New Roman"/>
          <w:sz w:val="24"/>
          <w:szCs w:val="24"/>
          <w:lang w:val="kk-KZ"/>
        </w:rPr>
        <w:t>ә</w:t>
      </w:r>
      <w:r w:rsidRPr="00E06980">
        <w:rPr>
          <w:rFonts w:ascii="Times New Roman" w:hAnsi="Times New Roman"/>
          <w:sz w:val="24"/>
          <w:szCs w:val="24"/>
        </w:rPr>
        <w:t xml:space="preserve">ртiпсiз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алып т</w:t>
      </w:r>
      <w:r w:rsidRPr="00E06980">
        <w:rPr>
          <w:rFonts w:ascii="Times New Roman" w:hAnsi="Times New Roman"/>
          <w:sz w:val="24"/>
          <w:szCs w:val="24"/>
          <w:lang w:val="kk-KZ"/>
        </w:rPr>
        <w:t>ұ</w:t>
      </w:r>
      <w:r w:rsidRPr="00E06980">
        <w:rPr>
          <w:rFonts w:ascii="Times New Roman" w:hAnsi="Times New Roman"/>
          <w:sz w:val="24"/>
          <w:szCs w:val="24"/>
        </w:rPr>
        <w:t>ратынды</w:t>
      </w:r>
      <w:r w:rsidRPr="00E06980">
        <w:rPr>
          <w:rFonts w:ascii="Times New Roman" w:hAnsi="Times New Roman"/>
          <w:sz w:val="24"/>
          <w:szCs w:val="24"/>
          <w:lang w:val="kk-KZ"/>
        </w:rPr>
        <w:t>қ</w:t>
      </w:r>
      <w:r w:rsidRPr="00E06980">
        <w:rPr>
          <w:rFonts w:ascii="Times New Roman" w:hAnsi="Times New Roman"/>
          <w:sz w:val="24"/>
          <w:szCs w:val="24"/>
        </w:rPr>
        <w:t xml:space="preserve">тан олар </w:t>
      </w:r>
      <w:r w:rsidRPr="00E06980">
        <w:rPr>
          <w:rFonts w:ascii="Times New Roman" w:hAnsi="Times New Roman"/>
          <w:sz w:val="24"/>
          <w:szCs w:val="24"/>
          <w:lang w:val="kk-KZ"/>
        </w:rPr>
        <w:t>ө</w:t>
      </w:r>
      <w:r w:rsidRPr="00E06980">
        <w:rPr>
          <w:rFonts w:ascii="Times New Roman" w:hAnsi="Times New Roman"/>
          <w:sz w:val="24"/>
          <w:szCs w:val="24"/>
        </w:rPr>
        <w:t>не бойы араласып отырады, осыдан барып т</w:t>
      </w:r>
      <w:r w:rsidRPr="00E06980">
        <w:rPr>
          <w:rFonts w:ascii="Times New Roman" w:hAnsi="Times New Roman"/>
          <w:sz w:val="24"/>
          <w:szCs w:val="24"/>
          <w:lang w:val="kk-KZ"/>
        </w:rPr>
        <w:t>ү</w:t>
      </w:r>
      <w:r w:rsidRPr="00E06980">
        <w:rPr>
          <w:rFonts w:ascii="Times New Roman" w:hAnsi="Times New Roman"/>
          <w:sz w:val="24"/>
          <w:szCs w:val="24"/>
        </w:rPr>
        <w:t>йiсiп т</w:t>
      </w:r>
      <w:r w:rsidRPr="00E06980">
        <w:rPr>
          <w:rFonts w:ascii="Times New Roman" w:hAnsi="Times New Roman"/>
          <w:sz w:val="24"/>
          <w:szCs w:val="24"/>
          <w:lang w:val="kk-KZ"/>
        </w:rPr>
        <w:t>ұ</w:t>
      </w:r>
      <w:r w:rsidRPr="00E06980">
        <w:rPr>
          <w:rFonts w:ascii="Times New Roman" w:hAnsi="Times New Roman"/>
          <w:sz w:val="24"/>
          <w:szCs w:val="24"/>
        </w:rPr>
        <w:t>р</w:t>
      </w:r>
      <w:r w:rsidRPr="00E06980">
        <w:rPr>
          <w:rFonts w:ascii="Times New Roman" w:hAnsi="Times New Roman"/>
          <w:sz w:val="24"/>
          <w:szCs w:val="24"/>
          <w:lang w:val="kk-KZ"/>
        </w:rPr>
        <w:t>ғ</w:t>
      </w:r>
      <w:r w:rsidRPr="00E06980">
        <w:rPr>
          <w:rFonts w:ascii="Times New Roman" w:hAnsi="Times New Roman"/>
          <w:sz w:val="24"/>
          <w:szCs w:val="24"/>
        </w:rPr>
        <w:t xml:space="preserve">ан </w:t>
      </w:r>
      <w:r w:rsidRPr="00E06980">
        <w:rPr>
          <w:rFonts w:ascii="Times New Roman" w:hAnsi="Times New Roman"/>
          <w:sz w:val="24"/>
          <w:szCs w:val="24"/>
          <w:lang w:val="kk-KZ"/>
        </w:rPr>
        <w:t>ә</w:t>
      </w:r>
      <w:r w:rsidRPr="00E06980">
        <w:rPr>
          <w:rFonts w:ascii="Times New Roman" w:hAnsi="Times New Roman"/>
          <w:sz w:val="24"/>
          <w:szCs w:val="24"/>
        </w:rPr>
        <w:t>р тектi екi газ бiрiнi</w:t>
      </w:r>
      <w:r w:rsidRPr="00E06980">
        <w:rPr>
          <w:rFonts w:ascii="Times New Roman" w:hAnsi="Times New Roman"/>
          <w:sz w:val="24"/>
          <w:szCs w:val="24"/>
          <w:lang w:val="kk-KZ"/>
        </w:rPr>
        <w:t>ң</w:t>
      </w:r>
      <w:r w:rsidRPr="00E06980">
        <w:rPr>
          <w:rFonts w:ascii="Times New Roman" w:hAnsi="Times New Roman"/>
          <w:sz w:val="24"/>
          <w:szCs w:val="24"/>
        </w:rPr>
        <w:t xml:space="preserve"> iшiне бiрi кiрiп араласады - </w:t>
      </w:r>
      <w:r w:rsidRPr="00E06980">
        <w:rPr>
          <w:rFonts w:ascii="Times New Roman" w:hAnsi="Times New Roman"/>
          <w:i/>
          <w:sz w:val="24"/>
          <w:szCs w:val="24"/>
        </w:rPr>
        <w:t>диффузия</w:t>
      </w:r>
      <w:r w:rsidRPr="00E06980">
        <w:rPr>
          <w:rFonts w:ascii="Times New Roman" w:hAnsi="Times New Roman"/>
          <w:sz w:val="24"/>
          <w:szCs w:val="24"/>
        </w:rPr>
        <w:t xml:space="preserve"> болады. Газдарда</w:t>
      </w:r>
      <w:r w:rsidRPr="00E06980">
        <w:rPr>
          <w:rFonts w:ascii="Times New Roman" w:hAnsi="Times New Roman"/>
          <w:sz w:val="24"/>
          <w:szCs w:val="24"/>
          <w:lang w:val="kk-KZ"/>
        </w:rPr>
        <w:t>ғ</w:t>
      </w:r>
      <w:r w:rsidRPr="00E06980">
        <w:rPr>
          <w:rFonts w:ascii="Times New Roman" w:hAnsi="Times New Roman"/>
          <w:sz w:val="24"/>
          <w:szCs w:val="24"/>
        </w:rPr>
        <w:t xml:space="preserve">ы iшкi </w:t>
      </w:r>
      <w:r w:rsidRPr="00E06980">
        <w:rPr>
          <w:rFonts w:ascii="Times New Roman" w:hAnsi="Times New Roman"/>
          <w:sz w:val="24"/>
          <w:szCs w:val="24"/>
          <w:lang w:val="kk-KZ"/>
        </w:rPr>
        <w:t>ү</w:t>
      </w:r>
      <w:r w:rsidRPr="00E06980">
        <w:rPr>
          <w:rFonts w:ascii="Times New Roman" w:hAnsi="Times New Roman"/>
          <w:sz w:val="24"/>
          <w:szCs w:val="24"/>
        </w:rPr>
        <w:t>йкелiс ж</w:t>
      </w:r>
      <w:r w:rsidRPr="00E06980">
        <w:rPr>
          <w:rFonts w:ascii="Times New Roman" w:hAnsi="Times New Roman"/>
          <w:sz w:val="24"/>
          <w:szCs w:val="24"/>
          <w:lang w:val="kk-KZ"/>
        </w:rPr>
        <w:t>ә</w:t>
      </w:r>
      <w:r w:rsidRPr="00E06980">
        <w:rPr>
          <w:rFonts w:ascii="Times New Roman" w:hAnsi="Times New Roman"/>
          <w:sz w:val="24"/>
          <w:szCs w:val="24"/>
        </w:rPr>
        <w:t xml:space="preserve">не жылу </w:t>
      </w:r>
      <w:r w:rsidRPr="00E06980">
        <w:rPr>
          <w:rFonts w:ascii="Times New Roman" w:hAnsi="Times New Roman"/>
          <w:sz w:val="24"/>
          <w:szCs w:val="24"/>
          <w:lang w:val="kk-KZ"/>
        </w:rPr>
        <w:t>ө</w:t>
      </w:r>
      <w:r w:rsidRPr="00E06980">
        <w:rPr>
          <w:rFonts w:ascii="Times New Roman" w:hAnsi="Times New Roman"/>
          <w:sz w:val="24"/>
          <w:szCs w:val="24"/>
        </w:rPr>
        <w:t xml:space="preserve">ткiзгiштiк </w:t>
      </w:r>
      <w:r w:rsidRPr="00E06980">
        <w:rPr>
          <w:rFonts w:ascii="Times New Roman" w:hAnsi="Times New Roman"/>
          <w:sz w:val="24"/>
          <w:szCs w:val="24"/>
          <w:lang w:val="kk-KZ"/>
        </w:rPr>
        <w:t>құ</w:t>
      </w:r>
      <w:r w:rsidRPr="00E06980">
        <w:rPr>
          <w:rFonts w:ascii="Times New Roman" w:hAnsi="Times New Roman"/>
          <w:sz w:val="24"/>
          <w:szCs w:val="24"/>
        </w:rPr>
        <w:t>былыстарыны</w:t>
      </w:r>
      <w:r w:rsidRPr="00E06980">
        <w:rPr>
          <w:rFonts w:ascii="Times New Roman" w:hAnsi="Times New Roman"/>
          <w:sz w:val="24"/>
          <w:szCs w:val="24"/>
          <w:lang w:val="kk-KZ"/>
        </w:rPr>
        <w:t>ң</w:t>
      </w:r>
      <w:r w:rsidRPr="00E06980">
        <w:rPr>
          <w:rFonts w:ascii="Times New Roman" w:hAnsi="Times New Roman"/>
          <w:sz w:val="24"/>
          <w:szCs w:val="24"/>
        </w:rPr>
        <w:t xml:space="preserve"> механизмiде газ молекулаларыны</w:t>
      </w:r>
      <w:r w:rsidRPr="00E06980">
        <w:rPr>
          <w:rFonts w:ascii="Times New Roman" w:hAnsi="Times New Roman"/>
          <w:sz w:val="24"/>
          <w:szCs w:val="24"/>
          <w:lang w:val="kk-KZ"/>
        </w:rPr>
        <w:t>ң</w:t>
      </w:r>
      <w:r w:rsidRPr="00E06980">
        <w:rPr>
          <w:rFonts w:ascii="Times New Roman" w:hAnsi="Times New Roman"/>
          <w:sz w:val="24"/>
          <w:szCs w:val="24"/>
        </w:rPr>
        <w:t xml:space="preserve"> бiр орнын екiншi орын</w:t>
      </w:r>
      <w:r w:rsidRPr="00E06980">
        <w:rPr>
          <w:rFonts w:ascii="Times New Roman" w:hAnsi="Times New Roman"/>
          <w:sz w:val="24"/>
          <w:szCs w:val="24"/>
          <w:lang w:val="kk-KZ"/>
        </w:rPr>
        <w:t>ғ</w:t>
      </w:r>
      <w:r w:rsidRPr="00E06980">
        <w:rPr>
          <w:rFonts w:ascii="Times New Roman" w:hAnsi="Times New Roman"/>
          <w:sz w:val="24"/>
          <w:szCs w:val="24"/>
        </w:rPr>
        <w:t>а к</w:t>
      </w:r>
      <w:r w:rsidRPr="00E06980">
        <w:rPr>
          <w:rFonts w:ascii="Times New Roman" w:hAnsi="Times New Roman"/>
          <w:sz w:val="24"/>
          <w:szCs w:val="24"/>
          <w:lang w:val="kk-KZ"/>
        </w:rPr>
        <w:t>ө</w:t>
      </w:r>
      <w:r w:rsidRPr="00E06980">
        <w:rPr>
          <w:rFonts w:ascii="Times New Roman" w:hAnsi="Times New Roman"/>
          <w:sz w:val="24"/>
          <w:szCs w:val="24"/>
        </w:rPr>
        <w:t>шiп т</w:t>
      </w:r>
      <w:r w:rsidRPr="00E06980">
        <w:rPr>
          <w:rFonts w:ascii="Times New Roman" w:hAnsi="Times New Roman"/>
          <w:sz w:val="24"/>
          <w:szCs w:val="24"/>
          <w:lang w:val="kk-KZ"/>
        </w:rPr>
        <w:t>ұ</w:t>
      </w:r>
      <w:r w:rsidRPr="00E06980">
        <w:rPr>
          <w:rFonts w:ascii="Times New Roman" w:hAnsi="Times New Roman"/>
          <w:sz w:val="24"/>
          <w:szCs w:val="24"/>
        </w:rPr>
        <w:t>руына байланысты.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 xml:space="preserve">алысына байланысты болатын осы </w:t>
      </w:r>
      <w:r w:rsidRPr="00E06980">
        <w:rPr>
          <w:rFonts w:ascii="Times New Roman" w:hAnsi="Times New Roman"/>
          <w:sz w:val="24"/>
          <w:szCs w:val="24"/>
          <w:lang w:val="kk-KZ"/>
        </w:rPr>
        <w:t>құ</w:t>
      </w:r>
      <w:r w:rsidRPr="00E06980">
        <w:rPr>
          <w:rFonts w:ascii="Times New Roman" w:hAnsi="Times New Roman"/>
          <w:sz w:val="24"/>
          <w:szCs w:val="24"/>
        </w:rPr>
        <w:t>былыстарды</w:t>
      </w:r>
      <w:r w:rsidRPr="00E06980">
        <w:rPr>
          <w:rFonts w:ascii="Times New Roman" w:hAnsi="Times New Roman"/>
          <w:sz w:val="24"/>
          <w:szCs w:val="24"/>
          <w:lang w:val="kk-KZ"/>
        </w:rPr>
        <w:t>ң</w:t>
      </w:r>
      <w:r w:rsidRPr="00E06980">
        <w:rPr>
          <w:rFonts w:ascii="Times New Roman" w:hAnsi="Times New Roman"/>
          <w:sz w:val="24"/>
          <w:szCs w:val="24"/>
        </w:rPr>
        <w:t xml:space="preserve"> барлы</w:t>
      </w:r>
      <w:r w:rsidRPr="00E06980">
        <w:rPr>
          <w:rFonts w:ascii="Times New Roman" w:hAnsi="Times New Roman"/>
          <w:sz w:val="24"/>
          <w:szCs w:val="24"/>
          <w:lang w:val="kk-KZ"/>
        </w:rPr>
        <w:t>ғ</w:t>
      </w:r>
      <w:r w:rsidRPr="00E06980">
        <w:rPr>
          <w:rFonts w:ascii="Times New Roman" w:hAnsi="Times New Roman"/>
          <w:sz w:val="24"/>
          <w:szCs w:val="24"/>
        </w:rPr>
        <w:t>ы да к</w:t>
      </w:r>
      <w:r w:rsidRPr="00E06980">
        <w:rPr>
          <w:rFonts w:ascii="Times New Roman" w:hAnsi="Times New Roman"/>
          <w:sz w:val="24"/>
          <w:szCs w:val="24"/>
          <w:lang w:val="kk-KZ"/>
        </w:rPr>
        <w:t>ө</w:t>
      </w:r>
      <w:r w:rsidRPr="00E06980">
        <w:rPr>
          <w:rFonts w:ascii="Times New Roman" w:hAnsi="Times New Roman"/>
          <w:sz w:val="24"/>
          <w:szCs w:val="24"/>
        </w:rPr>
        <w:t xml:space="preserve">шу </w:t>
      </w:r>
      <w:r w:rsidRPr="00E06980">
        <w:rPr>
          <w:rFonts w:ascii="Times New Roman" w:hAnsi="Times New Roman"/>
          <w:sz w:val="24"/>
          <w:szCs w:val="24"/>
          <w:lang w:val="kk-KZ"/>
        </w:rPr>
        <w:t>құ</w:t>
      </w:r>
      <w:r w:rsidRPr="00E06980">
        <w:rPr>
          <w:rFonts w:ascii="Times New Roman" w:hAnsi="Times New Roman"/>
          <w:sz w:val="24"/>
          <w:szCs w:val="24"/>
        </w:rPr>
        <w:t xml:space="preserve">былысы немесе тасымал </w:t>
      </w:r>
      <w:r w:rsidRPr="00E06980">
        <w:rPr>
          <w:rFonts w:ascii="Times New Roman" w:hAnsi="Times New Roman"/>
          <w:sz w:val="24"/>
          <w:szCs w:val="24"/>
          <w:lang w:val="kk-KZ"/>
        </w:rPr>
        <w:t>құ</w:t>
      </w:r>
      <w:r w:rsidRPr="00E06980">
        <w:rPr>
          <w:rFonts w:ascii="Times New Roman" w:hAnsi="Times New Roman"/>
          <w:sz w:val="24"/>
          <w:szCs w:val="24"/>
        </w:rPr>
        <w:t xml:space="preserve">былысы деп аталады. </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ұ</w:t>
      </w:r>
      <w:r w:rsidRPr="00E06980">
        <w:rPr>
          <w:rFonts w:ascii="Times New Roman" w:hAnsi="Times New Roman"/>
          <w:sz w:val="24"/>
          <w:szCs w:val="24"/>
        </w:rPr>
        <w:t xml:space="preserve">л </w:t>
      </w:r>
      <w:r w:rsidRPr="00E06980">
        <w:rPr>
          <w:rFonts w:ascii="Times New Roman" w:hAnsi="Times New Roman"/>
          <w:sz w:val="24"/>
          <w:szCs w:val="24"/>
          <w:lang w:val="kk-KZ"/>
        </w:rPr>
        <w:t>құ</w:t>
      </w:r>
      <w:r w:rsidRPr="00E06980">
        <w:rPr>
          <w:rFonts w:ascii="Times New Roman" w:hAnsi="Times New Roman"/>
          <w:sz w:val="24"/>
          <w:szCs w:val="24"/>
        </w:rPr>
        <w:t>былысты</w:t>
      </w:r>
      <w:r w:rsidRPr="00E06980">
        <w:rPr>
          <w:rFonts w:ascii="Times New Roman" w:hAnsi="Times New Roman"/>
          <w:sz w:val="24"/>
          <w:szCs w:val="24"/>
          <w:lang w:val="kk-KZ"/>
        </w:rPr>
        <w:t>ң</w:t>
      </w:r>
      <w:r w:rsidRPr="00E06980">
        <w:rPr>
          <w:rFonts w:ascii="Times New Roman" w:hAnsi="Times New Roman"/>
          <w:sz w:val="24"/>
          <w:szCs w:val="24"/>
        </w:rPr>
        <w:t xml:space="preserve"> за</w:t>
      </w:r>
      <w:r w:rsidRPr="00E06980">
        <w:rPr>
          <w:rFonts w:ascii="Times New Roman" w:hAnsi="Times New Roman"/>
          <w:sz w:val="24"/>
          <w:szCs w:val="24"/>
          <w:lang w:val="kk-KZ"/>
        </w:rPr>
        <w:t>ң</w:t>
      </w:r>
      <w:r w:rsidRPr="00E06980">
        <w:rPr>
          <w:rFonts w:ascii="Times New Roman" w:hAnsi="Times New Roman"/>
          <w:sz w:val="24"/>
          <w:szCs w:val="24"/>
        </w:rPr>
        <w:t>дылы</w:t>
      </w:r>
      <w:r w:rsidRPr="00E06980">
        <w:rPr>
          <w:rFonts w:ascii="Times New Roman" w:hAnsi="Times New Roman"/>
          <w:sz w:val="24"/>
          <w:szCs w:val="24"/>
          <w:lang w:val="kk-KZ"/>
        </w:rPr>
        <w:t>қ</w:t>
      </w:r>
      <w:r w:rsidRPr="00E06980">
        <w:rPr>
          <w:rFonts w:ascii="Times New Roman" w:hAnsi="Times New Roman"/>
          <w:sz w:val="24"/>
          <w:szCs w:val="24"/>
        </w:rPr>
        <w:t xml:space="preserve">тары </w:t>
      </w:r>
      <w:r w:rsidRPr="00E06980">
        <w:rPr>
          <w:rFonts w:ascii="Times New Roman" w:hAnsi="Times New Roman"/>
          <w:sz w:val="24"/>
          <w:szCs w:val="24"/>
          <w:lang w:val="kk-KZ"/>
        </w:rPr>
        <w:t>құ</w:t>
      </w:r>
      <w:r w:rsidRPr="00E06980">
        <w:rPr>
          <w:rFonts w:ascii="Times New Roman" w:hAnsi="Times New Roman"/>
          <w:sz w:val="24"/>
          <w:szCs w:val="24"/>
        </w:rPr>
        <w:t>сас тасымал процесiнi</w:t>
      </w:r>
      <w:r w:rsidRPr="00E06980">
        <w:rPr>
          <w:rFonts w:ascii="Times New Roman" w:hAnsi="Times New Roman"/>
          <w:sz w:val="24"/>
          <w:szCs w:val="24"/>
          <w:lang w:val="kk-KZ"/>
        </w:rPr>
        <w:t>ң</w:t>
      </w:r>
      <w:r w:rsidRPr="00E06980">
        <w:rPr>
          <w:rFonts w:ascii="Times New Roman" w:hAnsi="Times New Roman"/>
          <w:sz w:val="24"/>
          <w:szCs w:val="24"/>
        </w:rPr>
        <w:t xml:space="preserve"> м</w:t>
      </w:r>
      <w:r w:rsidRPr="00E06980">
        <w:rPr>
          <w:rFonts w:ascii="Times New Roman" w:hAnsi="Times New Roman"/>
          <w:sz w:val="24"/>
          <w:szCs w:val="24"/>
          <w:lang w:val="kk-KZ"/>
        </w:rPr>
        <w:t>ә</w:t>
      </w:r>
      <w:r w:rsidRPr="00E06980">
        <w:rPr>
          <w:rFonts w:ascii="Times New Roman" w:hAnsi="Times New Roman"/>
          <w:sz w:val="24"/>
          <w:szCs w:val="24"/>
        </w:rPr>
        <w:t>нi, молекулалар т</w:t>
      </w:r>
      <w:r w:rsidRPr="00E06980">
        <w:rPr>
          <w:rFonts w:ascii="Times New Roman" w:hAnsi="Times New Roman"/>
          <w:sz w:val="24"/>
          <w:szCs w:val="24"/>
          <w:lang w:val="kk-KZ"/>
        </w:rPr>
        <w:t>ә</w:t>
      </w:r>
      <w:r w:rsidRPr="00E06980">
        <w:rPr>
          <w:rFonts w:ascii="Times New Roman" w:hAnsi="Times New Roman"/>
          <w:sz w:val="24"/>
          <w:szCs w:val="24"/>
        </w:rPr>
        <w:t xml:space="preserve">ртiпсiз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ала отырып, к</w:t>
      </w:r>
      <w:r w:rsidRPr="00E06980">
        <w:rPr>
          <w:rFonts w:ascii="Times New Roman" w:hAnsi="Times New Roman"/>
          <w:sz w:val="24"/>
          <w:szCs w:val="24"/>
          <w:lang w:val="kk-KZ"/>
        </w:rPr>
        <w:t>ө</w:t>
      </w:r>
      <w:r w:rsidRPr="00E06980">
        <w:rPr>
          <w:rFonts w:ascii="Times New Roman" w:hAnsi="Times New Roman"/>
          <w:sz w:val="24"/>
          <w:szCs w:val="24"/>
        </w:rPr>
        <w:t>лдене</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има ар</w:t>
      </w:r>
      <w:r w:rsidRPr="00E06980">
        <w:rPr>
          <w:rFonts w:ascii="Times New Roman" w:hAnsi="Times New Roman"/>
          <w:sz w:val="24"/>
          <w:szCs w:val="24"/>
          <w:lang w:val="kk-KZ"/>
        </w:rPr>
        <w:t>қ</w:t>
      </w:r>
      <w:r w:rsidRPr="00E06980">
        <w:rPr>
          <w:rFonts w:ascii="Times New Roman" w:hAnsi="Times New Roman"/>
          <w:sz w:val="24"/>
          <w:szCs w:val="24"/>
        </w:rPr>
        <w:t>ылы кейбiр физикалы</w:t>
      </w:r>
      <w:r w:rsidRPr="00E06980">
        <w:rPr>
          <w:rFonts w:ascii="Times New Roman" w:hAnsi="Times New Roman"/>
          <w:sz w:val="24"/>
          <w:szCs w:val="24"/>
          <w:lang w:val="kk-KZ"/>
        </w:rPr>
        <w:t>қ</w:t>
      </w:r>
      <w:r w:rsidRPr="00E06980">
        <w:rPr>
          <w:rFonts w:ascii="Times New Roman" w:hAnsi="Times New Roman"/>
          <w:sz w:val="24"/>
          <w:szCs w:val="24"/>
        </w:rPr>
        <w:t xml:space="preserve"> шаманы тасымалдайды: диффузия кезiнде массаны iшкi </w:t>
      </w:r>
      <w:r w:rsidRPr="00E06980">
        <w:rPr>
          <w:rFonts w:ascii="Times New Roman" w:hAnsi="Times New Roman"/>
          <w:sz w:val="24"/>
          <w:szCs w:val="24"/>
          <w:lang w:val="kk-KZ"/>
        </w:rPr>
        <w:t>ү</w:t>
      </w:r>
      <w:r w:rsidRPr="00E06980">
        <w:rPr>
          <w:rFonts w:ascii="Times New Roman" w:hAnsi="Times New Roman"/>
          <w:sz w:val="24"/>
          <w:szCs w:val="24"/>
        </w:rPr>
        <w:t xml:space="preserve">йкелiс кезiнде импульстi, жылу </w:t>
      </w:r>
      <w:r w:rsidRPr="00E06980">
        <w:rPr>
          <w:rFonts w:ascii="Times New Roman" w:hAnsi="Times New Roman"/>
          <w:sz w:val="24"/>
          <w:szCs w:val="24"/>
          <w:lang w:val="kk-KZ"/>
        </w:rPr>
        <w:t>ө</w:t>
      </w:r>
      <w:r w:rsidRPr="00E06980">
        <w:rPr>
          <w:rFonts w:ascii="Times New Roman" w:hAnsi="Times New Roman"/>
          <w:sz w:val="24"/>
          <w:szCs w:val="24"/>
        </w:rPr>
        <w:t>ткiзгiштiк кезiнде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энергияны. </w:t>
      </w:r>
    </w:p>
    <w:p w:rsidR="003D37F4" w:rsidRPr="00E06980" w:rsidRDefault="003D37F4" w:rsidP="00FA2CED">
      <w:pPr>
        <w:spacing w:after="0" w:line="240" w:lineRule="auto"/>
        <w:ind w:left="360"/>
        <w:jc w:val="both"/>
        <w:rPr>
          <w:rFonts w:ascii="Times New Roman" w:hAnsi="Times New Roman"/>
          <w:sz w:val="24"/>
          <w:szCs w:val="24"/>
          <w:lang w:val="kk-KZ"/>
        </w:rPr>
      </w:pPr>
      <w:r w:rsidRPr="00E06980">
        <w:rPr>
          <w:rFonts w:ascii="Times New Roman" w:hAnsi="Times New Roman"/>
          <w:sz w:val="24"/>
          <w:szCs w:val="24"/>
        </w:rPr>
        <w:tab/>
        <w:t>Диффузия дегенiмiз екi тиiсiп т</w:t>
      </w:r>
      <w:r w:rsidRPr="00E06980">
        <w:rPr>
          <w:rFonts w:ascii="Times New Roman" w:hAnsi="Times New Roman"/>
          <w:sz w:val="24"/>
          <w:szCs w:val="24"/>
          <w:lang w:val="kk-KZ"/>
        </w:rPr>
        <w:t>ұ</w:t>
      </w:r>
      <w:r w:rsidRPr="00E06980">
        <w:rPr>
          <w:rFonts w:ascii="Times New Roman" w:hAnsi="Times New Roman"/>
          <w:sz w:val="24"/>
          <w:szCs w:val="24"/>
        </w:rPr>
        <w:t>р</w:t>
      </w:r>
      <w:r w:rsidRPr="00E06980">
        <w:rPr>
          <w:rFonts w:ascii="Times New Roman" w:hAnsi="Times New Roman"/>
          <w:sz w:val="24"/>
          <w:szCs w:val="24"/>
          <w:lang w:val="kk-KZ"/>
        </w:rPr>
        <w:t>ғ</w:t>
      </w:r>
      <w:r w:rsidRPr="00E06980">
        <w:rPr>
          <w:rFonts w:ascii="Times New Roman" w:hAnsi="Times New Roman"/>
          <w:sz w:val="24"/>
          <w:szCs w:val="24"/>
        </w:rPr>
        <w:t>ан газ молекулаларыны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з бетiмен бiр-бiрiне енiп араласуы. Ол газ к</w:t>
      </w:r>
      <w:r w:rsidRPr="00E06980">
        <w:rPr>
          <w:rFonts w:ascii="Times New Roman" w:hAnsi="Times New Roman"/>
          <w:sz w:val="24"/>
          <w:szCs w:val="24"/>
          <w:lang w:val="kk-KZ"/>
        </w:rPr>
        <w:t>ө</w:t>
      </w:r>
      <w:r w:rsidRPr="00E06980">
        <w:rPr>
          <w:rFonts w:ascii="Times New Roman" w:hAnsi="Times New Roman"/>
          <w:sz w:val="24"/>
          <w:szCs w:val="24"/>
        </w:rPr>
        <w:t>лемiнi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р т</w:t>
      </w:r>
      <w:r w:rsidRPr="00E06980">
        <w:rPr>
          <w:rFonts w:ascii="Times New Roman" w:hAnsi="Times New Roman"/>
          <w:sz w:val="24"/>
          <w:szCs w:val="24"/>
          <w:lang w:val="kk-KZ"/>
        </w:rPr>
        <w:t>ү</w:t>
      </w:r>
      <w:r w:rsidRPr="00E06980">
        <w:rPr>
          <w:rFonts w:ascii="Times New Roman" w:hAnsi="Times New Roman"/>
          <w:sz w:val="24"/>
          <w:szCs w:val="24"/>
        </w:rPr>
        <w:t>рлi б</w:t>
      </w:r>
      <w:r w:rsidRPr="00E06980">
        <w:rPr>
          <w:rFonts w:ascii="Times New Roman" w:hAnsi="Times New Roman"/>
          <w:sz w:val="24"/>
          <w:szCs w:val="24"/>
          <w:lang w:val="kk-KZ"/>
        </w:rPr>
        <w:t>ө</w:t>
      </w:r>
      <w:r w:rsidRPr="00E06980">
        <w:rPr>
          <w:rFonts w:ascii="Times New Roman" w:hAnsi="Times New Roman"/>
          <w:sz w:val="24"/>
          <w:szCs w:val="24"/>
        </w:rPr>
        <w:t>лiктерiндегi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ң</w:t>
      </w:r>
      <w:r w:rsidRPr="00E06980">
        <w:rPr>
          <w:rFonts w:ascii="Times New Roman" w:hAnsi="Times New Roman"/>
          <w:sz w:val="24"/>
          <w:szCs w:val="24"/>
        </w:rPr>
        <w:t xml:space="preserve"> бiрдей болуыны</w:t>
      </w:r>
      <w:r w:rsidRPr="00E06980">
        <w:rPr>
          <w:rFonts w:ascii="Times New Roman" w:hAnsi="Times New Roman"/>
          <w:sz w:val="24"/>
          <w:szCs w:val="24"/>
          <w:lang w:val="kk-KZ"/>
        </w:rPr>
        <w:t>ң</w:t>
      </w:r>
      <w:r w:rsidRPr="00E06980">
        <w:rPr>
          <w:rFonts w:ascii="Times New Roman" w:hAnsi="Times New Roman"/>
          <w:sz w:val="24"/>
          <w:szCs w:val="24"/>
        </w:rPr>
        <w:t xml:space="preserve"> н</w:t>
      </w:r>
      <w:r w:rsidRPr="00E06980">
        <w:rPr>
          <w:rFonts w:ascii="Times New Roman" w:hAnsi="Times New Roman"/>
          <w:sz w:val="24"/>
          <w:szCs w:val="24"/>
          <w:lang w:val="kk-KZ"/>
        </w:rPr>
        <w:t>ә</w:t>
      </w:r>
      <w:r w:rsidRPr="00E06980">
        <w:rPr>
          <w:rFonts w:ascii="Times New Roman" w:hAnsi="Times New Roman"/>
          <w:sz w:val="24"/>
          <w:szCs w:val="24"/>
        </w:rPr>
        <w:t>тижесi. Диффузия кезiнде тыЈызды</w:t>
      </w:r>
      <w:r w:rsidRPr="00E06980">
        <w:rPr>
          <w:rFonts w:ascii="Times New Roman" w:hAnsi="Times New Roman"/>
          <w:sz w:val="24"/>
          <w:szCs w:val="24"/>
          <w:lang w:val="kk-KZ"/>
        </w:rPr>
        <w:t>ғ</w:t>
      </w:r>
      <w:r w:rsidRPr="00E06980">
        <w:rPr>
          <w:rFonts w:ascii="Times New Roman" w:hAnsi="Times New Roman"/>
          <w:sz w:val="24"/>
          <w:szCs w:val="24"/>
        </w:rPr>
        <w:t>ы к</w:t>
      </w:r>
      <w:r w:rsidRPr="00E06980">
        <w:rPr>
          <w:rFonts w:ascii="Times New Roman" w:hAnsi="Times New Roman"/>
          <w:sz w:val="24"/>
          <w:szCs w:val="24"/>
          <w:lang w:val="kk-KZ"/>
        </w:rPr>
        <w:t>ө</w:t>
      </w:r>
      <w:r w:rsidRPr="00E06980">
        <w:rPr>
          <w:rFonts w:ascii="Times New Roman" w:hAnsi="Times New Roman"/>
          <w:sz w:val="24"/>
          <w:szCs w:val="24"/>
        </w:rPr>
        <w:t>п орындардан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ғ</w:t>
      </w:r>
      <w:r w:rsidRPr="00E06980">
        <w:rPr>
          <w:rFonts w:ascii="Times New Roman" w:hAnsi="Times New Roman"/>
          <w:sz w:val="24"/>
          <w:szCs w:val="24"/>
        </w:rPr>
        <w:t>ы аз орындар</w:t>
      </w:r>
      <w:r w:rsidRPr="00E06980">
        <w:rPr>
          <w:rFonts w:ascii="Times New Roman" w:hAnsi="Times New Roman"/>
          <w:sz w:val="24"/>
          <w:szCs w:val="24"/>
          <w:lang w:val="kk-KZ"/>
        </w:rPr>
        <w:t>ғ</w:t>
      </w:r>
      <w:r w:rsidRPr="00E06980">
        <w:rPr>
          <w:rFonts w:ascii="Times New Roman" w:hAnsi="Times New Roman"/>
          <w:sz w:val="24"/>
          <w:szCs w:val="24"/>
        </w:rPr>
        <w:t>а масса тасымалдайды. Газды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р т</w:t>
      </w:r>
      <w:r w:rsidRPr="00E06980">
        <w:rPr>
          <w:rFonts w:ascii="Times New Roman" w:hAnsi="Times New Roman"/>
          <w:sz w:val="24"/>
          <w:szCs w:val="24"/>
          <w:lang w:val="kk-KZ"/>
        </w:rPr>
        <w:t>ү</w:t>
      </w:r>
      <w:r w:rsidRPr="00E06980">
        <w:rPr>
          <w:rFonts w:ascii="Times New Roman" w:hAnsi="Times New Roman"/>
          <w:sz w:val="24"/>
          <w:szCs w:val="24"/>
        </w:rPr>
        <w:t>рлi орындарында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position w:val="-10"/>
          <w:sz w:val="24"/>
          <w:szCs w:val="24"/>
        </w:rPr>
        <w:object w:dxaOrig="240" w:dyaOrig="260">
          <v:shape id="_x0000_i1233" type="#_x0000_t75" style="width:12pt;height:12.75pt" o:ole="">
            <v:imagedata r:id="rId434" o:title=""/>
          </v:shape>
          <o:OLEObject Type="Embed" ProgID="Equation.3" ShapeID="_x0000_i1233" DrawAspect="Content" ObjectID="_1695383094" r:id="rId435"/>
        </w:objec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р т</w:t>
      </w:r>
      <w:r w:rsidRPr="00E06980">
        <w:rPr>
          <w:rFonts w:ascii="Times New Roman" w:hAnsi="Times New Roman"/>
          <w:sz w:val="24"/>
          <w:szCs w:val="24"/>
          <w:lang w:val="kk-KZ"/>
        </w:rPr>
        <w:t>ү</w:t>
      </w:r>
      <w:r w:rsidRPr="00E06980">
        <w:rPr>
          <w:rFonts w:ascii="Times New Roman" w:hAnsi="Times New Roman"/>
          <w:sz w:val="24"/>
          <w:szCs w:val="24"/>
        </w:rPr>
        <w:t>рлi болсын.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су ба</w:t>
      </w:r>
      <w:r w:rsidRPr="00E06980">
        <w:rPr>
          <w:rFonts w:ascii="Times New Roman" w:hAnsi="Times New Roman"/>
          <w:sz w:val="24"/>
          <w:szCs w:val="24"/>
          <w:lang w:val="kk-KZ"/>
        </w:rPr>
        <w:t>ғ</w:t>
      </w:r>
      <w:r w:rsidRPr="00E06980">
        <w:rPr>
          <w:rFonts w:ascii="Times New Roman" w:hAnsi="Times New Roman"/>
          <w:sz w:val="24"/>
          <w:szCs w:val="24"/>
        </w:rPr>
        <w:t xml:space="preserve">ытына </w:t>
      </w:r>
      <w:r w:rsidRPr="00E06980">
        <w:rPr>
          <w:rFonts w:ascii="Times New Roman" w:hAnsi="Times New Roman"/>
          <w:sz w:val="24"/>
          <w:szCs w:val="24"/>
          <w:lang w:val="kk-KZ"/>
        </w:rPr>
        <w:t>қ</w:t>
      </w:r>
      <w:r w:rsidRPr="00E06980">
        <w:rPr>
          <w:rFonts w:ascii="Times New Roman" w:hAnsi="Times New Roman"/>
          <w:sz w:val="24"/>
          <w:szCs w:val="24"/>
        </w:rPr>
        <w:t>арай Х осiн ж</w:t>
      </w:r>
      <w:r w:rsidRPr="00E06980">
        <w:rPr>
          <w:rFonts w:ascii="Times New Roman" w:hAnsi="Times New Roman"/>
          <w:sz w:val="24"/>
          <w:szCs w:val="24"/>
          <w:lang w:val="kk-KZ"/>
        </w:rPr>
        <w:t>ү</w:t>
      </w:r>
      <w:r w:rsidRPr="00E06980">
        <w:rPr>
          <w:rFonts w:ascii="Times New Roman" w:hAnsi="Times New Roman"/>
          <w:sz w:val="24"/>
          <w:szCs w:val="24"/>
        </w:rPr>
        <w:t>ргiземiз ж</w:t>
      </w:r>
      <w:r w:rsidRPr="00E06980">
        <w:rPr>
          <w:rFonts w:ascii="Times New Roman" w:hAnsi="Times New Roman"/>
          <w:sz w:val="24"/>
          <w:szCs w:val="24"/>
          <w:lang w:val="kk-KZ"/>
        </w:rPr>
        <w:t>ә</w:t>
      </w:r>
      <w:r w:rsidRPr="00E06980">
        <w:rPr>
          <w:rFonts w:ascii="Times New Roman" w:hAnsi="Times New Roman"/>
          <w:sz w:val="24"/>
          <w:szCs w:val="24"/>
        </w:rPr>
        <w:t>не о</w:t>
      </w:r>
      <w:r w:rsidRPr="00E06980">
        <w:rPr>
          <w:rFonts w:ascii="Times New Roman" w:hAnsi="Times New Roman"/>
          <w:sz w:val="24"/>
          <w:szCs w:val="24"/>
          <w:lang w:val="kk-KZ"/>
        </w:rPr>
        <w:t>ғ</w:t>
      </w:r>
      <w:r w:rsidRPr="00E06980">
        <w:rPr>
          <w:rFonts w:ascii="Times New Roman" w:hAnsi="Times New Roman"/>
          <w:sz w:val="24"/>
          <w:szCs w:val="24"/>
        </w:rPr>
        <w:t>ан перпендикуляр S ауданын орналастырамыз. Х</w:t>
      </w:r>
      <w:r w:rsidRPr="00E06980">
        <w:rPr>
          <w:rFonts w:ascii="Times New Roman" w:hAnsi="Times New Roman"/>
          <w:sz w:val="24"/>
          <w:szCs w:val="24"/>
          <w:vertAlign w:val="subscript"/>
        </w:rPr>
        <w:t>1</w:t>
      </w:r>
      <w:r w:rsidRPr="00E06980">
        <w:rPr>
          <w:rFonts w:ascii="Times New Roman" w:hAnsi="Times New Roman"/>
          <w:sz w:val="24"/>
          <w:szCs w:val="24"/>
        </w:rPr>
        <w:t xml:space="preserve"> н</w:t>
      </w:r>
      <w:r w:rsidRPr="00E06980">
        <w:rPr>
          <w:rFonts w:ascii="Times New Roman" w:hAnsi="Times New Roman"/>
          <w:sz w:val="24"/>
          <w:szCs w:val="24"/>
          <w:lang w:val="kk-KZ"/>
        </w:rPr>
        <w:t>ү</w:t>
      </w:r>
      <w:r w:rsidRPr="00E06980">
        <w:rPr>
          <w:rFonts w:ascii="Times New Roman" w:hAnsi="Times New Roman"/>
          <w:sz w:val="24"/>
          <w:szCs w:val="24"/>
        </w:rPr>
        <w:t>ктесiнде газ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position w:val="-10"/>
          <w:sz w:val="24"/>
          <w:szCs w:val="24"/>
        </w:rPr>
        <w:object w:dxaOrig="300" w:dyaOrig="340">
          <v:shape id="_x0000_i1234" type="#_x0000_t75" style="width:15pt;height:17.25pt" o:ole="">
            <v:imagedata r:id="rId436" o:title=""/>
          </v:shape>
          <o:OLEObject Type="Embed" ProgID="Equation.3" ShapeID="_x0000_i1234" DrawAspect="Content" ObjectID="_1695383095" r:id="rId437"/>
        </w:object>
      </w:r>
      <w:r w:rsidRPr="00E06980">
        <w:rPr>
          <w:rFonts w:ascii="Times New Roman" w:hAnsi="Times New Roman"/>
          <w:sz w:val="24"/>
          <w:szCs w:val="24"/>
        </w:rPr>
        <w:t xml:space="preserve"> Х</w:t>
      </w:r>
      <w:r w:rsidRPr="00E06980">
        <w:rPr>
          <w:rFonts w:ascii="Times New Roman" w:hAnsi="Times New Roman"/>
          <w:sz w:val="24"/>
          <w:szCs w:val="24"/>
          <w:vertAlign w:val="subscript"/>
        </w:rPr>
        <w:t>2</w:t>
      </w:r>
      <w:r w:rsidRPr="00E06980">
        <w:rPr>
          <w:rFonts w:ascii="Times New Roman" w:hAnsi="Times New Roman"/>
          <w:sz w:val="24"/>
          <w:szCs w:val="24"/>
        </w:rPr>
        <w:t xml:space="preserve"> н</w:t>
      </w:r>
      <w:r w:rsidRPr="00E06980">
        <w:rPr>
          <w:rFonts w:ascii="Times New Roman" w:hAnsi="Times New Roman"/>
          <w:sz w:val="24"/>
          <w:szCs w:val="24"/>
          <w:lang w:val="kk-KZ"/>
        </w:rPr>
        <w:t>ү</w:t>
      </w:r>
      <w:r w:rsidRPr="00E06980">
        <w:rPr>
          <w:rFonts w:ascii="Times New Roman" w:hAnsi="Times New Roman"/>
          <w:sz w:val="24"/>
          <w:szCs w:val="24"/>
        </w:rPr>
        <w:t>ктесiнде газ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position w:val="-10"/>
          <w:sz w:val="24"/>
          <w:szCs w:val="24"/>
        </w:rPr>
        <w:object w:dxaOrig="320" w:dyaOrig="340">
          <v:shape id="_x0000_i1235" type="#_x0000_t75" style="width:15.75pt;height:17.25pt" o:ole="">
            <v:imagedata r:id="rId438" o:title=""/>
          </v:shape>
          <o:OLEObject Type="Embed" ProgID="Equation.3" ShapeID="_x0000_i1235" DrawAspect="Content" ObjectID="_1695383096" r:id="rId439"/>
        </w:object>
      </w:r>
      <w:r w:rsidRPr="00E06980">
        <w:rPr>
          <w:rFonts w:ascii="Times New Roman" w:hAnsi="Times New Roman"/>
          <w:sz w:val="24"/>
          <w:szCs w:val="24"/>
        </w:rPr>
        <w:t xml:space="preserve"> болсын.</w:t>
      </w:r>
    </w:p>
    <w:p w:rsidR="003D37F4" w:rsidRPr="00E06980" w:rsidRDefault="00A667FD" w:rsidP="00FA2CED">
      <w:pPr>
        <w:spacing w:after="0" w:line="240" w:lineRule="auto"/>
        <w:ind w:left="360"/>
        <w:jc w:val="center"/>
        <w:rPr>
          <w:rFonts w:ascii="Times New Roman" w:hAnsi="Times New Roman"/>
          <w:sz w:val="24"/>
          <w:szCs w:val="24"/>
          <w:lang w:val="kk-KZ"/>
        </w:rPr>
      </w:pPr>
      <w:r>
        <w:rPr>
          <w:rFonts w:ascii="Times New Roman" w:hAnsi="Times New Roman"/>
          <w:noProof/>
          <w:sz w:val="24"/>
          <w:szCs w:val="24"/>
          <w:lang w:eastAsia="ru-RU"/>
        </w:rPr>
        <w:lastRenderedPageBreak/>
        <mc:AlternateContent>
          <mc:Choice Requires="wpc">
            <w:drawing>
              <wp:inline distT="0" distB="0" distL="0" distR="0">
                <wp:extent cx="2950845" cy="1513840"/>
                <wp:effectExtent l="8255" t="0" r="3175" b="4445"/>
                <wp:docPr id="718" name="Полотно 7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2213" name="Group 720"/>
                        <wpg:cNvGrpSpPr>
                          <a:grpSpLocks/>
                        </wpg:cNvGrpSpPr>
                        <wpg:grpSpPr bwMode="auto">
                          <a:xfrm>
                            <a:off x="0" y="19685"/>
                            <a:ext cx="2950845" cy="1494155"/>
                            <a:chOff x="3304" y="10684"/>
                            <a:chExt cx="4647" cy="2353"/>
                          </a:xfrm>
                        </wpg:grpSpPr>
                        <wps:wsp>
                          <wps:cNvPr id="2214" name="AutoShape 721"/>
                          <wps:cNvSpPr>
                            <a:spLocks noChangeArrowheads="1"/>
                          </wps:cNvSpPr>
                          <wps:spPr bwMode="auto">
                            <a:xfrm rot="16397118" flipH="1">
                              <a:off x="4208" y="11410"/>
                              <a:ext cx="2353" cy="902"/>
                            </a:xfrm>
                            <a:prstGeom prst="parallelogram">
                              <a:avLst>
                                <a:gd name="adj" fmla="val 5425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5" name="Line 722"/>
                          <wps:cNvCnPr>
                            <a:cxnSpLocks noChangeShapeType="1"/>
                          </wps:cNvCnPr>
                          <wps:spPr bwMode="auto">
                            <a:xfrm>
                              <a:off x="3304" y="11880"/>
                              <a:ext cx="163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6" name="Line 723"/>
                          <wps:cNvCnPr>
                            <a:cxnSpLocks noChangeShapeType="1"/>
                          </wps:cNvCnPr>
                          <wps:spPr bwMode="auto">
                            <a:xfrm>
                              <a:off x="5396" y="11880"/>
                              <a:ext cx="2172"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217" name="Oval 724"/>
                          <wps:cNvSpPr>
                            <a:spLocks noChangeArrowheads="1"/>
                          </wps:cNvSpPr>
                          <wps:spPr bwMode="auto">
                            <a:xfrm>
                              <a:off x="3884" y="11852"/>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218" name="Oval 725"/>
                          <wps:cNvSpPr>
                            <a:spLocks noChangeArrowheads="1"/>
                          </wps:cNvSpPr>
                          <wps:spPr bwMode="auto">
                            <a:xfrm>
                              <a:off x="6562" y="11840"/>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219" name="Text Box 726"/>
                          <wps:cNvSpPr txBox="1">
                            <a:spLocks noChangeArrowheads="1"/>
                          </wps:cNvSpPr>
                          <wps:spPr bwMode="auto">
                            <a:xfrm>
                              <a:off x="5155" y="11196"/>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rPr>
                                </w:pPr>
                                <w:r>
                                  <w:rPr>
                                    <w:i/>
                                    <w:sz w:val="28"/>
                                    <w:szCs w:val="28"/>
                                  </w:rPr>
                                  <w:t>S</w:t>
                                </w:r>
                              </w:p>
                            </w:txbxContent>
                          </wps:txbx>
                          <wps:bodyPr rot="0" vert="horz" wrap="square" lIns="91440" tIns="45720" rIns="91440" bIns="45720" anchor="t" anchorCtr="0" upright="1">
                            <a:noAutofit/>
                          </wps:bodyPr>
                        </wps:wsp>
                        <wps:wsp>
                          <wps:cNvPr id="2220" name="Text Box 727"/>
                          <wps:cNvSpPr txBox="1">
                            <a:spLocks noChangeArrowheads="1"/>
                          </wps:cNvSpPr>
                          <wps:spPr bwMode="auto">
                            <a:xfrm>
                              <a:off x="3685" y="11417"/>
                              <a:ext cx="5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vertAlign w:val="subscript"/>
                                    <w:lang w:val="kk-KZ"/>
                                  </w:rPr>
                                </w:pPr>
                                <w:r>
                                  <w:rPr>
                                    <w:i/>
                                    <w:sz w:val="28"/>
                                    <w:szCs w:val="28"/>
                                    <w:lang w:val="kk-KZ"/>
                                  </w:rPr>
                                  <w:t>х</w:t>
                                </w:r>
                                <w:r w:rsidRPr="004016D8">
                                  <w:rPr>
                                    <w:i/>
                                    <w:sz w:val="28"/>
                                    <w:szCs w:val="28"/>
                                    <w:vertAlign w:val="subscript"/>
                                    <w:lang w:val="kk-KZ"/>
                                  </w:rPr>
                                  <w:t>1</w:t>
                                </w:r>
                              </w:p>
                            </w:txbxContent>
                          </wps:txbx>
                          <wps:bodyPr rot="0" vert="horz" wrap="square" lIns="91440" tIns="45720" rIns="91440" bIns="45720" anchor="t" anchorCtr="0" upright="1">
                            <a:noAutofit/>
                          </wps:bodyPr>
                        </wps:wsp>
                        <wps:wsp>
                          <wps:cNvPr id="2221" name="Text Box 728"/>
                          <wps:cNvSpPr txBox="1">
                            <a:spLocks noChangeArrowheads="1"/>
                          </wps:cNvSpPr>
                          <wps:spPr bwMode="auto">
                            <a:xfrm>
                              <a:off x="3666" y="11920"/>
                              <a:ext cx="601" cy="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F69A7" w:rsidRDefault="00084B95" w:rsidP="003D37F4">
                                <w:pPr>
                                  <w:rPr>
                                    <w:i/>
                                    <w:sz w:val="28"/>
                                    <w:szCs w:val="28"/>
                                    <w:lang w:val="kk-KZ"/>
                                  </w:rPr>
                                </w:pPr>
                                <w:r w:rsidRPr="001F69A7">
                                  <w:rPr>
                                    <w:i/>
                                    <w:position w:val="-12"/>
                                    <w:sz w:val="28"/>
                                    <w:szCs w:val="28"/>
                                    <w:lang w:val="kk-KZ"/>
                                  </w:rPr>
                                  <w:object w:dxaOrig="320" w:dyaOrig="380">
                                    <v:shape id="_x0000_i1236" type="#_x0000_t75" style="width:15.75pt;height:18.75pt" o:ole="">
                                      <v:imagedata r:id="rId440" o:title=""/>
                                    </v:shape>
                                    <o:OLEObject Type="Embed" ProgID="Equation.3" ShapeID="_x0000_i1236" DrawAspect="Content" ObjectID="_1695383373" r:id="rId441"/>
                                  </w:object>
                                </w:r>
                              </w:p>
                            </w:txbxContent>
                          </wps:txbx>
                          <wps:bodyPr rot="0" vert="horz" wrap="none" lIns="91440" tIns="45720" rIns="91440" bIns="45720" anchor="t" anchorCtr="0" upright="1">
                            <a:spAutoFit/>
                          </wps:bodyPr>
                        </wps:wsp>
                        <wps:wsp>
                          <wps:cNvPr id="2222" name="Text Box 729"/>
                          <wps:cNvSpPr txBox="1">
                            <a:spLocks noChangeArrowheads="1"/>
                          </wps:cNvSpPr>
                          <wps:spPr bwMode="auto">
                            <a:xfrm>
                              <a:off x="6301" y="11860"/>
                              <a:ext cx="655" cy="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F69A7" w:rsidRDefault="00084B95" w:rsidP="003D37F4">
                                <w:pPr>
                                  <w:rPr>
                                    <w:i/>
                                    <w:sz w:val="28"/>
                                    <w:szCs w:val="28"/>
                                    <w:lang w:val="kk-KZ"/>
                                  </w:rPr>
                                </w:pPr>
                                <w:r w:rsidRPr="001F69A7">
                                  <w:rPr>
                                    <w:i/>
                                    <w:position w:val="-12"/>
                                    <w:sz w:val="28"/>
                                    <w:szCs w:val="28"/>
                                    <w:lang w:val="kk-KZ"/>
                                  </w:rPr>
                                  <w:object w:dxaOrig="360" w:dyaOrig="380">
                                    <v:shape id="_x0000_i1237" type="#_x0000_t75" style="width:18pt;height:18.75pt" o:ole="">
                                      <v:imagedata r:id="rId442" o:title=""/>
                                    </v:shape>
                                    <o:OLEObject Type="Embed" ProgID="Equation.3" ShapeID="_x0000_i1237" DrawAspect="Content" ObjectID="_1695383374" r:id="rId443"/>
                                  </w:object>
                                </w:r>
                              </w:p>
                            </w:txbxContent>
                          </wps:txbx>
                          <wps:bodyPr rot="0" vert="horz" wrap="none" lIns="91440" tIns="45720" rIns="91440" bIns="45720" anchor="t" anchorCtr="0" upright="1">
                            <a:spAutoFit/>
                          </wps:bodyPr>
                        </wps:wsp>
                        <wps:wsp>
                          <wps:cNvPr id="2223" name="Text Box 730"/>
                          <wps:cNvSpPr txBox="1">
                            <a:spLocks noChangeArrowheads="1"/>
                          </wps:cNvSpPr>
                          <wps:spPr bwMode="auto">
                            <a:xfrm>
                              <a:off x="6381" y="11437"/>
                              <a:ext cx="5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vertAlign w:val="subscript"/>
                                    <w:lang w:val="kk-KZ"/>
                                  </w:rPr>
                                </w:pPr>
                                <w:r>
                                  <w:rPr>
                                    <w:i/>
                                    <w:sz w:val="28"/>
                                    <w:szCs w:val="28"/>
                                    <w:lang w:val="kk-KZ"/>
                                  </w:rPr>
                                  <w:t>х</w:t>
                                </w:r>
                                <w:r>
                                  <w:rPr>
                                    <w:i/>
                                    <w:sz w:val="28"/>
                                    <w:szCs w:val="28"/>
                                    <w:vertAlign w:val="subscript"/>
                                    <w:lang w:val="kk-KZ"/>
                                  </w:rPr>
                                  <w:t>2</w:t>
                                </w:r>
                              </w:p>
                            </w:txbxContent>
                          </wps:txbx>
                          <wps:bodyPr rot="0" vert="horz" wrap="square" lIns="91440" tIns="45720" rIns="91440" bIns="45720" anchor="t" anchorCtr="0" upright="1">
                            <a:noAutofit/>
                          </wps:bodyPr>
                        </wps:wsp>
                        <wps:wsp>
                          <wps:cNvPr id="2224" name="Text Box 731"/>
                          <wps:cNvSpPr txBox="1">
                            <a:spLocks noChangeArrowheads="1"/>
                          </wps:cNvSpPr>
                          <wps:spPr bwMode="auto">
                            <a:xfrm>
                              <a:off x="7427" y="11618"/>
                              <a:ext cx="5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vertAlign w:val="subscript"/>
                                    <w:lang w:val="kk-KZ"/>
                                  </w:rPr>
                                </w:pPr>
                                <w:r>
                                  <w:rPr>
                                    <w:i/>
                                    <w:sz w:val="28"/>
                                    <w:szCs w:val="28"/>
                                    <w:lang w:val="kk-KZ"/>
                                  </w:rPr>
                                  <w:t>х</w:t>
                                </w:r>
                              </w:p>
                            </w:txbxContent>
                          </wps:txbx>
                          <wps:bodyPr rot="0" vert="horz" wrap="square" lIns="91440" tIns="45720" rIns="91440" bIns="45720" anchor="t" anchorCtr="0" upright="1">
                            <a:noAutofit/>
                          </wps:bodyPr>
                        </wps:wsp>
                      </wpg:wgp>
                    </wpc:wpc>
                  </a:graphicData>
                </a:graphic>
              </wp:inline>
            </w:drawing>
          </mc:Choice>
          <mc:Fallback>
            <w:pict>
              <v:group id="Полотно 718" o:spid="_x0000_s1223" editas="canvas" style="width:232.35pt;height:119.2pt;mso-position-horizontal-relative:char;mso-position-vertical-relative:line" coordsize="29508,15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">
                <v:shape id="_x0000_s1224" type="#_x0000_t75" style="position:absolute;width:29508;height:15138;visibility:visible;mso-wrap-style:square">
                  <v:fill o:detectmouseclick="t"/>
                  <v:path o:connecttype="none"/>
                </v:shape>
                <v:group id="Group 720" o:spid="_x0000_s1225" style="position:absolute;top:196;width:29508;height:14942" coordorigin="3304,10684" coordsize="4647,2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721" o:spid="_x0000_s1226" type="#_x0000_t7" style="position:absolute;left:4208;top:11410;width:2353;height:902;rotation:568293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" adj="4492"/>
                  <v:line id="Line 722" o:spid="_x0000_s1227" style="position:absolute;visibility:visible;mso-wrap-style:square" from="3304,11880" to="4934,11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"/>
                  <v:line id="Line 723" o:spid="_x0000_s1228" style="position:absolute;visibility:visible;mso-wrap-style:square" from="5396,11880" to="7568,11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">
                    <v:stroke endarrow="classic" endarrowwidth="narrow" endarrowlength="long"/>
                  </v:line>
                  <v:oval id="Oval 724" o:spid="_x0000_s1229" style="position:absolute;left:3884;top:11852;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" fillcolor="black"/>
                  <v:oval id="Oval 725" o:spid="_x0000_s1230" style="position:absolute;left:6562;top:11840;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" fillcolor="black"/>
                  <v:shape id="Text Box 726" o:spid="_x0000_s1231" type="#_x0000_t202" style="position:absolute;left:5155;top:11196;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" stroked="f">
                    <v:fill opacity="0"/>
                    <v:textbox>
                      <w:txbxContent>
                        <w:p w:rsidR="00084B95" w:rsidRPr="004016D8" w:rsidRDefault="00084B95" w:rsidP="003D37F4">
                          <w:pPr>
                            <w:rPr>
                              <w:i/>
                              <w:sz w:val="28"/>
                              <w:szCs w:val="28"/>
                            </w:rPr>
                          </w:pPr>
                          <w:r>
                            <w:rPr>
                              <w:i/>
                              <w:sz w:val="28"/>
                              <w:szCs w:val="28"/>
                            </w:rPr>
                            <w:t>S</w:t>
                          </w:r>
                        </w:p>
                      </w:txbxContent>
                    </v:textbox>
                  </v:shape>
                  <v:shape id="Text Box 727" o:spid="_x0000_s1232" type="#_x0000_t202" style="position:absolute;left:3685;top:11417;width:5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" stroked="f">
                    <v:fill opacity="0"/>
                    <v:textbox>
                      <w:txbxContent>
                        <w:p w:rsidR="00084B95" w:rsidRPr="004016D8" w:rsidRDefault="00084B95" w:rsidP="003D37F4">
                          <w:pPr>
                            <w:rPr>
                              <w:i/>
                              <w:sz w:val="28"/>
                              <w:szCs w:val="28"/>
                              <w:vertAlign w:val="subscript"/>
                              <w:lang w:val="kk-KZ"/>
                            </w:rPr>
                          </w:pPr>
                          <w:r>
                            <w:rPr>
                              <w:i/>
                              <w:sz w:val="28"/>
                              <w:szCs w:val="28"/>
                              <w:lang w:val="kk-KZ"/>
                            </w:rPr>
                            <w:t>х</w:t>
                          </w:r>
                          <w:r w:rsidRPr="004016D8">
                            <w:rPr>
                              <w:i/>
                              <w:sz w:val="28"/>
                              <w:szCs w:val="28"/>
                              <w:vertAlign w:val="subscript"/>
                              <w:lang w:val="kk-KZ"/>
                            </w:rPr>
                            <w:t>1</w:t>
                          </w:r>
                        </w:p>
                      </w:txbxContent>
                    </v:textbox>
                  </v:shape>
                  <v:shape id="Text Box 728" o:spid="_x0000_s1233" type="#_x0000_t202" style="position:absolute;left:3666;top:11920;width:601;height: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" stroked="f">
                    <v:fill opacity="0"/>
                    <v:textbox style="mso-fit-shape-to-text:t">
                      <w:txbxContent>
                        <w:p w:rsidR="00084B95" w:rsidRPr="001F69A7" w:rsidRDefault="00084B95" w:rsidP="003D37F4">
                          <w:pPr>
                            <w:rPr>
                              <w:i/>
                              <w:sz w:val="28"/>
                              <w:szCs w:val="28"/>
                              <w:lang w:val="kk-KZ"/>
                            </w:rPr>
                          </w:pPr>
                          <w:r w:rsidRPr="001F69A7">
                            <w:rPr>
                              <w:i/>
                              <w:position w:val="-12"/>
                              <w:sz w:val="28"/>
                              <w:szCs w:val="28"/>
                              <w:lang w:val="kk-KZ"/>
                            </w:rPr>
                            <w:object w:dxaOrig="320" w:dyaOrig="380">
                              <v:shape id="_x0000_i1236" type="#_x0000_t75" style="width:15.75pt;height:18.75pt" o:ole="">
                                <v:imagedata r:id="rId444" o:title=""/>
                              </v:shape>
                              <o:OLEObject Type="Embed" ProgID="Equation.3" ShapeID="_x0000_i1236" DrawAspect="Content" ObjectID="_1695384580" r:id="rId445"/>
                            </w:object>
                          </w:r>
                        </w:p>
                      </w:txbxContent>
                    </v:textbox>
                  </v:shape>
                  <v:shape id="Text Box 729" o:spid="_x0000_s1234" type="#_x0000_t202" style="position:absolute;left:6301;top:11860;width:655;height: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" stroked="f">
                    <v:fill opacity="0"/>
                    <v:textbox style="mso-fit-shape-to-text:t">
                      <w:txbxContent>
                        <w:p w:rsidR="00084B95" w:rsidRPr="001F69A7" w:rsidRDefault="00084B95" w:rsidP="003D37F4">
                          <w:pPr>
                            <w:rPr>
                              <w:i/>
                              <w:sz w:val="28"/>
                              <w:szCs w:val="28"/>
                              <w:lang w:val="kk-KZ"/>
                            </w:rPr>
                          </w:pPr>
                          <w:r w:rsidRPr="001F69A7">
                            <w:rPr>
                              <w:i/>
                              <w:position w:val="-12"/>
                              <w:sz w:val="28"/>
                              <w:szCs w:val="28"/>
                              <w:lang w:val="kk-KZ"/>
                            </w:rPr>
                            <w:object w:dxaOrig="360" w:dyaOrig="380">
                              <v:shape id="_x0000_i1237" type="#_x0000_t75" style="width:18pt;height:18.75pt" o:ole="">
                                <v:imagedata r:id="rId446" o:title=""/>
                              </v:shape>
                              <o:OLEObject Type="Embed" ProgID="Equation.3" ShapeID="_x0000_i1237" DrawAspect="Content" ObjectID="_1695384581" r:id="rId447"/>
                            </w:object>
                          </w:r>
                        </w:p>
                      </w:txbxContent>
                    </v:textbox>
                  </v:shape>
                  <v:shape id="Text Box 730" o:spid="_x0000_s1235" type="#_x0000_t202" style="position:absolute;left:6381;top:11437;width:5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" stroked="f">
                    <v:fill opacity="0"/>
                    <v:textbox>
                      <w:txbxContent>
                        <w:p w:rsidR="00084B95" w:rsidRPr="004016D8" w:rsidRDefault="00084B95" w:rsidP="003D37F4">
                          <w:pPr>
                            <w:rPr>
                              <w:i/>
                              <w:sz w:val="28"/>
                              <w:szCs w:val="28"/>
                              <w:vertAlign w:val="subscript"/>
                              <w:lang w:val="kk-KZ"/>
                            </w:rPr>
                          </w:pPr>
                          <w:r>
                            <w:rPr>
                              <w:i/>
                              <w:sz w:val="28"/>
                              <w:szCs w:val="28"/>
                              <w:lang w:val="kk-KZ"/>
                            </w:rPr>
                            <w:t>х</w:t>
                          </w:r>
                          <w:r>
                            <w:rPr>
                              <w:i/>
                              <w:sz w:val="28"/>
                              <w:szCs w:val="28"/>
                              <w:vertAlign w:val="subscript"/>
                              <w:lang w:val="kk-KZ"/>
                            </w:rPr>
                            <w:t>2</w:t>
                          </w:r>
                        </w:p>
                      </w:txbxContent>
                    </v:textbox>
                  </v:shape>
                  <v:shape id="Text Box 731" o:spid="_x0000_s1236" type="#_x0000_t202" style="position:absolute;left:7427;top:11618;width:5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" stroked="f">
                    <v:fill opacity="0"/>
                    <v:textbox>
                      <w:txbxContent>
                        <w:p w:rsidR="00084B95" w:rsidRPr="004016D8" w:rsidRDefault="00084B95" w:rsidP="003D37F4">
                          <w:pPr>
                            <w:rPr>
                              <w:i/>
                              <w:sz w:val="28"/>
                              <w:szCs w:val="28"/>
                              <w:vertAlign w:val="subscript"/>
                              <w:lang w:val="kk-KZ"/>
                            </w:rPr>
                          </w:pPr>
                          <w:r>
                            <w:rPr>
                              <w:i/>
                              <w:sz w:val="28"/>
                              <w:szCs w:val="28"/>
                              <w:lang w:val="kk-KZ"/>
                            </w:rPr>
                            <w:t>х</w:t>
                          </w:r>
                        </w:p>
                      </w:txbxContent>
                    </v:textbox>
                  </v:shape>
                </v:group>
                <w10:anchorlock/>
              </v:group>
            </w:pict>
          </mc:Fallback>
        </mc:AlternateContent>
      </w:r>
    </w:p>
    <w:p w:rsidR="003D37F4" w:rsidRPr="00564545" w:rsidRDefault="003D37F4" w:rsidP="00FA2CED">
      <w:pPr>
        <w:spacing w:after="0" w:line="240" w:lineRule="auto"/>
        <w:ind w:left="360"/>
        <w:jc w:val="both"/>
        <w:rPr>
          <w:rFonts w:ascii="Times New Roman" w:hAnsi="Times New Roman"/>
          <w:sz w:val="24"/>
          <w:szCs w:val="24"/>
          <w:lang w:val="kk-KZ"/>
        </w:rPr>
      </w:pPr>
      <w:r w:rsidRPr="00564545">
        <w:rPr>
          <w:rFonts w:ascii="Times New Roman" w:hAnsi="Times New Roman"/>
          <w:sz w:val="24"/>
          <w:szCs w:val="24"/>
          <w:lang w:val="kk-KZ"/>
        </w:rPr>
        <w:t xml:space="preserve"> Сонда  </w:t>
      </w:r>
      <w:r w:rsidRPr="00E06980">
        <w:rPr>
          <w:rFonts w:ascii="Times New Roman" w:hAnsi="Times New Roman"/>
          <w:position w:val="-24"/>
          <w:sz w:val="24"/>
          <w:szCs w:val="24"/>
        </w:rPr>
        <w:object w:dxaOrig="1400" w:dyaOrig="620">
          <v:shape id="_x0000_i1238" type="#_x0000_t75" style="width:69.75pt;height:30.75pt" o:ole="" fillcolor="window">
            <v:imagedata r:id="rId448" o:title=""/>
          </v:shape>
          <o:OLEObject Type="Embed" ProgID="Equation.3" ShapeID="_x0000_i1238" DrawAspect="Content" ObjectID="_1695383097" r:id="rId449"/>
        </w:object>
      </w:r>
    </w:p>
    <w:p w:rsidR="003D37F4" w:rsidRPr="00564545" w:rsidRDefault="003D37F4" w:rsidP="00FA2CED">
      <w:pPr>
        <w:spacing w:after="0" w:line="240" w:lineRule="auto"/>
        <w:ind w:left="360"/>
        <w:jc w:val="both"/>
        <w:rPr>
          <w:rFonts w:ascii="Times New Roman" w:hAnsi="Times New Roman"/>
          <w:sz w:val="24"/>
          <w:szCs w:val="24"/>
          <w:lang w:val="kk-KZ"/>
        </w:rPr>
      </w:pPr>
      <w:r w:rsidRPr="00E06980">
        <w:rPr>
          <w:rFonts w:ascii="Times New Roman" w:hAnsi="Times New Roman"/>
          <w:sz w:val="24"/>
          <w:szCs w:val="24"/>
          <w:lang w:val="kk-KZ"/>
        </w:rPr>
        <w:t>Ө</w:t>
      </w:r>
      <w:r w:rsidRPr="00564545">
        <w:rPr>
          <w:rFonts w:ascii="Times New Roman" w:hAnsi="Times New Roman"/>
          <w:sz w:val="24"/>
          <w:szCs w:val="24"/>
          <w:lang w:val="kk-KZ"/>
        </w:rPr>
        <w:t>рнегi ты</w:t>
      </w:r>
      <w:r w:rsidRPr="00E06980">
        <w:rPr>
          <w:rFonts w:ascii="Times New Roman" w:hAnsi="Times New Roman"/>
          <w:sz w:val="24"/>
          <w:szCs w:val="24"/>
          <w:lang w:val="kk-KZ"/>
        </w:rPr>
        <w:t>ғ</w:t>
      </w:r>
      <w:r w:rsidRPr="00564545">
        <w:rPr>
          <w:rFonts w:ascii="Times New Roman" w:hAnsi="Times New Roman"/>
          <w:sz w:val="24"/>
          <w:szCs w:val="24"/>
          <w:lang w:val="kk-KZ"/>
        </w:rPr>
        <w:t>ызды</w:t>
      </w:r>
      <w:r w:rsidRPr="00E06980">
        <w:rPr>
          <w:rFonts w:ascii="Times New Roman" w:hAnsi="Times New Roman"/>
          <w:sz w:val="24"/>
          <w:szCs w:val="24"/>
          <w:lang w:val="kk-KZ"/>
        </w:rPr>
        <w:t>қ</w:t>
      </w:r>
      <w:r w:rsidRPr="00564545">
        <w:rPr>
          <w:rFonts w:ascii="Times New Roman" w:hAnsi="Times New Roman"/>
          <w:sz w:val="24"/>
          <w:szCs w:val="24"/>
          <w:lang w:val="kk-KZ"/>
        </w:rPr>
        <w:t xml:space="preserve"> </w:t>
      </w:r>
      <w:r w:rsidRPr="00E06980">
        <w:rPr>
          <w:rFonts w:ascii="Times New Roman" w:hAnsi="Times New Roman"/>
          <w:sz w:val="24"/>
          <w:szCs w:val="24"/>
          <w:lang w:val="kk-KZ"/>
        </w:rPr>
        <w:t>ө</w:t>
      </w:r>
      <w:r w:rsidRPr="00564545">
        <w:rPr>
          <w:rFonts w:ascii="Times New Roman" w:hAnsi="Times New Roman"/>
          <w:sz w:val="24"/>
          <w:szCs w:val="24"/>
          <w:lang w:val="kk-KZ"/>
        </w:rPr>
        <w:t>згеруiнi</w:t>
      </w:r>
      <w:r w:rsidRPr="00E06980">
        <w:rPr>
          <w:rFonts w:ascii="Times New Roman" w:hAnsi="Times New Roman"/>
          <w:sz w:val="24"/>
          <w:szCs w:val="24"/>
          <w:lang w:val="kk-KZ"/>
        </w:rPr>
        <w:t>ң</w:t>
      </w:r>
      <w:r w:rsidRPr="00564545">
        <w:rPr>
          <w:rFonts w:ascii="Times New Roman" w:hAnsi="Times New Roman"/>
          <w:sz w:val="24"/>
          <w:szCs w:val="24"/>
          <w:lang w:val="kk-KZ"/>
        </w:rPr>
        <w:t xml:space="preserve"> жылдамды</w:t>
      </w:r>
      <w:r w:rsidRPr="00E06980">
        <w:rPr>
          <w:rFonts w:ascii="Times New Roman" w:hAnsi="Times New Roman"/>
          <w:sz w:val="24"/>
          <w:szCs w:val="24"/>
          <w:lang w:val="kk-KZ"/>
        </w:rPr>
        <w:t>ғ</w:t>
      </w:r>
      <w:r w:rsidRPr="00564545">
        <w:rPr>
          <w:rFonts w:ascii="Times New Roman" w:hAnsi="Times New Roman"/>
          <w:sz w:val="24"/>
          <w:szCs w:val="24"/>
          <w:lang w:val="kk-KZ"/>
        </w:rPr>
        <w:t>ын сипаттайды; ол шама ты</w:t>
      </w:r>
      <w:r w:rsidRPr="00E06980">
        <w:rPr>
          <w:rFonts w:ascii="Times New Roman" w:hAnsi="Times New Roman"/>
          <w:sz w:val="24"/>
          <w:szCs w:val="24"/>
          <w:lang w:val="kk-KZ"/>
        </w:rPr>
        <w:t>ғ</w:t>
      </w:r>
      <w:r w:rsidRPr="00564545">
        <w:rPr>
          <w:rFonts w:ascii="Times New Roman" w:hAnsi="Times New Roman"/>
          <w:sz w:val="24"/>
          <w:szCs w:val="24"/>
          <w:lang w:val="kk-KZ"/>
        </w:rPr>
        <w:t>ызды</w:t>
      </w:r>
      <w:r w:rsidRPr="00E06980">
        <w:rPr>
          <w:rFonts w:ascii="Times New Roman" w:hAnsi="Times New Roman"/>
          <w:sz w:val="24"/>
          <w:szCs w:val="24"/>
          <w:lang w:val="kk-KZ"/>
        </w:rPr>
        <w:t>қ</w:t>
      </w:r>
      <w:r w:rsidRPr="00564545">
        <w:rPr>
          <w:rFonts w:ascii="Times New Roman" w:hAnsi="Times New Roman"/>
          <w:sz w:val="24"/>
          <w:szCs w:val="24"/>
          <w:lang w:val="kk-KZ"/>
        </w:rPr>
        <w:t xml:space="preserve"> гра</w:t>
      </w:r>
      <w:r w:rsidRPr="00E06980">
        <w:rPr>
          <w:rFonts w:ascii="Times New Roman" w:hAnsi="Times New Roman"/>
          <w:sz w:val="24"/>
          <w:szCs w:val="24"/>
          <w:lang w:val="kk-KZ"/>
        </w:rPr>
        <w:t>диенті</w:t>
      </w:r>
      <w:r w:rsidRPr="00564545">
        <w:rPr>
          <w:rFonts w:ascii="Times New Roman" w:hAnsi="Times New Roman"/>
          <w:sz w:val="24"/>
          <w:szCs w:val="24"/>
          <w:lang w:val="kk-KZ"/>
        </w:rPr>
        <w:t xml:space="preserve"> деп аталады.</w:t>
      </w:r>
    </w:p>
    <w:p w:rsidR="003D37F4" w:rsidRPr="00564545" w:rsidRDefault="003D37F4" w:rsidP="00FA2CED">
      <w:pPr>
        <w:spacing w:after="0" w:line="240" w:lineRule="auto"/>
        <w:ind w:left="360"/>
        <w:jc w:val="both"/>
        <w:rPr>
          <w:rFonts w:ascii="Times New Roman" w:hAnsi="Times New Roman"/>
          <w:sz w:val="24"/>
          <w:szCs w:val="24"/>
          <w:lang w:val="kk-KZ"/>
        </w:rPr>
      </w:pPr>
      <w:r w:rsidRPr="00564545">
        <w:rPr>
          <w:rFonts w:ascii="Times New Roman" w:hAnsi="Times New Roman"/>
          <w:sz w:val="24"/>
          <w:szCs w:val="24"/>
          <w:lang w:val="kk-KZ"/>
        </w:rPr>
        <w:tab/>
        <w:t>Затты</w:t>
      </w:r>
      <w:r w:rsidRPr="00E06980">
        <w:rPr>
          <w:rFonts w:ascii="Times New Roman" w:hAnsi="Times New Roman"/>
          <w:sz w:val="24"/>
          <w:szCs w:val="24"/>
          <w:lang w:val="kk-KZ"/>
        </w:rPr>
        <w:t>ң</w:t>
      </w:r>
      <w:r w:rsidRPr="00564545">
        <w:rPr>
          <w:rFonts w:ascii="Times New Roman" w:hAnsi="Times New Roman"/>
          <w:sz w:val="24"/>
          <w:szCs w:val="24"/>
          <w:lang w:val="kk-KZ"/>
        </w:rPr>
        <w:t xml:space="preserve"> 3 аудан ар</w:t>
      </w:r>
      <w:r w:rsidRPr="00E06980">
        <w:rPr>
          <w:rFonts w:ascii="Times New Roman" w:hAnsi="Times New Roman"/>
          <w:sz w:val="24"/>
          <w:szCs w:val="24"/>
          <w:lang w:val="kk-KZ"/>
        </w:rPr>
        <w:t>қ</w:t>
      </w:r>
      <w:r w:rsidRPr="00564545">
        <w:rPr>
          <w:rFonts w:ascii="Times New Roman" w:hAnsi="Times New Roman"/>
          <w:sz w:val="24"/>
          <w:szCs w:val="24"/>
          <w:lang w:val="kk-KZ"/>
        </w:rPr>
        <w:t xml:space="preserve">ылы </w:t>
      </w:r>
      <w:r w:rsidRPr="00564545">
        <w:rPr>
          <w:rFonts w:ascii="Times New Roman" w:hAnsi="Times New Roman"/>
          <w:i/>
          <w:sz w:val="24"/>
          <w:szCs w:val="24"/>
          <w:lang w:val="kk-KZ"/>
        </w:rPr>
        <w:t>∆t</w:t>
      </w:r>
      <w:r w:rsidRPr="00564545">
        <w:rPr>
          <w:rFonts w:ascii="Times New Roman" w:hAnsi="Times New Roman"/>
          <w:sz w:val="24"/>
          <w:szCs w:val="24"/>
          <w:lang w:val="kk-KZ"/>
        </w:rPr>
        <w:t xml:space="preserve"> –уа</w:t>
      </w:r>
      <w:r w:rsidRPr="00E06980">
        <w:rPr>
          <w:rFonts w:ascii="Times New Roman" w:hAnsi="Times New Roman"/>
          <w:sz w:val="24"/>
          <w:szCs w:val="24"/>
          <w:lang w:val="kk-KZ"/>
        </w:rPr>
        <w:t>қ</w:t>
      </w:r>
      <w:r w:rsidRPr="00564545">
        <w:rPr>
          <w:rFonts w:ascii="Times New Roman" w:hAnsi="Times New Roman"/>
          <w:sz w:val="24"/>
          <w:szCs w:val="24"/>
          <w:lang w:val="kk-KZ"/>
        </w:rPr>
        <w:t xml:space="preserve">ыт iшiнде диффузияланып </w:t>
      </w:r>
      <w:r w:rsidRPr="00E06980">
        <w:rPr>
          <w:rFonts w:ascii="Times New Roman" w:hAnsi="Times New Roman"/>
          <w:sz w:val="24"/>
          <w:szCs w:val="24"/>
          <w:lang w:val="kk-KZ"/>
        </w:rPr>
        <w:t>ө</w:t>
      </w:r>
      <w:r w:rsidRPr="00564545">
        <w:rPr>
          <w:rFonts w:ascii="Times New Roman" w:hAnsi="Times New Roman"/>
          <w:sz w:val="24"/>
          <w:szCs w:val="24"/>
          <w:lang w:val="kk-KZ"/>
        </w:rPr>
        <w:t xml:space="preserve">тетiн массасы </w:t>
      </w:r>
      <w:r w:rsidRPr="00564545">
        <w:rPr>
          <w:rFonts w:ascii="Times New Roman" w:hAnsi="Times New Roman"/>
          <w:i/>
          <w:sz w:val="24"/>
          <w:szCs w:val="24"/>
          <w:lang w:val="kk-KZ"/>
        </w:rPr>
        <w:t>∆m, S</w:t>
      </w:r>
      <w:r w:rsidRPr="00564545">
        <w:rPr>
          <w:rFonts w:ascii="Times New Roman" w:hAnsi="Times New Roman"/>
          <w:sz w:val="24"/>
          <w:szCs w:val="24"/>
          <w:lang w:val="kk-KZ"/>
        </w:rPr>
        <w:t xml:space="preserve"> –ке </w:t>
      </w:r>
      <w:r w:rsidRPr="00564545">
        <w:rPr>
          <w:rFonts w:ascii="Times New Roman" w:hAnsi="Times New Roman"/>
          <w:i/>
          <w:sz w:val="24"/>
          <w:szCs w:val="24"/>
          <w:lang w:val="kk-KZ"/>
        </w:rPr>
        <w:t>∆t</w:t>
      </w:r>
      <w:r w:rsidRPr="00564545">
        <w:rPr>
          <w:rFonts w:ascii="Times New Roman" w:hAnsi="Times New Roman"/>
          <w:sz w:val="24"/>
          <w:szCs w:val="24"/>
          <w:lang w:val="kk-KZ"/>
        </w:rPr>
        <w:t xml:space="preserve"> –ге ж</w:t>
      </w:r>
      <w:r w:rsidRPr="00E06980">
        <w:rPr>
          <w:rFonts w:ascii="Times New Roman" w:hAnsi="Times New Roman"/>
          <w:sz w:val="24"/>
          <w:szCs w:val="24"/>
          <w:lang w:val="kk-KZ"/>
        </w:rPr>
        <w:t>ә</w:t>
      </w:r>
      <w:r w:rsidRPr="00564545">
        <w:rPr>
          <w:rFonts w:ascii="Times New Roman" w:hAnsi="Times New Roman"/>
          <w:sz w:val="24"/>
          <w:szCs w:val="24"/>
          <w:lang w:val="kk-KZ"/>
        </w:rPr>
        <w:t>не ты</w:t>
      </w:r>
      <w:r w:rsidRPr="00E06980">
        <w:rPr>
          <w:rFonts w:ascii="Times New Roman" w:hAnsi="Times New Roman"/>
          <w:sz w:val="24"/>
          <w:szCs w:val="24"/>
          <w:lang w:val="kk-KZ"/>
        </w:rPr>
        <w:t>ғ</w:t>
      </w:r>
      <w:r w:rsidRPr="00564545">
        <w:rPr>
          <w:rFonts w:ascii="Times New Roman" w:hAnsi="Times New Roman"/>
          <w:sz w:val="24"/>
          <w:szCs w:val="24"/>
          <w:lang w:val="kk-KZ"/>
        </w:rPr>
        <w:t>ызды</w:t>
      </w:r>
      <w:r w:rsidRPr="00E06980">
        <w:rPr>
          <w:rFonts w:ascii="Times New Roman" w:hAnsi="Times New Roman"/>
          <w:sz w:val="24"/>
          <w:szCs w:val="24"/>
          <w:lang w:val="kk-KZ"/>
        </w:rPr>
        <w:t>қ</w:t>
      </w:r>
      <w:r w:rsidRPr="00564545">
        <w:rPr>
          <w:rFonts w:ascii="Times New Roman" w:hAnsi="Times New Roman"/>
          <w:sz w:val="24"/>
          <w:szCs w:val="24"/>
          <w:lang w:val="kk-KZ"/>
        </w:rPr>
        <w:t xml:space="preserve"> градиентiне пропорционал:</w:t>
      </w:r>
    </w:p>
    <w:p w:rsidR="003D37F4" w:rsidRPr="00E06980" w:rsidRDefault="003D37F4" w:rsidP="00FA2CED">
      <w:pPr>
        <w:spacing w:after="0" w:line="240" w:lineRule="auto"/>
        <w:ind w:left="360"/>
        <w:jc w:val="right"/>
        <w:rPr>
          <w:rFonts w:ascii="Times New Roman" w:hAnsi="Times New Roman"/>
          <w:sz w:val="24"/>
          <w:szCs w:val="24"/>
        </w:rPr>
      </w:pPr>
      <w:r w:rsidRPr="00E06980">
        <w:rPr>
          <w:rFonts w:ascii="Times New Roman" w:hAnsi="Times New Roman"/>
          <w:i/>
          <w:position w:val="-28"/>
          <w:sz w:val="24"/>
          <w:szCs w:val="24"/>
        </w:rPr>
        <w:object w:dxaOrig="2040" w:dyaOrig="680">
          <v:shape id="_x0000_i1239" type="#_x0000_t75" style="width:102pt;height:33.75pt" o:ole="">
            <v:imagedata r:id="rId450" o:title=""/>
          </v:shape>
          <o:OLEObject Type="Embed" ProgID="Equation.3" ShapeID="_x0000_i1239" DrawAspect="Content" ObjectID="_1695383098" r:id="rId451"/>
        </w:object>
      </w:r>
      <w:r w:rsidRPr="00E06980">
        <w:rPr>
          <w:rFonts w:ascii="Times New Roman" w:hAnsi="Times New Roman"/>
          <w:sz w:val="24"/>
          <w:szCs w:val="24"/>
        </w:rPr>
        <w:t xml:space="preserve"> </w:t>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t xml:space="preserve">(1) </w:t>
      </w:r>
    </w:p>
    <w:p w:rsidR="003D37F4" w:rsidRPr="00E06980" w:rsidRDefault="003D37F4" w:rsidP="00FA2CED">
      <w:pPr>
        <w:spacing w:after="0" w:line="240" w:lineRule="auto"/>
        <w:ind w:left="360"/>
        <w:jc w:val="both"/>
        <w:rPr>
          <w:rFonts w:ascii="Times New Roman" w:hAnsi="Times New Roman"/>
          <w:sz w:val="24"/>
          <w:szCs w:val="24"/>
          <w:lang w:val="kk-KZ"/>
        </w:rPr>
      </w:pPr>
      <w:r w:rsidRPr="00E06980">
        <w:rPr>
          <w:rFonts w:ascii="Times New Roman" w:hAnsi="Times New Roman"/>
          <w:i/>
          <w:sz w:val="24"/>
          <w:szCs w:val="24"/>
        </w:rPr>
        <w:t>D</w:t>
      </w:r>
      <w:r w:rsidRPr="00E06980">
        <w:rPr>
          <w:rFonts w:ascii="Times New Roman" w:hAnsi="Times New Roman"/>
          <w:sz w:val="24"/>
          <w:szCs w:val="24"/>
        </w:rPr>
        <w:t>-диффузия коэффициентi, газ затына байланысты. Минус та</w:t>
      </w:r>
      <w:r w:rsidRPr="00E06980">
        <w:rPr>
          <w:rFonts w:ascii="Times New Roman" w:hAnsi="Times New Roman"/>
          <w:sz w:val="24"/>
          <w:szCs w:val="24"/>
          <w:lang w:val="kk-KZ"/>
        </w:rPr>
        <w:t>ң</w:t>
      </w:r>
      <w:r w:rsidRPr="00E06980">
        <w:rPr>
          <w:rFonts w:ascii="Times New Roman" w:hAnsi="Times New Roman"/>
          <w:sz w:val="24"/>
          <w:szCs w:val="24"/>
        </w:rPr>
        <w:t>ба</w:t>
      </w:r>
      <w:r w:rsidRPr="00E06980">
        <w:rPr>
          <w:rFonts w:ascii="Times New Roman" w:hAnsi="Times New Roman"/>
          <w:sz w:val="24"/>
          <w:szCs w:val="24"/>
          <w:lang w:val="kk-KZ"/>
        </w:rPr>
        <w:t>сы</w:t>
      </w:r>
      <w:r w:rsidRPr="00E06980">
        <w:rPr>
          <w:rFonts w:ascii="Times New Roman" w:hAnsi="Times New Roman"/>
          <w:sz w:val="24"/>
          <w:szCs w:val="24"/>
        </w:rPr>
        <w:t xml:space="preserve"> масса</w:t>
      </w:r>
      <w:r w:rsidRPr="00E06980">
        <w:rPr>
          <w:rFonts w:ascii="Times New Roman" w:hAnsi="Times New Roman"/>
          <w:sz w:val="24"/>
          <w:szCs w:val="24"/>
          <w:lang w:val="kk-KZ"/>
        </w:rPr>
        <w:t xml:space="preserve">ның тығыздықтың кему жағына қарай тасымалданатындығын көрсетеді. </w:t>
      </w:r>
      <w:r w:rsidRPr="00E06980">
        <w:rPr>
          <w:rFonts w:ascii="Times New Roman" w:hAnsi="Times New Roman"/>
          <w:sz w:val="24"/>
          <w:szCs w:val="24"/>
        </w:rPr>
        <w:t xml:space="preserve"> </w:t>
      </w:r>
    </w:p>
    <w:p w:rsidR="003D37F4" w:rsidRPr="009C6765" w:rsidRDefault="003D37F4" w:rsidP="00FA2CED">
      <w:pPr>
        <w:spacing w:after="0" w:line="240" w:lineRule="auto"/>
        <w:ind w:left="360" w:firstLine="348"/>
        <w:jc w:val="both"/>
        <w:rPr>
          <w:rFonts w:ascii="Times New Roman" w:hAnsi="Times New Roman"/>
          <w:sz w:val="24"/>
          <w:szCs w:val="24"/>
          <w:lang w:val="kk-KZ"/>
        </w:rPr>
      </w:pPr>
      <w:r w:rsidRPr="009C6765">
        <w:rPr>
          <w:rFonts w:ascii="Times New Roman" w:hAnsi="Times New Roman"/>
          <w:sz w:val="24"/>
          <w:szCs w:val="24"/>
          <w:lang w:val="kk-KZ"/>
        </w:rPr>
        <w:t xml:space="preserve">Iшкi </w:t>
      </w:r>
      <w:r w:rsidRPr="00E06980">
        <w:rPr>
          <w:rFonts w:ascii="Times New Roman" w:hAnsi="Times New Roman"/>
          <w:sz w:val="24"/>
          <w:szCs w:val="24"/>
          <w:lang w:val="kk-KZ"/>
        </w:rPr>
        <w:t>ү</w:t>
      </w:r>
      <w:r w:rsidRPr="009C6765">
        <w:rPr>
          <w:rFonts w:ascii="Times New Roman" w:hAnsi="Times New Roman"/>
          <w:sz w:val="24"/>
          <w:szCs w:val="24"/>
          <w:lang w:val="kk-KZ"/>
        </w:rPr>
        <w:t xml:space="preserve">йкелiс механизмiн </w:t>
      </w:r>
      <w:r w:rsidRPr="00E06980">
        <w:rPr>
          <w:rFonts w:ascii="Times New Roman" w:hAnsi="Times New Roman"/>
          <w:sz w:val="24"/>
          <w:szCs w:val="24"/>
          <w:lang w:val="kk-KZ"/>
        </w:rPr>
        <w:t>ө</w:t>
      </w:r>
      <w:r w:rsidRPr="009C6765">
        <w:rPr>
          <w:rFonts w:ascii="Times New Roman" w:hAnsi="Times New Roman"/>
          <w:sz w:val="24"/>
          <w:szCs w:val="24"/>
          <w:lang w:val="kk-KZ"/>
        </w:rPr>
        <w:t>зiмiзге былайша елестетуге болады. S ала</w:t>
      </w:r>
      <w:r w:rsidRPr="00E06980">
        <w:rPr>
          <w:rFonts w:ascii="Times New Roman" w:hAnsi="Times New Roman"/>
          <w:sz w:val="24"/>
          <w:szCs w:val="24"/>
          <w:lang w:val="kk-KZ"/>
        </w:rPr>
        <w:t>ң</w:t>
      </w:r>
      <w:r w:rsidRPr="009C6765">
        <w:rPr>
          <w:rFonts w:ascii="Times New Roman" w:hAnsi="Times New Roman"/>
          <w:sz w:val="24"/>
          <w:szCs w:val="24"/>
          <w:lang w:val="kk-KZ"/>
        </w:rPr>
        <w:t>шаны жылдамды</w:t>
      </w:r>
      <w:r w:rsidRPr="00E06980">
        <w:rPr>
          <w:rFonts w:ascii="Times New Roman" w:hAnsi="Times New Roman"/>
          <w:sz w:val="24"/>
          <w:szCs w:val="24"/>
          <w:lang w:val="kk-KZ"/>
        </w:rPr>
        <w:t>ғ</w:t>
      </w:r>
      <w:r w:rsidRPr="009C6765">
        <w:rPr>
          <w:rFonts w:ascii="Times New Roman" w:hAnsi="Times New Roman"/>
          <w:sz w:val="24"/>
          <w:szCs w:val="24"/>
          <w:lang w:val="kk-KZ"/>
        </w:rPr>
        <w:t xml:space="preserve">ы </w:t>
      </w:r>
      <w:r w:rsidRPr="00E06980">
        <w:rPr>
          <w:rFonts w:ascii="Times New Roman" w:hAnsi="Times New Roman"/>
          <w:sz w:val="24"/>
          <w:szCs w:val="24"/>
          <w:lang w:val="kk-KZ"/>
        </w:rPr>
        <w:t>ә</w:t>
      </w:r>
      <w:r w:rsidRPr="009C6765">
        <w:rPr>
          <w:rFonts w:ascii="Times New Roman" w:hAnsi="Times New Roman"/>
          <w:sz w:val="24"/>
          <w:szCs w:val="24"/>
          <w:lang w:val="kk-KZ"/>
        </w:rPr>
        <w:t>р т</w:t>
      </w:r>
      <w:r w:rsidRPr="00E06980">
        <w:rPr>
          <w:rFonts w:ascii="Times New Roman" w:hAnsi="Times New Roman"/>
          <w:sz w:val="24"/>
          <w:szCs w:val="24"/>
          <w:lang w:val="kk-KZ"/>
        </w:rPr>
        <w:t>ү</w:t>
      </w:r>
      <w:r w:rsidRPr="009C6765">
        <w:rPr>
          <w:rFonts w:ascii="Times New Roman" w:hAnsi="Times New Roman"/>
          <w:sz w:val="24"/>
          <w:szCs w:val="24"/>
          <w:lang w:val="kk-KZ"/>
        </w:rPr>
        <w:t xml:space="preserve">рлi реттелген молекулалар </w:t>
      </w:r>
      <w:r w:rsidRPr="00E06980">
        <w:rPr>
          <w:rFonts w:ascii="Times New Roman" w:hAnsi="Times New Roman"/>
          <w:sz w:val="24"/>
          <w:szCs w:val="24"/>
          <w:lang w:val="kk-KZ"/>
        </w:rPr>
        <w:t>қ</w:t>
      </w:r>
      <w:r w:rsidRPr="009C6765">
        <w:rPr>
          <w:rFonts w:ascii="Times New Roman" w:hAnsi="Times New Roman"/>
          <w:sz w:val="24"/>
          <w:szCs w:val="24"/>
          <w:lang w:val="kk-KZ"/>
        </w:rPr>
        <w:t>оз</w:t>
      </w:r>
      <w:r w:rsidRPr="00E06980">
        <w:rPr>
          <w:rFonts w:ascii="Times New Roman" w:hAnsi="Times New Roman"/>
          <w:sz w:val="24"/>
          <w:szCs w:val="24"/>
          <w:lang w:val="kk-KZ"/>
        </w:rPr>
        <w:t>ғ</w:t>
      </w:r>
      <w:r w:rsidRPr="009C6765">
        <w:rPr>
          <w:rFonts w:ascii="Times New Roman" w:hAnsi="Times New Roman"/>
          <w:sz w:val="24"/>
          <w:szCs w:val="24"/>
          <w:lang w:val="kk-KZ"/>
        </w:rPr>
        <w:t>алысы бар газ а</w:t>
      </w:r>
      <w:r w:rsidRPr="00E06980">
        <w:rPr>
          <w:rFonts w:ascii="Times New Roman" w:hAnsi="Times New Roman"/>
          <w:sz w:val="24"/>
          <w:szCs w:val="24"/>
          <w:lang w:val="kk-KZ"/>
        </w:rPr>
        <w:t>ғ</w:t>
      </w:r>
      <w:r w:rsidRPr="009C6765">
        <w:rPr>
          <w:rFonts w:ascii="Times New Roman" w:hAnsi="Times New Roman"/>
          <w:sz w:val="24"/>
          <w:szCs w:val="24"/>
          <w:lang w:val="kk-KZ"/>
        </w:rPr>
        <w:t>ыны</w:t>
      </w:r>
      <w:r w:rsidRPr="00E06980">
        <w:rPr>
          <w:rFonts w:ascii="Times New Roman" w:hAnsi="Times New Roman"/>
          <w:sz w:val="24"/>
          <w:szCs w:val="24"/>
          <w:lang w:val="kk-KZ"/>
        </w:rPr>
        <w:t>на</w:t>
      </w:r>
      <w:r w:rsidRPr="009C6765">
        <w:rPr>
          <w:rFonts w:ascii="Times New Roman" w:hAnsi="Times New Roman"/>
          <w:sz w:val="24"/>
          <w:szCs w:val="24"/>
          <w:lang w:val="kk-KZ"/>
        </w:rPr>
        <w:t xml:space="preserve"> орналастырамыз.</w:t>
      </w:r>
    </w:p>
    <w:p w:rsidR="003D37F4" w:rsidRPr="00E06980" w:rsidRDefault="00A667FD" w:rsidP="00FA2CED">
      <w:pPr>
        <w:spacing w:after="0" w:line="240" w:lineRule="auto"/>
        <w:ind w:left="360"/>
        <w:jc w:val="center"/>
        <w:rPr>
          <w:rFonts w:ascii="Times New Roman" w:hAnsi="Times New Roman"/>
          <w:sz w:val="24"/>
          <w:szCs w:val="24"/>
          <w:lang w:val="kk-KZ"/>
        </w:rPr>
      </w:pPr>
      <w:r>
        <w:rPr>
          <w:rFonts w:ascii="Times New Roman" w:hAnsi="Times New Roman"/>
          <w:noProof/>
          <w:sz w:val="24"/>
          <w:szCs w:val="24"/>
          <w:lang w:eastAsia="ru-RU"/>
        </w:rPr>
        <mc:AlternateContent>
          <mc:Choice Requires="wpc">
            <w:drawing>
              <wp:inline distT="0" distB="0" distL="0" distR="0">
                <wp:extent cx="5466080" cy="2446020"/>
                <wp:effectExtent l="3175" t="7620" r="7620" b="3810"/>
                <wp:docPr id="776" name="Полотно 7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2190" name="Group 778"/>
                        <wpg:cNvGrpSpPr>
                          <a:grpSpLocks/>
                        </wpg:cNvGrpSpPr>
                        <wpg:grpSpPr bwMode="auto">
                          <a:xfrm>
                            <a:off x="0" y="0"/>
                            <a:ext cx="5466080" cy="2446020"/>
                            <a:chOff x="1936" y="1858"/>
                            <a:chExt cx="8608" cy="3852"/>
                          </a:xfrm>
                        </wpg:grpSpPr>
                        <wps:wsp>
                          <wps:cNvPr id="2191" name="AutoShape 779"/>
                          <wps:cNvSpPr>
                            <a:spLocks noChangeArrowheads="1"/>
                          </wps:cNvSpPr>
                          <wps:spPr bwMode="auto">
                            <a:xfrm rot="16397118" flipH="1">
                              <a:off x="6802" y="3126"/>
                              <a:ext cx="2351" cy="902"/>
                            </a:xfrm>
                            <a:prstGeom prst="parallelogram">
                              <a:avLst>
                                <a:gd name="adj" fmla="val 542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92" name="Line 780"/>
                          <wps:cNvCnPr>
                            <a:cxnSpLocks noChangeShapeType="1"/>
                          </wps:cNvCnPr>
                          <wps:spPr bwMode="auto">
                            <a:xfrm>
                              <a:off x="5897" y="3596"/>
                              <a:ext cx="163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3" name="Line 781"/>
                          <wps:cNvCnPr>
                            <a:cxnSpLocks noChangeShapeType="1"/>
                          </wps:cNvCnPr>
                          <wps:spPr bwMode="auto">
                            <a:xfrm>
                              <a:off x="7989" y="3596"/>
                              <a:ext cx="2172"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194" name="Oval 782"/>
                          <wps:cNvSpPr>
                            <a:spLocks noChangeArrowheads="1"/>
                          </wps:cNvSpPr>
                          <wps:spPr bwMode="auto">
                            <a:xfrm>
                              <a:off x="6477" y="3568"/>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95" name="Oval 783"/>
                          <wps:cNvSpPr>
                            <a:spLocks noChangeArrowheads="1"/>
                          </wps:cNvSpPr>
                          <wps:spPr bwMode="auto">
                            <a:xfrm>
                              <a:off x="9155" y="3556"/>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96" name="Text Box 784"/>
                          <wps:cNvSpPr txBox="1">
                            <a:spLocks noChangeArrowheads="1"/>
                          </wps:cNvSpPr>
                          <wps:spPr bwMode="auto">
                            <a:xfrm>
                              <a:off x="7748" y="2913"/>
                              <a:ext cx="724" cy="72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rPr>
                                </w:pPr>
                                <w:r>
                                  <w:rPr>
                                    <w:i/>
                                    <w:sz w:val="28"/>
                                    <w:szCs w:val="28"/>
                                  </w:rPr>
                                  <w:t>S</w:t>
                                </w:r>
                              </w:p>
                            </w:txbxContent>
                          </wps:txbx>
                          <wps:bodyPr rot="0" vert="horz" wrap="square" lIns="91440" tIns="45720" rIns="91440" bIns="45720" anchor="t" anchorCtr="0" upright="1">
                            <a:noAutofit/>
                          </wps:bodyPr>
                        </wps:wsp>
                        <wps:wsp>
                          <wps:cNvPr id="2197" name="Text Box 785"/>
                          <wps:cNvSpPr txBox="1">
                            <a:spLocks noChangeArrowheads="1"/>
                          </wps:cNvSpPr>
                          <wps:spPr bwMode="auto">
                            <a:xfrm>
                              <a:off x="6278" y="3133"/>
                              <a:ext cx="5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vertAlign w:val="subscript"/>
                                    <w:lang w:val="kk-KZ"/>
                                  </w:rPr>
                                </w:pPr>
                                <w:r>
                                  <w:rPr>
                                    <w:i/>
                                    <w:sz w:val="28"/>
                                    <w:szCs w:val="28"/>
                                    <w:lang w:val="kk-KZ"/>
                                  </w:rPr>
                                  <w:t>х</w:t>
                                </w:r>
                                <w:r w:rsidRPr="004016D8">
                                  <w:rPr>
                                    <w:i/>
                                    <w:sz w:val="28"/>
                                    <w:szCs w:val="28"/>
                                    <w:vertAlign w:val="subscript"/>
                                    <w:lang w:val="kk-KZ"/>
                                  </w:rPr>
                                  <w:t>1</w:t>
                                </w:r>
                              </w:p>
                            </w:txbxContent>
                          </wps:txbx>
                          <wps:bodyPr rot="0" vert="horz" wrap="square" lIns="91440" tIns="45720" rIns="91440" bIns="45720" anchor="t" anchorCtr="0" upright="1">
                            <a:noAutofit/>
                          </wps:bodyPr>
                        </wps:wsp>
                        <wps:wsp>
                          <wps:cNvPr id="2198" name="Text Box 786"/>
                          <wps:cNvSpPr txBox="1">
                            <a:spLocks noChangeArrowheads="1"/>
                          </wps:cNvSpPr>
                          <wps:spPr bwMode="auto">
                            <a:xfrm>
                              <a:off x="8974" y="3153"/>
                              <a:ext cx="5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vertAlign w:val="subscript"/>
                                    <w:lang w:val="kk-KZ"/>
                                  </w:rPr>
                                </w:pPr>
                                <w:r>
                                  <w:rPr>
                                    <w:i/>
                                    <w:sz w:val="28"/>
                                    <w:szCs w:val="28"/>
                                    <w:lang w:val="kk-KZ"/>
                                  </w:rPr>
                                  <w:t>х</w:t>
                                </w:r>
                                <w:r>
                                  <w:rPr>
                                    <w:i/>
                                    <w:sz w:val="28"/>
                                    <w:szCs w:val="28"/>
                                    <w:vertAlign w:val="subscript"/>
                                    <w:lang w:val="kk-KZ"/>
                                  </w:rPr>
                                  <w:t>2</w:t>
                                </w:r>
                              </w:p>
                            </w:txbxContent>
                          </wps:txbx>
                          <wps:bodyPr rot="0" vert="horz" wrap="square" lIns="91440" tIns="45720" rIns="91440" bIns="45720" anchor="t" anchorCtr="0" upright="1">
                            <a:noAutofit/>
                          </wps:bodyPr>
                        </wps:wsp>
                        <wps:wsp>
                          <wps:cNvPr id="2199" name="Text Box 787"/>
                          <wps:cNvSpPr txBox="1">
                            <a:spLocks noChangeArrowheads="1"/>
                          </wps:cNvSpPr>
                          <wps:spPr bwMode="auto">
                            <a:xfrm>
                              <a:off x="10020" y="3334"/>
                              <a:ext cx="5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vertAlign w:val="subscript"/>
                                    <w:lang w:val="kk-KZ"/>
                                  </w:rPr>
                                </w:pPr>
                                <w:r>
                                  <w:rPr>
                                    <w:i/>
                                    <w:sz w:val="28"/>
                                    <w:szCs w:val="28"/>
                                    <w:lang w:val="kk-KZ"/>
                                  </w:rPr>
                                  <w:t>х</w:t>
                                </w:r>
                              </w:p>
                            </w:txbxContent>
                          </wps:txbx>
                          <wps:bodyPr rot="0" vert="horz" wrap="square" lIns="91440" tIns="45720" rIns="91440" bIns="45720" anchor="t" anchorCtr="0" upright="1">
                            <a:noAutofit/>
                          </wps:bodyPr>
                        </wps:wsp>
                        <wps:wsp>
                          <wps:cNvPr id="2200" name="Line 788"/>
                          <wps:cNvCnPr>
                            <a:cxnSpLocks noChangeShapeType="1"/>
                          </wps:cNvCnPr>
                          <wps:spPr bwMode="auto">
                            <a:xfrm flipV="1">
                              <a:off x="2399" y="2039"/>
                              <a:ext cx="1" cy="362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201" name="Line 789"/>
                          <wps:cNvCnPr>
                            <a:cxnSpLocks noChangeShapeType="1"/>
                          </wps:cNvCnPr>
                          <wps:spPr bwMode="auto">
                            <a:xfrm>
                              <a:off x="2761" y="2763"/>
                              <a:ext cx="2534"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202" name="AutoShape 790"/>
                          <wps:cNvSpPr>
                            <a:spLocks noChangeArrowheads="1"/>
                          </wps:cNvSpPr>
                          <wps:spPr bwMode="auto">
                            <a:xfrm>
                              <a:off x="2580" y="3668"/>
                              <a:ext cx="2715" cy="543"/>
                            </a:xfrm>
                            <a:prstGeom prst="parallelogram">
                              <a:avLst>
                                <a:gd name="adj" fmla="val 10662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3" name="Line 791"/>
                          <wps:cNvCnPr>
                            <a:cxnSpLocks noChangeShapeType="1"/>
                          </wps:cNvCnPr>
                          <wps:spPr bwMode="auto">
                            <a:xfrm>
                              <a:off x="2761" y="5116"/>
                              <a:ext cx="1267"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204" name="Text Box 792"/>
                          <wps:cNvSpPr txBox="1">
                            <a:spLocks noChangeArrowheads="1"/>
                          </wps:cNvSpPr>
                          <wps:spPr bwMode="auto">
                            <a:xfrm>
                              <a:off x="5012" y="3708"/>
                              <a:ext cx="724" cy="72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rPr>
                                </w:pPr>
                                <w:r>
                                  <w:rPr>
                                    <w:i/>
                                    <w:sz w:val="28"/>
                                    <w:szCs w:val="28"/>
                                  </w:rPr>
                                  <w:t>S</w:t>
                                </w:r>
                              </w:p>
                            </w:txbxContent>
                          </wps:txbx>
                          <wps:bodyPr rot="0" vert="horz" wrap="square" lIns="91440" tIns="45720" rIns="91440" bIns="45720" anchor="t" anchorCtr="0" upright="1">
                            <a:noAutofit/>
                          </wps:bodyPr>
                        </wps:wsp>
                        <wps:wsp>
                          <wps:cNvPr id="2205" name="Text Box 793"/>
                          <wps:cNvSpPr txBox="1">
                            <a:spLocks noChangeArrowheads="1"/>
                          </wps:cNvSpPr>
                          <wps:spPr bwMode="auto">
                            <a:xfrm>
                              <a:off x="3666" y="2260"/>
                              <a:ext cx="629" cy="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rPr>
                                </w:pPr>
                                <w:r w:rsidRPr="00797DD7">
                                  <w:rPr>
                                    <w:i/>
                                    <w:position w:val="-12"/>
                                    <w:sz w:val="28"/>
                                    <w:szCs w:val="28"/>
                                  </w:rPr>
                                  <w:object w:dxaOrig="340" w:dyaOrig="380">
                                    <v:shape id="_x0000_i1240" type="#_x0000_t75" style="width:17.25pt;height:18.75pt" o:ole="">
                                      <v:imagedata r:id="rId452" o:title=""/>
                                    </v:shape>
                                    <o:OLEObject Type="Embed" ProgID="Equation.3" ShapeID="_x0000_i1240" DrawAspect="Content" ObjectID="_1695383375" r:id="rId453"/>
                                  </w:object>
                                </w:r>
                              </w:p>
                            </w:txbxContent>
                          </wps:txbx>
                          <wps:bodyPr rot="0" vert="horz" wrap="none" lIns="91440" tIns="45720" rIns="91440" bIns="45720" anchor="t" anchorCtr="0" upright="1">
                            <a:spAutoFit/>
                          </wps:bodyPr>
                        </wps:wsp>
                        <wps:wsp>
                          <wps:cNvPr id="2206" name="Text Box 794"/>
                          <wps:cNvSpPr txBox="1">
                            <a:spLocks noChangeArrowheads="1"/>
                          </wps:cNvSpPr>
                          <wps:spPr bwMode="auto">
                            <a:xfrm>
                              <a:off x="4028" y="4935"/>
                              <a:ext cx="588" cy="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rPr>
                                </w:pPr>
                                <w:r w:rsidRPr="003A6C62">
                                  <w:rPr>
                                    <w:i/>
                                    <w:position w:val="-12"/>
                                    <w:sz w:val="28"/>
                                    <w:szCs w:val="28"/>
                                  </w:rPr>
                                  <w:object w:dxaOrig="300" w:dyaOrig="380">
                                    <v:shape id="_x0000_i1241" type="#_x0000_t75" style="width:15pt;height:18.75pt" o:ole="">
                                      <v:imagedata r:id="rId454" o:title=""/>
                                    </v:shape>
                                    <o:OLEObject Type="Embed" ProgID="Equation.3" ShapeID="_x0000_i1241" DrawAspect="Content" ObjectID="_1695383376" r:id="rId455"/>
                                  </w:object>
                                </w:r>
                              </w:p>
                            </w:txbxContent>
                          </wps:txbx>
                          <wps:bodyPr rot="0" vert="horz" wrap="none" lIns="91440" tIns="45720" rIns="91440" bIns="45720" anchor="t" anchorCtr="0" upright="1">
                            <a:spAutoFit/>
                          </wps:bodyPr>
                        </wps:wsp>
                        <wps:wsp>
                          <wps:cNvPr id="2207" name="Text Box 795"/>
                          <wps:cNvSpPr txBox="1">
                            <a:spLocks noChangeArrowheads="1"/>
                          </wps:cNvSpPr>
                          <wps:spPr bwMode="auto">
                            <a:xfrm>
                              <a:off x="1957" y="2521"/>
                              <a:ext cx="724" cy="72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3A6C62" w:rsidRDefault="00084B95" w:rsidP="003D37F4">
                                <w:pPr>
                                  <w:rPr>
                                    <w:i/>
                                    <w:sz w:val="28"/>
                                    <w:szCs w:val="28"/>
                                    <w:lang w:val="kk-KZ"/>
                                  </w:rPr>
                                </w:pPr>
                                <w:r>
                                  <w:rPr>
                                    <w:i/>
                                    <w:sz w:val="28"/>
                                    <w:szCs w:val="28"/>
                                    <w:lang w:val="kk-KZ"/>
                                  </w:rPr>
                                  <w:t>А</w:t>
                                </w:r>
                              </w:p>
                            </w:txbxContent>
                          </wps:txbx>
                          <wps:bodyPr rot="0" vert="horz" wrap="square" lIns="91440" tIns="45720" rIns="91440" bIns="45720" anchor="t" anchorCtr="0" upright="1">
                            <a:noAutofit/>
                          </wps:bodyPr>
                        </wps:wsp>
                        <wps:wsp>
                          <wps:cNvPr id="2208" name="Text Box 796"/>
                          <wps:cNvSpPr txBox="1">
                            <a:spLocks noChangeArrowheads="1"/>
                          </wps:cNvSpPr>
                          <wps:spPr bwMode="auto">
                            <a:xfrm>
                              <a:off x="1936" y="3647"/>
                              <a:ext cx="724" cy="72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3A6C62" w:rsidRDefault="00084B95" w:rsidP="003D37F4">
                                <w:pPr>
                                  <w:rPr>
                                    <w:i/>
                                    <w:sz w:val="28"/>
                                    <w:szCs w:val="28"/>
                                    <w:lang w:val="kk-KZ"/>
                                  </w:rPr>
                                </w:pPr>
                                <w:r>
                                  <w:rPr>
                                    <w:i/>
                                    <w:sz w:val="28"/>
                                    <w:szCs w:val="28"/>
                                    <w:lang w:val="kk-KZ"/>
                                  </w:rPr>
                                  <w:t>В</w:t>
                                </w:r>
                              </w:p>
                            </w:txbxContent>
                          </wps:txbx>
                          <wps:bodyPr rot="0" vert="horz" wrap="square" lIns="91440" tIns="45720" rIns="91440" bIns="45720" anchor="t" anchorCtr="0" upright="1">
                            <a:noAutofit/>
                          </wps:bodyPr>
                        </wps:wsp>
                        <wps:wsp>
                          <wps:cNvPr id="2209" name="Text Box 797"/>
                          <wps:cNvSpPr txBox="1">
                            <a:spLocks noChangeArrowheads="1"/>
                          </wps:cNvSpPr>
                          <wps:spPr bwMode="auto">
                            <a:xfrm>
                              <a:off x="1956" y="4874"/>
                              <a:ext cx="724" cy="72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3A6C62" w:rsidRDefault="00084B95" w:rsidP="003D37F4">
                                <w:pPr>
                                  <w:rPr>
                                    <w:i/>
                                    <w:sz w:val="28"/>
                                    <w:szCs w:val="28"/>
                                    <w:lang w:val="kk-KZ"/>
                                  </w:rPr>
                                </w:pPr>
                                <w:r>
                                  <w:rPr>
                                    <w:i/>
                                    <w:sz w:val="28"/>
                                    <w:szCs w:val="28"/>
                                    <w:lang w:val="kk-KZ"/>
                                  </w:rPr>
                                  <w:t>С</w:t>
                                </w:r>
                              </w:p>
                            </w:txbxContent>
                          </wps:txbx>
                          <wps:bodyPr rot="0" vert="horz" wrap="square" lIns="91440" tIns="45720" rIns="91440" bIns="45720" anchor="t" anchorCtr="0" upright="1">
                            <a:noAutofit/>
                          </wps:bodyPr>
                        </wps:wsp>
                        <wps:wsp>
                          <wps:cNvPr id="2210" name="Text Box 798"/>
                          <wps:cNvSpPr txBox="1">
                            <a:spLocks noChangeArrowheads="1"/>
                          </wps:cNvSpPr>
                          <wps:spPr bwMode="auto">
                            <a:xfrm>
                              <a:off x="2037" y="1858"/>
                              <a:ext cx="5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4016D8" w:rsidRDefault="00084B95" w:rsidP="003D37F4">
                                <w:pPr>
                                  <w:rPr>
                                    <w:i/>
                                    <w:sz w:val="28"/>
                                    <w:szCs w:val="28"/>
                                    <w:vertAlign w:val="subscript"/>
                                    <w:lang w:val="kk-KZ"/>
                                  </w:rPr>
                                </w:pPr>
                                <w:r>
                                  <w:rPr>
                                    <w:i/>
                                    <w:sz w:val="28"/>
                                    <w:szCs w:val="28"/>
                                    <w:lang w:val="kk-KZ"/>
                                  </w:rPr>
                                  <w:t>х</w:t>
                                </w:r>
                              </w:p>
                            </w:txbxContent>
                          </wps:txbx>
                          <wps:bodyPr rot="0" vert="horz" wrap="square" lIns="91440" tIns="45720" rIns="91440" bIns="45720" anchor="t" anchorCtr="0" upright="1">
                            <a:noAutofit/>
                          </wps:bodyPr>
                        </wps:wsp>
                        <wps:wsp>
                          <wps:cNvPr id="2211" name="Text Box 799"/>
                          <wps:cNvSpPr txBox="1">
                            <a:spLocks noChangeArrowheads="1"/>
                          </wps:cNvSpPr>
                          <wps:spPr bwMode="auto">
                            <a:xfrm>
                              <a:off x="6261" y="3547"/>
                              <a:ext cx="7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108C3" w:rsidRDefault="00084B95" w:rsidP="003D37F4">
                                <w:pPr>
                                  <w:rPr>
                                    <w:i/>
                                    <w:sz w:val="28"/>
                                    <w:szCs w:val="28"/>
                                    <w:vertAlign w:val="subscript"/>
                                    <w:lang w:val="kk-KZ"/>
                                  </w:rPr>
                                </w:pPr>
                                <w:r>
                                  <w:rPr>
                                    <w:i/>
                                    <w:sz w:val="28"/>
                                    <w:szCs w:val="28"/>
                                    <w:lang w:val="kk-KZ"/>
                                  </w:rPr>
                                  <w:t>Т</w:t>
                                </w:r>
                                <w:r>
                                  <w:rPr>
                                    <w:i/>
                                    <w:sz w:val="28"/>
                                    <w:szCs w:val="28"/>
                                    <w:vertAlign w:val="subscript"/>
                                    <w:lang w:val="kk-KZ"/>
                                  </w:rPr>
                                  <w:t>1</w:t>
                                </w:r>
                              </w:p>
                            </w:txbxContent>
                          </wps:txbx>
                          <wps:bodyPr rot="0" vert="horz" wrap="square" lIns="91440" tIns="45720" rIns="91440" bIns="45720" anchor="t" anchorCtr="0" upright="1">
                            <a:noAutofit/>
                          </wps:bodyPr>
                        </wps:wsp>
                        <wps:wsp>
                          <wps:cNvPr id="2212" name="Text Box 800"/>
                          <wps:cNvSpPr txBox="1">
                            <a:spLocks noChangeArrowheads="1"/>
                          </wps:cNvSpPr>
                          <wps:spPr bwMode="auto">
                            <a:xfrm>
                              <a:off x="8934" y="3548"/>
                              <a:ext cx="724" cy="5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108C3" w:rsidRDefault="00084B95" w:rsidP="003D37F4">
                                <w:pPr>
                                  <w:rPr>
                                    <w:i/>
                                    <w:sz w:val="28"/>
                                    <w:szCs w:val="28"/>
                                    <w:vertAlign w:val="subscript"/>
                                    <w:lang w:val="kk-KZ"/>
                                  </w:rPr>
                                </w:pPr>
                                <w:r>
                                  <w:rPr>
                                    <w:i/>
                                    <w:sz w:val="28"/>
                                    <w:szCs w:val="28"/>
                                    <w:lang w:val="kk-KZ"/>
                                  </w:rPr>
                                  <w:t>Т</w:t>
                                </w:r>
                                <w:r>
                                  <w:rPr>
                                    <w:i/>
                                    <w:sz w:val="28"/>
                                    <w:szCs w:val="28"/>
                                    <w:vertAlign w:val="subscript"/>
                                    <w:lang w:val="kk-KZ"/>
                                  </w:rPr>
                                  <w:t>2</w:t>
                                </w:r>
                              </w:p>
                            </w:txbxContent>
                          </wps:txbx>
                          <wps:bodyPr rot="0" vert="horz" wrap="square" lIns="91440" tIns="45720" rIns="91440" bIns="45720" anchor="t" anchorCtr="0" upright="1">
                            <a:noAutofit/>
                          </wps:bodyPr>
                        </wps:wsp>
                      </wpg:wgp>
                    </wpc:wpc>
                  </a:graphicData>
                </a:graphic>
              </wp:inline>
            </w:drawing>
          </mc:Choice>
          <mc:Fallback>
            <w:pict>
              <v:group id="Полотно 776" o:spid="_x0000_s1237" editas="canvas" style="width:430.4pt;height:192.6pt;mso-position-horizontal-relative:char;mso-position-vertical-relative:line" coordsize="54660,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">
                <v:shape id="_x0000_s1238" type="#_x0000_t75" style="position:absolute;width:54660;height:24460;visibility:visible;mso-wrap-style:square">
                  <v:fill o:detectmouseclick="t"/>
                  <v:path o:connecttype="none"/>
                </v:shape>
                <v:group id="Group 778" o:spid="_x0000_s1239" style="position:absolute;width:54660;height:24460" coordorigin="1936,1858" coordsize="8608,3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">
                  <v:shape id="AutoShape 779" o:spid="_x0000_s1240" type="#_x0000_t7" style="position:absolute;left:6802;top:3126;width:2351;height:902;rotation:568293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" adj="4492"/>
                  <v:line id="Line 780" o:spid="_x0000_s1241" style="position:absolute;visibility:visible;mso-wrap-style:square" from="5897,3596" to="7527,3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"/>
                  <v:line id="Line 781" o:spid="_x0000_s1242" style="position:absolute;visibility:visible;mso-wrap-style:square" from="7989,3596" to="10161,3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">
                    <v:stroke endarrow="classic" endarrowwidth="narrow" endarrowlength="long"/>
                  </v:line>
                  <v:oval id="Oval 782" o:spid="_x0000_s1243" style="position:absolute;left:6477;top:3568;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" fillcolor="black"/>
                  <v:oval id="Oval 783" o:spid="_x0000_s1244" style="position:absolute;left:9155;top:3556;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" fillcolor="black"/>
                  <v:shape id="Text Box 784" o:spid="_x0000_s1245" type="#_x0000_t202" style="position:absolute;left:7748;top:2913;width:72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" stroked="f">
                    <v:fill opacity="0"/>
                    <v:textbox>
                      <w:txbxContent>
                        <w:p w:rsidR="00084B95" w:rsidRPr="004016D8" w:rsidRDefault="00084B95" w:rsidP="003D37F4">
                          <w:pPr>
                            <w:rPr>
                              <w:i/>
                              <w:sz w:val="28"/>
                              <w:szCs w:val="28"/>
                            </w:rPr>
                          </w:pPr>
                          <w:r>
                            <w:rPr>
                              <w:i/>
                              <w:sz w:val="28"/>
                              <w:szCs w:val="28"/>
                            </w:rPr>
                            <w:t>S</w:t>
                          </w:r>
                        </w:p>
                      </w:txbxContent>
                    </v:textbox>
                  </v:shape>
                  <v:shape id="Text Box 785" o:spid="_x0000_s1246" type="#_x0000_t202" style="position:absolute;left:6278;top:3133;width:5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" stroked="f">
                    <v:fill opacity="0"/>
                    <v:textbox>
                      <w:txbxContent>
                        <w:p w:rsidR="00084B95" w:rsidRPr="004016D8" w:rsidRDefault="00084B95" w:rsidP="003D37F4">
                          <w:pPr>
                            <w:rPr>
                              <w:i/>
                              <w:sz w:val="28"/>
                              <w:szCs w:val="28"/>
                              <w:vertAlign w:val="subscript"/>
                              <w:lang w:val="kk-KZ"/>
                            </w:rPr>
                          </w:pPr>
                          <w:r>
                            <w:rPr>
                              <w:i/>
                              <w:sz w:val="28"/>
                              <w:szCs w:val="28"/>
                              <w:lang w:val="kk-KZ"/>
                            </w:rPr>
                            <w:t>х</w:t>
                          </w:r>
                          <w:r w:rsidRPr="004016D8">
                            <w:rPr>
                              <w:i/>
                              <w:sz w:val="28"/>
                              <w:szCs w:val="28"/>
                              <w:vertAlign w:val="subscript"/>
                              <w:lang w:val="kk-KZ"/>
                            </w:rPr>
                            <w:t>1</w:t>
                          </w:r>
                        </w:p>
                      </w:txbxContent>
                    </v:textbox>
                  </v:shape>
                  <v:shape id="Text Box 786" o:spid="_x0000_s1247" type="#_x0000_t202" style="position:absolute;left:8974;top:3153;width:5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" stroked="f">
                    <v:fill opacity="0"/>
                    <v:textbox>
                      <w:txbxContent>
                        <w:p w:rsidR="00084B95" w:rsidRPr="004016D8" w:rsidRDefault="00084B95" w:rsidP="003D37F4">
                          <w:pPr>
                            <w:rPr>
                              <w:i/>
                              <w:sz w:val="28"/>
                              <w:szCs w:val="28"/>
                              <w:vertAlign w:val="subscript"/>
                              <w:lang w:val="kk-KZ"/>
                            </w:rPr>
                          </w:pPr>
                          <w:r>
                            <w:rPr>
                              <w:i/>
                              <w:sz w:val="28"/>
                              <w:szCs w:val="28"/>
                              <w:lang w:val="kk-KZ"/>
                            </w:rPr>
                            <w:t>х</w:t>
                          </w:r>
                          <w:r>
                            <w:rPr>
                              <w:i/>
                              <w:sz w:val="28"/>
                              <w:szCs w:val="28"/>
                              <w:vertAlign w:val="subscript"/>
                              <w:lang w:val="kk-KZ"/>
                            </w:rPr>
                            <w:t>2</w:t>
                          </w:r>
                        </w:p>
                      </w:txbxContent>
                    </v:textbox>
                  </v:shape>
                  <v:shape id="Text Box 787" o:spid="_x0000_s1248" type="#_x0000_t202" style="position:absolute;left:10020;top:3334;width:5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" stroked="f">
                    <v:fill opacity="0"/>
                    <v:textbox>
                      <w:txbxContent>
                        <w:p w:rsidR="00084B95" w:rsidRPr="004016D8" w:rsidRDefault="00084B95" w:rsidP="003D37F4">
                          <w:pPr>
                            <w:rPr>
                              <w:i/>
                              <w:sz w:val="28"/>
                              <w:szCs w:val="28"/>
                              <w:vertAlign w:val="subscript"/>
                              <w:lang w:val="kk-KZ"/>
                            </w:rPr>
                          </w:pPr>
                          <w:r>
                            <w:rPr>
                              <w:i/>
                              <w:sz w:val="28"/>
                              <w:szCs w:val="28"/>
                              <w:lang w:val="kk-KZ"/>
                            </w:rPr>
                            <w:t>х</w:t>
                          </w:r>
                        </w:p>
                      </w:txbxContent>
                    </v:textbox>
                  </v:shape>
                  <v:line id="Line 788" o:spid="_x0000_s1249" style="position:absolute;flip:y;visibility:visible;mso-wrap-style:square" from="2399,2039" to="2400,5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">
                    <v:stroke endarrow="classic" endarrowwidth="narrow" endarrowlength="long"/>
                  </v:line>
                  <v:line id="Line 789" o:spid="_x0000_s1250" style="position:absolute;visibility:visible;mso-wrap-style:square" from="2761,2763" to="5295,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">
                    <v:stroke endarrow="classic" endarrowwidth="narrow" endarrowlength="long"/>
                  </v:line>
                  <v:shape id="AutoShape 790" o:spid="_x0000_s1251" type="#_x0000_t7" style="position:absolute;left:2580;top:3668;width:2715;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" adj="4606"/>
                  <v:line id="Line 791" o:spid="_x0000_s1252" style="position:absolute;visibility:visible;mso-wrap-style:square" from="2761,5116" to="4028,5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">
                    <v:stroke endarrow="classic" endarrowwidth="narrow" endarrowlength="long"/>
                  </v:line>
                  <v:shape id="Text Box 792" o:spid="_x0000_s1253" type="#_x0000_t202" style="position:absolute;left:5012;top:3708;width:72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" stroked="f">
                    <v:fill opacity="0"/>
                    <v:textbox>
                      <w:txbxContent>
                        <w:p w:rsidR="00084B95" w:rsidRPr="004016D8" w:rsidRDefault="00084B95" w:rsidP="003D37F4">
                          <w:pPr>
                            <w:rPr>
                              <w:i/>
                              <w:sz w:val="28"/>
                              <w:szCs w:val="28"/>
                            </w:rPr>
                          </w:pPr>
                          <w:r>
                            <w:rPr>
                              <w:i/>
                              <w:sz w:val="28"/>
                              <w:szCs w:val="28"/>
                            </w:rPr>
                            <w:t>S</w:t>
                          </w:r>
                        </w:p>
                      </w:txbxContent>
                    </v:textbox>
                  </v:shape>
                  <v:shape id="Text Box 793" o:spid="_x0000_s1254" type="#_x0000_t202" style="position:absolute;left:3666;top:2260;width:629;height: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" stroked="f">
                    <v:fill opacity="0"/>
                    <v:textbox style="mso-fit-shape-to-text:t">
                      <w:txbxContent>
                        <w:p w:rsidR="00084B95" w:rsidRPr="004016D8" w:rsidRDefault="00084B95" w:rsidP="003D37F4">
                          <w:pPr>
                            <w:rPr>
                              <w:i/>
                              <w:sz w:val="28"/>
                              <w:szCs w:val="28"/>
                            </w:rPr>
                          </w:pPr>
                          <w:r w:rsidRPr="00797DD7">
                            <w:rPr>
                              <w:i/>
                              <w:position w:val="-12"/>
                              <w:sz w:val="28"/>
                              <w:szCs w:val="28"/>
                            </w:rPr>
                            <w:object w:dxaOrig="340" w:dyaOrig="380">
                              <v:shape id="_x0000_i1240" type="#_x0000_t75" style="width:17.25pt;height:18.75pt" o:ole="">
                                <v:imagedata r:id="rId456" o:title=""/>
                              </v:shape>
                              <o:OLEObject Type="Embed" ProgID="Equation.3" ShapeID="_x0000_i1240" DrawAspect="Content" ObjectID="_1695384582" r:id="rId457"/>
                            </w:object>
                          </w:r>
                        </w:p>
                      </w:txbxContent>
                    </v:textbox>
                  </v:shape>
                  <v:shape id="Text Box 794" o:spid="_x0000_s1255" type="#_x0000_t202" style="position:absolute;left:4028;top:4935;width:588;height: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" stroked="f">
                    <v:fill opacity="0"/>
                    <v:textbox style="mso-fit-shape-to-text:t">
                      <w:txbxContent>
                        <w:p w:rsidR="00084B95" w:rsidRPr="004016D8" w:rsidRDefault="00084B95" w:rsidP="003D37F4">
                          <w:pPr>
                            <w:rPr>
                              <w:i/>
                              <w:sz w:val="28"/>
                              <w:szCs w:val="28"/>
                            </w:rPr>
                          </w:pPr>
                          <w:r w:rsidRPr="003A6C62">
                            <w:rPr>
                              <w:i/>
                              <w:position w:val="-12"/>
                              <w:sz w:val="28"/>
                              <w:szCs w:val="28"/>
                            </w:rPr>
                            <w:object w:dxaOrig="300" w:dyaOrig="380">
                              <v:shape id="_x0000_i1241" type="#_x0000_t75" style="width:15pt;height:18.75pt" o:ole="">
                                <v:imagedata r:id="rId458" o:title=""/>
                              </v:shape>
                              <o:OLEObject Type="Embed" ProgID="Equation.3" ShapeID="_x0000_i1241" DrawAspect="Content" ObjectID="_1695384583" r:id="rId459"/>
                            </w:object>
                          </w:r>
                        </w:p>
                      </w:txbxContent>
                    </v:textbox>
                  </v:shape>
                  <v:shape id="Text Box 795" o:spid="_x0000_s1256" type="#_x0000_t202" style="position:absolute;left:1957;top:2521;width:72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" stroked="f">
                    <v:fill opacity="0"/>
                    <v:textbox>
                      <w:txbxContent>
                        <w:p w:rsidR="00084B95" w:rsidRPr="003A6C62" w:rsidRDefault="00084B95" w:rsidP="003D37F4">
                          <w:pPr>
                            <w:rPr>
                              <w:i/>
                              <w:sz w:val="28"/>
                              <w:szCs w:val="28"/>
                              <w:lang w:val="kk-KZ"/>
                            </w:rPr>
                          </w:pPr>
                          <w:r>
                            <w:rPr>
                              <w:i/>
                              <w:sz w:val="28"/>
                              <w:szCs w:val="28"/>
                              <w:lang w:val="kk-KZ"/>
                            </w:rPr>
                            <w:t>А</w:t>
                          </w:r>
                        </w:p>
                      </w:txbxContent>
                    </v:textbox>
                  </v:shape>
                  <v:shape id="Text Box 796" o:spid="_x0000_s1257" type="#_x0000_t202" style="position:absolute;left:1936;top:3647;width:72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" stroked="f">
                    <v:fill opacity="0"/>
                    <v:textbox>
                      <w:txbxContent>
                        <w:p w:rsidR="00084B95" w:rsidRPr="003A6C62" w:rsidRDefault="00084B95" w:rsidP="003D37F4">
                          <w:pPr>
                            <w:rPr>
                              <w:i/>
                              <w:sz w:val="28"/>
                              <w:szCs w:val="28"/>
                              <w:lang w:val="kk-KZ"/>
                            </w:rPr>
                          </w:pPr>
                          <w:r>
                            <w:rPr>
                              <w:i/>
                              <w:sz w:val="28"/>
                              <w:szCs w:val="28"/>
                              <w:lang w:val="kk-KZ"/>
                            </w:rPr>
                            <w:t>В</w:t>
                          </w:r>
                        </w:p>
                      </w:txbxContent>
                    </v:textbox>
                  </v:shape>
                  <v:shape id="Text Box 797" o:spid="_x0000_s1258" type="#_x0000_t202" style="position:absolute;left:1956;top:4874;width:72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" stroked="f">
                    <v:fill opacity="0"/>
                    <v:textbox>
                      <w:txbxContent>
                        <w:p w:rsidR="00084B95" w:rsidRPr="003A6C62" w:rsidRDefault="00084B95" w:rsidP="003D37F4">
                          <w:pPr>
                            <w:rPr>
                              <w:i/>
                              <w:sz w:val="28"/>
                              <w:szCs w:val="28"/>
                              <w:lang w:val="kk-KZ"/>
                            </w:rPr>
                          </w:pPr>
                          <w:r>
                            <w:rPr>
                              <w:i/>
                              <w:sz w:val="28"/>
                              <w:szCs w:val="28"/>
                              <w:lang w:val="kk-KZ"/>
                            </w:rPr>
                            <w:t>С</w:t>
                          </w:r>
                        </w:p>
                      </w:txbxContent>
                    </v:textbox>
                  </v:shape>
                  <v:shape id="Text Box 798" o:spid="_x0000_s1259" type="#_x0000_t202" style="position:absolute;left:2037;top:1858;width:5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" stroked="f">
                    <v:fill opacity="0"/>
                    <v:textbox>
                      <w:txbxContent>
                        <w:p w:rsidR="00084B95" w:rsidRPr="004016D8" w:rsidRDefault="00084B95" w:rsidP="003D37F4">
                          <w:pPr>
                            <w:rPr>
                              <w:i/>
                              <w:sz w:val="28"/>
                              <w:szCs w:val="28"/>
                              <w:vertAlign w:val="subscript"/>
                              <w:lang w:val="kk-KZ"/>
                            </w:rPr>
                          </w:pPr>
                          <w:r>
                            <w:rPr>
                              <w:i/>
                              <w:sz w:val="28"/>
                              <w:szCs w:val="28"/>
                              <w:lang w:val="kk-KZ"/>
                            </w:rPr>
                            <w:t>х</w:t>
                          </w:r>
                        </w:p>
                      </w:txbxContent>
                    </v:textbox>
                  </v:shape>
                  <v:shape id="Text Box 799" o:spid="_x0000_s1260" type="#_x0000_t202" style="position:absolute;left:6261;top:3547;width:7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" stroked="f">
                    <v:fill opacity="0"/>
                    <v:textbox>
                      <w:txbxContent>
                        <w:p w:rsidR="00084B95" w:rsidRPr="001108C3" w:rsidRDefault="00084B95" w:rsidP="003D37F4">
                          <w:pPr>
                            <w:rPr>
                              <w:i/>
                              <w:sz w:val="28"/>
                              <w:szCs w:val="28"/>
                              <w:vertAlign w:val="subscript"/>
                              <w:lang w:val="kk-KZ"/>
                            </w:rPr>
                          </w:pPr>
                          <w:r>
                            <w:rPr>
                              <w:i/>
                              <w:sz w:val="28"/>
                              <w:szCs w:val="28"/>
                              <w:lang w:val="kk-KZ"/>
                            </w:rPr>
                            <w:t>Т</w:t>
                          </w:r>
                          <w:r>
                            <w:rPr>
                              <w:i/>
                              <w:sz w:val="28"/>
                              <w:szCs w:val="28"/>
                              <w:vertAlign w:val="subscript"/>
                              <w:lang w:val="kk-KZ"/>
                            </w:rPr>
                            <w:t>1</w:t>
                          </w:r>
                        </w:p>
                      </w:txbxContent>
                    </v:textbox>
                  </v:shape>
                  <v:shape id="Text Box 800" o:spid="_x0000_s1261" type="#_x0000_t202" style="position:absolute;left:8934;top:3548;width:724;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" stroked="f">
                    <v:fill opacity="0"/>
                    <v:textbox>
                      <w:txbxContent>
                        <w:p w:rsidR="00084B95" w:rsidRPr="001108C3" w:rsidRDefault="00084B95" w:rsidP="003D37F4">
                          <w:pPr>
                            <w:rPr>
                              <w:i/>
                              <w:sz w:val="28"/>
                              <w:szCs w:val="28"/>
                              <w:vertAlign w:val="subscript"/>
                              <w:lang w:val="kk-KZ"/>
                            </w:rPr>
                          </w:pPr>
                          <w:r>
                            <w:rPr>
                              <w:i/>
                              <w:sz w:val="28"/>
                              <w:szCs w:val="28"/>
                              <w:lang w:val="kk-KZ"/>
                            </w:rPr>
                            <w:t>Т</w:t>
                          </w:r>
                          <w:r>
                            <w:rPr>
                              <w:i/>
                              <w:sz w:val="28"/>
                              <w:szCs w:val="28"/>
                              <w:vertAlign w:val="subscript"/>
                              <w:lang w:val="kk-KZ"/>
                            </w:rPr>
                            <w:t>2</w:t>
                          </w:r>
                        </w:p>
                      </w:txbxContent>
                    </v:textbox>
                  </v:shape>
                </v:group>
                <w10:anchorlock/>
              </v:group>
            </w:pict>
          </mc:Fallback>
        </mc:AlternateConten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т</w:t>
      </w:r>
      <w:r w:rsidRPr="00E06980">
        <w:rPr>
          <w:rFonts w:ascii="Times New Roman" w:hAnsi="Times New Roman"/>
          <w:sz w:val="24"/>
          <w:szCs w:val="24"/>
          <w:lang w:val="kk-KZ"/>
        </w:rPr>
        <w:t>ә</w:t>
      </w:r>
      <w:r w:rsidRPr="00E06980">
        <w:rPr>
          <w:rFonts w:ascii="Times New Roman" w:hAnsi="Times New Roman"/>
          <w:sz w:val="24"/>
          <w:szCs w:val="24"/>
        </w:rPr>
        <w:t xml:space="preserve">ртiпсiз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 н</w:t>
      </w:r>
      <w:r w:rsidRPr="00E06980">
        <w:rPr>
          <w:rFonts w:ascii="Times New Roman" w:hAnsi="Times New Roman"/>
          <w:sz w:val="24"/>
          <w:szCs w:val="24"/>
          <w:lang w:val="kk-KZ"/>
        </w:rPr>
        <w:t>ә</w:t>
      </w:r>
      <w:r w:rsidRPr="00E06980">
        <w:rPr>
          <w:rFonts w:ascii="Times New Roman" w:hAnsi="Times New Roman"/>
          <w:sz w:val="24"/>
          <w:szCs w:val="24"/>
        </w:rPr>
        <w:t xml:space="preserve">тижесiнде А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молекулалары В </w:t>
      </w:r>
      <w:r w:rsidRPr="00E06980">
        <w:rPr>
          <w:rFonts w:ascii="Times New Roman" w:hAnsi="Times New Roman"/>
          <w:sz w:val="24"/>
          <w:szCs w:val="24"/>
          <w:lang w:val="kk-KZ"/>
        </w:rPr>
        <w:t>қ</w:t>
      </w:r>
      <w:r w:rsidRPr="00E06980">
        <w:rPr>
          <w:rFonts w:ascii="Times New Roman" w:hAnsi="Times New Roman"/>
          <w:sz w:val="24"/>
          <w:szCs w:val="24"/>
        </w:rPr>
        <w:t xml:space="preserve">абатына </w:t>
      </w:r>
      <w:r w:rsidRPr="00E06980">
        <w:rPr>
          <w:rFonts w:ascii="Times New Roman" w:hAnsi="Times New Roman"/>
          <w:sz w:val="24"/>
          <w:szCs w:val="24"/>
          <w:lang w:val="kk-KZ"/>
        </w:rPr>
        <w:t>ө</w:t>
      </w:r>
      <w:r w:rsidRPr="00E06980">
        <w:rPr>
          <w:rFonts w:ascii="Times New Roman" w:hAnsi="Times New Roman"/>
          <w:sz w:val="24"/>
          <w:szCs w:val="24"/>
        </w:rPr>
        <w:t>тедi. Б</w:t>
      </w:r>
      <w:r w:rsidRPr="00E06980">
        <w:rPr>
          <w:rFonts w:ascii="Times New Roman" w:hAnsi="Times New Roman"/>
          <w:sz w:val="24"/>
          <w:szCs w:val="24"/>
          <w:lang w:val="kk-KZ"/>
        </w:rPr>
        <w:t>ұ</w:t>
      </w:r>
      <w:r w:rsidRPr="00E06980">
        <w:rPr>
          <w:rFonts w:ascii="Times New Roman" w:hAnsi="Times New Roman"/>
          <w:sz w:val="24"/>
          <w:szCs w:val="24"/>
        </w:rPr>
        <w:t xml:space="preserve">л кезде олар В </w:t>
      </w:r>
      <w:r w:rsidRPr="00E06980">
        <w:rPr>
          <w:rFonts w:ascii="Times New Roman" w:hAnsi="Times New Roman"/>
          <w:sz w:val="24"/>
          <w:szCs w:val="24"/>
          <w:lang w:val="kk-KZ"/>
        </w:rPr>
        <w:t>қ</w:t>
      </w:r>
      <w:r w:rsidRPr="00E06980">
        <w:rPr>
          <w:rFonts w:ascii="Times New Roman" w:hAnsi="Times New Roman"/>
          <w:sz w:val="24"/>
          <w:szCs w:val="24"/>
        </w:rPr>
        <w:t xml:space="preserve">абатына </w:t>
      </w:r>
      <w:r w:rsidRPr="00E06980">
        <w:rPr>
          <w:rFonts w:ascii="Times New Roman" w:hAnsi="Times New Roman"/>
          <w:sz w:val="24"/>
          <w:szCs w:val="24"/>
          <w:lang w:val="kk-KZ"/>
        </w:rPr>
        <w:t>ө</w:t>
      </w:r>
      <w:r w:rsidRPr="00E06980">
        <w:rPr>
          <w:rFonts w:ascii="Times New Roman" w:hAnsi="Times New Roman"/>
          <w:sz w:val="24"/>
          <w:szCs w:val="24"/>
        </w:rPr>
        <w:t>здерiнi</w:t>
      </w:r>
      <w:r w:rsidRPr="00E06980">
        <w:rPr>
          <w:rFonts w:ascii="Times New Roman" w:hAnsi="Times New Roman"/>
          <w:sz w:val="24"/>
          <w:szCs w:val="24"/>
          <w:lang w:val="kk-KZ"/>
        </w:rPr>
        <w:t>ң</w:t>
      </w:r>
      <w:r w:rsidRPr="00E06980">
        <w:rPr>
          <w:rFonts w:ascii="Times New Roman" w:hAnsi="Times New Roman"/>
          <w:sz w:val="24"/>
          <w:szCs w:val="24"/>
        </w:rPr>
        <w:t xml:space="preserve"> реттi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алысыны</w:t>
      </w:r>
      <w:r w:rsidRPr="00E06980">
        <w:rPr>
          <w:rFonts w:ascii="Times New Roman" w:hAnsi="Times New Roman"/>
          <w:sz w:val="24"/>
          <w:szCs w:val="24"/>
          <w:lang w:val="kk-KZ"/>
        </w:rPr>
        <w:t>ң</w:t>
      </w:r>
      <w:r w:rsidRPr="00E06980">
        <w:rPr>
          <w:rFonts w:ascii="Times New Roman" w:hAnsi="Times New Roman"/>
          <w:sz w:val="24"/>
          <w:szCs w:val="24"/>
        </w:rPr>
        <w:t xml:space="preserve"> импульсiн </w:t>
      </w:r>
      <w:r w:rsidRPr="00E06980">
        <w:rPr>
          <w:rFonts w:ascii="Times New Roman" w:hAnsi="Times New Roman"/>
          <w:i/>
          <w:sz w:val="24"/>
          <w:szCs w:val="24"/>
        </w:rPr>
        <w:t>mv</w:t>
      </w:r>
      <w:r w:rsidRPr="00E06980">
        <w:rPr>
          <w:rFonts w:ascii="Times New Roman" w:hAnsi="Times New Roman"/>
          <w:i/>
          <w:sz w:val="24"/>
          <w:szCs w:val="24"/>
          <w:vertAlign w:val="subscript"/>
        </w:rPr>
        <w:t>2</w:t>
      </w:r>
      <w:r w:rsidRPr="00E06980">
        <w:rPr>
          <w:rFonts w:ascii="Times New Roman" w:hAnsi="Times New Roman"/>
          <w:sz w:val="24"/>
          <w:szCs w:val="24"/>
        </w:rPr>
        <w:t xml:space="preserve"> ала келедi. </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 xml:space="preserve">В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молекулаларымен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w:t>
      </w:r>
      <w:r w:rsidRPr="00E06980">
        <w:rPr>
          <w:rFonts w:ascii="Times New Roman" w:hAnsi="Times New Roman"/>
          <w:sz w:val="24"/>
          <w:szCs w:val="24"/>
          <w:lang w:val="kk-KZ"/>
        </w:rPr>
        <w:t>қ</w:t>
      </w:r>
      <w:r w:rsidRPr="00E06980">
        <w:rPr>
          <w:rFonts w:ascii="Times New Roman" w:hAnsi="Times New Roman"/>
          <w:sz w:val="24"/>
          <w:szCs w:val="24"/>
        </w:rPr>
        <w:t xml:space="preserve">анда А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молекулалары </w:t>
      </w:r>
      <w:r w:rsidRPr="00E06980">
        <w:rPr>
          <w:rFonts w:ascii="Times New Roman" w:hAnsi="Times New Roman"/>
          <w:sz w:val="24"/>
          <w:szCs w:val="24"/>
          <w:lang w:val="kk-KZ"/>
        </w:rPr>
        <w:t>ө</w:t>
      </w:r>
      <w:r w:rsidRPr="00E06980">
        <w:rPr>
          <w:rFonts w:ascii="Times New Roman" w:hAnsi="Times New Roman"/>
          <w:sz w:val="24"/>
          <w:szCs w:val="24"/>
        </w:rPr>
        <w:t>здерiнi</w:t>
      </w:r>
      <w:r w:rsidRPr="00E06980">
        <w:rPr>
          <w:rFonts w:ascii="Times New Roman" w:hAnsi="Times New Roman"/>
          <w:sz w:val="24"/>
          <w:szCs w:val="24"/>
          <w:lang w:val="kk-KZ"/>
        </w:rPr>
        <w:t>ң</w:t>
      </w:r>
      <w:r w:rsidRPr="00E06980">
        <w:rPr>
          <w:rFonts w:ascii="Times New Roman" w:hAnsi="Times New Roman"/>
          <w:sz w:val="24"/>
          <w:szCs w:val="24"/>
        </w:rPr>
        <w:t xml:space="preserve"> реттi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 xml:space="preserve">алысын баяулатады. В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 xml:space="preserve">алысын </w:t>
      </w:r>
      <w:r w:rsidRPr="00E06980">
        <w:rPr>
          <w:rFonts w:ascii="Times New Roman" w:hAnsi="Times New Roman"/>
          <w:sz w:val="24"/>
          <w:szCs w:val="24"/>
          <w:lang w:val="kk-KZ"/>
        </w:rPr>
        <w:t>ү</w:t>
      </w:r>
      <w:r w:rsidRPr="00E06980">
        <w:rPr>
          <w:rFonts w:ascii="Times New Roman" w:hAnsi="Times New Roman"/>
          <w:sz w:val="24"/>
          <w:szCs w:val="24"/>
        </w:rPr>
        <w:t xml:space="preserve">детедi, керiсiнше С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молекулалары В </w:t>
      </w:r>
      <w:r w:rsidRPr="00E06980">
        <w:rPr>
          <w:rFonts w:ascii="Times New Roman" w:hAnsi="Times New Roman"/>
          <w:sz w:val="24"/>
          <w:szCs w:val="24"/>
          <w:lang w:val="kk-KZ"/>
        </w:rPr>
        <w:t>қ</w:t>
      </w:r>
      <w:r w:rsidRPr="00E06980">
        <w:rPr>
          <w:rFonts w:ascii="Times New Roman" w:hAnsi="Times New Roman"/>
          <w:sz w:val="24"/>
          <w:szCs w:val="24"/>
        </w:rPr>
        <w:t>абатына келгенде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ысуды</w:t>
      </w:r>
      <w:r w:rsidRPr="00E06980">
        <w:rPr>
          <w:rFonts w:ascii="Times New Roman" w:hAnsi="Times New Roman"/>
          <w:sz w:val="24"/>
          <w:szCs w:val="24"/>
          <w:lang w:val="kk-KZ"/>
        </w:rPr>
        <w:t>ң</w:t>
      </w:r>
      <w:r w:rsidRPr="00E06980">
        <w:rPr>
          <w:rFonts w:ascii="Times New Roman" w:hAnsi="Times New Roman"/>
          <w:sz w:val="24"/>
          <w:szCs w:val="24"/>
        </w:rPr>
        <w:t xml:space="preserve"> н</w:t>
      </w:r>
      <w:r w:rsidRPr="00E06980">
        <w:rPr>
          <w:rFonts w:ascii="Times New Roman" w:hAnsi="Times New Roman"/>
          <w:sz w:val="24"/>
          <w:szCs w:val="24"/>
          <w:lang w:val="kk-KZ"/>
        </w:rPr>
        <w:t>ә</w:t>
      </w:r>
      <w:r w:rsidRPr="00E06980">
        <w:rPr>
          <w:rFonts w:ascii="Times New Roman" w:hAnsi="Times New Roman"/>
          <w:sz w:val="24"/>
          <w:szCs w:val="24"/>
        </w:rPr>
        <w:t xml:space="preserve">тижесiнде </w:t>
      </w:r>
      <w:r w:rsidRPr="00E06980">
        <w:rPr>
          <w:rFonts w:ascii="Times New Roman" w:hAnsi="Times New Roman"/>
          <w:sz w:val="24"/>
          <w:szCs w:val="24"/>
          <w:lang w:val="kk-KZ"/>
        </w:rPr>
        <w:t>ү</w:t>
      </w:r>
      <w:r w:rsidRPr="00E06980">
        <w:rPr>
          <w:rFonts w:ascii="Times New Roman" w:hAnsi="Times New Roman"/>
          <w:sz w:val="24"/>
          <w:szCs w:val="24"/>
        </w:rPr>
        <w:t xml:space="preserve">дей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 xml:space="preserve">алады. Ал В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 баяулайды.</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Механиканы</w:t>
      </w:r>
      <w:r w:rsidRPr="00E06980">
        <w:rPr>
          <w:rFonts w:ascii="Times New Roman" w:hAnsi="Times New Roman"/>
          <w:sz w:val="24"/>
          <w:szCs w:val="24"/>
          <w:lang w:val="kk-KZ"/>
        </w:rPr>
        <w:t>ң</w:t>
      </w:r>
      <w:r w:rsidRPr="00E06980">
        <w:rPr>
          <w:rFonts w:ascii="Times New Roman" w:hAnsi="Times New Roman"/>
          <w:sz w:val="24"/>
          <w:szCs w:val="24"/>
        </w:rPr>
        <w:t xml:space="preserve"> екiншi за</w:t>
      </w:r>
      <w:r w:rsidRPr="00E06980">
        <w:rPr>
          <w:rFonts w:ascii="Times New Roman" w:hAnsi="Times New Roman"/>
          <w:sz w:val="24"/>
          <w:szCs w:val="24"/>
          <w:lang w:val="kk-KZ"/>
        </w:rPr>
        <w:t>ң</w:t>
      </w:r>
      <w:r w:rsidRPr="00E06980">
        <w:rPr>
          <w:rFonts w:ascii="Times New Roman" w:hAnsi="Times New Roman"/>
          <w:sz w:val="24"/>
          <w:szCs w:val="24"/>
        </w:rPr>
        <w:t>ына с</w:t>
      </w:r>
      <w:r w:rsidRPr="00E06980">
        <w:rPr>
          <w:rFonts w:ascii="Times New Roman" w:hAnsi="Times New Roman"/>
          <w:sz w:val="24"/>
          <w:szCs w:val="24"/>
          <w:lang w:val="kk-KZ"/>
        </w:rPr>
        <w:t>ә</w:t>
      </w:r>
      <w:r w:rsidRPr="00E06980">
        <w:rPr>
          <w:rFonts w:ascii="Times New Roman" w:hAnsi="Times New Roman"/>
          <w:sz w:val="24"/>
          <w:szCs w:val="24"/>
        </w:rPr>
        <w:t xml:space="preserve">йкес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м</w:t>
      </w:r>
      <w:r w:rsidRPr="00E06980">
        <w:rPr>
          <w:rFonts w:ascii="Times New Roman" w:hAnsi="Times New Roman"/>
          <w:sz w:val="24"/>
          <w:szCs w:val="24"/>
          <w:lang w:val="kk-KZ"/>
        </w:rPr>
        <w:t>ө</w:t>
      </w:r>
      <w:r w:rsidRPr="00E06980">
        <w:rPr>
          <w:rFonts w:ascii="Times New Roman" w:hAnsi="Times New Roman"/>
          <w:sz w:val="24"/>
          <w:szCs w:val="24"/>
        </w:rPr>
        <w:t>лшерiнi</w:t>
      </w:r>
      <w:r w:rsidRPr="00E06980">
        <w:rPr>
          <w:rFonts w:ascii="Times New Roman" w:hAnsi="Times New Roman"/>
          <w:sz w:val="24"/>
          <w:szCs w:val="24"/>
          <w:lang w:val="kk-KZ"/>
        </w:rPr>
        <w:t>ң</w:t>
      </w:r>
      <w:r w:rsidRPr="00E06980">
        <w:rPr>
          <w:rFonts w:ascii="Times New Roman" w:hAnsi="Times New Roman"/>
          <w:sz w:val="24"/>
          <w:szCs w:val="24"/>
        </w:rPr>
        <w:t xml:space="preserve"> секунд сайын</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sz w:val="24"/>
          <w:szCs w:val="24"/>
          <w:lang w:val="kk-KZ"/>
        </w:rPr>
        <w:t>ө</w:t>
      </w:r>
      <w:r w:rsidRPr="00E06980">
        <w:rPr>
          <w:rFonts w:ascii="Times New Roman" w:hAnsi="Times New Roman"/>
          <w:sz w:val="24"/>
          <w:szCs w:val="24"/>
        </w:rPr>
        <w:t>рiсi о</w:t>
      </w:r>
      <w:r w:rsidRPr="00E06980">
        <w:rPr>
          <w:rFonts w:ascii="Times New Roman" w:hAnsi="Times New Roman"/>
          <w:sz w:val="24"/>
          <w:szCs w:val="24"/>
          <w:lang w:val="kk-KZ"/>
        </w:rPr>
        <w:t>ғ</w:t>
      </w:r>
      <w:r w:rsidRPr="00E06980">
        <w:rPr>
          <w:rFonts w:ascii="Times New Roman" w:hAnsi="Times New Roman"/>
          <w:sz w:val="24"/>
          <w:szCs w:val="24"/>
        </w:rPr>
        <w:t>ан т</w:t>
      </w:r>
      <w:r w:rsidRPr="00E06980">
        <w:rPr>
          <w:rFonts w:ascii="Times New Roman" w:hAnsi="Times New Roman"/>
          <w:sz w:val="24"/>
          <w:szCs w:val="24"/>
          <w:lang w:val="kk-KZ"/>
        </w:rPr>
        <w:t>ү</w:t>
      </w:r>
      <w:r w:rsidRPr="00E06980">
        <w:rPr>
          <w:rFonts w:ascii="Times New Roman" w:hAnsi="Times New Roman"/>
          <w:sz w:val="24"/>
          <w:szCs w:val="24"/>
        </w:rPr>
        <w:t>сiрiлiген сырт</w:t>
      </w:r>
      <w:r w:rsidRPr="00E06980">
        <w:rPr>
          <w:rFonts w:ascii="Times New Roman" w:hAnsi="Times New Roman"/>
          <w:sz w:val="24"/>
          <w:szCs w:val="24"/>
          <w:lang w:val="kk-KZ"/>
        </w:rPr>
        <w:t>қ</w:t>
      </w:r>
      <w:r w:rsidRPr="00E06980">
        <w:rPr>
          <w:rFonts w:ascii="Times New Roman" w:hAnsi="Times New Roman"/>
          <w:sz w:val="24"/>
          <w:szCs w:val="24"/>
        </w:rPr>
        <w:t>ы к</w:t>
      </w:r>
      <w:r w:rsidRPr="00E06980">
        <w:rPr>
          <w:rFonts w:ascii="Times New Roman" w:hAnsi="Times New Roman"/>
          <w:sz w:val="24"/>
          <w:szCs w:val="24"/>
          <w:lang w:val="kk-KZ"/>
        </w:rPr>
        <w:t>ү</w:t>
      </w:r>
      <w:r w:rsidRPr="00E06980">
        <w:rPr>
          <w:rFonts w:ascii="Times New Roman" w:hAnsi="Times New Roman"/>
          <w:sz w:val="24"/>
          <w:szCs w:val="24"/>
        </w:rPr>
        <w:t>шке те</w:t>
      </w:r>
      <w:r w:rsidRPr="00E06980">
        <w:rPr>
          <w:rFonts w:ascii="Times New Roman" w:hAnsi="Times New Roman"/>
          <w:sz w:val="24"/>
          <w:szCs w:val="24"/>
          <w:lang w:val="kk-KZ"/>
        </w:rPr>
        <w:t>ң</w:t>
      </w:r>
      <w:r w:rsidRPr="00E06980">
        <w:rPr>
          <w:rFonts w:ascii="Times New Roman" w:hAnsi="Times New Roman"/>
          <w:sz w:val="24"/>
          <w:szCs w:val="24"/>
        </w:rPr>
        <w:t xml:space="preserve">. Осылайша,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м</w:t>
      </w:r>
      <w:r w:rsidRPr="00E06980">
        <w:rPr>
          <w:rFonts w:ascii="Times New Roman" w:hAnsi="Times New Roman"/>
          <w:sz w:val="24"/>
          <w:szCs w:val="24"/>
          <w:lang w:val="kk-KZ"/>
        </w:rPr>
        <w:t>ө</w:t>
      </w:r>
      <w:r w:rsidRPr="00E06980">
        <w:rPr>
          <w:rFonts w:ascii="Times New Roman" w:hAnsi="Times New Roman"/>
          <w:sz w:val="24"/>
          <w:szCs w:val="24"/>
        </w:rPr>
        <w:t>лшерiнi</w:t>
      </w:r>
      <w:r w:rsidRPr="00E06980">
        <w:rPr>
          <w:rFonts w:ascii="Times New Roman" w:hAnsi="Times New Roman"/>
          <w:sz w:val="24"/>
          <w:szCs w:val="24"/>
          <w:lang w:val="kk-KZ"/>
        </w:rPr>
        <w:t>ң</w:t>
      </w:r>
      <w:r w:rsidRPr="00E06980">
        <w:rPr>
          <w:rFonts w:ascii="Times New Roman" w:hAnsi="Times New Roman"/>
          <w:sz w:val="24"/>
          <w:szCs w:val="24"/>
        </w:rPr>
        <w:t xml:space="preserve"> тасымалдануы берiлген </w:t>
      </w:r>
      <w:r w:rsidRPr="00E06980">
        <w:rPr>
          <w:rFonts w:ascii="Times New Roman" w:hAnsi="Times New Roman"/>
          <w:sz w:val="24"/>
          <w:szCs w:val="24"/>
          <w:lang w:val="kk-KZ"/>
        </w:rPr>
        <w:t>қ</w:t>
      </w:r>
      <w:r w:rsidRPr="00E06980">
        <w:rPr>
          <w:rFonts w:ascii="Times New Roman" w:hAnsi="Times New Roman"/>
          <w:sz w:val="24"/>
          <w:szCs w:val="24"/>
        </w:rPr>
        <w:t>абат</w:t>
      </w:r>
      <w:r w:rsidRPr="00E06980">
        <w:rPr>
          <w:rFonts w:ascii="Times New Roman" w:hAnsi="Times New Roman"/>
          <w:sz w:val="24"/>
          <w:szCs w:val="24"/>
          <w:lang w:val="kk-KZ"/>
        </w:rPr>
        <w:t>қ</w:t>
      </w:r>
      <w:r w:rsidRPr="00E06980">
        <w:rPr>
          <w:rFonts w:ascii="Times New Roman" w:hAnsi="Times New Roman"/>
          <w:sz w:val="24"/>
          <w:szCs w:val="24"/>
        </w:rPr>
        <w:t>а к</w:t>
      </w:r>
      <w:r w:rsidRPr="00E06980">
        <w:rPr>
          <w:rFonts w:ascii="Times New Roman" w:hAnsi="Times New Roman"/>
          <w:sz w:val="24"/>
          <w:szCs w:val="24"/>
          <w:lang w:val="kk-KZ"/>
        </w:rPr>
        <w:t>ө</w:t>
      </w:r>
      <w:r w:rsidRPr="00E06980">
        <w:rPr>
          <w:rFonts w:ascii="Times New Roman" w:hAnsi="Times New Roman"/>
          <w:sz w:val="24"/>
          <w:szCs w:val="24"/>
        </w:rPr>
        <w:t xml:space="preserve">ршiлес </w:t>
      </w:r>
      <w:r w:rsidRPr="00E06980">
        <w:rPr>
          <w:rFonts w:ascii="Times New Roman" w:hAnsi="Times New Roman"/>
          <w:sz w:val="24"/>
          <w:szCs w:val="24"/>
          <w:lang w:val="kk-KZ"/>
        </w:rPr>
        <w:t>қ</w:t>
      </w:r>
      <w:r w:rsidRPr="00E06980">
        <w:rPr>
          <w:rFonts w:ascii="Times New Roman" w:hAnsi="Times New Roman"/>
          <w:sz w:val="24"/>
          <w:szCs w:val="24"/>
        </w:rPr>
        <w:t>абат</w:t>
      </w:r>
      <w:r w:rsidRPr="00E06980">
        <w:rPr>
          <w:rFonts w:ascii="Times New Roman" w:hAnsi="Times New Roman"/>
          <w:sz w:val="24"/>
          <w:szCs w:val="24"/>
          <w:lang w:val="kk-KZ"/>
        </w:rPr>
        <w:t>қ</w:t>
      </w:r>
      <w:r w:rsidRPr="00E06980">
        <w:rPr>
          <w:rFonts w:ascii="Times New Roman" w:hAnsi="Times New Roman"/>
          <w:sz w:val="24"/>
          <w:szCs w:val="24"/>
        </w:rPr>
        <w:t xml:space="preserve">а </w:t>
      </w:r>
      <w:r w:rsidRPr="00E06980">
        <w:rPr>
          <w:rFonts w:ascii="Times New Roman" w:hAnsi="Times New Roman"/>
          <w:sz w:val="24"/>
          <w:szCs w:val="24"/>
          <w:lang w:val="kk-KZ"/>
        </w:rPr>
        <w:t>ә</w:t>
      </w:r>
      <w:r w:rsidRPr="00E06980">
        <w:rPr>
          <w:rFonts w:ascii="Times New Roman" w:hAnsi="Times New Roman"/>
          <w:sz w:val="24"/>
          <w:szCs w:val="24"/>
        </w:rPr>
        <w:t xml:space="preserve">сер ететiн </w:t>
      </w:r>
      <w:r w:rsidRPr="00E06980">
        <w:rPr>
          <w:rFonts w:ascii="Times New Roman" w:hAnsi="Times New Roman"/>
          <w:sz w:val="24"/>
          <w:szCs w:val="24"/>
          <w:lang w:val="kk-KZ"/>
        </w:rPr>
        <w:t>ү</w:t>
      </w:r>
      <w:r w:rsidRPr="00E06980">
        <w:rPr>
          <w:rFonts w:ascii="Times New Roman" w:hAnsi="Times New Roman"/>
          <w:sz w:val="24"/>
          <w:szCs w:val="24"/>
        </w:rPr>
        <w:t>йкелiс к</w:t>
      </w:r>
      <w:r w:rsidRPr="00E06980">
        <w:rPr>
          <w:rFonts w:ascii="Times New Roman" w:hAnsi="Times New Roman"/>
          <w:sz w:val="24"/>
          <w:szCs w:val="24"/>
          <w:lang w:val="kk-KZ"/>
        </w:rPr>
        <w:t>ү</w:t>
      </w:r>
      <w:r w:rsidRPr="00E06980">
        <w:rPr>
          <w:rFonts w:ascii="Times New Roman" w:hAnsi="Times New Roman"/>
          <w:sz w:val="24"/>
          <w:szCs w:val="24"/>
        </w:rPr>
        <w:t xml:space="preserve">шiне бара-бар. Iшкi </w:t>
      </w:r>
      <w:r w:rsidRPr="00E06980">
        <w:rPr>
          <w:rFonts w:ascii="Times New Roman" w:hAnsi="Times New Roman"/>
          <w:sz w:val="24"/>
          <w:szCs w:val="24"/>
          <w:lang w:val="kk-KZ"/>
        </w:rPr>
        <w:t>ү</w:t>
      </w:r>
      <w:r w:rsidRPr="00E06980">
        <w:rPr>
          <w:rFonts w:ascii="Times New Roman" w:hAnsi="Times New Roman"/>
          <w:sz w:val="24"/>
          <w:szCs w:val="24"/>
        </w:rPr>
        <w:t>йкелiс к</w:t>
      </w:r>
      <w:r w:rsidRPr="00E06980">
        <w:rPr>
          <w:rFonts w:ascii="Times New Roman" w:hAnsi="Times New Roman"/>
          <w:sz w:val="24"/>
          <w:szCs w:val="24"/>
          <w:lang w:val="kk-KZ"/>
        </w:rPr>
        <w:t>ү</w:t>
      </w:r>
      <w:r w:rsidRPr="00E06980">
        <w:rPr>
          <w:rFonts w:ascii="Times New Roman" w:hAnsi="Times New Roman"/>
          <w:sz w:val="24"/>
          <w:szCs w:val="24"/>
        </w:rPr>
        <w:t>шi (т</w:t>
      </w:r>
      <w:r w:rsidRPr="00E06980">
        <w:rPr>
          <w:rFonts w:ascii="Times New Roman" w:hAnsi="Times New Roman"/>
          <w:sz w:val="24"/>
          <w:szCs w:val="24"/>
          <w:lang w:val="kk-KZ"/>
        </w:rPr>
        <w:t>ұ</w:t>
      </w:r>
      <w:r w:rsidRPr="00E06980">
        <w:rPr>
          <w:rFonts w:ascii="Times New Roman" w:hAnsi="Times New Roman"/>
          <w:sz w:val="24"/>
          <w:szCs w:val="24"/>
        </w:rPr>
        <w:t>т</w:t>
      </w:r>
      <w:r w:rsidRPr="00E06980">
        <w:rPr>
          <w:rFonts w:ascii="Times New Roman" w:hAnsi="Times New Roman"/>
          <w:sz w:val="24"/>
          <w:szCs w:val="24"/>
          <w:lang w:val="kk-KZ"/>
        </w:rPr>
        <w:t>қ</w:t>
      </w:r>
      <w:r w:rsidRPr="00E06980">
        <w:rPr>
          <w:rFonts w:ascii="Times New Roman" w:hAnsi="Times New Roman"/>
          <w:sz w:val="24"/>
          <w:szCs w:val="24"/>
        </w:rPr>
        <w:t>ырлы</w:t>
      </w:r>
      <w:r w:rsidRPr="00E06980">
        <w:rPr>
          <w:rFonts w:ascii="Times New Roman" w:hAnsi="Times New Roman"/>
          <w:sz w:val="24"/>
          <w:szCs w:val="24"/>
          <w:lang w:val="kk-KZ"/>
        </w:rPr>
        <w:t>қ</w:t>
      </w:r>
      <w:r w:rsidRPr="00E06980">
        <w:rPr>
          <w:rFonts w:ascii="Times New Roman" w:hAnsi="Times New Roman"/>
          <w:sz w:val="24"/>
          <w:szCs w:val="24"/>
        </w:rPr>
        <w:t xml:space="preserve"> к</w:t>
      </w:r>
      <w:r w:rsidRPr="00E06980">
        <w:rPr>
          <w:rFonts w:ascii="Times New Roman" w:hAnsi="Times New Roman"/>
          <w:sz w:val="24"/>
          <w:szCs w:val="24"/>
          <w:lang w:val="kk-KZ"/>
        </w:rPr>
        <w:t>ү</w:t>
      </w:r>
      <w:r w:rsidRPr="00E06980">
        <w:rPr>
          <w:rFonts w:ascii="Times New Roman" w:hAnsi="Times New Roman"/>
          <w:sz w:val="24"/>
          <w:szCs w:val="24"/>
        </w:rPr>
        <w:t>шi) Ньютон за</w:t>
      </w:r>
      <w:r w:rsidRPr="00E06980">
        <w:rPr>
          <w:rFonts w:ascii="Times New Roman" w:hAnsi="Times New Roman"/>
          <w:sz w:val="24"/>
          <w:szCs w:val="24"/>
          <w:lang w:val="kk-KZ"/>
        </w:rPr>
        <w:t>ң</w:t>
      </w:r>
      <w:r w:rsidRPr="00E06980">
        <w:rPr>
          <w:rFonts w:ascii="Times New Roman" w:hAnsi="Times New Roman"/>
          <w:sz w:val="24"/>
          <w:szCs w:val="24"/>
        </w:rPr>
        <w:t>ына с</w:t>
      </w:r>
      <w:r w:rsidRPr="00E06980">
        <w:rPr>
          <w:rFonts w:ascii="Times New Roman" w:hAnsi="Times New Roman"/>
          <w:sz w:val="24"/>
          <w:szCs w:val="24"/>
          <w:lang w:val="kk-KZ"/>
        </w:rPr>
        <w:t>ә</w:t>
      </w:r>
      <w:r w:rsidRPr="00E06980">
        <w:rPr>
          <w:rFonts w:ascii="Times New Roman" w:hAnsi="Times New Roman"/>
          <w:sz w:val="24"/>
          <w:szCs w:val="24"/>
        </w:rPr>
        <w:t>йкес жылдамды</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ң</w:t>
      </w:r>
      <w:r w:rsidRPr="00E06980">
        <w:rPr>
          <w:rFonts w:ascii="Times New Roman" w:hAnsi="Times New Roman"/>
          <w:sz w:val="24"/>
          <w:szCs w:val="24"/>
        </w:rPr>
        <w:t xml:space="preserve"> градиентiне ж</w:t>
      </w:r>
      <w:r w:rsidRPr="00E06980">
        <w:rPr>
          <w:rFonts w:ascii="Times New Roman" w:hAnsi="Times New Roman"/>
          <w:sz w:val="24"/>
          <w:szCs w:val="24"/>
          <w:lang w:val="kk-KZ"/>
        </w:rPr>
        <w:t>ә</w:t>
      </w:r>
      <w:r w:rsidRPr="00E06980">
        <w:rPr>
          <w:rFonts w:ascii="Times New Roman" w:hAnsi="Times New Roman"/>
          <w:sz w:val="24"/>
          <w:szCs w:val="24"/>
        </w:rPr>
        <w:t xml:space="preserve">не аудан шамасына пропорционал. </w:t>
      </w:r>
    </w:p>
    <w:p w:rsidR="003D37F4" w:rsidRPr="00E06980" w:rsidRDefault="003D37F4" w:rsidP="00FA2CED">
      <w:pPr>
        <w:spacing w:after="0" w:line="240" w:lineRule="auto"/>
        <w:ind w:left="360"/>
        <w:jc w:val="right"/>
        <w:rPr>
          <w:rFonts w:ascii="Times New Roman" w:hAnsi="Times New Roman"/>
          <w:sz w:val="24"/>
          <w:szCs w:val="24"/>
        </w:rPr>
      </w:pPr>
      <w:r w:rsidRPr="00E06980">
        <w:rPr>
          <w:rFonts w:ascii="Times New Roman" w:hAnsi="Times New Roman"/>
          <w:position w:val="-24"/>
          <w:sz w:val="24"/>
          <w:szCs w:val="24"/>
        </w:rPr>
        <w:object w:dxaOrig="1320" w:dyaOrig="620">
          <v:shape id="_x0000_i1242" type="#_x0000_t75" style="width:66pt;height:30.75pt" o:ole="">
            <v:imagedata r:id="rId460" o:title=""/>
          </v:shape>
          <o:OLEObject Type="Embed" ProgID="Equation.3" ShapeID="_x0000_i1242" DrawAspect="Content" ObjectID="_1695383099" r:id="rId461"/>
        </w:object>
      </w:r>
      <w:r w:rsidRPr="00E06980">
        <w:rPr>
          <w:rFonts w:ascii="Times New Roman" w:hAnsi="Times New Roman"/>
          <w:sz w:val="24"/>
          <w:szCs w:val="24"/>
        </w:rPr>
        <w:t>.</w:t>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t>(2)</w: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rPr>
        <w:tab/>
        <w:t>Газды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р т</w:t>
      </w:r>
      <w:r w:rsidRPr="00E06980">
        <w:rPr>
          <w:rFonts w:ascii="Times New Roman" w:hAnsi="Times New Roman"/>
          <w:sz w:val="24"/>
          <w:szCs w:val="24"/>
          <w:lang w:val="kk-KZ"/>
        </w:rPr>
        <w:t>ү</w:t>
      </w:r>
      <w:r w:rsidRPr="00E06980">
        <w:rPr>
          <w:rFonts w:ascii="Times New Roman" w:hAnsi="Times New Roman"/>
          <w:sz w:val="24"/>
          <w:szCs w:val="24"/>
        </w:rPr>
        <w:t xml:space="preserve">рлi орындарында температура </w:t>
      </w:r>
      <w:r w:rsidRPr="00E06980">
        <w:rPr>
          <w:rFonts w:ascii="Times New Roman" w:hAnsi="Times New Roman"/>
          <w:sz w:val="24"/>
          <w:szCs w:val="24"/>
          <w:lang w:val="kk-KZ"/>
        </w:rPr>
        <w:t>ә</w:t>
      </w:r>
      <w:r w:rsidRPr="00E06980">
        <w:rPr>
          <w:rFonts w:ascii="Times New Roman" w:hAnsi="Times New Roman"/>
          <w:sz w:val="24"/>
          <w:szCs w:val="24"/>
        </w:rPr>
        <w:t>р т</w:t>
      </w:r>
      <w:r w:rsidRPr="00E06980">
        <w:rPr>
          <w:rFonts w:ascii="Times New Roman" w:hAnsi="Times New Roman"/>
          <w:sz w:val="24"/>
          <w:szCs w:val="24"/>
          <w:lang w:val="kk-KZ"/>
        </w:rPr>
        <w:t>ү</w:t>
      </w:r>
      <w:r w:rsidRPr="00E06980">
        <w:rPr>
          <w:rFonts w:ascii="Times New Roman" w:hAnsi="Times New Roman"/>
          <w:sz w:val="24"/>
          <w:szCs w:val="24"/>
        </w:rPr>
        <w:t>рлi болсын. Температураны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су ба</w:t>
      </w:r>
      <w:r w:rsidRPr="00E06980">
        <w:rPr>
          <w:rFonts w:ascii="Times New Roman" w:hAnsi="Times New Roman"/>
          <w:sz w:val="24"/>
          <w:szCs w:val="24"/>
          <w:lang w:val="kk-KZ"/>
        </w:rPr>
        <w:t>ғ</w:t>
      </w:r>
      <w:r w:rsidRPr="00E06980">
        <w:rPr>
          <w:rFonts w:ascii="Times New Roman" w:hAnsi="Times New Roman"/>
          <w:sz w:val="24"/>
          <w:szCs w:val="24"/>
        </w:rPr>
        <w:t>ытынды</w:t>
      </w:r>
      <w:r w:rsidRPr="00E06980">
        <w:rPr>
          <w:rFonts w:ascii="Times New Roman" w:hAnsi="Times New Roman"/>
          <w:i/>
          <w:sz w:val="24"/>
          <w:szCs w:val="24"/>
        </w:rPr>
        <w:t xml:space="preserve"> x</w:t>
      </w:r>
      <w:r w:rsidRPr="00E06980">
        <w:rPr>
          <w:rFonts w:ascii="Times New Roman" w:hAnsi="Times New Roman"/>
          <w:sz w:val="24"/>
          <w:szCs w:val="24"/>
        </w:rPr>
        <w:t xml:space="preserve"> осiн ж</w:t>
      </w:r>
      <w:r w:rsidRPr="00E06980">
        <w:rPr>
          <w:rFonts w:ascii="Times New Roman" w:hAnsi="Times New Roman"/>
          <w:sz w:val="24"/>
          <w:szCs w:val="24"/>
          <w:lang w:val="kk-KZ"/>
        </w:rPr>
        <w:t>ү</w:t>
      </w:r>
      <w:r w:rsidRPr="00E06980">
        <w:rPr>
          <w:rFonts w:ascii="Times New Roman" w:hAnsi="Times New Roman"/>
          <w:sz w:val="24"/>
          <w:szCs w:val="24"/>
        </w:rPr>
        <w:t>ргiземiз ж</w:t>
      </w:r>
      <w:r w:rsidRPr="00E06980">
        <w:rPr>
          <w:rFonts w:ascii="Times New Roman" w:hAnsi="Times New Roman"/>
          <w:sz w:val="24"/>
          <w:szCs w:val="24"/>
          <w:lang w:val="kk-KZ"/>
        </w:rPr>
        <w:t>ә</w:t>
      </w:r>
      <w:r w:rsidRPr="00E06980">
        <w:rPr>
          <w:rFonts w:ascii="Times New Roman" w:hAnsi="Times New Roman"/>
          <w:sz w:val="24"/>
          <w:szCs w:val="24"/>
        </w:rPr>
        <w:t>не о</w:t>
      </w:r>
      <w:r w:rsidRPr="00E06980">
        <w:rPr>
          <w:rFonts w:ascii="Times New Roman" w:hAnsi="Times New Roman"/>
          <w:sz w:val="24"/>
          <w:szCs w:val="24"/>
          <w:lang w:val="kk-KZ"/>
        </w:rPr>
        <w:t>ғ</w:t>
      </w:r>
      <w:r w:rsidRPr="00E06980">
        <w:rPr>
          <w:rFonts w:ascii="Times New Roman" w:hAnsi="Times New Roman"/>
          <w:sz w:val="24"/>
          <w:szCs w:val="24"/>
        </w:rPr>
        <w:t xml:space="preserve">ан перпендикуляр аудан S орналастырамыз. </w:t>
      </w:r>
      <w:r w:rsidRPr="00E06980">
        <w:rPr>
          <w:rFonts w:ascii="Times New Roman" w:hAnsi="Times New Roman"/>
          <w:i/>
          <w:sz w:val="24"/>
          <w:szCs w:val="24"/>
        </w:rPr>
        <w:t>x</w:t>
      </w:r>
      <w:r w:rsidRPr="00E06980">
        <w:rPr>
          <w:rFonts w:ascii="Times New Roman" w:hAnsi="Times New Roman"/>
          <w:i/>
          <w:sz w:val="24"/>
          <w:szCs w:val="24"/>
          <w:vertAlign w:val="subscript"/>
        </w:rPr>
        <w:t>1</w:t>
      </w:r>
      <w:r w:rsidRPr="00E06980">
        <w:rPr>
          <w:rFonts w:ascii="Times New Roman" w:hAnsi="Times New Roman"/>
          <w:sz w:val="24"/>
          <w:szCs w:val="24"/>
        </w:rPr>
        <w:t xml:space="preserve"> н</w:t>
      </w:r>
      <w:r w:rsidRPr="00E06980">
        <w:rPr>
          <w:rFonts w:ascii="Times New Roman" w:hAnsi="Times New Roman"/>
          <w:sz w:val="24"/>
          <w:szCs w:val="24"/>
          <w:lang w:val="kk-KZ"/>
        </w:rPr>
        <w:t>ү</w:t>
      </w:r>
      <w:r w:rsidRPr="00E06980">
        <w:rPr>
          <w:rFonts w:ascii="Times New Roman" w:hAnsi="Times New Roman"/>
          <w:sz w:val="24"/>
          <w:szCs w:val="24"/>
        </w:rPr>
        <w:t xml:space="preserve">ктесiнде газ температурасы   </w:t>
      </w:r>
      <w:r w:rsidRPr="00E06980">
        <w:rPr>
          <w:rFonts w:ascii="Times New Roman" w:hAnsi="Times New Roman"/>
          <w:i/>
          <w:sz w:val="24"/>
          <w:szCs w:val="24"/>
        </w:rPr>
        <w:t>Т</w:t>
      </w:r>
      <w:r w:rsidRPr="00E06980">
        <w:rPr>
          <w:rFonts w:ascii="Times New Roman" w:hAnsi="Times New Roman"/>
          <w:i/>
          <w:sz w:val="24"/>
          <w:szCs w:val="24"/>
          <w:vertAlign w:val="subscript"/>
        </w:rPr>
        <w:t>1</w:t>
      </w:r>
      <w:r w:rsidRPr="00E06980">
        <w:rPr>
          <w:rFonts w:ascii="Times New Roman" w:hAnsi="Times New Roman"/>
          <w:sz w:val="24"/>
          <w:szCs w:val="24"/>
        </w:rPr>
        <w:t xml:space="preserve">, ал </w:t>
      </w:r>
      <w:r w:rsidRPr="00E06980">
        <w:rPr>
          <w:rFonts w:ascii="Times New Roman" w:hAnsi="Times New Roman"/>
          <w:i/>
          <w:sz w:val="24"/>
          <w:szCs w:val="24"/>
        </w:rPr>
        <w:t>x</w:t>
      </w:r>
      <w:r w:rsidRPr="00E06980">
        <w:rPr>
          <w:rFonts w:ascii="Times New Roman" w:hAnsi="Times New Roman"/>
          <w:i/>
          <w:sz w:val="24"/>
          <w:szCs w:val="24"/>
          <w:vertAlign w:val="subscript"/>
        </w:rPr>
        <w:t>2</w:t>
      </w:r>
      <w:r w:rsidRPr="00E06980">
        <w:rPr>
          <w:rFonts w:ascii="Times New Roman" w:hAnsi="Times New Roman"/>
          <w:sz w:val="24"/>
          <w:szCs w:val="24"/>
        </w:rPr>
        <w:t xml:space="preserve"> н</w:t>
      </w:r>
      <w:r w:rsidRPr="00E06980">
        <w:rPr>
          <w:rFonts w:ascii="Times New Roman" w:hAnsi="Times New Roman"/>
          <w:sz w:val="24"/>
          <w:szCs w:val="24"/>
          <w:lang w:val="kk-KZ"/>
        </w:rPr>
        <w:t>ү</w:t>
      </w:r>
      <w:r w:rsidRPr="00E06980">
        <w:rPr>
          <w:rFonts w:ascii="Times New Roman" w:hAnsi="Times New Roman"/>
          <w:sz w:val="24"/>
          <w:szCs w:val="24"/>
        </w:rPr>
        <w:t xml:space="preserve">ктесiнде газ температурасы   </w:t>
      </w:r>
      <w:r w:rsidRPr="00E06980">
        <w:rPr>
          <w:rFonts w:ascii="Times New Roman" w:hAnsi="Times New Roman"/>
          <w:i/>
          <w:sz w:val="24"/>
          <w:szCs w:val="24"/>
        </w:rPr>
        <w:t>Т</w:t>
      </w:r>
      <w:r w:rsidRPr="00E06980">
        <w:rPr>
          <w:rFonts w:ascii="Times New Roman" w:hAnsi="Times New Roman"/>
          <w:i/>
          <w:sz w:val="24"/>
          <w:szCs w:val="24"/>
          <w:vertAlign w:val="subscript"/>
        </w:rPr>
        <w:t>2</w:t>
      </w:r>
      <w:r w:rsidRPr="00E06980">
        <w:rPr>
          <w:rFonts w:ascii="Times New Roman" w:hAnsi="Times New Roman"/>
          <w:sz w:val="24"/>
          <w:szCs w:val="24"/>
        </w:rPr>
        <w:t xml:space="preserve">  болсын.Онда </w:t>
      </w:r>
    </w:p>
    <w:p w:rsidR="003D37F4" w:rsidRPr="00E06980" w:rsidRDefault="003D37F4" w:rsidP="00FA2CED">
      <w:pPr>
        <w:spacing w:after="0" w:line="240" w:lineRule="auto"/>
        <w:ind w:left="360"/>
        <w:jc w:val="center"/>
        <w:rPr>
          <w:rFonts w:ascii="Times New Roman" w:hAnsi="Times New Roman"/>
          <w:sz w:val="24"/>
          <w:szCs w:val="24"/>
        </w:rPr>
      </w:pPr>
      <w:r w:rsidRPr="00E06980">
        <w:rPr>
          <w:rFonts w:ascii="Times New Roman" w:hAnsi="Times New Roman"/>
          <w:position w:val="-30"/>
          <w:sz w:val="24"/>
          <w:szCs w:val="24"/>
        </w:rPr>
        <w:object w:dxaOrig="2120" w:dyaOrig="700">
          <v:shape id="_x0000_i1243" type="#_x0000_t75" style="width:105.75pt;height:35.25pt" o:ole="" fillcolor="window">
            <v:imagedata r:id="rId462" o:title=""/>
          </v:shape>
          <o:OLEObject Type="Embed" ProgID="Equation.3" ShapeID="_x0000_i1243" DrawAspect="Content" ObjectID="_1695383100" r:id="rId463"/>
        </w:object>
      </w:r>
    </w:p>
    <w:p w:rsidR="003D37F4" w:rsidRPr="00E06980" w:rsidRDefault="003D37F4" w:rsidP="00FA2CED">
      <w:pPr>
        <w:spacing w:after="0" w:line="240" w:lineRule="auto"/>
        <w:ind w:left="360"/>
        <w:jc w:val="both"/>
        <w:rPr>
          <w:rFonts w:ascii="Times New Roman" w:hAnsi="Times New Roman"/>
          <w:sz w:val="24"/>
          <w:szCs w:val="24"/>
        </w:rPr>
      </w:pPr>
      <w:r w:rsidRPr="00E06980">
        <w:rPr>
          <w:rFonts w:ascii="Times New Roman" w:hAnsi="Times New Roman"/>
          <w:sz w:val="24"/>
          <w:szCs w:val="24"/>
          <w:lang w:val="kk-KZ"/>
        </w:rPr>
        <w:lastRenderedPageBreak/>
        <w:t>ө</w:t>
      </w:r>
      <w:r w:rsidRPr="00E06980">
        <w:rPr>
          <w:rFonts w:ascii="Times New Roman" w:hAnsi="Times New Roman"/>
          <w:sz w:val="24"/>
          <w:szCs w:val="24"/>
        </w:rPr>
        <w:t xml:space="preserve">рнек температура </w:t>
      </w:r>
      <w:r w:rsidRPr="00E06980">
        <w:rPr>
          <w:rFonts w:ascii="Times New Roman" w:hAnsi="Times New Roman"/>
          <w:sz w:val="24"/>
          <w:szCs w:val="24"/>
          <w:lang w:val="kk-KZ"/>
        </w:rPr>
        <w:t>ө</w:t>
      </w:r>
      <w:r w:rsidRPr="00E06980">
        <w:rPr>
          <w:rFonts w:ascii="Times New Roman" w:hAnsi="Times New Roman"/>
          <w:sz w:val="24"/>
          <w:szCs w:val="24"/>
        </w:rPr>
        <w:t>згеруiнi</w:t>
      </w:r>
      <w:r w:rsidRPr="00E06980">
        <w:rPr>
          <w:rFonts w:ascii="Times New Roman" w:hAnsi="Times New Roman"/>
          <w:sz w:val="24"/>
          <w:szCs w:val="24"/>
          <w:lang w:val="kk-KZ"/>
        </w:rPr>
        <w:t>ң</w:t>
      </w:r>
      <w:r w:rsidRPr="00E06980">
        <w:rPr>
          <w:rFonts w:ascii="Times New Roman" w:hAnsi="Times New Roman"/>
          <w:sz w:val="24"/>
          <w:szCs w:val="24"/>
        </w:rPr>
        <w:t xml:space="preserve"> жылдамды</w:t>
      </w:r>
      <w:r w:rsidRPr="00E06980">
        <w:rPr>
          <w:rFonts w:ascii="Times New Roman" w:hAnsi="Times New Roman"/>
          <w:sz w:val="24"/>
          <w:szCs w:val="24"/>
          <w:lang w:val="kk-KZ"/>
        </w:rPr>
        <w:t>ғ</w:t>
      </w:r>
      <w:r w:rsidRPr="00E06980">
        <w:rPr>
          <w:rFonts w:ascii="Times New Roman" w:hAnsi="Times New Roman"/>
          <w:sz w:val="24"/>
          <w:szCs w:val="24"/>
        </w:rPr>
        <w:t>ын сипаттайды.</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 xml:space="preserve"> Газ к</w:t>
      </w:r>
      <w:r w:rsidRPr="00E06980">
        <w:rPr>
          <w:rFonts w:ascii="Times New Roman" w:hAnsi="Times New Roman"/>
          <w:sz w:val="24"/>
          <w:szCs w:val="24"/>
          <w:lang w:val="kk-KZ"/>
        </w:rPr>
        <w:t>ө</w:t>
      </w:r>
      <w:r w:rsidRPr="00E06980">
        <w:rPr>
          <w:rFonts w:ascii="Times New Roman" w:hAnsi="Times New Roman"/>
          <w:sz w:val="24"/>
          <w:szCs w:val="24"/>
        </w:rPr>
        <w:t>лемiнi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р б</w:t>
      </w:r>
      <w:r w:rsidRPr="00E06980">
        <w:rPr>
          <w:rFonts w:ascii="Times New Roman" w:hAnsi="Times New Roman"/>
          <w:sz w:val="24"/>
          <w:szCs w:val="24"/>
          <w:lang w:val="kk-KZ"/>
        </w:rPr>
        <w:t>ө</w:t>
      </w:r>
      <w:r w:rsidRPr="00E06980">
        <w:rPr>
          <w:rFonts w:ascii="Times New Roman" w:hAnsi="Times New Roman"/>
          <w:sz w:val="24"/>
          <w:szCs w:val="24"/>
        </w:rPr>
        <w:t>лiгiнi</w:t>
      </w:r>
      <w:r w:rsidRPr="00E06980">
        <w:rPr>
          <w:rFonts w:ascii="Times New Roman" w:hAnsi="Times New Roman"/>
          <w:sz w:val="24"/>
          <w:szCs w:val="24"/>
          <w:lang w:val="kk-KZ"/>
        </w:rPr>
        <w:t>ң</w:t>
      </w:r>
      <w:r w:rsidRPr="00E06980">
        <w:rPr>
          <w:rFonts w:ascii="Times New Roman" w:hAnsi="Times New Roman"/>
          <w:sz w:val="24"/>
          <w:szCs w:val="24"/>
        </w:rPr>
        <w:t xml:space="preserve"> температурасы </w:t>
      </w:r>
      <w:r w:rsidRPr="00E06980">
        <w:rPr>
          <w:rFonts w:ascii="Times New Roman" w:hAnsi="Times New Roman"/>
          <w:sz w:val="24"/>
          <w:szCs w:val="24"/>
          <w:lang w:val="kk-KZ"/>
        </w:rPr>
        <w:t>ә</w:t>
      </w:r>
      <w:r w:rsidRPr="00E06980">
        <w:rPr>
          <w:rFonts w:ascii="Times New Roman" w:hAnsi="Times New Roman"/>
          <w:sz w:val="24"/>
          <w:szCs w:val="24"/>
        </w:rPr>
        <w:t>р т</w:t>
      </w:r>
      <w:r w:rsidRPr="00E06980">
        <w:rPr>
          <w:rFonts w:ascii="Times New Roman" w:hAnsi="Times New Roman"/>
          <w:sz w:val="24"/>
          <w:szCs w:val="24"/>
          <w:lang w:val="kk-KZ"/>
        </w:rPr>
        <w:t>ү</w:t>
      </w:r>
      <w:r w:rsidRPr="00E06980">
        <w:rPr>
          <w:rFonts w:ascii="Times New Roman" w:hAnsi="Times New Roman"/>
          <w:sz w:val="24"/>
          <w:szCs w:val="24"/>
        </w:rPr>
        <w:t>рлi 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газ к</w:t>
      </w:r>
      <w:r w:rsidRPr="00E06980">
        <w:rPr>
          <w:rFonts w:ascii="Times New Roman" w:hAnsi="Times New Roman"/>
          <w:sz w:val="24"/>
          <w:szCs w:val="24"/>
          <w:lang w:val="kk-KZ"/>
        </w:rPr>
        <w:t>ө</w:t>
      </w:r>
      <w:r w:rsidRPr="00E06980">
        <w:rPr>
          <w:rFonts w:ascii="Times New Roman" w:hAnsi="Times New Roman"/>
          <w:sz w:val="24"/>
          <w:szCs w:val="24"/>
        </w:rPr>
        <w:t>лемiнi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р б</w:t>
      </w:r>
      <w:r w:rsidRPr="00E06980">
        <w:rPr>
          <w:rFonts w:ascii="Times New Roman" w:hAnsi="Times New Roman"/>
          <w:sz w:val="24"/>
          <w:szCs w:val="24"/>
          <w:lang w:val="kk-KZ"/>
        </w:rPr>
        <w:t>ө</w:t>
      </w:r>
      <w:r w:rsidRPr="00E06980">
        <w:rPr>
          <w:rFonts w:ascii="Times New Roman" w:hAnsi="Times New Roman"/>
          <w:sz w:val="24"/>
          <w:szCs w:val="24"/>
        </w:rPr>
        <w:t xml:space="preserve">лiгiнде </w:t>
      </w:r>
      <w:r w:rsidRPr="00E06980">
        <w:rPr>
          <w:rFonts w:ascii="Times New Roman" w:hAnsi="Times New Roman"/>
          <w:sz w:val="24"/>
          <w:szCs w:val="24"/>
          <w:lang w:val="kk-KZ"/>
        </w:rPr>
        <w:t>ә</w:t>
      </w:r>
      <w:r w:rsidRPr="00E06980">
        <w:rPr>
          <w:rFonts w:ascii="Times New Roman" w:hAnsi="Times New Roman"/>
          <w:sz w:val="24"/>
          <w:szCs w:val="24"/>
        </w:rPr>
        <w:t>р т</w:t>
      </w:r>
      <w:r w:rsidRPr="00E06980">
        <w:rPr>
          <w:rFonts w:ascii="Times New Roman" w:hAnsi="Times New Roman"/>
          <w:sz w:val="24"/>
          <w:szCs w:val="24"/>
          <w:lang w:val="kk-KZ"/>
        </w:rPr>
        <w:t>ү</w:t>
      </w:r>
      <w:r w:rsidRPr="00E06980">
        <w:rPr>
          <w:rFonts w:ascii="Times New Roman" w:hAnsi="Times New Roman"/>
          <w:sz w:val="24"/>
          <w:szCs w:val="24"/>
        </w:rPr>
        <w:t>рлi орташа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 болады.</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Сонды</w:t>
      </w:r>
      <w:r w:rsidRPr="00E06980">
        <w:rPr>
          <w:rFonts w:ascii="Times New Roman" w:hAnsi="Times New Roman"/>
          <w:sz w:val="24"/>
          <w:szCs w:val="24"/>
          <w:lang w:val="kk-KZ"/>
        </w:rPr>
        <w:t>қ</w:t>
      </w:r>
      <w:r w:rsidRPr="00E06980">
        <w:rPr>
          <w:rFonts w:ascii="Times New Roman" w:hAnsi="Times New Roman"/>
          <w:sz w:val="24"/>
          <w:szCs w:val="24"/>
        </w:rPr>
        <w:t>тан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ретсiз жылулы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 кезiнде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ба</w:t>
      </w:r>
      <w:r w:rsidRPr="00E06980">
        <w:rPr>
          <w:rFonts w:ascii="Times New Roman" w:hAnsi="Times New Roman"/>
          <w:sz w:val="24"/>
          <w:szCs w:val="24"/>
          <w:lang w:val="kk-KZ"/>
        </w:rPr>
        <w:t>ғ</w:t>
      </w:r>
      <w:r w:rsidRPr="00E06980">
        <w:rPr>
          <w:rFonts w:ascii="Times New Roman" w:hAnsi="Times New Roman"/>
          <w:sz w:val="24"/>
          <w:szCs w:val="24"/>
        </w:rPr>
        <w:t>ыттал</w:t>
      </w:r>
      <w:r w:rsidRPr="00E06980">
        <w:rPr>
          <w:rFonts w:ascii="Times New Roman" w:hAnsi="Times New Roman"/>
          <w:sz w:val="24"/>
          <w:szCs w:val="24"/>
          <w:lang w:val="kk-KZ"/>
        </w:rPr>
        <w:t>ғ</w:t>
      </w:r>
      <w:r w:rsidRPr="00E06980">
        <w:rPr>
          <w:rFonts w:ascii="Times New Roman" w:hAnsi="Times New Roman"/>
          <w:sz w:val="24"/>
          <w:szCs w:val="24"/>
        </w:rPr>
        <w:t>ан тасымалдануы болады. Газды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ыздырыл</w:t>
      </w:r>
      <w:r w:rsidRPr="00E06980">
        <w:rPr>
          <w:rFonts w:ascii="Times New Roman" w:hAnsi="Times New Roman"/>
          <w:sz w:val="24"/>
          <w:szCs w:val="24"/>
          <w:lang w:val="kk-KZ"/>
        </w:rPr>
        <w:t>ғ</w:t>
      </w:r>
      <w:r w:rsidRPr="00E06980">
        <w:rPr>
          <w:rFonts w:ascii="Times New Roman" w:hAnsi="Times New Roman"/>
          <w:sz w:val="24"/>
          <w:szCs w:val="24"/>
        </w:rPr>
        <w:t>ан б</w:t>
      </w:r>
      <w:r w:rsidRPr="00E06980">
        <w:rPr>
          <w:rFonts w:ascii="Times New Roman" w:hAnsi="Times New Roman"/>
          <w:sz w:val="24"/>
          <w:szCs w:val="24"/>
          <w:lang w:val="kk-KZ"/>
        </w:rPr>
        <w:t>ө</w:t>
      </w:r>
      <w:r w:rsidRPr="00E06980">
        <w:rPr>
          <w:rFonts w:ascii="Times New Roman" w:hAnsi="Times New Roman"/>
          <w:sz w:val="24"/>
          <w:szCs w:val="24"/>
        </w:rPr>
        <w:t>лiгiнен, суы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лiгiне т</w:t>
      </w:r>
      <w:r w:rsidRPr="00E06980">
        <w:rPr>
          <w:rFonts w:ascii="Times New Roman" w:hAnsi="Times New Roman"/>
          <w:sz w:val="24"/>
          <w:szCs w:val="24"/>
          <w:lang w:val="kk-KZ"/>
        </w:rPr>
        <w:t>ү</w:t>
      </w:r>
      <w:r w:rsidRPr="00E06980">
        <w:rPr>
          <w:rFonts w:ascii="Times New Roman" w:hAnsi="Times New Roman"/>
          <w:sz w:val="24"/>
          <w:szCs w:val="24"/>
        </w:rPr>
        <w:t xml:space="preserve">скен молекулалар </w:t>
      </w:r>
      <w:r w:rsidRPr="00E06980">
        <w:rPr>
          <w:rFonts w:ascii="Times New Roman" w:hAnsi="Times New Roman"/>
          <w:sz w:val="24"/>
          <w:szCs w:val="24"/>
          <w:lang w:val="kk-KZ"/>
        </w:rPr>
        <w:t>ө</w:t>
      </w:r>
      <w:r w:rsidRPr="00E06980">
        <w:rPr>
          <w:rFonts w:ascii="Times New Roman" w:hAnsi="Times New Roman"/>
          <w:sz w:val="24"/>
          <w:szCs w:val="24"/>
        </w:rPr>
        <w:t>з энергиясыны</w:t>
      </w:r>
      <w:r w:rsidRPr="00E06980">
        <w:rPr>
          <w:rFonts w:ascii="Times New Roman" w:hAnsi="Times New Roman"/>
          <w:sz w:val="24"/>
          <w:szCs w:val="24"/>
          <w:lang w:val="kk-KZ"/>
        </w:rPr>
        <w:t>ң</w:t>
      </w:r>
      <w:r w:rsidRPr="00E06980">
        <w:rPr>
          <w:rFonts w:ascii="Times New Roman" w:hAnsi="Times New Roman"/>
          <w:sz w:val="24"/>
          <w:szCs w:val="24"/>
        </w:rPr>
        <w:t xml:space="preserve"> арты</w:t>
      </w:r>
      <w:r w:rsidRPr="00E06980">
        <w:rPr>
          <w:rFonts w:ascii="Times New Roman" w:hAnsi="Times New Roman"/>
          <w:sz w:val="24"/>
          <w:szCs w:val="24"/>
          <w:lang w:val="kk-KZ"/>
        </w:rPr>
        <w:t>ғ</w:t>
      </w:r>
      <w:r w:rsidRPr="00E06980">
        <w:rPr>
          <w:rFonts w:ascii="Times New Roman" w:hAnsi="Times New Roman"/>
          <w:sz w:val="24"/>
          <w:szCs w:val="24"/>
        </w:rPr>
        <w:t>ын бередi. Керiсiнше, суы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лiктен ысты</w:t>
      </w:r>
      <w:r w:rsidRPr="00E06980">
        <w:rPr>
          <w:rFonts w:ascii="Times New Roman" w:hAnsi="Times New Roman"/>
          <w:sz w:val="24"/>
          <w:szCs w:val="24"/>
          <w:lang w:val="kk-KZ"/>
        </w:rPr>
        <w:t>қ</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лiкке т</w:t>
      </w:r>
      <w:r w:rsidRPr="00E06980">
        <w:rPr>
          <w:rFonts w:ascii="Times New Roman" w:hAnsi="Times New Roman"/>
          <w:sz w:val="24"/>
          <w:szCs w:val="24"/>
          <w:lang w:val="kk-KZ"/>
        </w:rPr>
        <w:t>ү</w:t>
      </w:r>
      <w:r w:rsidRPr="00E06980">
        <w:rPr>
          <w:rFonts w:ascii="Times New Roman" w:hAnsi="Times New Roman"/>
          <w:sz w:val="24"/>
          <w:szCs w:val="24"/>
        </w:rPr>
        <w:t xml:space="preserve">сетiн молекулалар </w:t>
      </w:r>
      <w:r w:rsidRPr="00E06980">
        <w:rPr>
          <w:rFonts w:ascii="Times New Roman" w:hAnsi="Times New Roman"/>
          <w:sz w:val="24"/>
          <w:szCs w:val="24"/>
          <w:lang w:val="kk-KZ"/>
        </w:rPr>
        <w:t>ө</w:t>
      </w:r>
      <w:r w:rsidRPr="00E06980">
        <w:rPr>
          <w:rFonts w:ascii="Times New Roman" w:hAnsi="Times New Roman"/>
          <w:sz w:val="24"/>
          <w:szCs w:val="24"/>
        </w:rPr>
        <w:t>здерiнi</w:t>
      </w:r>
      <w:r w:rsidRPr="00E06980">
        <w:rPr>
          <w:rFonts w:ascii="Times New Roman" w:hAnsi="Times New Roman"/>
          <w:sz w:val="24"/>
          <w:szCs w:val="24"/>
          <w:lang w:val="kk-KZ"/>
        </w:rPr>
        <w:t>ң</w:t>
      </w:r>
      <w:r w:rsidRPr="00E06980">
        <w:rPr>
          <w:rFonts w:ascii="Times New Roman" w:hAnsi="Times New Roman"/>
          <w:sz w:val="24"/>
          <w:szCs w:val="24"/>
        </w:rPr>
        <w:t xml:space="preserve"> энергиясын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ысу ар</w:t>
      </w:r>
      <w:r w:rsidRPr="00E06980">
        <w:rPr>
          <w:rFonts w:ascii="Times New Roman" w:hAnsi="Times New Roman"/>
          <w:sz w:val="24"/>
          <w:szCs w:val="24"/>
          <w:lang w:val="kk-KZ"/>
        </w:rPr>
        <w:t>қ</w:t>
      </w:r>
      <w:r w:rsidRPr="00E06980">
        <w:rPr>
          <w:rFonts w:ascii="Times New Roman" w:hAnsi="Times New Roman"/>
          <w:sz w:val="24"/>
          <w:szCs w:val="24"/>
        </w:rPr>
        <w:t>ылы арттырады. Жылу м</w:t>
      </w:r>
      <w:r w:rsidRPr="00E06980">
        <w:rPr>
          <w:rFonts w:ascii="Times New Roman" w:hAnsi="Times New Roman"/>
          <w:sz w:val="24"/>
          <w:szCs w:val="24"/>
          <w:lang w:val="kk-KZ"/>
        </w:rPr>
        <w:t>ө</w:t>
      </w:r>
      <w:r w:rsidRPr="00E06980">
        <w:rPr>
          <w:rFonts w:ascii="Times New Roman" w:hAnsi="Times New Roman"/>
          <w:sz w:val="24"/>
          <w:szCs w:val="24"/>
        </w:rPr>
        <w:t>лшерiнi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орыт</w:t>
      </w:r>
      <w:r w:rsidRPr="00E06980">
        <w:rPr>
          <w:rFonts w:ascii="Times New Roman" w:hAnsi="Times New Roman"/>
          <w:sz w:val="24"/>
          <w:szCs w:val="24"/>
          <w:lang w:val="kk-KZ"/>
        </w:rPr>
        <w:t>қ</w:t>
      </w:r>
      <w:r w:rsidRPr="00E06980">
        <w:rPr>
          <w:rFonts w:ascii="Times New Roman" w:hAnsi="Times New Roman"/>
          <w:sz w:val="24"/>
          <w:szCs w:val="24"/>
        </w:rPr>
        <w:t xml:space="preserve">ы тасымалдануы </w:t>
      </w:r>
      <w:r w:rsidRPr="00E06980">
        <w:rPr>
          <w:rFonts w:ascii="Times New Roman" w:hAnsi="Times New Roman"/>
          <w:i/>
          <w:sz w:val="24"/>
          <w:szCs w:val="24"/>
        </w:rPr>
        <w:t>Q</w:t>
      </w:r>
      <w:r w:rsidRPr="00E06980">
        <w:rPr>
          <w:rFonts w:ascii="Times New Roman" w:hAnsi="Times New Roman"/>
          <w:sz w:val="24"/>
          <w:szCs w:val="24"/>
        </w:rPr>
        <w:t xml:space="preserve"> Фурье за</w:t>
      </w:r>
      <w:r w:rsidRPr="00E06980">
        <w:rPr>
          <w:rFonts w:ascii="Times New Roman" w:hAnsi="Times New Roman"/>
          <w:sz w:val="24"/>
          <w:szCs w:val="24"/>
          <w:lang w:val="kk-KZ"/>
        </w:rPr>
        <w:t>ң</w:t>
      </w:r>
      <w:r w:rsidRPr="00E06980">
        <w:rPr>
          <w:rFonts w:ascii="Times New Roman" w:hAnsi="Times New Roman"/>
          <w:sz w:val="24"/>
          <w:szCs w:val="24"/>
        </w:rPr>
        <w:t>ына с</w:t>
      </w:r>
      <w:r w:rsidRPr="00E06980">
        <w:rPr>
          <w:rFonts w:ascii="Times New Roman" w:hAnsi="Times New Roman"/>
          <w:sz w:val="24"/>
          <w:szCs w:val="24"/>
          <w:lang w:val="kk-KZ"/>
        </w:rPr>
        <w:t>ә</w:t>
      </w:r>
      <w:r w:rsidRPr="00E06980">
        <w:rPr>
          <w:rFonts w:ascii="Times New Roman" w:hAnsi="Times New Roman"/>
          <w:sz w:val="24"/>
          <w:szCs w:val="24"/>
        </w:rPr>
        <w:t xml:space="preserve">йкес </w:t>
      </w:r>
      <w:r w:rsidRPr="00E06980">
        <w:rPr>
          <w:rFonts w:ascii="Times New Roman" w:hAnsi="Times New Roman"/>
          <w:i/>
          <w:sz w:val="24"/>
          <w:szCs w:val="24"/>
        </w:rPr>
        <w:t>S</w:t>
      </w:r>
      <w:r w:rsidRPr="00E06980">
        <w:rPr>
          <w:rFonts w:ascii="Times New Roman" w:hAnsi="Times New Roman"/>
          <w:sz w:val="24"/>
          <w:szCs w:val="24"/>
        </w:rPr>
        <w:t xml:space="preserve"> ауданына, </w:t>
      </w:r>
      <w:r w:rsidRPr="00E06980">
        <w:rPr>
          <w:rFonts w:ascii="Times New Roman" w:hAnsi="Times New Roman"/>
          <w:i/>
          <w:sz w:val="24"/>
          <w:szCs w:val="24"/>
        </w:rPr>
        <w:t>∆t</w:t>
      </w:r>
      <w:r w:rsidRPr="00E06980">
        <w:rPr>
          <w:rFonts w:ascii="Times New Roman" w:hAnsi="Times New Roman"/>
          <w:sz w:val="24"/>
          <w:szCs w:val="24"/>
        </w:rPr>
        <w:t xml:space="preserve"> –уа</w:t>
      </w:r>
      <w:r w:rsidRPr="00E06980">
        <w:rPr>
          <w:rFonts w:ascii="Times New Roman" w:hAnsi="Times New Roman"/>
          <w:sz w:val="24"/>
          <w:szCs w:val="24"/>
          <w:lang w:val="kk-KZ"/>
        </w:rPr>
        <w:t>қ</w:t>
      </w:r>
      <w:r w:rsidRPr="00E06980">
        <w:rPr>
          <w:rFonts w:ascii="Times New Roman" w:hAnsi="Times New Roman"/>
          <w:sz w:val="24"/>
          <w:szCs w:val="24"/>
        </w:rPr>
        <w:t>ыт</w:t>
      </w:r>
      <w:r w:rsidRPr="00E06980">
        <w:rPr>
          <w:rFonts w:ascii="Times New Roman" w:hAnsi="Times New Roman"/>
          <w:sz w:val="24"/>
          <w:szCs w:val="24"/>
          <w:lang w:val="kk-KZ"/>
        </w:rPr>
        <w:t>қ</w:t>
      </w:r>
      <w:r w:rsidRPr="00E06980">
        <w:rPr>
          <w:rFonts w:ascii="Times New Roman" w:hAnsi="Times New Roman"/>
          <w:sz w:val="24"/>
          <w:szCs w:val="24"/>
        </w:rPr>
        <w:t>а ж</w:t>
      </w:r>
      <w:r w:rsidRPr="00E06980">
        <w:rPr>
          <w:rFonts w:ascii="Times New Roman" w:hAnsi="Times New Roman"/>
          <w:sz w:val="24"/>
          <w:szCs w:val="24"/>
          <w:lang w:val="kk-KZ"/>
        </w:rPr>
        <w:t>ә</w:t>
      </w:r>
      <w:r w:rsidRPr="00E06980">
        <w:rPr>
          <w:rFonts w:ascii="Times New Roman" w:hAnsi="Times New Roman"/>
          <w:sz w:val="24"/>
          <w:szCs w:val="24"/>
        </w:rPr>
        <w:t>не температура гадиентiне пропорционал болады</w:t>
      </w:r>
    </w:p>
    <w:p w:rsidR="003D37F4" w:rsidRPr="00E06980" w:rsidRDefault="003D37F4" w:rsidP="00FA2CED">
      <w:pPr>
        <w:spacing w:after="0" w:line="240" w:lineRule="auto"/>
        <w:ind w:left="360" w:firstLine="348"/>
        <w:jc w:val="right"/>
        <w:rPr>
          <w:rFonts w:ascii="Times New Roman" w:hAnsi="Times New Roman"/>
          <w:sz w:val="24"/>
          <w:szCs w:val="24"/>
        </w:rPr>
      </w:pPr>
      <w:r w:rsidRPr="00E06980">
        <w:rPr>
          <w:rFonts w:ascii="Times New Roman" w:hAnsi="Times New Roman"/>
          <w:position w:val="-24"/>
          <w:sz w:val="24"/>
          <w:szCs w:val="24"/>
        </w:rPr>
        <w:object w:dxaOrig="1540" w:dyaOrig="620">
          <v:shape id="_x0000_i1244" type="#_x0000_t75" style="width:77.25pt;height:30.75pt" o:ole="" fillcolor="window">
            <v:imagedata r:id="rId464" o:title=""/>
          </v:shape>
          <o:OLEObject Type="Embed" ProgID="Equation.3" ShapeID="_x0000_i1244" DrawAspect="Content" ObjectID="_1695383101" r:id="rId465"/>
        </w:object>
      </w:r>
      <w:r w:rsidRPr="00E06980">
        <w:rPr>
          <w:rFonts w:ascii="Times New Roman" w:hAnsi="Times New Roman"/>
          <w:sz w:val="24"/>
          <w:szCs w:val="24"/>
        </w:rPr>
        <w:t xml:space="preserve">   </w:t>
      </w:r>
      <w:r w:rsidRPr="00E06980">
        <w:rPr>
          <w:rFonts w:ascii="Times New Roman" w:hAnsi="Times New Roman"/>
          <w:sz w:val="24"/>
          <w:szCs w:val="24"/>
          <w:lang w:val="kk-KZ"/>
        </w:rPr>
        <w:t xml:space="preserve">                                          </w:t>
      </w:r>
      <w:r w:rsidRPr="00E06980">
        <w:rPr>
          <w:rFonts w:ascii="Times New Roman" w:hAnsi="Times New Roman"/>
          <w:sz w:val="24"/>
          <w:szCs w:val="24"/>
        </w:rPr>
        <w:t>(3)</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position w:val="-10"/>
          <w:sz w:val="24"/>
          <w:szCs w:val="24"/>
        </w:rPr>
        <w:object w:dxaOrig="240" w:dyaOrig="260">
          <v:shape id="_x0000_i1245" type="#_x0000_t75" style="width:12pt;height:12.75pt" o:ole="">
            <v:imagedata r:id="rId466" o:title=""/>
          </v:shape>
          <o:OLEObject Type="Embed" ProgID="Equation.3" ShapeID="_x0000_i1245" DrawAspect="Content" ObjectID="_1695383102" r:id="rId467"/>
        </w:object>
      </w:r>
      <w:r w:rsidRPr="00E06980">
        <w:rPr>
          <w:rFonts w:ascii="Times New Roman" w:hAnsi="Times New Roman"/>
          <w:sz w:val="24"/>
          <w:szCs w:val="24"/>
        </w:rPr>
        <w:t xml:space="preserve">-жылу </w:t>
      </w:r>
      <w:r w:rsidRPr="00E06980">
        <w:rPr>
          <w:rFonts w:ascii="Times New Roman" w:hAnsi="Times New Roman"/>
          <w:sz w:val="24"/>
          <w:szCs w:val="24"/>
          <w:lang w:val="kk-KZ"/>
        </w:rPr>
        <w:t>ө</w:t>
      </w:r>
      <w:r w:rsidRPr="00E06980">
        <w:rPr>
          <w:rFonts w:ascii="Times New Roman" w:hAnsi="Times New Roman"/>
          <w:sz w:val="24"/>
          <w:szCs w:val="24"/>
        </w:rPr>
        <w:t>ткiзгiштiк коэффициентi, ол газ затына байланысты. Минус та</w:t>
      </w:r>
      <w:r w:rsidRPr="00E06980">
        <w:rPr>
          <w:rFonts w:ascii="Times New Roman" w:hAnsi="Times New Roman"/>
          <w:sz w:val="24"/>
          <w:szCs w:val="24"/>
          <w:lang w:val="kk-KZ"/>
        </w:rPr>
        <w:t>ң</w:t>
      </w:r>
      <w:r w:rsidRPr="00E06980">
        <w:rPr>
          <w:rFonts w:ascii="Times New Roman" w:hAnsi="Times New Roman"/>
          <w:sz w:val="24"/>
          <w:szCs w:val="24"/>
        </w:rPr>
        <w:t>басы жылу м</w:t>
      </w:r>
      <w:r w:rsidRPr="00E06980">
        <w:rPr>
          <w:rFonts w:ascii="Times New Roman" w:hAnsi="Times New Roman"/>
          <w:sz w:val="24"/>
          <w:szCs w:val="24"/>
          <w:lang w:val="kk-KZ"/>
        </w:rPr>
        <w:t>ө</w:t>
      </w:r>
      <w:r w:rsidRPr="00E06980">
        <w:rPr>
          <w:rFonts w:ascii="Times New Roman" w:hAnsi="Times New Roman"/>
          <w:sz w:val="24"/>
          <w:szCs w:val="24"/>
        </w:rPr>
        <w:t>лшерi температураны</w:t>
      </w:r>
      <w:r w:rsidRPr="00E06980">
        <w:rPr>
          <w:rFonts w:ascii="Times New Roman" w:hAnsi="Times New Roman"/>
          <w:sz w:val="24"/>
          <w:szCs w:val="24"/>
          <w:lang w:val="kk-KZ"/>
        </w:rPr>
        <w:t>ң</w:t>
      </w:r>
      <w:r w:rsidRPr="00E06980">
        <w:rPr>
          <w:rFonts w:ascii="Times New Roman" w:hAnsi="Times New Roman"/>
          <w:sz w:val="24"/>
          <w:szCs w:val="24"/>
        </w:rPr>
        <w:t xml:space="preserve"> азаю жа</w:t>
      </w:r>
      <w:r w:rsidRPr="00E06980">
        <w:rPr>
          <w:rFonts w:ascii="Times New Roman" w:hAnsi="Times New Roman"/>
          <w:sz w:val="24"/>
          <w:szCs w:val="24"/>
          <w:lang w:val="kk-KZ"/>
        </w:rPr>
        <w:t>ғ</w:t>
      </w:r>
      <w:r w:rsidRPr="00E06980">
        <w:rPr>
          <w:rFonts w:ascii="Times New Roman" w:hAnsi="Times New Roman"/>
          <w:sz w:val="24"/>
          <w:szCs w:val="24"/>
        </w:rPr>
        <w:t>ына тасымалданатынын к</w:t>
      </w:r>
      <w:r w:rsidRPr="00E06980">
        <w:rPr>
          <w:rFonts w:ascii="Times New Roman" w:hAnsi="Times New Roman"/>
          <w:sz w:val="24"/>
          <w:szCs w:val="24"/>
          <w:lang w:val="kk-KZ"/>
        </w:rPr>
        <w:t>ө</w:t>
      </w:r>
      <w:r w:rsidRPr="00E06980">
        <w:rPr>
          <w:rFonts w:ascii="Times New Roman" w:hAnsi="Times New Roman"/>
          <w:sz w:val="24"/>
          <w:szCs w:val="24"/>
        </w:rPr>
        <w:t>рсетедi.</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 xml:space="preserve"> Тасымал </w:t>
      </w:r>
      <w:r w:rsidRPr="00E06980">
        <w:rPr>
          <w:rFonts w:ascii="Times New Roman" w:hAnsi="Times New Roman"/>
          <w:sz w:val="24"/>
          <w:szCs w:val="24"/>
          <w:lang w:val="kk-KZ"/>
        </w:rPr>
        <w:t>құ</w:t>
      </w:r>
      <w:r w:rsidRPr="00E06980">
        <w:rPr>
          <w:rFonts w:ascii="Times New Roman" w:hAnsi="Times New Roman"/>
          <w:sz w:val="24"/>
          <w:szCs w:val="24"/>
        </w:rPr>
        <w:t>былысыны</w:t>
      </w:r>
      <w:r w:rsidRPr="00E06980">
        <w:rPr>
          <w:rFonts w:ascii="Times New Roman" w:hAnsi="Times New Roman"/>
          <w:sz w:val="24"/>
          <w:szCs w:val="24"/>
          <w:lang w:val="kk-KZ"/>
        </w:rPr>
        <w:t>ң</w:t>
      </w:r>
      <w:r w:rsidRPr="00E06980">
        <w:rPr>
          <w:rFonts w:ascii="Times New Roman" w:hAnsi="Times New Roman"/>
          <w:sz w:val="24"/>
          <w:szCs w:val="24"/>
        </w:rPr>
        <w:t xml:space="preserve"> барлы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ү</w:t>
      </w:r>
      <w:r w:rsidRPr="00E06980">
        <w:rPr>
          <w:rFonts w:ascii="Times New Roman" w:hAnsi="Times New Roman"/>
          <w:sz w:val="24"/>
          <w:szCs w:val="24"/>
        </w:rPr>
        <w:t>ш за</w:t>
      </w:r>
      <w:r w:rsidRPr="00E06980">
        <w:rPr>
          <w:rFonts w:ascii="Times New Roman" w:hAnsi="Times New Roman"/>
          <w:sz w:val="24"/>
          <w:szCs w:val="24"/>
          <w:lang w:val="kk-KZ"/>
        </w:rPr>
        <w:t>ң</w:t>
      </w:r>
      <w:r w:rsidRPr="00E06980">
        <w:rPr>
          <w:rFonts w:ascii="Times New Roman" w:hAnsi="Times New Roman"/>
          <w:sz w:val="24"/>
          <w:szCs w:val="24"/>
        </w:rPr>
        <w:t>ы молекулалы-кинетикалы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теорияны</w:t>
      </w:r>
      <w:r w:rsidRPr="00E06980">
        <w:rPr>
          <w:rFonts w:ascii="Times New Roman" w:hAnsi="Times New Roman"/>
          <w:sz w:val="24"/>
          <w:szCs w:val="24"/>
          <w:lang w:val="kk-KZ"/>
        </w:rPr>
        <w:t>ң</w:t>
      </w:r>
      <w:r w:rsidRPr="00E06980">
        <w:rPr>
          <w:rFonts w:ascii="Times New Roman" w:hAnsi="Times New Roman"/>
          <w:sz w:val="24"/>
          <w:szCs w:val="24"/>
        </w:rPr>
        <w:t xml:space="preserve"> негiзгi </w:t>
      </w:r>
      <w:r w:rsidRPr="00E06980">
        <w:rPr>
          <w:rFonts w:ascii="Times New Roman" w:hAnsi="Times New Roman"/>
          <w:sz w:val="24"/>
          <w:szCs w:val="24"/>
          <w:lang w:val="kk-KZ"/>
        </w:rPr>
        <w:t>қ</w:t>
      </w:r>
      <w:r w:rsidRPr="00E06980">
        <w:rPr>
          <w:rFonts w:ascii="Times New Roman" w:hAnsi="Times New Roman"/>
          <w:sz w:val="24"/>
          <w:szCs w:val="24"/>
        </w:rPr>
        <w:t>а</w:t>
      </w:r>
      <w:r w:rsidRPr="00E06980">
        <w:rPr>
          <w:rFonts w:ascii="Times New Roman" w:hAnsi="Times New Roman"/>
          <w:sz w:val="24"/>
          <w:szCs w:val="24"/>
          <w:lang w:val="kk-KZ"/>
        </w:rPr>
        <w:t>ғ</w:t>
      </w:r>
      <w:r w:rsidRPr="00E06980">
        <w:rPr>
          <w:rFonts w:ascii="Times New Roman" w:hAnsi="Times New Roman"/>
          <w:sz w:val="24"/>
          <w:szCs w:val="24"/>
        </w:rPr>
        <w:t>идаларыны</w:t>
      </w:r>
      <w:r w:rsidRPr="00E06980">
        <w:rPr>
          <w:rFonts w:ascii="Times New Roman" w:hAnsi="Times New Roman"/>
          <w:sz w:val="24"/>
          <w:szCs w:val="24"/>
          <w:lang w:val="kk-KZ"/>
        </w:rPr>
        <w:t>ң</w:t>
      </w:r>
      <w:r w:rsidRPr="00E06980">
        <w:rPr>
          <w:rFonts w:ascii="Times New Roman" w:hAnsi="Times New Roman"/>
          <w:sz w:val="24"/>
          <w:szCs w:val="24"/>
        </w:rPr>
        <w:t xml:space="preserve"> салдары екенiн к</w:t>
      </w:r>
      <w:r w:rsidRPr="00E06980">
        <w:rPr>
          <w:rFonts w:ascii="Times New Roman" w:hAnsi="Times New Roman"/>
          <w:sz w:val="24"/>
          <w:szCs w:val="24"/>
          <w:lang w:val="kk-KZ"/>
        </w:rPr>
        <w:t>ө</w:t>
      </w:r>
      <w:r w:rsidRPr="00E06980">
        <w:rPr>
          <w:rFonts w:ascii="Times New Roman" w:hAnsi="Times New Roman"/>
          <w:sz w:val="24"/>
          <w:szCs w:val="24"/>
        </w:rPr>
        <w:t>рсетемiз, барлы</w:t>
      </w:r>
      <w:r w:rsidRPr="00E06980">
        <w:rPr>
          <w:rFonts w:ascii="Times New Roman" w:hAnsi="Times New Roman"/>
          <w:sz w:val="24"/>
          <w:szCs w:val="24"/>
          <w:lang w:val="kk-KZ"/>
        </w:rPr>
        <w:t>қ</w:t>
      </w:r>
      <w:r w:rsidRPr="00E06980">
        <w:rPr>
          <w:rFonts w:ascii="Times New Roman" w:hAnsi="Times New Roman"/>
          <w:sz w:val="24"/>
          <w:szCs w:val="24"/>
        </w:rPr>
        <w:t xml:space="preserve"> коэффициенттердi</w:t>
      </w:r>
      <w:r w:rsidRPr="00E06980">
        <w:rPr>
          <w:rFonts w:ascii="Times New Roman" w:hAnsi="Times New Roman"/>
          <w:sz w:val="24"/>
          <w:szCs w:val="24"/>
          <w:lang w:val="kk-KZ"/>
        </w:rPr>
        <w:t>ң</w:t>
      </w:r>
      <w:r w:rsidRPr="00E06980">
        <w:rPr>
          <w:rFonts w:ascii="Times New Roman" w:hAnsi="Times New Roman"/>
          <w:sz w:val="24"/>
          <w:szCs w:val="24"/>
        </w:rPr>
        <w:t xml:space="preserve"> м</w:t>
      </w:r>
      <w:r w:rsidRPr="00E06980">
        <w:rPr>
          <w:rFonts w:ascii="Times New Roman" w:hAnsi="Times New Roman"/>
          <w:sz w:val="24"/>
          <w:szCs w:val="24"/>
          <w:lang w:val="kk-KZ"/>
        </w:rPr>
        <w:t>ә</w:t>
      </w:r>
      <w:r w:rsidRPr="00E06980">
        <w:rPr>
          <w:rFonts w:ascii="Times New Roman" w:hAnsi="Times New Roman"/>
          <w:sz w:val="24"/>
          <w:szCs w:val="24"/>
        </w:rPr>
        <w:t>нiн тауып, оларды</w:t>
      </w:r>
      <w:r w:rsidRPr="00E06980">
        <w:rPr>
          <w:rFonts w:ascii="Times New Roman" w:hAnsi="Times New Roman"/>
          <w:sz w:val="24"/>
          <w:szCs w:val="24"/>
          <w:lang w:val="kk-KZ"/>
        </w:rPr>
        <w:t>ң</w:t>
      </w:r>
      <w:r w:rsidRPr="00E06980">
        <w:rPr>
          <w:rFonts w:ascii="Times New Roman" w:hAnsi="Times New Roman"/>
          <w:sz w:val="24"/>
          <w:szCs w:val="24"/>
        </w:rPr>
        <w:t xml:space="preserve"> байланысын к</w:t>
      </w:r>
      <w:r w:rsidRPr="00E06980">
        <w:rPr>
          <w:rFonts w:ascii="Times New Roman" w:hAnsi="Times New Roman"/>
          <w:sz w:val="24"/>
          <w:szCs w:val="24"/>
          <w:lang w:val="kk-KZ"/>
        </w:rPr>
        <w:t>ө</w:t>
      </w:r>
      <w:r w:rsidRPr="00E06980">
        <w:rPr>
          <w:rFonts w:ascii="Times New Roman" w:hAnsi="Times New Roman"/>
          <w:sz w:val="24"/>
          <w:szCs w:val="24"/>
        </w:rPr>
        <w:t>рсетемiз.</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ab/>
        <w:t>Идеал газ молекуласы кейбiр физикалы</w:t>
      </w:r>
      <w:r w:rsidRPr="00E06980">
        <w:rPr>
          <w:rFonts w:ascii="Times New Roman" w:hAnsi="Times New Roman"/>
          <w:sz w:val="24"/>
          <w:szCs w:val="24"/>
          <w:lang w:val="kk-KZ"/>
        </w:rPr>
        <w:t>қ</w:t>
      </w:r>
      <w:r w:rsidRPr="00E06980">
        <w:rPr>
          <w:rFonts w:ascii="Times New Roman" w:hAnsi="Times New Roman"/>
          <w:sz w:val="24"/>
          <w:szCs w:val="24"/>
        </w:rPr>
        <w:t xml:space="preserve"> шама </w:t>
      </w:r>
      <w:r w:rsidRPr="00E06980">
        <w:rPr>
          <w:rFonts w:ascii="Times New Roman" w:hAnsi="Times New Roman"/>
          <w:i/>
          <w:sz w:val="24"/>
          <w:szCs w:val="24"/>
          <w:lang w:val="en-US"/>
        </w:rPr>
        <w:t>φ</w:t>
      </w:r>
      <w:r w:rsidRPr="00E06980">
        <w:rPr>
          <w:rFonts w:ascii="Times New Roman" w:hAnsi="Times New Roman"/>
          <w:sz w:val="24"/>
          <w:szCs w:val="24"/>
        </w:rPr>
        <w:t xml:space="preserve"> дi тасымалдайды, деп есептейiк.</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ab/>
        <w:t>Бiр молекула</w:t>
      </w:r>
      <w:r w:rsidRPr="00E06980">
        <w:rPr>
          <w:rFonts w:ascii="Times New Roman" w:hAnsi="Times New Roman"/>
          <w:sz w:val="24"/>
          <w:szCs w:val="24"/>
          <w:lang w:val="kk-KZ"/>
        </w:rPr>
        <w:t>ғ</w:t>
      </w:r>
      <w:r w:rsidRPr="00E06980">
        <w:rPr>
          <w:rFonts w:ascii="Times New Roman" w:hAnsi="Times New Roman"/>
          <w:sz w:val="24"/>
          <w:szCs w:val="24"/>
        </w:rPr>
        <w:t xml:space="preserve">а келетiн </w:t>
      </w:r>
      <w:r w:rsidRPr="00E06980">
        <w:rPr>
          <w:rFonts w:ascii="Times New Roman" w:hAnsi="Times New Roman"/>
          <w:sz w:val="24"/>
          <w:szCs w:val="24"/>
          <w:lang w:val="en-US"/>
        </w:rPr>
        <w:t>φ</w:t>
      </w:r>
      <w:r w:rsidRPr="00E06980">
        <w:rPr>
          <w:rFonts w:ascii="Times New Roman" w:hAnsi="Times New Roman"/>
          <w:sz w:val="24"/>
          <w:szCs w:val="24"/>
        </w:rPr>
        <w:t xml:space="preserve"> шамасы, бас</w:t>
      </w:r>
      <w:r w:rsidRPr="00E06980">
        <w:rPr>
          <w:rFonts w:ascii="Times New Roman" w:hAnsi="Times New Roman"/>
          <w:sz w:val="24"/>
          <w:szCs w:val="24"/>
          <w:lang w:val="kk-KZ"/>
        </w:rPr>
        <w:t>қ</w:t>
      </w:r>
      <w:r w:rsidRPr="00E06980">
        <w:rPr>
          <w:rFonts w:ascii="Times New Roman" w:hAnsi="Times New Roman"/>
          <w:sz w:val="24"/>
          <w:szCs w:val="24"/>
        </w:rPr>
        <w:t>а молекулалармен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w:t>
      </w:r>
      <w:r w:rsidRPr="00E06980">
        <w:rPr>
          <w:rFonts w:ascii="Times New Roman" w:hAnsi="Times New Roman"/>
          <w:sz w:val="24"/>
          <w:szCs w:val="24"/>
          <w:lang w:val="kk-KZ"/>
        </w:rPr>
        <w:t>қ</w:t>
      </w:r>
      <w:r w:rsidRPr="00E06980">
        <w:rPr>
          <w:rFonts w:ascii="Times New Roman" w:hAnsi="Times New Roman"/>
          <w:sz w:val="24"/>
          <w:szCs w:val="24"/>
        </w:rPr>
        <w:t xml:space="preserve">анда </w:t>
      </w:r>
      <w:r w:rsidRPr="00E06980">
        <w:rPr>
          <w:rFonts w:ascii="Times New Roman" w:hAnsi="Times New Roman"/>
          <w:sz w:val="24"/>
          <w:szCs w:val="24"/>
          <w:lang w:val="kk-KZ"/>
        </w:rPr>
        <w:t>ө</w:t>
      </w:r>
      <w:r w:rsidRPr="00E06980">
        <w:rPr>
          <w:rFonts w:ascii="Times New Roman" w:hAnsi="Times New Roman"/>
          <w:sz w:val="24"/>
          <w:szCs w:val="24"/>
        </w:rPr>
        <w:t xml:space="preserve">згеретiндiктен </w:t>
      </w:r>
      <w:r w:rsidRPr="00E06980">
        <w:rPr>
          <w:rFonts w:ascii="Times New Roman" w:hAnsi="Times New Roman"/>
          <w:i/>
          <w:sz w:val="24"/>
          <w:szCs w:val="24"/>
        </w:rPr>
        <w:t xml:space="preserve">V </w:t>
      </w:r>
      <w:r w:rsidRPr="00E06980">
        <w:rPr>
          <w:rFonts w:ascii="Times New Roman" w:hAnsi="Times New Roman"/>
          <w:sz w:val="24"/>
          <w:szCs w:val="24"/>
        </w:rPr>
        <w:t>газ к</w:t>
      </w:r>
      <w:r w:rsidRPr="00E06980">
        <w:rPr>
          <w:rFonts w:ascii="Times New Roman" w:hAnsi="Times New Roman"/>
          <w:sz w:val="24"/>
          <w:szCs w:val="24"/>
          <w:lang w:val="kk-KZ"/>
        </w:rPr>
        <w:t>ө</w:t>
      </w:r>
      <w:r w:rsidRPr="00E06980">
        <w:rPr>
          <w:rFonts w:ascii="Times New Roman" w:hAnsi="Times New Roman"/>
          <w:sz w:val="24"/>
          <w:szCs w:val="24"/>
        </w:rPr>
        <w:t xml:space="preserve">лемiн </w:t>
      </w:r>
      <w:r w:rsidRPr="00E06980">
        <w:rPr>
          <w:rFonts w:ascii="Times New Roman" w:hAnsi="Times New Roman"/>
          <w:sz w:val="24"/>
          <w:szCs w:val="24"/>
          <w:lang w:val="kk-KZ"/>
        </w:rPr>
        <w:t>қ</w:t>
      </w:r>
      <w:r w:rsidRPr="00E06980">
        <w:rPr>
          <w:rFonts w:ascii="Times New Roman" w:hAnsi="Times New Roman"/>
          <w:sz w:val="24"/>
          <w:szCs w:val="24"/>
        </w:rPr>
        <w:t>алы</w:t>
      </w:r>
      <w:r w:rsidRPr="00E06980">
        <w:rPr>
          <w:rFonts w:ascii="Times New Roman" w:hAnsi="Times New Roman"/>
          <w:sz w:val="24"/>
          <w:szCs w:val="24"/>
          <w:lang w:val="kk-KZ"/>
        </w:rPr>
        <w:t>ң</w:t>
      </w:r>
      <w:r w:rsidRPr="00E06980">
        <w:rPr>
          <w:rFonts w:ascii="Times New Roman" w:hAnsi="Times New Roman"/>
          <w:sz w:val="24"/>
          <w:szCs w:val="24"/>
        </w:rPr>
        <w:t>ды</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position w:val="-6"/>
          <w:sz w:val="24"/>
          <w:szCs w:val="24"/>
        </w:rPr>
        <w:object w:dxaOrig="260" w:dyaOrig="320">
          <v:shape id="_x0000_i1246" type="#_x0000_t75" style="width:12.75pt;height:15.75pt" o:ole="">
            <v:imagedata r:id="rId468" o:title=""/>
          </v:shape>
          <o:OLEObject Type="Embed" ProgID="Equation.3" ShapeID="_x0000_i1246" DrawAspect="Content" ObjectID="_1695383103" r:id="rId469"/>
        </w:objec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абаттар</w:t>
      </w:r>
      <w:r w:rsidRPr="00E06980">
        <w:rPr>
          <w:rFonts w:ascii="Times New Roman" w:hAnsi="Times New Roman"/>
          <w:sz w:val="24"/>
          <w:szCs w:val="24"/>
          <w:lang w:val="kk-KZ"/>
        </w:rPr>
        <w:t>ғ</w:t>
      </w:r>
      <w:r w:rsidRPr="00E06980">
        <w:rPr>
          <w:rFonts w:ascii="Times New Roman" w:hAnsi="Times New Roman"/>
          <w:sz w:val="24"/>
          <w:szCs w:val="24"/>
        </w:rPr>
        <w:t xml:space="preserve">а </w:t>
      </w:r>
      <w:r w:rsidRPr="00E06980">
        <w:rPr>
          <w:rFonts w:ascii="Times New Roman" w:hAnsi="Times New Roman"/>
          <w:i/>
          <w:sz w:val="24"/>
          <w:szCs w:val="24"/>
          <w:lang w:val="en-US"/>
        </w:rPr>
        <w:t>φ</w:t>
      </w:r>
      <w:r w:rsidRPr="00E06980">
        <w:rPr>
          <w:rFonts w:ascii="Times New Roman" w:hAnsi="Times New Roman"/>
          <w:sz w:val="24"/>
          <w:szCs w:val="24"/>
        </w:rPr>
        <w:t>-дi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су ба</w:t>
      </w:r>
      <w:r w:rsidRPr="00E06980">
        <w:rPr>
          <w:rFonts w:ascii="Times New Roman" w:hAnsi="Times New Roman"/>
          <w:sz w:val="24"/>
          <w:szCs w:val="24"/>
          <w:lang w:val="kk-KZ"/>
        </w:rPr>
        <w:t>ғ</w:t>
      </w:r>
      <w:r w:rsidRPr="00E06980">
        <w:rPr>
          <w:rFonts w:ascii="Times New Roman" w:hAnsi="Times New Roman"/>
          <w:sz w:val="24"/>
          <w:szCs w:val="24"/>
        </w:rPr>
        <w:t>ытына перпендикуляр етiп б</w:t>
      </w:r>
      <w:r w:rsidRPr="00E06980">
        <w:rPr>
          <w:rFonts w:ascii="Times New Roman" w:hAnsi="Times New Roman"/>
          <w:sz w:val="24"/>
          <w:szCs w:val="24"/>
          <w:lang w:val="kk-KZ"/>
        </w:rPr>
        <w:t>ө</w:t>
      </w:r>
      <w:r w:rsidRPr="00E06980">
        <w:rPr>
          <w:rFonts w:ascii="Times New Roman" w:hAnsi="Times New Roman"/>
          <w:sz w:val="24"/>
          <w:szCs w:val="24"/>
        </w:rPr>
        <w:t xml:space="preserve">лемiз. </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ab/>
        <w:t xml:space="preserve">Сонда бiр </w:t>
      </w:r>
      <w:r w:rsidRPr="00E06980">
        <w:rPr>
          <w:rFonts w:ascii="Times New Roman" w:hAnsi="Times New Roman"/>
          <w:sz w:val="24"/>
          <w:szCs w:val="24"/>
          <w:lang w:val="kk-KZ"/>
        </w:rPr>
        <w:t>қ</w:t>
      </w:r>
      <w:r w:rsidRPr="00E06980">
        <w:rPr>
          <w:rFonts w:ascii="Times New Roman" w:hAnsi="Times New Roman"/>
          <w:sz w:val="24"/>
          <w:szCs w:val="24"/>
        </w:rPr>
        <w:t>абатты</w:t>
      </w:r>
      <w:r w:rsidRPr="00E06980">
        <w:rPr>
          <w:rFonts w:ascii="Times New Roman" w:hAnsi="Times New Roman"/>
          <w:sz w:val="24"/>
          <w:szCs w:val="24"/>
          <w:lang w:val="kk-KZ"/>
        </w:rPr>
        <w:t>ң</w:t>
      </w:r>
      <w:r w:rsidRPr="00E06980">
        <w:rPr>
          <w:rFonts w:ascii="Times New Roman" w:hAnsi="Times New Roman"/>
          <w:sz w:val="24"/>
          <w:szCs w:val="24"/>
        </w:rPr>
        <w:t xml:space="preserve"> шегiнде молекулалар арасында со</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ыс болмайды ж</w:t>
      </w:r>
      <w:r w:rsidRPr="00E06980">
        <w:rPr>
          <w:rFonts w:ascii="Times New Roman" w:hAnsi="Times New Roman"/>
          <w:sz w:val="24"/>
          <w:szCs w:val="24"/>
          <w:lang w:val="kk-KZ"/>
        </w:rPr>
        <w:t>ә</w:t>
      </w:r>
      <w:r w:rsidRPr="00E06980">
        <w:rPr>
          <w:rFonts w:ascii="Times New Roman" w:hAnsi="Times New Roman"/>
          <w:sz w:val="24"/>
          <w:szCs w:val="24"/>
        </w:rPr>
        <w:t xml:space="preserve">не осы </w:t>
      </w:r>
      <w:r w:rsidRPr="00E06980">
        <w:rPr>
          <w:rFonts w:ascii="Times New Roman" w:hAnsi="Times New Roman"/>
          <w:sz w:val="24"/>
          <w:szCs w:val="24"/>
          <w:lang w:val="kk-KZ"/>
        </w:rPr>
        <w:t>қ</w:t>
      </w:r>
      <w:r w:rsidRPr="00E06980">
        <w:rPr>
          <w:rFonts w:ascii="Times New Roman" w:hAnsi="Times New Roman"/>
          <w:sz w:val="24"/>
          <w:szCs w:val="24"/>
        </w:rPr>
        <w:t xml:space="preserve">абат шегiнде </w:t>
      </w:r>
      <w:r w:rsidRPr="00E06980">
        <w:rPr>
          <w:rFonts w:ascii="Times New Roman" w:hAnsi="Times New Roman"/>
          <w:i/>
          <w:sz w:val="24"/>
          <w:szCs w:val="24"/>
          <w:lang w:val="en-US"/>
        </w:rPr>
        <w:t>φ</w:t>
      </w:r>
      <w:r w:rsidRPr="00E06980">
        <w:rPr>
          <w:rFonts w:ascii="Times New Roman" w:hAnsi="Times New Roman"/>
          <w:sz w:val="24"/>
          <w:szCs w:val="24"/>
        </w:rPr>
        <w:t xml:space="preserve"> шамасын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 деп алу</w:t>
      </w:r>
      <w:r w:rsidRPr="00E06980">
        <w:rPr>
          <w:rFonts w:ascii="Times New Roman" w:hAnsi="Times New Roman"/>
          <w:sz w:val="24"/>
          <w:szCs w:val="24"/>
          <w:lang w:val="kk-KZ"/>
        </w:rPr>
        <w:t>ғ</w:t>
      </w:r>
      <w:r w:rsidRPr="00E06980">
        <w:rPr>
          <w:rFonts w:ascii="Times New Roman" w:hAnsi="Times New Roman"/>
          <w:sz w:val="24"/>
          <w:szCs w:val="24"/>
        </w:rPr>
        <w:t xml:space="preserve">а болады. Бiр </w:t>
      </w:r>
      <w:r w:rsidRPr="00E06980">
        <w:rPr>
          <w:rFonts w:ascii="Times New Roman" w:hAnsi="Times New Roman"/>
          <w:sz w:val="24"/>
          <w:szCs w:val="24"/>
          <w:lang w:val="kk-KZ"/>
        </w:rPr>
        <w:t>қ</w:t>
      </w:r>
      <w:r w:rsidRPr="00E06980">
        <w:rPr>
          <w:rFonts w:ascii="Times New Roman" w:hAnsi="Times New Roman"/>
          <w:sz w:val="24"/>
          <w:szCs w:val="24"/>
        </w:rPr>
        <w:t xml:space="preserve">абаттан екiншi </w:t>
      </w:r>
      <w:r w:rsidRPr="00E06980">
        <w:rPr>
          <w:rFonts w:ascii="Times New Roman" w:hAnsi="Times New Roman"/>
          <w:sz w:val="24"/>
          <w:szCs w:val="24"/>
          <w:lang w:val="kk-KZ"/>
        </w:rPr>
        <w:t>қ</w:t>
      </w:r>
      <w:r w:rsidRPr="00E06980">
        <w:rPr>
          <w:rFonts w:ascii="Times New Roman" w:hAnsi="Times New Roman"/>
          <w:sz w:val="24"/>
          <w:szCs w:val="24"/>
        </w:rPr>
        <w:t>абат</w:t>
      </w:r>
      <w:r w:rsidRPr="00E06980">
        <w:rPr>
          <w:rFonts w:ascii="Times New Roman" w:hAnsi="Times New Roman"/>
          <w:sz w:val="24"/>
          <w:szCs w:val="24"/>
          <w:lang w:val="kk-KZ"/>
        </w:rPr>
        <w:t>қ</w:t>
      </w:r>
      <w:r w:rsidRPr="00E06980">
        <w:rPr>
          <w:rFonts w:ascii="Times New Roman" w:hAnsi="Times New Roman"/>
          <w:sz w:val="24"/>
          <w:szCs w:val="24"/>
        </w:rPr>
        <w:t xml:space="preserve">а </w:t>
      </w:r>
      <w:r w:rsidRPr="00E06980">
        <w:rPr>
          <w:rFonts w:ascii="Times New Roman" w:hAnsi="Times New Roman"/>
          <w:sz w:val="24"/>
          <w:szCs w:val="24"/>
          <w:lang w:val="kk-KZ"/>
        </w:rPr>
        <w:t>ө</w:t>
      </w:r>
      <w:r w:rsidRPr="00E06980">
        <w:rPr>
          <w:rFonts w:ascii="Times New Roman" w:hAnsi="Times New Roman"/>
          <w:sz w:val="24"/>
          <w:szCs w:val="24"/>
        </w:rPr>
        <w:t xml:space="preserve">ткенде </w:t>
      </w:r>
      <w:r w:rsidRPr="00E06980">
        <w:rPr>
          <w:rFonts w:ascii="Times New Roman" w:hAnsi="Times New Roman"/>
          <w:i/>
          <w:sz w:val="24"/>
          <w:szCs w:val="24"/>
          <w:lang w:val="en-US"/>
        </w:rPr>
        <w:t>φ</w:t>
      </w:r>
      <w:r w:rsidRPr="00E06980">
        <w:rPr>
          <w:rFonts w:ascii="Times New Roman" w:hAnsi="Times New Roman"/>
          <w:sz w:val="24"/>
          <w:szCs w:val="24"/>
        </w:rPr>
        <w:t xml:space="preserve"> шамасы </w:t>
      </w:r>
      <w:r w:rsidRPr="00E06980">
        <w:rPr>
          <w:rFonts w:ascii="Times New Roman" w:hAnsi="Times New Roman"/>
          <w:sz w:val="24"/>
          <w:szCs w:val="24"/>
          <w:lang w:val="kk-KZ"/>
        </w:rPr>
        <w:t>ө</w:t>
      </w:r>
      <w:r w:rsidRPr="00E06980">
        <w:rPr>
          <w:rFonts w:ascii="Times New Roman" w:hAnsi="Times New Roman"/>
          <w:sz w:val="24"/>
          <w:szCs w:val="24"/>
        </w:rPr>
        <w:t>згередi.</w:t>
      </w:r>
    </w:p>
    <w:p w:rsidR="003D37F4" w:rsidRPr="00E06980" w:rsidRDefault="003D37F4" w:rsidP="00FA2CED">
      <w:pPr>
        <w:spacing w:after="0" w:line="240" w:lineRule="auto"/>
        <w:ind w:left="360" w:firstLine="348"/>
        <w:jc w:val="center"/>
        <w:rPr>
          <w:rFonts w:ascii="Times New Roman" w:hAnsi="Times New Roman"/>
          <w:i/>
          <w:sz w:val="24"/>
          <w:szCs w:val="24"/>
        </w:rPr>
      </w:pPr>
      <w:r w:rsidRPr="00E06980">
        <w:rPr>
          <w:rFonts w:ascii="Times New Roman" w:hAnsi="Times New Roman"/>
          <w:i/>
          <w:sz w:val="24"/>
          <w:szCs w:val="24"/>
        </w:rPr>
        <w:t xml:space="preserve">∆ </w:t>
      </w:r>
      <w:r w:rsidRPr="00E06980">
        <w:rPr>
          <w:rFonts w:ascii="Times New Roman" w:hAnsi="Times New Roman"/>
          <w:i/>
          <w:sz w:val="24"/>
          <w:szCs w:val="24"/>
          <w:lang w:val="en-US"/>
        </w:rPr>
        <w:t>φ</w:t>
      </w:r>
      <w:r w:rsidRPr="00E06980">
        <w:rPr>
          <w:rFonts w:ascii="Times New Roman" w:hAnsi="Times New Roman"/>
          <w:i/>
          <w:sz w:val="24"/>
          <w:szCs w:val="24"/>
        </w:rPr>
        <w:t>=</w:t>
      </w:r>
      <w:r w:rsidRPr="00E06980">
        <w:rPr>
          <w:rFonts w:ascii="Times New Roman" w:hAnsi="Times New Roman"/>
          <w:i/>
          <w:position w:val="-24"/>
          <w:sz w:val="24"/>
          <w:szCs w:val="24"/>
        </w:rPr>
        <w:object w:dxaOrig="600" w:dyaOrig="620">
          <v:shape id="_x0000_i1247" type="#_x0000_t75" style="width:30pt;height:30.75pt" o:ole="" fillcolor="window">
            <v:imagedata r:id="rId470" o:title=""/>
          </v:shape>
          <o:OLEObject Type="Embed" ProgID="Equation.3" ShapeID="_x0000_i1247" DrawAspect="Content" ObjectID="_1695383104" r:id="rId471"/>
        </w:object>
      </w:r>
    </w:p>
    <w:p w:rsidR="003D37F4" w:rsidRPr="00E06980" w:rsidRDefault="003D37F4" w:rsidP="00FA2CED">
      <w:pPr>
        <w:spacing w:after="0" w:line="240" w:lineRule="auto"/>
        <w:ind w:left="360" w:firstLine="348"/>
        <w:jc w:val="both"/>
        <w:rPr>
          <w:rFonts w:ascii="Times New Roman" w:hAnsi="Times New Roman"/>
          <w:sz w:val="24"/>
          <w:szCs w:val="24"/>
          <w:lang w:val="kk-KZ"/>
        </w:rPr>
      </w:pPr>
      <w:r w:rsidRPr="00E06980">
        <w:rPr>
          <w:rFonts w:ascii="Times New Roman" w:hAnsi="Times New Roman"/>
          <w:i/>
          <w:sz w:val="24"/>
          <w:szCs w:val="24"/>
          <w:lang w:val="en-US"/>
        </w:rPr>
        <w:t>φ</w:t>
      </w:r>
      <w:r w:rsidRPr="00E06980">
        <w:rPr>
          <w:rFonts w:ascii="Times New Roman" w:hAnsi="Times New Roman"/>
          <w:i/>
          <w:sz w:val="24"/>
          <w:szCs w:val="24"/>
          <w:vertAlign w:val="subscript"/>
        </w:rPr>
        <w:t>0</w:t>
      </w:r>
      <w:r w:rsidRPr="00E06980">
        <w:rPr>
          <w:rFonts w:ascii="Times New Roman" w:hAnsi="Times New Roman"/>
          <w:sz w:val="24"/>
          <w:szCs w:val="24"/>
        </w:rPr>
        <w:t xml:space="preserve"> ар</w:t>
      </w:r>
      <w:r w:rsidRPr="00E06980">
        <w:rPr>
          <w:rFonts w:ascii="Times New Roman" w:hAnsi="Times New Roman"/>
          <w:sz w:val="24"/>
          <w:szCs w:val="24"/>
          <w:lang w:val="kk-KZ"/>
        </w:rPr>
        <w:t>қ</w:t>
      </w:r>
      <w:r w:rsidRPr="00E06980">
        <w:rPr>
          <w:rFonts w:ascii="Times New Roman" w:hAnsi="Times New Roman"/>
          <w:sz w:val="24"/>
          <w:szCs w:val="24"/>
        </w:rPr>
        <w:t xml:space="preserve">ылы </w:t>
      </w:r>
      <w:r w:rsidRPr="00E06980">
        <w:rPr>
          <w:rFonts w:ascii="Times New Roman" w:hAnsi="Times New Roman"/>
          <w:sz w:val="24"/>
          <w:szCs w:val="24"/>
          <w:lang w:val="kk-KZ"/>
        </w:rPr>
        <w:t>қ</w:t>
      </w:r>
      <w:r w:rsidRPr="00E06980">
        <w:rPr>
          <w:rFonts w:ascii="Times New Roman" w:hAnsi="Times New Roman"/>
          <w:sz w:val="24"/>
          <w:szCs w:val="24"/>
        </w:rPr>
        <w:t>алап ал</w:t>
      </w:r>
      <w:r w:rsidRPr="00E06980">
        <w:rPr>
          <w:rFonts w:ascii="Times New Roman" w:hAnsi="Times New Roman"/>
          <w:sz w:val="24"/>
          <w:szCs w:val="24"/>
          <w:lang w:val="kk-KZ"/>
        </w:rPr>
        <w:t>ғ</w:t>
      </w:r>
      <w:r w:rsidRPr="00E06980">
        <w:rPr>
          <w:rFonts w:ascii="Times New Roman" w:hAnsi="Times New Roman"/>
          <w:sz w:val="24"/>
          <w:szCs w:val="24"/>
        </w:rPr>
        <w:t xml:space="preserve">ан </w:t>
      </w:r>
      <w:r w:rsidRPr="00E06980">
        <w:rPr>
          <w:rFonts w:ascii="Times New Roman" w:hAnsi="Times New Roman"/>
          <w:sz w:val="24"/>
          <w:szCs w:val="24"/>
          <w:lang w:val="kk-KZ"/>
        </w:rPr>
        <w:t>қ</w:t>
      </w:r>
      <w:r w:rsidRPr="00E06980">
        <w:rPr>
          <w:rFonts w:ascii="Times New Roman" w:hAnsi="Times New Roman"/>
          <w:sz w:val="24"/>
          <w:szCs w:val="24"/>
        </w:rPr>
        <w:t>абатта</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i/>
          <w:sz w:val="24"/>
          <w:szCs w:val="24"/>
          <w:lang w:val="en-US"/>
        </w:rPr>
        <w:t>φ</w:t>
      </w:r>
      <w:r w:rsidRPr="00E06980">
        <w:rPr>
          <w:rFonts w:ascii="Times New Roman" w:hAnsi="Times New Roman"/>
          <w:sz w:val="24"/>
          <w:szCs w:val="24"/>
        </w:rPr>
        <w:t xml:space="preserve"> шамасыны</w:t>
      </w:r>
      <w:r w:rsidRPr="00E06980">
        <w:rPr>
          <w:rFonts w:ascii="Times New Roman" w:hAnsi="Times New Roman"/>
          <w:sz w:val="24"/>
          <w:szCs w:val="24"/>
          <w:lang w:val="kk-KZ"/>
        </w:rPr>
        <w:t>ң</w:t>
      </w:r>
      <w:r w:rsidRPr="00E06980">
        <w:rPr>
          <w:rFonts w:ascii="Times New Roman" w:hAnsi="Times New Roman"/>
          <w:sz w:val="24"/>
          <w:szCs w:val="24"/>
        </w:rPr>
        <w:t xml:space="preserve"> санын белгiлеймiз. Онда жо</w:t>
      </w:r>
      <w:r w:rsidRPr="00E06980">
        <w:rPr>
          <w:rFonts w:ascii="Times New Roman" w:hAnsi="Times New Roman"/>
          <w:sz w:val="24"/>
          <w:szCs w:val="24"/>
          <w:lang w:val="kk-KZ"/>
        </w:rPr>
        <w:t>ғ</w:t>
      </w:r>
      <w:r w:rsidRPr="00E06980">
        <w:rPr>
          <w:rFonts w:ascii="Times New Roman" w:hAnsi="Times New Roman"/>
          <w:sz w:val="24"/>
          <w:szCs w:val="24"/>
        </w:rPr>
        <w:t>арыда жат</w:t>
      </w:r>
      <w:r w:rsidRPr="00E06980">
        <w:rPr>
          <w:rFonts w:ascii="Times New Roman" w:hAnsi="Times New Roman"/>
          <w:sz w:val="24"/>
          <w:szCs w:val="24"/>
          <w:lang w:val="kk-KZ"/>
        </w:rPr>
        <w:t>қ</w:t>
      </w:r>
      <w:r w:rsidRPr="00E06980">
        <w:rPr>
          <w:rFonts w:ascii="Times New Roman" w:hAnsi="Times New Roman"/>
          <w:sz w:val="24"/>
          <w:szCs w:val="24"/>
        </w:rPr>
        <w:t>ан к</w:t>
      </w:r>
      <w:r w:rsidRPr="00E06980">
        <w:rPr>
          <w:rFonts w:ascii="Times New Roman" w:hAnsi="Times New Roman"/>
          <w:sz w:val="24"/>
          <w:szCs w:val="24"/>
          <w:lang w:val="kk-KZ"/>
        </w:rPr>
        <w:t>ө</w:t>
      </w:r>
      <w:r w:rsidRPr="00E06980">
        <w:rPr>
          <w:rFonts w:ascii="Times New Roman" w:hAnsi="Times New Roman"/>
          <w:sz w:val="24"/>
          <w:szCs w:val="24"/>
        </w:rPr>
        <w:t xml:space="preserve">ршi </w:t>
      </w:r>
      <w:r w:rsidRPr="00E06980">
        <w:rPr>
          <w:rFonts w:ascii="Times New Roman" w:hAnsi="Times New Roman"/>
          <w:sz w:val="24"/>
          <w:szCs w:val="24"/>
          <w:lang w:val="kk-KZ"/>
        </w:rPr>
        <w:t>қ</w:t>
      </w:r>
      <w:r w:rsidRPr="00E06980">
        <w:rPr>
          <w:rFonts w:ascii="Times New Roman" w:hAnsi="Times New Roman"/>
          <w:sz w:val="24"/>
          <w:szCs w:val="24"/>
        </w:rPr>
        <w:t xml:space="preserve">абатта </w:t>
      </w:r>
      <w:r w:rsidRPr="00E06980">
        <w:rPr>
          <w:rFonts w:ascii="Times New Roman" w:hAnsi="Times New Roman"/>
          <w:sz w:val="24"/>
          <w:szCs w:val="24"/>
          <w:lang w:val="kk-KZ"/>
        </w:rPr>
        <w:t>ә</w:t>
      </w:r>
      <w:r w:rsidRPr="00E06980">
        <w:rPr>
          <w:rFonts w:ascii="Times New Roman" w:hAnsi="Times New Roman"/>
          <w:sz w:val="24"/>
          <w:szCs w:val="24"/>
        </w:rPr>
        <w:t>р молекула</w:t>
      </w:r>
      <w:r w:rsidRPr="00E06980">
        <w:rPr>
          <w:rFonts w:ascii="Times New Roman" w:hAnsi="Times New Roman"/>
          <w:sz w:val="24"/>
          <w:szCs w:val="24"/>
          <w:lang w:val="kk-KZ"/>
        </w:rPr>
        <w:t>ғ</w:t>
      </w:r>
      <w:r w:rsidRPr="00E06980">
        <w:rPr>
          <w:rFonts w:ascii="Times New Roman" w:hAnsi="Times New Roman"/>
          <w:sz w:val="24"/>
          <w:szCs w:val="24"/>
        </w:rPr>
        <w:t>а</w:t>
      </w:r>
    </w:p>
    <w:p w:rsidR="003D37F4" w:rsidRPr="00E06980" w:rsidRDefault="00A667FD" w:rsidP="00FA2CED">
      <w:pPr>
        <w:spacing w:after="0" w:line="240" w:lineRule="auto"/>
        <w:ind w:left="360" w:firstLine="348"/>
        <w:jc w:val="center"/>
        <w:rPr>
          <w:rFonts w:ascii="Times New Roman" w:hAnsi="Times New Roman"/>
          <w:sz w:val="24"/>
          <w:szCs w:val="24"/>
          <w:lang w:val="kk-KZ"/>
        </w:rPr>
      </w:pPr>
      <w:r>
        <w:rPr>
          <w:rFonts w:ascii="Times New Roman" w:hAnsi="Times New Roman"/>
          <w:noProof/>
          <w:sz w:val="24"/>
          <w:szCs w:val="24"/>
          <w:lang w:eastAsia="ru-RU"/>
        </w:rPr>
        <mc:AlternateContent>
          <mc:Choice Requires="wpc">
            <w:drawing>
              <wp:inline distT="0" distB="0" distL="0" distR="0">
                <wp:extent cx="3155315" cy="2105660"/>
                <wp:effectExtent l="3175" t="0" r="3810" b="13335"/>
                <wp:docPr id="801" name="Полотно 80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18" name="Group 803"/>
                        <wpg:cNvGrpSpPr>
                          <a:grpSpLocks/>
                        </wpg:cNvGrpSpPr>
                        <wpg:grpSpPr bwMode="auto">
                          <a:xfrm>
                            <a:off x="0" y="12065"/>
                            <a:ext cx="3149600" cy="2093595"/>
                            <a:chOff x="2607" y="3813"/>
                            <a:chExt cx="4960" cy="3297"/>
                          </a:xfrm>
                        </wpg:grpSpPr>
                        <wps:wsp>
                          <wps:cNvPr id="1019" name="Line 804"/>
                          <wps:cNvCnPr>
                            <a:cxnSpLocks noChangeShapeType="1"/>
                          </wps:cNvCnPr>
                          <wps:spPr bwMode="auto">
                            <a:xfrm flipV="1">
                              <a:off x="2928" y="3975"/>
                              <a:ext cx="17" cy="3135"/>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020" name="Line 805"/>
                          <wps:cNvCnPr>
                            <a:cxnSpLocks noChangeShapeType="1"/>
                          </wps:cNvCnPr>
                          <wps:spPr bwMode="auto">
                            <a:xfrm>
                              <a:off x="2928" y="4337"/>
                              <a:ext cx="343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 name="Line 806"/>
                          <wps:cNvCnPr>
                            <a:cxnSpLocks noChangeShapeType="1"/>
                          </wps:cNvCnPr>
                          <wps:spPr bwMode="auto">
                            <a:xfrm>
                              <a:off x="2928" y="5202"/>
                              <a:ext cx="343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 name="Line 807"/>
                          <wps:cNvCnPr>
                            <a:cxnSpLocks noChangeShapeType="1"/>
                          </wps:cNvCnPr>
                          <wps:spPr bwMode="auto">
                            <a:xfrm>
                              <a:off x="2928" y="6046"/>
                              <a:ext cx="343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 name="Line 808"/>
                          <wps:cNvCnPr>
                            <a:cxnSpLocks noChangeShapeType="1"/>
                          </wps:cNvCnPr>
                          <wps:spPr bwMode="auto">
                            <a:xfrm>
                              <a:off x="2928" y="6871"/>
                              <a:ext cx="343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6" name="Line 809"/>
                          <wps:cNvCnPr>
                            <a:cxnSpLocks noChangeShapeType="1"/>
                          </wps:cNvCnPr>
                          <wps:spPr bwMode="auto">
                            <a:xfrm>
                              <a:off x="2928" y="4779"/>
                              <a:ext cx="3439"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77" name="Line 810"/>
                          <wps:cNvCnPr>
                            <a:cxnSpLocks noChangeShapeType="1"/>
                          </wps:cNvCnPr>
                          <wps:spPr bwMode="auto">
                            <a:xfrm>
                              <a:off x="2928" y="5664"/>
                              <a:ext cx="3439"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78" name="Line 811"/>
                          <wps:cNvCnPr>
                            <a:cxnSpLocks noChangeShapeType="1"/>
                          </wps:cNvCnPr>
                          <wps:spPr bwMode="auto">
                            <a:xfrm>
                              <a:off x="2928" y="6449"/>
                              <a:ext cx="3439"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79" name="Line 812"/>
                          <wps:cNvCnPr>
                            <a:cxnSpLocks noChangeShapeType="1"/>
                          </wps:cNvCnPr>
                          <wps:spPr bwMode="auto">
                            <a:xfrm>
                              <a:off x="3769" y="6046"/>
                              <a:ext cx="1" cy="850"/>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2180" name="Line 813"/>
                          <wps:cNvCnPr>
                            <a:cxnSpLocks noChangeShapeType="1"/>
                          </wps:cNvCnPr>
                          <wps:spPr bwMode="auto">
                            <a:xfrm>
                              <a:off x="4536" y="5624"/>
                              <a:ext cx="1" cy="850"/>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2181" name="Line 814"/>
                          <wps:cNvCnPr>
                            <a:cxnSpLocks noChangeShapeType="1"/>
                          </wps:cNvCnPr>
                          <wps:spPr bwMode="auto">
                            <a:xfrm flipV="1">
                              <a:off x="4537" y="4739"/>
                              <a:ext cx="1" cy="905"/>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2182" name="Text Box 815"/>
                          <wps:cNvSpPr txBox="1">
                            <a:spLocks noChangeArrowheads="1"/>
                          </wps:cNvSpPr>
                          <wps:spPr bwMode="auto">
                            <a:xfrm>
                              <a:off x="2607" y="3813"/>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242C6" w:rsidRDefault="00084B95" w:rsidP="003D37F4">
                                <w:pPr>
                                  <w:rPr>
                                    <w:i/>
                                    <w:sz w:val="28"/>
                                    <w:szCs w:val="28"/>
                                    <w:lang w:val="kk-KZ"/>
                                  </w:rPr>
                                </w:pPr>
                                <w:r>
                                  <w:rPr>
                                    <w:i/>
                                    <w:sz w:val="28"/>
                                    <w:szCs w:val="28"/>
                                    <w:lang w:val="kk-KZ"/>
                                  </w:rPr>
                                  <w:t>х</w:t>
                                </w:r>
                              </w:p>
                            </w:txbxContent>
                          </wps:txbx>
                          <wps:bodyPr rot="0" vert="horz" wrap="square" lIns="91440" tIns="45720" rIns="91440" bIns="45720" anchor="t" anchorCtr="0" upright="1">
                            <a:noAutofit/>
                          </wps:bodyPr>
                        </wps:wsp>
                        <wps:wsp>
                          <wps:cNvPr id="2183" name="Text Box 816"/>
                          <wps:cNvSpPr txBox="1">
                            <a:spLocks noChangeArrowheads="1"/>
                          </wps:cNvSpPr>
                          <wps:spPr bwMode="auto">
                            <a:xfrm>
                              <a:off x="3973" y="4739"/>
                              <a:ext cx="576" cy="7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242C6" w:rsidRDefault="00084B95" w:rsidP="003D37F4">
                                <w:pPr>
                                  <w:rPr>
                                    <w:i/>
                                    <w:sz w:val="28"/>
                                    <w:szCs w:val="28"/>
                                    <w:lang w:val="kk-KZ"/>
                                  </w:rPr>
                                </w:pPr>
                                <w:r w:rsidRPr="00C06C0E">
                                  <w:rPr>
                                    <w:i/>
                                    <w:position w:val="-6"/>
                                    <w:sz w:val="28"/>
                                    <w:szCs w:val="28"/>
                                    <w:lang w:val="kk-KZ"/>
                                  </w:rPr>
                                  <w:object w:dxaOrig="279" w:dyaOrig="360">
                                    <v:shape id="_x0000_i1248" type="#_x0000_t75" style="width:14.25pt;height:18pt" o:ole="">
                                      <v:imagedata r:id="rId472" o:title=""/>
                                    </v:shape>
                                    <o:OLEObject Type="Embed" ProgID="Equation.3" ShapeID="_x0000_i1248" DrawAspect="Content" ObjectID="_1695383377" r:id="rId473"/>
                                  </w:object>
                                </w:r>
                              </w:p>
                            </w:txbxContent>
                          </wps:txbx>
                          <wps:bodyPr rot="0" vert="horz" wrap="none" lIns="91440" tIns="45720" rIns="91440" bIns="45720" anchor="t" anchorCtr="0" upright="1">
                            <a:spAutoFit/>
                          </wps:bodyPr>
                        </wps:wsp>
                        <wps:wsp>
                          <wps:cNvPr id="2184" name="Text Box 817"/>
                          <wps:cNvSpPr txBox="1">
                            <a:spLocks noChangeArrowheads="1"/>
                          </wps:cNvSpPr>
                          <wps:spPr bwMode="auto">
                            <a:xfrm>
                              <a:off x="4538" y="5604"/>
                              <a:ext cx="576" cy="7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242C6" w:rsidRDefault="00084B95" w:rsidP="003D37F4">
                                <w:pPr>
                                  <w:rPr>
                                    <w:i/>
                                    <w:sz w:val="28"/>
                                    <w:szCs w:val="28"/>
                                    <w:lang w:val="kk-KZ"/>
                                  </w:rPr>
                                </w:pPr>
                                <w:r w:rsidRPr="00C06C0E">
                                  <w:rPr>
                                    <w:i/>
                                    <w:position w:val="-6"/>
                                    <w:sz w:val="28"/>
                                    <w:szCs w:val="28"/>
                                    <w:lang w:val="kk-KZ"/>
                                  </w:rPr>
                                  <w:object w:dxaOrig="279" w:dyaOrig="360">
                                    <v:shape id="_x0000_i1249" type="#_x0000_t75" style="width:14.25pt;height:18pt" o:ole="">
                                      <v:imagedata r:id="rId474" o:title=""/>
                                    </v:shape>
                                    <o:OLEObject Type="Embed" ProgID="Equation.3" ShapeID="_x0000_i1249" DrawAspect="Content" ObjectID="_1695383378" r:id="rId475"/>
                                  </w:object>
                                </w:r>
                              </w:p>
                            </w:txbxContent>
                          </wps:txbx>
                          <wps:bodyPr rot="0" vert="horz" wrap="none" lIns="91440" tIns="45720" rIns="91440" bIns="45720" anchor="t" anchorCtr="0" upright="1">
                            <a:spAutoFit/>
                          </wps:bodyPr>
                        </wps:wsp>
                        <wps:wsp>
                          <wps:cNvPr id="2185" name="Text Box 818"/>
                          <wps:cNvSpPr txBox="1">
                            <a:spLocks noChangeArrowheads="1"/>
                          </wps:cNvSpPr>
                          <wps:spPr bwMode="auto">
                            <a:xfrm>
                              <a:off x="3551" y="5422"/>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06C0E" w:rsidRDefault="00084B95" w:rsidP="003D37F4">
                                <w:r>
                                  <w:rPr>
                                    <w:i/>
                                    <w:sz w:val="28"/>
                                    <w:szCs w:val="28"/>
                                    <w:lang w:val="kk-KZ"/>
                                  </w:rPr>
                                  <w:t>S</w:t>
                                </w:r>
                              </w:p>
                            </w:txbxContent>
                          </wps:txbx>
                          <wps:bodyPr rot="0" vert="horz" wrap="square" lIns="91440" tIns="45720" rIns="91440" bIns="45720" anchor="t" anchorCtr="0" upright="1">
                            <a:noAutofit/>
                          </wps:bodyPr>
                        </wps:wsp>
                        <wps:wsp>
                          <wps:cNvPr id="2186" name="Text Box 819"/>
                          <wps:cNvSpPr txBox="1">
                            <a:spLocks noChangeArrowheads="1"/>
                          </wps:cNvSpPr>
                          <wps:spPr bwMode="auto">
                            <a:xfrm>
                              <a:off x="3250" y="6006"/>
                              <a:ext cx="576" cy="7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242C6" w:rsidRDefault="00084B95" w:rsidP="003D37F4">
                                <w:pPr>
                                  <w:rPr>
                                    <w:i/>
                                    <w:sz w:val="28"/>
                                    <w:szCs w:val="28"/>
                                    <w:lang w:val="kk-KZ"/>
                                  </w:rPr>
                                </w:pPr>
                                <w:r w:rsidRPr="00C06C0E">
                                  <w:rPr>
                                    <w:i/>
                                    <w:position w:val="-6"/>
                                    <w:sz w:val="28"/>
                                    <w:szCs w:val="28"/>
                                    <w:lang w:val="kk-KZ"/>
                                  </w:rPr>
                                  <w:object w:dxaOrig="279" w:dyaOrig="360">
                                    <v:shape id="_x0000_i1250" type="#_x0000_t75" style="width:14.25pt;height:18pt" o:ole="">
                                      <v:imagedata r:id="rId474" o:title=""/>
                                    </v:shape>
                                    <o:OLEObject Type="Embed" ProgID="Equation.3" ShapeID="_x0000_i1250" DrawAspect="Content" ObjectID="_1695383379" r:id="rId476"/>
                                  </w:object>
                                </w:r>
                              </w:p>
                            </w:txbxContent>
                          </wps:txbx>
                          <wps:bodyPr rot="0" vert="horz" wrap="none" lIns="91440" tIns="45720" rIns="91440" bIns="45720" anchor="t" anchorCtr="0" upright="1">
                            <a:spAutoFit/>
                          </wps:bodyPr>
                        </wps:wsp>
                        <wps:wsp>
                          <wps:cNvPr id="2187" name="Text Box 820"/>
                          <wps:cNvSpPr txBox="1">
                            <a:spLocks noChangeArrowheads="1"/>
                          </wps:cNvSpPr>
                          <wps:spPr bwMode="auto">
                            <a:xfrm>
                              <a:off x="6267" y="5423"/>
                              <a:ext cx="529" cy="73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242C6" w:rsidRDefault="00084B95" w:rsidP="003D37F4">
                                <w:pPr>
                                  <w:rPr>
                                    <w:i/>
                                    <w:sz w:val="28"/>
                                    <w:szCs w:val="28"/>
                                    <w:lang w:val="kk-KZ"/>
                                  </w:rPr>
                                </w:pPr>
                                <w:r w:rsidRPr="00C42421">
                                  <w:rPr>
                                    <w:i/>
                                    <w:position w:val="-10"/>
                                    <w:sz w:val="28"/>
                                    <w:szCs w:val="28"/>
                                    <w:lang w:val="kk-KZ"/>
                                  </w:rPr>
                                  <w:object w:dxaOrig="240" w:dyaOrig="279">
                                    <v:shape id="_x0000_i1251" type="#_x0000_t75" style="width:12pt;height:14.25pt" o:ole="">
                                      <v:imagedata r:id="rId477" o:title=""/>
                                    </v:shape>
                                    <o:OLEObject Type="Embed" ProgID="Equation.3" ShapeID="_x0000_i1251" DrawAspect="Content" ObjectID="_1695383380" r:id="rId478"/>
                                  </w:object>
                                </w:r>
                              </w:p>
                            </w:txbxContent>
                          </wps:txbx>
                          <wps:bodyPr rot="0" vert="horz" wrap="none" lIns="91440" tIns="45720" rIns="91440" bIns="45720" anchor="t" anchorCtr="0" upright="1">
                            <a:spAutoFit/>
                          </wps:bodyPr>
                        </wps:wsp>
                        <wps:wsp>
                          <wps:cNvPr id="2188" name="Text Box 821"/>
                          <wps:cNvSpPr txBox="1">
                            <a:spLocks noChangeArrowheads="1"/>
                          </wps:cNvSpPr>
                          <wps:spPr bwMode="auto">
                            <a:xfrm>
                              <a:off x="6247" y="4518"/>
                              <a:ext cx="1320" cy="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242C6" w:rsidRDefault="00084B95" w:rsidP="003D37F4">
                                <w:pPr>
                                  <w:rPr>
                                    <w:i/>
                                    <w:sz w:val="28"/>
                                    <w:szCs w:val="28"/>
                                    <w:lang w:val="kk-KZ"/>
                                  </w:rPr>
                                </w:pPr>
                                <w:r w:rsidRPr="00C42421">
                                  <w:rPr>
                                    <w:i/>
                                    <w:position w:val="-12"/>
                                    <w:sz w:val="28"/>
                                    <w:szCs w:val="28"/>
                                    <w:lang w:val="kk-KZ"/>
                                  </w:rPr>
                                  <w:object w:dxaOrig="1040" w:dyaOrig="380">
                                    <v:shape id="_x0000_i1252" type="#_x0000_t75" style="width:51.75pt;height:18.75pt" o:ole="">
                                      <v:imagedata r:id="rId479" o:title=""/>
                                    </v:shape>
                                    <o:OLEObject Type="Embed" ProgID="Equation.3" ShapeID="_x0000_i1252" DrawAspect="Content" ObjectID="_1695383381" r:id="rId480"/>
                                  </w:object>
                                </w:r>
                              </w:p>
                            </w:txbxContent>
                          </wps:txbx>
                          <wps:bodyPr rot="0" vert="horz" wrap="none" lIns="91440" tIns="45720" rIns="91440" bIns="45720" anchor="t" anchorCtr="0" upright="1">
                            <a:spAutoFit/>
                          </wps:bodyPr>
                        </wps:wsp>
                        <wps:wsp>
                          <wps:cNvPr id="2189" name="Text Box 822"/>
                          <wps:cNvSpPr txBox="1">
                            <a:spLocks noChangeArrowheads="1"/>
                          </wps:cNvSpPr>
                          <wps:spPr bwMode="auto">
                            <a:xfrm>
                              <a:off x="6247" y="6167"/>
                              <a:ext cx="1320" cy="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242C6" w:rsidRDefault="00084B95" w:rsidP="003D37F4">
                                <w:pPr>
                                  <w:rPr>
                                    <w:i/>
                                    <w:sz w:val="28"/>
                                    <w:szCs w:val="28"/>
                                    <w:lang w:val="kk-KZ"/>
                                  </w:rPr>
                                </w:pPr>
                                <w:r w:rsidRPr="00C42421">
                                  <w:rPr>
                                    <w:i/>
                                    <w:position w:val="-12"/>
                                    <w:sz w:val="28"/>
                                    <w:szCs w:val="28"/>
                                    <w:lang w:val="kk-KZ"/>
                                  </w:rPr>
                                  <w:object w:dxaOrig="1040" w:dyaOrig="380">
                                    <v:shape id="_x0000_i1253" type="#_x0000_t75" style="width:51.75pt;height:18.75pt" o:ole="">
                                      <v:imagedata r:id="rId481" o:title=""/>
                                    </v:shape>
                                    <o:OLEObject Type="Embed" ProgID="Equation.3" ShapeID="_x0000_i1253" DrawAspect="Content" ObjectID="_1695383382" r:id="rId482"/>
                                  </w:object>
                                </w:r>
                              </w:p>
                            </w:txbxContent>
                          </wps:txbx>
                          <wps:bodyPr rot="0" vert="horz" wrap="none" lIns="91440" tIns="45720" rIns="91440" bIns="45720" anchor="t" anchorCtr="0" upright="1">
                            <a:spAutoFit/>
                          </wps:bodyPr>
                        </wps:wsp>
                      </wpg:wgp>
                    </wpc:wpc>
                  </a:graphicData>
                </a:graphic>
              </wp:inline>
            </w:drawing>
          </mc:Choice>
          <mc:Fallback>
            <w:pict>
              <v:group id="Полотно 801" o:spid="_x0000_s1262" editas="canvas" style="width:248.45pt;height:165.8pt;mso-position-horizontal-relative:char;mso-position-vertical-relative:line" coordsize="31553,210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">
                <v:shape id="_x0000_s1263" type="#_x0000_t75" style="position:absolute;width:31553;height:21056;visibility:visible;mso-wrap-style:square">
                  <v:fill o:detectmouseclick="t"/>
                  <v:path o:connecttype="none"/>
                </v:shape>
                <v:group id="Group 803" o:spid="_x0000_s1264" style="position:absolute;top:120;width:31496;height:20936" coordorigin="2607,3813" coordsize="4960,3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line id="Line 804" o:spid="_x0000_s1265" style="position:absolute;flip:y;visibility:visible;mso-wrap-style:square" from="2928,3975" to="2945,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">
                    <v:stroke endarrow="classic" endarrowwidth="narrow" endarrowlength="long"/>
                  </v:line>
                  <v:line id="Line 805" o:spid="_x0000_s1266" style="position:absolute;visibility:visible;mso-wrap-style:square" from="2928,4337" to="6367,4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"/>
                  <v:line id="Line 806" o:spid="_x0000_s1267" style="position:absolute;visibility:visible;mso-wrap-style:square" from="2928,5202" to="6367,5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"/>
                  <v:line id="Line 807" o:spid="_x0000_s1268" style="position:absolute;visibility:visible;mso-wrap-style:square" from="2928,6046" to="6367,6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"/>
                  <v:line id="Line 808" o:spid="_x0000_s1269" style="position:absolute;visibility:visible;mso-wrap-style:square" from="2928,6871" to="6367,6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"/>
                  <v:line id="Line 809" o:spid="_x0000_s1270" style="position:absolute;visibility:visible;mso-wrap-style:square" from="2928,4779" to="6367,4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">
                    <v:stroke dashstyle="longDash"/>
                  </v:line>
                  <v:line id="Line 810" o:spid="_x0000_s1271" style="position:absolute;visibility:visible;mso-wrap-style:square" from="2928,5664" to="6367,5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">
                    <v:stroke dashstyle="longDash"/>
                  </v:line>
                  <v:line id="Line 811" o:spid="_x0000_s1272" style="position:absolute;visibility:visible;mso-wrap-style:square" from="2928,6449" to="6367,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">
                    <v:stroke dashstyle="longDash"/>
                  </v:line>
                  <v:line id="Line 812" o:spid="_x0000_s1273" style="position:absolute;visibility:visible;mso-wrap-style:square" from="3769,6046" to="3770,6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">
                    <v:stroke startarrow="classic" startarrowwidth="narrow" endarrow="classic" endarrowwidth="narrow"/>
                  </v:line>
                  <v:line id="Line 813" o:spid="_x0000_s1274" style="position:absolute;visibility:visible;mso-wrap-style:square" from="4536,5624" to="4537,6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">
                    <v:stroke startarrow="classic" startarrowwidth="narrow" endarrow="classic" endarrowwidth="narrow"/>
                  </v:line>
                  <v:line id="Line 814" o:spid="_x0000_s1275" style="position:absolute;flip:y;visibility:visible;mso-wrap-style:square" from="4537,4739" to="4538,5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">
                    <v:stroke startarrow="classic" startarrowwidth="narrow" endarrow="classic" endarrowwidth="narrow"/>
                  </v:line>
                  <v:shape id="Text Box 815" o:spid="_x0000_s1276" type="#_x0000_t202" style="position:absolute;left:2607;top:3813;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" stroked="f">
                    <v:fill opacity="0"/>
                    <v:textbox>
                      <w:txbxContent>
                        <w:p w:rsidR="00084B95" w:rsidRPr="001242C6" w:rsidRDefault="00084B95" w:rsidP="003D37F4">
                          <w:pPr>
                            <w:rPr>
                              <w:i/>
                              <w:sz w:val="28"/>
                              <w:szCs w:val="28"/>
                              <w:lang w:val="kk-KZ"/>
                            </w:rPr>
                          </w:pPr>
                          <w:r>
                            <w:rPr>
                              <w:i/>
                              <w:sz w:val="28"/>
                              <w:szCs w:val="28"/>
                              <w:lang w:val="kk-KZ"/>
                            </w:rPr>
                            <w:t>х</w:t>
                          </w:r>
                        </w:p>
                      </w:txbxContent>
                    </v:textbox>
                  </v:shape>
                  <v:shape id="Text Box 816" o:spid="_x0000_s1277" type="#_x0000_t202" style="position:absolute;left:3973;top:4739;width:576;height:7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" stroked="f">
                    <v:fill opacity="0"/>
                    <v:textbox style="mso-fit-shape-to-text:t">
                      <w:txbxContent>
                        <w:p w:rsidR="00084B95" w:rsidRPr="001242C6" w:rsidRDefault="00084B95" w:rsidP="003D37F4">
                          <w:pPr>
                            <w:rPr>
                              <w:i/>
                              <w:sz w:val="28"/>
                              <w:szCs w:val="28"/>
                              <w:lang w:val="kk-KZ"/>
                            </w:rPr>
                          </w:pPr>
                          <w:r w:rsidRPr="00C06C0E">
                            <w:rPr>
                              <w:i/>
                              <w:position w:val="-6"/>
                              <w:sz w:val="28"/>
                              <w:szCs w:val="28"/>
                              <w:lang w:val="kk-KZ"/>
                            </w:rPr>
                            <w:object w:dxaOrig="279" w:dyaOrig="360">
                              <v:shape id="_x0000_i1248" type="#_x0000_t75" style="width:14.25pt;height:18pt" o:ole="">
                                <v:imagedata r:id="rId483" o:title=""/>
                              </v:shape>
                              <o:OLEObject Type="Embed" ProgID="Equation.3" ShapeID="_x0000_i1248" DrawAspect="Content" ObjectID="_1695384584" r:id="rId484"/>
                            </w:object>
                          </w:r>
                        </w:p>
                      </w:txbxContent>
                    </v:textbox>
                  </v:shape>
                  <v:shape id="Text Box 817" o:spid="_x0000_s1278" type="#_x0000_t202" style="position:absolute;left:4538;top:5604;width:576;height:7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" stroked="f">
                    <v:fill opacity="0"/>
                    <v:textbox style="mso-fit-shape-to-text:t">
                      <w:txbxContent>
                        <w:p w:rsidR="00084B95" w:rsidRPr="001242C6" w:rsidRDefault="00084B95" w:rsidP="003D37F4">
                          <w:pPr>
                            <w:rPr>
                              <w:i/>
                              <w:sz w:val="28"/>
                              <w:szCs w:val="28"/>
                              <w:lang w:val="kk-KZ"/>
                            </w:rPr>
                          </w:pPr>
                          <w:r w:rsidRPr="00C06C0E">
                            <w:rPr>
                              <w:i/>
                              <w:position w:val="-6"/>
                              <w:sz w:val="28"/>
                              <w:szCs w:val="28"/>
                              <w:lang w:val="kk-KZ"/>
                            </w:rPr>
                            <w:object w:dxaOrig="279" w:dyaOrig="360">
                              <v:shape id="_x0000_i1249" type="#_x0000_t75" style="width:14.25pt;height:18pt" o:ole="">
                                <v:imagedata r:id="rId485" o:title=""/>
                              </v:shape>
                              <o:OLEObject Type="Embed" ProgID="Equation.3" ShapeID="_x0000_i1249" DrawAspect="Content" ObjectID="_1695384585" r:id="rId486"/>
                            </w:object>
                          </w:r>
                        </w:p>
                      </w:txbxContent>
                    </v:textbox>
                  </v:shape>
                  <v:shape id="Text Box 818" o:spid="_x0000_s1279" type="#_x0000_t202" style="position:absolute;left:3551;top:5422;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" stroked="f">
                    <v:fill opacity="0"/>
                    <v:textbox>
                      <w:txbxContent>
                        <w:p w:rsidR="00084B95" w:rsidRPr="00C06C0E" w:rsidRDefault="00084B95" w:rsidP="003D37F4">
                          <w:r>
                            <w:rPr>
                              <w:i/>
                              <w:sz w:val="28"/>
                              <w:szCs w:val="28"/>
                              <w:lang w:val="kk-KZ"/>
                            </w:rPr>
                            <w:t>S</w:t>
                          </w:r>
                        </w:p>
                      </w:txbxContent>
                    </v:textbox>
                  </v:shape>
                  <v:shape id="Text Box 819" o:spid="_x0000_s1280" type="#_x0000_t202" style="position:absolute;left:3250;top:6006;width:576;height:7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" stroked="f">
                    <v:fill opacity="0"/>
                    <v:textbox style="mso-fit-shape-to-text:t">
                      <w:txbxContent>
                        <w:p w:rsidR="00084B95" w:rsidRPr="001242C6" w:rsidRDefault="00084B95" w:rsidP="003D37F4">
                          <w:pPr>
                            <w:rPr>
                              <w:i/>
                              <w:sz w:val="28"/>
                              <w:szCs w:val="28"/>
                              <w:lang w:val="kk-KZ"/>
                            </w:rPr>
                          </w:pPr>
                          <w:r w:rsidRPr="00C06C0E">
                            <w:rPr>
                              <w:i/>
                              <w:position w:val="-6"/>
                              <w:sz w:val="28"/>
                              <w:szCs w:val="28"/>
                              <w:lang w:val="kk-KZ"/>
                            </w:rPr>
                            <w:object w:dxaOrig="279" w:dyaOrig="360">
                              <v:shape id="_x0000_i1250" type="#_x0000_t75" style="width:14.25pt;height:18pt" o:ole="">
                                <v:imagedata r:id="rId485" o:title=""/>
                              </v:shape>
                              <o:OLEObject Type="Embed" ProgID="Equation.3" ShapeID="_x0000_i1250" DrawAspect="Content" ObjectID="_1695384586" r:id="rId487"/>
                            </w:object>
                          </w:r>
                        </w:p>
                      </w:txbxContent>
                    </v:textbox>
                  </v:shape>
                  <v:shape id="Text Box 820" o:spid="_x0000_s1281" type="#_x0000_t202" style="position:absolute;left:6267;top:5423;width:529;height:7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" stroked="f">
                    <v:fill opacity="0"/>
                    <v:textbox style="mso-fit-shape-to-text:t">
                      <w:txbxContent>
                        <w:p w:rsidR="00084B95" w:rsidRPr="001242C6" w:rsidRDefault="00084B95" w:rsidP="003D37F4">
                          <w:pPr>
                            <w:rPr>
                              <w:i/>
                              <w:sz w:val="28"/>
                              <w:szCs w:val="28"/>
                              <w:lang w:val="kk-KZ"/>
                            </w:rPr>
                          </w:pPr>
                          <w:r w:rsidRPr="00C42421">
                            <w:rPr>
                              <w:i/>
                              <w:position w:val="-10"/>
                              <w:sz w:val="28"/>
                              <w:szCs w:val="28"/>
                              <w:lang w:val="kk-KZ"/>
                            </w:rPr>
                            <w:object w:dxaOrig="240" w:dyaOrig="279">
                              <v:shape id="_x0000_i1251" type="#_x0000_t75" style="width:12pt;height:14.25pt" o:ole="">
                                <v:imagedata r:id="rId488" o:title=""/>
                              </v:shape>
                              <o:OLEObject Type="Embed" ProgID="Equation.3" ShapeID="_x0000_i1251" DrawAspect="Content" ObjectID="_1695384587" r:id="rId489"/>
                            </w:object>
                          </w:r>
                        </w:p>
                      </w:txbxContent>
                    </v:textbox>
                  </v:shape>
                  <v:shape id="Text Box 821" o:spid="_x0000_s1282" type="#_x0000_t202" style="position:absolute;left:6247;top:4518;width:1320;height: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" stroked="f">
                    <v:fill opacity="0"/>
                    <v:textbox style="mso-fit-shape-to-text:t">
                      <w:txbxContent>
                        <w:p w:rsidR="00084B95" w:rsidRPr="001242C6" w:rsidRDefault="00084B95" w:rsidP="003D37F4">
                          <w:pPr>
                            <w:rPr>
                              <w:i/>
                              <w:sz w:val="28"/>
                              <w:szCs w:val="28"/>
                              <w:lang w:val="kk-KZ"/>
                            </w:rPr>
                          </w:pPr>
                          <w:r w:rsidRPr="00C42421">
                            <w:rPr>
                              <w:i/>
                              <w:position w:val="-12"/>
                              <w:sz w:val="28"/>
                              <w:szCs w:val="28"/>
                              <w:lang w:val="kk-KZ"/>
                            </w:rPr>
                            <w:object w:dxaOrig="1040" w:dyaOrig="380">
                              <v:shape id="_x0000_i1252" type="#_x0000_t75" style="width:51.75pt;height:18.75pt" o:ole="">
                                <v:imagedata r:id="rId490" o:title=""/>
                              </v:shape>
                              <o:OLEObject Type="Embed" ProgID="Equation.3" ShapeID="_x0000_i1252" DrawAspect="Content" ObjectID="_1695384588" r:id="rId491"/>
                            </w:object>
                          </w:r>
                        </w:p>
                      </w:txbxContent>
                    </v:textbox>
                  </v:shape>
                  <v:shape id="Text Box 822" o:spid="_x0000_s1283" type="#_x0000_t202" style="position:absolute;left:6247;top:6167;width:1320;height: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" stroked="f">
                    <v:fill opacity="0"/>
                    <v:textbox style="mso-fit-shape-to-text:t">
                      <w:txbxContent>
                        <w:p w:rsidR="00084B95" w:rsidRPr="001242C6" w:rsidRDefault="00084B95" w:rsidP="003D37F4">
                          <w:pPr>
                            <w:rPr>
                              <w:i/>
                              <w:sz w:val="28"/>
                              <w:szCs w:val="28"/>
                              <w:lang w:val="kk-KZ"/>
                            </w:rPr>
                          </w:pPr>
                          <w:r w:rsidRPr="00C42421">
                            <w:rPr>
                              <w:i/>
                              <w:position w:val="-12"/>
                              <w:sz w:val="28"/>
                              <w:szCs w:val="28"/>
                              <w:lang w:val="kk-KZ"/>
                            </w:rPr>
                            <w:object w:dxaOrig="1040" w:dyaOrig="380">
                              <v:shape id="_x0000_i1253" type="#_x0000_t75" style="width:51.75pt;height:18.75pt" o:ole="">
                                <v:imagedata r:id="rId492" o:title=""/>
                              </v:shape>
                              <o:OLEObject Type="Embed" ProgID="Equation.3" ShapeID="_x0000_i1253" DrawAspect="Content" ObjectID="_1695384589" r:id="rId493"/>
                            </w:object>
                          </w:r>
                        </w:p>
                      </w:txbxContent>
                    </v:textbox>
                  </v:shape>
                </v:group>
                <w10:anchorlock/>
              </v:group>
            </w:pict>
          </mc:Fallback>
        </mc:AlternateContent>
      </w:r>
    </w:p>
    <w:p w:rsidR="003D37F4" w:rsidRPr="009C6765" w:rsidRDefault="003D37F4" w:rsidP="00FA2CED">
      <w:pPr>
        <w:spacing w:after="0" w:line="240" w:lineRule="auto"/>
        <w:ind w:left="360" w:firstLine="348"/>
        <w:jc w:val="both"/>
        <w:rPr>
          <w:rFonts w:ascii="Times New Roman" w:hAnsi="Times New Roman"/>
          <w:sz w:val="24"/>
          <w:szCs w:val="24"/>
          <w:lang w:val="kk-KZ"/>
        </w:rPr>
      </w:pPr>
      <w:r w:rsidRPr="00E06980">
        <w:rPr>
          <w:rFonts w:ascii="Times New Roman" w:hAnsi="Times New Roman"/>
          <w:sz w:val="24"/>
          <w:szCs w:val="24"/>
          <w:lang w:val="en-US"/>
        </w:rPr>
        <w:t>φ</w:t>
      </w:r>
      <w:r w:rsidRPr="009C6765">
        <w:rPr>
          <w:rFonts w:ascii="Times New Roman" w:hAnsi="Times New Roman"/>
          <w:sz w:val="24"/>
          <w:szCs w:val="24"/>
          <w:vertAlign w:val="subscript"/>
          <w:lang w:val="kk-KZ"/>
        </w:rPr>
        <w:t>0</w:t>
      </w:r>
      <w:r w:rsidRPr="009C6765">
        <w:rPr>
          <w:rFonts w:ascii="Times New Roman" w:hAnsi="Times New Roman"/>
          <w:sz w:val="24"/>
          <w:szCs w:val="24"/>
          <w:lang w:val="kk-KZ"/>
        </w:rPr>
        <w:t>+ ∆</w:t>
      </w:r>
      <w:r w:rsidRPr="00E06980">
        <w:rPr>
          <w:rFonts w:ascii="Times New Roman" w:hAnsi="Times New Roman"/>
          <w:sz w:val="24"/>
          <w:szCs w:val="24"/>
          <w:lang w:val="en-US"/>
        </w:rPr>
        <w:t>φ</w:t>
      </w:r>
      <w:r w:rsidRPr="009C6765">
        <w:rPr>
          <w:rFonts w:ascii="Times New Roman" w:hAnsi="Times New Roman"/>
          <w:sz w:val="24"/>
          <w:szCs w:val="24"/>
          <w:lang w:val="kk-KZ"/>
        </w:rPr>
        <w:t xml:space="preserve"> с</w:t>
      </w:r>
      <w:r w:rsidRPr="00E06980">
        <w:rPr>
          <w:rFonts w:ascii="Times New Roman" w:hAnsi="Times New Roman"/>
          <w:sz w:val="24"/>
          <w:szCs w:val="24"/>
          <w:lang w:val="kk-KZ"/>
        </w:rPr>
        <w:t>ә</w:t>
      </w:r>
      <w:r w:rsidRPr="009C6765">
        <w:rPr>
          <w:rFonts w:ascii="Times New Roman" w:hAnsi="Times New Roman"/>
          <w:sz w:val="24"/>
          <w:szCs w:val="24"/>
          <w:lang w:val="kk-KZ"/>
        </w:rPr>
        <w:t>йкес келедi, ал к</w:t>
      </w:r>
      <w:r w:rsidRPr="00E06980">
        <w:rPr>
          <w:rFonts w:ascii="Times New Roman" w:hAnsi="Times New Roman"/>
          <w:sz w:val="24"/>
          <w:szCs w:val="24"/>
          <w:lang w:val="kk-KZ"/>
        </w:rPr>
        <w:t>ө</w:t>
      </w:r>
      <w:r w:rsidRPr="009C6765">
        <w:rPr>
          <w:rFonts w:ascii="Times New Roman" w:hAnsi="Times New Roman"/>
          <w:sz w:val="24"/>
          <w:szCs w:val="24"/>
          <w:lang w:val="kk-KZ"/>
        </w:rPr>
        <w:t>ршi т</w:t>
      </w:r>
      <w:r w:rsidRPr="00E06980">
        <w:rPr>
          <w:rFonts w:ascii="Times New Roman" w:hAnsi="Times New Roman"/>
          <w:sz w:val="24"/>
          <w:szCs w:val="24"/>
          <w:lang w:val="kk-KZ"/>
        </w:rPr>
        <w:t>ө</w:t>
      </w:r>
      <w:r w:rsidRPr="009C6765">
        <w:rPr>
          <w:rFonts w:ascii="Times New Roman" w:hAnsi="Times New Roman"/>
          <w:sz w:val="24"/>
          <w:szCs w:val="24"/>
          <w:lang w:val="kk-KZ"/>
        </w:rPr>
        <w:t>мендегi жат</w:t>
      </w:r>
      <w:r w:rsidRPr="00E06980">
        <w:rPr>
          <w:rFonts w:ascii="Times New Roman" w:hAnsi="Times New Roman"/>
          <w:sz w:val="24"/>
          <w:szCs w:val="24"/>
          <w:lang w:val="kk-KZ"/>
        </w:rPr>
        <w:t>қ</w:t>
      </w:r>
      <w:r w:rsidRPr="009C6765">
        <w:rPr>
          <w:rFonts w:ascii="Times New Roman" w:hAnsi="Times New Roman"/>
          <w:sz w:val="24"/>
          <w:szCs w:val="24"/>
          <w:lang w:val="kk-KZ"/>
        </w:rPr>
        <w:t xml:space="preserve">ан </w:t>
      </w:r>
      <w:r w:rsidRPr="00E06980">
        <w:rPr>
          <w:rFonts w:ascii="Times New Roman" w:hAnsi="Times New Roman"/>
          <w:sz w:val="24"/>
          <w:szCs w:val="24"/>
          <w:lang w:val="kk-KZ"/>
        </w:rPr>
        <w:t>қ</w:t>
      </w:r>
      <w:r w:rsidRPr="009C6765">
        <w:rPr>
          <w:rFonts w:ascii="Times New Roman" w:hAnsi="Times New Roman"/>
          <w:sz w:val="24"/>
          <w:szCs w:val="24"/>
          <w:lang w:val="kk-KZ"/>
        </w:rPr>
        <w:t xml:space="preserve">абатта </w:t>
      </w:r>
      <w:r w:rsidRPr="00E06980">
        <w:rPr>
          <w:rFonts w:ascii="Times New Roman" w:hAnsi="Times New Roman"/>
          <w:sz w:val="24"/>
          <w:szCs w:val="24"/>
          <w:lang w:val="en-US"/>
        </w:rPr>
        <w:t>φ</w:t>
      </w:r>
      <w:r w:rsidRPr="009C6765">
        <w:rPr>
          <w:rFonts w:ascii="Times New Roman" w:hAnsi="Times New Roman"/>
          <w:sz w:val="24"/>
          <w:szCs w:val="24"/>
          <w:vertAlign w:val="subscript"/>
          <w:lang w:val="kk-KZ"/>
        </w:rPr>
        <w:t>0</w:t>
      </w:r>
      <w:r w:rsidRPr="009C6765">
        <w:rPr>
          <w:rFonts w:ascii="Times New Roman" w:hAnsi="Times New Roman"/>
          <w:sz w:val="24"/>
          <w:szCs w:val="24"/>
          <w:lang w:val="kk-KZ"/>
        </w:rPr>
        <w:t>- ∆</w:t>
      </w:r>
      <w:r w:rsidRPr="00E06980">
        <w:rPr>
          <w:rFonts w:ascii="Times New Roman" w:hAnsi="Times New Roman"/>
          <w:sz w:val="24"/>
          <w:szCs w:val="24"/>
          <w:lang w:val="en-US"/>
        </w:rPr>
        <w:t>φ</w:t>
      </w:r>
      <w:r w:rsidRPr="009C6765">
        <w:rPr>
          <w:rFonts w:ascii="Times New Roman" w:hAnsi="Times New Roman"/>
          <w:sz w:val="24"/>
          <w:szCs w:val="24"/>
          <w:lang w:val="kk-KZ"/>
        </w:rPr>
        <w:t xml:space="preserve">. Молекулалар </w:t>
      </w:r>
      <w:r w:rsidRPr="00E06980">
        <w:rPr>
          <w:rFonts w:ascii="Times New Roman" w:hAnsi="Times New Roman"/>
          <w:sz w:val="24"/>
          <w:szCs w:val="24"/>
          <w:lang w:val="kk-KZ"/>
        </w:rPr>
        <w:t>қ</w:t>
      </w:r>
      <w:r w:rsidRPr="009C6765">
        <w:rPr>
          <w:rFonts w:ascii="Times New Roman" w:hAnsi="Times New Roman"/>
          <w:sz w:val="24"/>
          <w:szCs w:val="24"/>
          <w:lang w:val="kk-KZ"/>
        </w:rPr>
        <w:t>оз</w:t>
      </w:r>
      <w:r w:rsidRPr="00E06980">
        <w:rPr>
          <w:rFonts w:ascii="Times New Roman" w:hAnsi="Times New Roman"/>
          <w:sz w:val="24"/>
          <w:szCs w:val="24"/>
          <w:lang w:val="kk-KZ"/>
        </w:rPr>
        <w:t>ғ</w:t>
      </w:r>
      <w:r w:rsidRPr="009C6765">
        <w:rPr>
          <w:rFonts w:ascii="Times New Roman" w:hAnsi="Times New Roman"/>
          <w:sz w:val="24"/>
          <w:szCs w:val="24"/>
          <w:lang w:val="kk-KZ"/>
        </w:rPr>
        <w:t>алысы т</w:t>
      </w:r>
      <w:r w:rsidRPr="00E06980">
        <w:rPr>
          <w:rFonts w:ascii="Times New Roman" w:hAnsi="Times New Roman"/>
          <w:sz w:val="24"/>
          <w:szCs w:val="24"/>
          <w:lang w:val="kk-KZ"/>
        </w:rPr>
        <w:t>ә</w:t>
      </w:r>
      <w:r w:rsidRPr="009C6765">
        <w:rPr>
          <w:rFonts w:ascii="Times New Roman" w:hAnsi="Times New Roman"/>
          <w:sz w:val="24"/>
          <w:szCs w:val="24"/>
          <w:lang w:val="kk-KZ"/>
        </w:rPr>
        <w:t>ртiпсiз бол</w:t>
      </w:r>
      <w:r w:rsidRPr="00E06980">
        <w:rPr>
          <w:rFonts w:ascii="Times New Roman" w:hAnsi="Times New Roman"/>
          <w:sz w:val="24"/>
          <w:szCs w:val="24"/>
          <w:lang w:val="kk-KZ"/>
        </w:rPr>
        <w:t>ғ</w:t>
      </w:r>
      <w:r w:rsidRPr="009C6765">
        <w:rPr>
          <w:rFonts w:ascii="Times New Roman" w:hAnsi="Times New Roman"/>
          <w:sz w:val="24"/>
          <w:szCs w:val="24"/>
          <w:lang w:val="kk-KZ"/>
        </w:rPr>
        <w:t>анды</w:t>
      </w:r>
      <w:r w:rsidRPr="00E06980">
        <w:rPr>
          <w:rFonts w:ascii="Times New Roman" w:hAnsi="Times New Roman"/>
          <w:sz w:val="24"/>
          <w:szCs w:val="24"/>
          <w:lang w:val="kk-KZ"/>
        </w:rPr>
        <w:t>қ</w:t>
      </w:r>
      <w:r w:rsidRPr="009C6765">
        <w:rPr>
          <w:rFonts w:ascii="Times New Roman" w:hAnsi="Times New Roman"/>
          <w:sz w:val="24"/>
          <w:szCs w:val="24"/>
          <w:lang w:val="kk-KZ"/>
        </w:rPr>
        <w:t>тан S ауданынан ∆t –уа</w:t>
      </w:r>
      <w:r w:rsidRPr="00E06980">
        <w:rPr>
          <w:rFonts w:ascii="Times New Roman" w:hAnsi="Times New Roman"/>
          <w:sz w:val="24"/>
          <w:szCs w:val="24"/>
          <w:lang w:val="kk-KZ"/>
        </w:rPr>
        <w:t>қ</w:t>
      </w:r>
      <w:r w:rsidRPr="009C6765">
        <w:rPr>
          <w:rFonts w:ascii="Times New Roman" w:hAnsi="Times New Roman"/>
          <w:sz w:val="24"/>
          <w:szCs w:val="24"/>
          <w:lang w:val="kk-KZ"/>
        </w:rPr>
        <w:t>ыт iшiнде т</w:t>
      </w:r>
      <w:r w:rsidRPr="00E06980">
        <w:rPr>
          <w:rFonts w:ascii="Times New Roman" w:hAnsi="Times New Roman"/>
          <w:sz w:val="24"/>
          <w:szCs w:val="24"/>
          <w:lang w:val="kk-KZ"/>
        </w:rPr>
        <w:t>ө</w:t>
      </w:r>
      <w:r w:rsidRPr="009C6765">
        <w:rPr>
          <w:rFonts w:ascii="Times New Roman" w:hAnsi="Times New Roman"/>
          <w:sz w:val="24"/>
          <w:szCs w:val="24"/>
          <w:lang w:val="kk-KZ"/>
        </w:rPr>
        <w:t>меннен жо</w:t>
      </w:r>
      <w:r w:rsidRPr="00E06980">
        <w:rPr>
          <w:rFonts w:ascii="Times New Roman" w:hAnsi="Times New Roman"/>
          <w:sz w:val="24"/>
          <w:szCs w:val="24"/>
          <w:lang w:val="kk-KZ"/>
        </w:rPr>
        <w:t>ғ</w:t>
      </w:r>
      <w:r w:rsidRPr="009C6765">
        <w:rPr>
          <w:rFonts w:ascii="Times New Roman" w:hAnsi="Times New Roman"/>
          <w:sz w:val="24"/>
          <w:szCs w:val="24"/>
          <w:lang w:val="kk-KZ"/>
        </w:rPr>
        <w:t xml:space="preserve">ары </w:t>
      </w:r>
      <w:r w:rsidRPr="00E06980">
        <w:rPr>
          <w:rFonts w:ascii="Times New Roman" w:hAnsi="Times New Roman"/>
          <w:sz w:val="24"/>
          <w:szCs w:val="24"/>
          <w:lang w:val="kk-KZ"/>
        </w:rPr>
        <w:t>ө</w:t>
      </w:r>
      <w:r w:rsidRPr="009C6765">
        <w:rPr>
          <w:rFonts w:ascii="Times New Roman" w:hAnsi="Times New Roman"/>
          <w:sz w:val="24"/>
          <w:szCs w:val="24"/>
          <w:lang w:val="kk-KZ"/>
        </w:rPr>
        <w:t>тетiн молекула саны, сол ауданнан сол уа</w:t>
      </w:r>
      <w:r w:rsidRPr="00E06980">
        <w:rPr>
          <w:rFonts w:ascii="Times New Roman" w:hAnsi="Times New Roman"/>
          <w:sz w:val="24"/>
          <w:szCs w:val="24"/>
          <w:lang w:val="kk-KZ"/>
        </w:rPr>
        <w:t>қ</w:t>
      </w:r>
      <w:r w:rsidRPr="009C6765">
        <w:rPr>
          <w:rFonts w:ascii="Times New Roman" w:hAnsi="Times New Roman"/>
          <w:sz w:val="24"/>
          <w:szCs w:val="24"/>
          <w:lang w:val="kk-KZ"/>
        </w:rPr>
        <w:t xml:space="preserve">ыт iшiнде </w:t>
      </w:r>
      <w:r w:rsidRPr="00E06980">
        <w:rPr>
          <w:rFonts w:ascii="Times New Roman" w:hAnsi="Times New Roman"/>
          <w:sz w:val="24"/>
          <w:szCs w:val="24"/>
          <w:lang w:val="kk-KZ"/>
        </w:rPr>
        <w:t>ө</w:t>
      </w:r>
      <w:r w:rsidRPr="009C6765">
        <w:rPr>
          <w:rFonts w:ascii="Times New Roman" w:hAnsi="Times New Roman"/>
          <w:sz w:val="24"/>
          <w:szCs w:val="24"/>
          <w:lang w:val="kk-KZ"/>
        </w:rPr>
        <w:t>тетiн молекула санына те</w:t>
      </w:r>
      <w:r w:rsidRPr="00E06980">
        <w:rPr>
          <w:rFonts w:ascii="Times New Roman" w:hAnsi="Times New Roman"/>
          <w:sz w:val="24"/>
          <w:szCs w:val="24"/>
          <w:lang w:val="kk-KZ"/>
        </w:rPr>
        <w:t>ң</w:t>
      </w:r>
      <w:r w:rsidRPr="009C6765">
        <w:rPr>
          <w:rFonts w:ascii="Times New Roman" w:hAnsi="Times New Roman"/>
          <w:sz w:val="24"/>
          <w:szCs w:val="24"/>
          <w:lang w:val="kk-KZ"/>
        </w:rPr>
        <w:t>. Сонды</w:t>
      </w:r>
      <w:r w:rsidRPr="00E06980">
        <w:rPr>
          <w:rFonts w:ascii="Times New Roman" w:hAnsi="Times New Roman"/>
          <w:sz w:val="24"/>
          <w:szCs w:val="24"/>
          <w:lang w:val="kk-KZ"/>
        </w:rPr>
        <w:t>қ</w:t>
      </w:r>
      <w:r w:rsidRPr="009C6765">
        <w:rPr>
          <w:rFonts w:ascii="Times New Roman" w:hAnsi="Times New Roman"/>
          <w:sz w:val="24"/>
          <w:szCs w:val="24"/>
          <w:lang w:val="kk-KZ"/>
        </w:rPr>
        <w:t xml:space="preserve">тан </w:t>
      </w:r>
      <w:r w:rsidRPr="009C6765">
        <w:rPr>
          <w:rFonts w:ascii="Times New Roman" w:hAnsi="Times New Roman"/>
          <w:i/>
          <w:sz w:val="24"/>
          <w:szCs w:val="24"/>
          <w:lang w:val="kk-KZ"/>
        </w:rPr>
        <w:t>S</w:t>
      </w:r>
      <w:r w:rsidRPr="009C6765">
        <w:rPr>
          <w:rFonts w:ascii="Times New Roman" w:hAnsi="Times New Roman"/>
          <w:sz w:val="24"/>
          <w:szCs w:val="24"/>
          <w:lang w:val="kk-KZ"/>
        </w:rPr>
        <w:t xml:space="preserve"> ауданы ар</w:t>
      </w:r>
      <w:r w:rsidRPr="00E06980">
        <w:rPr>
          <w:rFonts w:ascii="Times New Roman" w:hAnsi="Times New Roman"/>
          <w:sz w:val="24"/>
          <w:szCs w:val="24"/>
          <w:lang w:val="kk-KZ"/>
        </w:rPr>
        <w:t>қ</w:t>
      </w:r>
      <w:r w:rsidRPr="009C6765">
        <w:rPr>
          <w:rFonts w:ascii="Times New Roman" w:hAnsi="Times New Roman"/>
          <w:sz w:val="24"/>
          <w:szCs w:val="24"/>
          <w:lang w:val="kk-KZ"/>
        </w:rPr>
        <w:t xml:space="preserve">ылы </w:t>
      </w:r>
      <w:r w:rsidRPr="009C6765">
        <w:rPr>
          <w:rFonts w:ascii="Times New Roman" w:hAnsi="Times New Roman"/>
          <w:i/>
          <w:sz w:val="24"/>
          <w:szCs w:val="24"/>
          <w:lang w:val="kk-KZ"/>
        </w:rPr>
        <w:t>∆t</w:t>
      </w:r>
      <w:r w:rsidRPr="009C6765">
        <w:rPr>
          <w:rFonts w:ascii="Times New Roman" w:hAnsi="Times New Roman"/>
          <w:sz w:val="24"/>
          <w:szCs w:val="24"/>
          <w:lang w:val="kk-KZ"/>
        </w:rPr>
        <w:t xml:space="preserve"> –уа</w:t>
      </w:r>
      <w:r w:rsidRPr="00E06980">
        <w:rPr>
          <w:rFonts w:ascii="Times New Roman" w:hAnsi="Times New Roman"/>
          <w:sz w:val="24"/>
          <w:szCs w:val="24"/>
          <w:lang w:val="kk-KZ"/>
        </w:rPr>
        <w:t>қ</w:t>
      </w:r>
      <w:r w:rsidRPr="009C6765">
        <w:rPr>
          <w:rFonts w:ascii="Times New Roman" w:hAnsi="Times New Roman"/>
          <w:sz w:val="24"/>
          <w:szCs w:val="24"/>
          <w:lang w:val="kk-KZ"/>
        </w:rPr>
        <w:t xml:space="preserve">ыт iшiнде </w:t>
      </w:r>
      <w:r w:rsidRPr="00E06980">
        <w:rPr>
          <w:rFonts w:ascii="Times New Roman" w:hAnsi="Times New Roman"/>
          <w:sz w:val="24"/>
          <w:szCs w:val="24"/>
          <w:lang w:val="kk-KZ"/>
        </w:rPr>
        <w:t>өтетін</w:t>
      </w:r>
      <w:r w:rsidRPr="009C6765">
        <w:rPr>
          <w:rFonts w:ascii="Times New Roman" w:hAnsi="Times New Roman"/>
          <w:sz w:val="24"/>
          <w:szCs w:val="24"/>
          <w:lang w:val="kk-KZ"/>
        </w:rPr>
        <w:t xml:space="preserve"> </w:t>
      </w:r>
      <w:r w:rsidRPr="009C6765">
        <w:rPr>
          <w:rFonts w:ascii="Times New Roman" w:hAnsi="Times New Roman"/>
          <w:i/>
          <w:sz w:val="24"/>
          <w:szCs w:val="24"/>
          <w:lang w:val="kk-KZ"/>
        </w:rPr>
        <w:t>N</w:t>
      </w:r>
      <w:r w:rsidRPr="009C6765">
        <w:rPr>
          <w:rFonts w:ascii="Times New Roman" w:hAnsi="Times New Roman"/>
          <w:sz w:val="24"/>
          <w:szCs w:val="24"/>
          <w:lang w:val="kk-KZ"/>
        </w:rPr>
        <w:t xml:space="preserve"> молекуланы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i/>
          <w:sz w:val="24"/>
          <w:szCs w:val="24"/>
          <w:lang w:val="en-US"/>
        </w:rPr>
        <w:t>φ</w:t>
      </w:r>
      <w:r w:rsidRPr="009C6765">
        <w:rPr>
          <w:rFonts w:ascii="Times New Roman" w:hAnsi="Times New Roman"/>
          <w:sz w:val="24"/>
          <w:szCs w:val="24"/>
          <w:lang w:val="kk-KZ"/>
        </w:rPr>
        <w:t xml:space="preserve"> –шамасыны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қ</w:t>
      </w:r>
      <w:r w:rsidRPr="009C6765">
        <w:rPr>
          <w:rFonts w:ascii="Times New Roman" w:hAnsi="Times New Roman"/>
          <w:sz w:val="24"/>
          <w:szCs w:val="24"/>
          <w:lang w:val="kk-KZ"/>
        </w:rPr>
        <w:t>орыт</w:t>
      </w:r>
      <w:r w:rsidRPr="00E06980">
        <w:rPr>
          <w:rFonts w:ascii="Times New Roman" w:hAnsi="Times New Roman"/>
          <w:sz w:val="24"/>
          <w:szCs w:val="24"/>
          <w:lang w:val="kk-KZ"/>
        </w:rPr>
        <w:t>қ</w:t>
      </w:r>
      <w:r w:rsidRPr="009C6765">
        <w:rPr>
          <w:rFonts w:ascii="Times New Roman" w:hAnsi="Times New Roman"/>
          <w:sz w:val="24"/>
          <w:szCs w:val="24"/>
          <w:lang w:val="kk-KZ"/>
        </w:rPr>
        <w:t>ы тасымалдануы:</w:t>
      </w:r>
    </w:p>
    <w:p w:rsidR="003D37F4" w:rsidRPr="00E06980" w:rsidRDefault="003D37F4" w:rsidP="00FA2CED">
      <w:pPr>
        <w:spacing w:after="0" w:line="240" w:lineRule="auto"/>
        <w:ind w:left="360" w:firstLine="348"/>
        <w:jc w:val="center"/>
        <w:rPr>
          <w:rFonts w:ascii="Times New Roman" w:hAnsi="Times New Roman"/>
          <w:i/>
          <w:sz w:val="24"/>
          <w:szCs w:val="24"/>
        </w:rPr>
      </w:pPr>
      <w:r w:rsidRPr="00E06980">
        <w:rPr>
          <w:rFonts w:ascii="Times New Roman" w:hAnsi="Times New Roman"/>
          <w:i/>
          <w:position w:val="-12"/>
          <w:sz w:val="24"/>
          <w:szCs w:val="24"/>
        </w:rPr>
        <w:object w:dxaOrig="3940" w:dyaOrig="360">
          <v:shape id="_x0000_i1254" type="#_x0000_t75" style="width:197.25pt;height:18pt" o:ole="">
            <v:imagedata r:id="rId494" o:title=""/>
          </v:shape>
          <o:OLEObject Type="Embed" ProgID="Equation.3" ShapeID="_x0000_i1254" DrawAspect="Content" ObjectID="_1695383105" r:id="rId495"/>
        </w:objec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i/>
          <w:sz w:val="24"/>
          <w:szCs w:val="24"/>
        </w:rPr>
        <w:t>N</w:t>
      </w:r>
      <w:r w:rsidRPr="00E06980">
        <w:rPr>
          <w:rFonts w:ascii="Times New Roman" w:hAnsi="Times New Roman"/>
          <w:sz w:val="24"/>
          <w:szCs w:val="24"/>
        </w:rPr>
        <w:t xml:space="preserve">  шамасын аны</w:t>
      </w:r>
      <w:r w:rsidRPr="00E06980">
        <w:rPr>
          <w:rFonts w:ascii="Times New Roman" w:hAnsi="Times New Roman"/>
          <w:sz w:val="24"/>
          <w:szCs w:val="24"/>
          <w:lang w:val="kk-KZ"/>
        </w:rPr>
        <w:t>қ</w:t>
      </w:r>
      <w:r w:rsidRPr="00E06980">
        <w:rPr>
          <w:rFonts w:ascii="Times New Roman" w:hAnsi="Times New Roman"/>
          <w:sz w:val="24"/>
          <w:szCs w:val="24"/>
        </w:rPr>
        <w:t>тайы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i/>
          <w:sz w:val="24"/>
          <w:szCs w:val="24"/>
        </w:rPr>
        <w:t>S</w:t>
      </w:r>
      <w:r w:rsidRPr="00E06980">
        <w:rPr>
          <w:rFonts w:ascii="Times New Roman" w:hAnsi="Times New Roman"/>
          <w:sz w:val="24"/>
          <w:szCs w:val="24"/>
        </w:rPr>
        <w:t xml:space="preserve"> ауданы ар</w:t>
      </w:r>
      <w:r w:rsidRPr="00E06980">
        <w:rPr>
          <w:rFonts w:ascii="Times New Roman" w:hAnsi="Times New Roman"/>
          <w:sz w:val="24"/>
          <w:szCs w:val="24"/>
          <w:lang w:val="kk-KZ"/>
        </w:rPr>
        <w:t>қ</w:t>
      </w:r>
      <w:r w:rsidRPr="00E06980">
        <w:rPr>
          <w:rFonts w:ascii="Times New Roman" w:hAnsi="Times New Roman"/>
          <w:sz w:val="24"/>
          <w:szCs w:val="24"/>
        </w:rPr>
        <w:t xml:space="preserve">ылы </w:t>
      </w:r>
      <w:r w:rsidRPr="00E06980">
        <w:rPr>
          <w:rFonts w:ascii="Times New Roman" w:hAnsi="Times New Roman"/>
          <w:i/>
          <w:sz w:val="24"/>
          <w:szCs w:val="24"/>
        </w:rPr>
        <w:t>∆t</w:t>
      </w:r>
      <w:r w:rsidRPr="00E06980">
        <w:rPr>
          <w:rFonts w:ascii="Times New Roman" w:hAnsi="Times New Roman"/>
          <w:sz w:val="24"/>
          <w:szCs w:val="24"/>
        </w:rPr>
        <w:t xml:space="preserve"> –уа</w:t>
      </w:r>
      <w:r w:rsidRPr="00E06980">
        <w:rPr>
          <w:rFonts w:ascii="Times New Roman" w:hAnsi="Times New Roman"/>
          <w:sz w:val="24"/>
          <w:szCs w:val="24"/>
          <w:lang w:val="kk-KZ"/>
        </w:rPr>
        <w:t>қ</w:t>
      </w:r>
      <w:r w:rsidRPr="00E06980">
        <w:rPr>
          <w:rFonts w:ascii="Times New Roman" w:hAnsi="Times New Roman"/>
          <w:sz w:val="24"/>
          <w:szCs w:val="24"/>
        </w:rPr>
        <w:t xml:space="preserve">ыт iшiнде, табаны </w:t>
      </w:r>
      <w:r w:rsidRPr="00E06980">
        <w:rPr>
          <w:rFonts w:ascii="Times New Roman" w:hAnsi="Times New Roman"/>
          <w:i/>
          <w:sz w:val="24"/>
          <w:szCs w:val="24"/>
        </w:rPr>
        <w:t>S</w:t>
      </w:r>
      <w:r w:rsidRPr="00E06980">
        <w:rPr>
          <w:rFonts w:ascii="Times New Roman" w:hAnsi="Times New Roman"/>
          <w:sz w:val="24"/>
          <w:szCs w:val="24"/>
        </w:rPr>
        <w:t xml:space="preserve"> биiктiгi </w:t>
      </w:r>
      <w:r w:rsidRPr="00E06980">
        <w:rPr>
          <w:rFonts w:ascii="Times New Roman" w:hAnsi="Times New Roman"/>
          <w:position w:val="-6"/>
          <w:sz w:val="24"/>
          <w:szCs w:val="24"/>
        </w:rPr>
        <w:object w:dxaOrig="460" w:dyaOrig="320">
          <v:shape id="_x0000_i1255" type="#_x0000_t75" style="width:23.25pt;height:15.75pt" o:ole="">
            <v:imagedata r:id="rId496" o:title=""/>
          </v:shape>
          <o:OLEObject Type="Embed" ProgID="Equation.3" ShapeID="_x0000_i1255" DrawAspect="Content" ObjectID="_1695383106" r:id="rId497"/>
        </w:object>
      </w:r>
      <w:r w:rsidRPr="00E06980">
        <w:rPr>
          <w:rFonts w:ascii="Times New Roman" w:hAnsi="Times New Roman"/>
          <w:sz w:val="24"/>
          <w:szCs w:val="24"/>
        </w:rPr>
        <w:t xml:space="preserve"> параллелопипед iшiндегi т</w:t>
      </w:r>
      <w:r w:rsidRPr="00E06980">
        <w:rPr>
          <w:rFonts w:ascii="Times New Roman" w:hAnsi="Times New Roman"/>
          <w:sz w:val="24"/>
          <w:szCs w:val="24"/>
          <w:lang w:val="kk-KZ"/>
        </w:rPr>
        <w:t>ұ</w:t>
      </w:r>
      <w:r w:rsidRPr="00E06980">
        <w:rPr>
          <w:rFonts w:ascii="Times New Roman" w:hAnsi="Times New Roman"/>
          <w:sz w:val="24"/>
          <w:szCs w:val="24"/>
        </w:rPr>
        <w:t>р</w:t>
      </w:r>
      <w:r w:rsidRPr="00E06980">
        <w:rPr>
          <w:rFonts w:ascii="Times New Roman" w:hAnsi="Times New Roman"/>
          <w:sz w:val="24"/>
          <w:szCs w:val="24"/>
          <w:lang w:val="kk-KZ"/>
        </w:rPr>
        <w:t>ғ</w:t>
      </w:r>
      <w:r w:rsidRPr="00E06980">
        <w:rPr>
          <w:rFonts w:ascii="Times New Roman" w:hAnsi="Times New Roman"/>
          <w:sz w:val="24"/>
          <w:szCs w:val="24"/>
        </w:rPr>
        <w:t xml:space="preserve">ан молекулалар </w:t>
      </w:r>
      <w:r w:rsidRPr="00E06980">
        <w:rPr>
          <w:rFonts w:ascii="Times New Roman" w:hAnsi="Times New Roman"/>
          <w:sz w:val="24"/>
          <w:szCs w:val="24"/>
          <w:lang w:val="kk-KZ"/>
        </w:rPr>
        <w:t>ө</w:t>
      </w:r>
      <w:r w:rsidRPr="00E06980">
        <w:rPr>
          <w:rFonts w:ascii="Times New Roman" w:hAnsi="Times New Roman"/>
          <w:sz w:val="24"/>
          <w:szCs w:val="24"/>
        </w:rPr>
        <w:t>те ала алады, (</w:t>
      </w:r>
      <w:r w:rsidRPr="00E06980">
        <w:rPr>
          <w:rFonts w:ascii="Times New Roman" w:hAnsi="Times New Roman"/>
          <w:position w:val="-6"/>
          <w:sz w:val="24"/>
          <w:szCs w:val="24"/>
        </w:rPr>
        <w:object w:dxaOrig="260" w:dyaOrig="320">
          <v:shape id="_x0000_i1256" type="#_x0000_t75" style="width:12.75pt;height:15.75pt" o:ole="">
            <v:imagedata r:id="rId498" o:title=""/>
          </v:shape>
          <o:OLEObject Type="Embed" ProgID="Equation.3" ShapeID="_x0000_i1256" DrawAspect="Content" ObjectID="_1695383107" r:id="rId499"/>
        </w:object>
      </w:r>
      <w:r w:rsidRPr="00E06980">
        <w:rPr>
          <w:rFonts w:ascii="Times New Roman" w:hAnsi="Times New Roman"/>
          <w:sz w:val="24"/>
          <w:szCs w:val="24"/>
        </w:rPr>
        <w:t>-молекулаларды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т</w:t>
      </w:r>
      <w:r w:rsidRPr="00E06980">
        <w:rPr>
          <w:rFonts w:ascii="Times New Roman" w:hAnsi="Times New Roman"/>
          <w:sz w:val="24"/>
          <w:szCs w:val="24"/>
          <w:lang w:val="kk-KZ"/>
        </w:rPr>
        <w:t>ә</w:t>
      </w:r>
      <w:r w:rsidRPr="00E06980">
        <w:rPr>
          <w:rFonts w:ascii="Times New Roman" w:hAnsi="Times New Roman"/>
          <w:sz w:val="24"/>
          <w:szCs w:val="24"/>
        </w:rPr>
        <w:t xml:space="preserve">ртiпсiз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алысыны</w:t>
      </w:r>
      <w:r w:rsidRPr="00E06980">
        <w:rPr>
          <w:rFonts w:ascii="Times New Roman" w:hAnsi="Times New Roman"/>
          <w:sz w:val="24"/>
          <w:szCs w:val="24"/>
          <w:lang w:val="kk-KZ"/>
        </w:rPr>
        <w:t>ң</w:t>
      </w:r>
      <w:r w:rsidRPr="00E06980">
        <w:rPr>
          <w:rFonts w:ascii="Times New Roman" w:hAnsi="Times New Roman"/>
          <w:sz w:val="24"/>
          <w:szCs w:val="24"/>
        </w:rPr>
        <w:t xml:space="preserve"> орташа жылдамды</w:t>
      </w:r>
      <w:r w:rsidRPr="00E06980">
        <w:rPr>
          <w:rFonts w:ascii="Times New Roman" w:hAnsi="Times New Roman"/>
          <w:sz w:val="24"/>
          <w:szCs w:val="24"/>
          <w:lang w:val="kk-KZ"/>
        </w:rPr>
        <w:t>ғ</w:t>
      </w:r>
      <w:r w:rsidRPr="00E06980">
        <w:rPr>
          <w:rFonts w:ascii="Times New Roman" w:hAnsi="Times New Roman"/>
          <w:sz w:val="24"/>
          <w:szCs w:val="24"/>
        </w:rPr>
        <w:t xml:space="preserve">ы). </w:t>
      </w:r>
    </w:p>
    <w:p w:rsidR="003D37F4" w:rsidRPr="00E06980" w:rsidRDefault="003D37F4" w:rsidP="00FA2CED">
      <w:pPr>
        <w:spacing w:after="0" w:line="240" w:lineRule="auto"/>
        <w:ind w:left="360" w:firstLine="348"/>
        <w:jc w:val="both"/>
        <w:rPr>
          <w:rFonts w:ascii="Times New Roman" w:hAnsi="Times New Roman"/>
          <w:sz w:val="24"/>
          <w:szCs w:val="24"/>
        </w:rPr>
      </w:pPr>
      <w:r w:rsidRPr="00E06980">
        <w:rPr>
          <w:rFonts w:ascii="Times New Roman" w:hAnsi="Times New Roman"/>
          <w:sz w:val="24"/>
          <w:szCs w:val="24"/>
        </w:rPr>
        <w:t>М</w:t>
      </w:r>
      <w:r w:rsidRPr="00E06980">
        <w:rPr>
          <w:rFonts w:ascii="Times New Roman" w:hAnsi="Times New Roman"/>
          <w:sz w:val="24"/>
          <w:szCs w:val="24"/>
          <w:lang w:val="kk-KZ"/>
        </w:rPr>
        <w:t>ұ</w:t>
      </w:r>
      <w:r w:rsidRPr="00E06980">
        <w:rPr>
          <w:rFonts w:ascii="Times New Roman" w:hAnsi="Times New Roman"/>
          <w:sz w:val="24"/>
          <w:szCs w:val="24"/>
        </w:rPr>
        <w:t>ндай параллелопипед к</w:t>
      </w:r>
      <w:r w:rsidRPr="00E06980">
        <w:rPr>
          <w:rFonts w:ascii="Times New Roman" w:hAnsi="Times New Roman"/>
          <w:sz w:val="24"/>
          <w:szCs w:val="24"/>
          <w:lang w:val="kk-KZ"/>
        </w:rPr>
        <w:t>ө</w:t>
      </w:r>
      <w:r w:rsidRPr="00E06980">
        <w:rPr>
          <w:rFonts w:ascii="Times New Roman" w:hAnsi="Times New Roman"/>
          <w:sz w:val="24"/>
          <w:szCs w:val="24"/>
        </w:rPr>
        <w:t xml:space="preserve">лемi </w:t>
      </w:r>
      <w:r w:rsidRPr="00E06980">
        <w:rPr>
          <w:rFonts w:ascii="Times New Roman" w:hAnsi="Times New Roman"/>
          <w:i/>
          <w:sz w:val="24"/>
          <w:szCs w:val="24"/>
        </w:rPr>
        <w:t>S</w:t>
      </w:r>
      <w:r w:rsidRPr="00E06980">
        <w:rPr>
          <w:rFonts w:ascii="Times New Roman" w:hAnsi="Times New Roman"/>
          <w:position w:val="-6"/>
          <w:sz w:val="24"/>
          <w:szCs w:val="24"/>
        </w:rPr>
        <w:object w:dxaOrig="460" w:dyaOrig="320">
          <v:shape id="_x0000_i1257" type="#_x0000_t75" style="width:23.25pt;height:15.75pt" o:ole="">
            <v:imagedata r:id="rId500" o:title=""/>
          </v:shape>
          <o:OLEObject Type="Embed" ProgID="Equation.3" ShapeID="_x0000_i1257" DrawAspect="Content" ObjectID="_1695383108" r:id="rId501"/>
        </w:object>
      </w:r>
      <w:r w:rsidRPr="00E06980">
        <w:rPr>
          <w:rFonts w:ascii="Times New Roman" w:hAnsi="Times New Roman"/>
          <w:sz w:val="24"/>
          <w:szCs w:val="24"/>
        </w:rPr>
        <w:t>, ал онда</w:t>
      </w:r>
      <w:r w:rsidRPr="00E06980">
        <w:rPr>
          <w:rFonts w:ascii="Times New Roman" w:hAnsi="Times New Roman"/>
          <w:sz w:val="24"/>
          <w:szCs w:val="24"/>
          <w:lang w:val="kk-KZ"/>
        </w:rPr>
        <w:t>ғ</w:t>
      </w:r>
      <w:r w:rsidRPr="00E06980">
        <w:rPr>
          <w:rFonts w:ascii="Times New Roman" w:hAnsi="Times New Roman"/>
          <w:sz w:val="24"/>
          <w:szCs w:val="24"/>
        </w:rPr>
        <w:t xml:space="preserve">ы молекула саны </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i/>
          <w:sz w:val="24"/>
          <w:szCs w:val="24"/>
        </w:rPr>
        <w:t xml:space="preserve"> S</w:t>
      </w:r>
      <w:r w:rsidRPr="00E06980">
        <w:rPr>
          <w:rFonts w:ascii="Times New Roman" w:hAnsi="Times New Roman"/>
          <w:position w:val="-6"/>
          <w:sz w:val="24"/>
          <w:szCs w:val="24"/>
        </w:rPr>
        <w:object w:dxaOrig="460" w:dyaOrig="320">
          <v:shape id="_x0000_i1258" type="#_x0000_t75" style="width:23.25pt;height:15.75pt" o:ole="">
            <v:imagedata r:id="rId500" o:title=""/>
          </v:shape>
          <o:OLEObject Type="Embed" ProgID="Equation.3" ShapeID="_x0000_i1258" DrawAspect="Content" ObjectID="_1695383109" r:id="rId502"/>
        </w:object>
      </w:r>
      <w:r w:rsidRPr="00E06980">
        <w:rPr>
          <w:rFonts w:ascii="Times New Roman" w:hAnsi="Times New Roman"/>
          <w:sz w:val="24"/>
          <w:szCs w:val="24"/>
        </w:rPr>
        <w:t xml:space="preserve"> , </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i/>
          <w:sz w:val="24"/>
          <w:szCs w:val="24"/>
        </w:rPr>
        <w:t>-</w:t>
      </w:r>
      <w:r w:rsidRPr="00E06980">
        <w:rPr>
          <w:rFonts w:ascii="Times New Roman" w:hAnsi="Times New Roman"/>
          <w:sz w:val="24"/>
          <w:szCs w:val="24"/>
        </w:rPr>
        <w:t>бiрлiк к</w:t>
      </w:r>
      <w:r w:rsidRPr="00E06980">
        <w:rPr>
          <w:rFonts w:ascii="Times New Roman" w:hAnsi="Times New Roman"/>
          <w:sz w:val="24"/>
          <w:szCs w:val="24"/>
          <w:lang w:val="kk-KZ"/>
        </w:rPr>
        <w:t>ө</w:t>
      </w:r>
      <w:r w:rsidRPr="00E06980">
        <w:rPr>
          <w:rFonts w:ascii="Times New Roman" w:hAnsi="Times New Roman"/>
          <w:sz w:val="24"/>
          <w:szCs w:val="24"/>
        </w:rPr>
        <w:t>лемдегi молекула саны.</w:t>
      </w:r>
    </w:p>
    <w:p w:rsidR="003D37F4" w:rsidRPr="00E06980" w:rsidRDefault="003D37F4" w:rsidP="00FA2CED">
      <w:pPr>
        <w:spacing w:after="0" w:line="240" w:lineRule="auto"/>
        <w:ind w:left="360" w:firstLine="348"/>
        <w:jc w:val="both"/>
        <w:rPr>
          <w:rFonts w:ascii="Times New Roman" w:hAnsi="Times New Roman"/>
          <w:sz w:val="24"/>
          <w:szCs w:val="24"/>
          <w:lang w:val="kk-KZ"/>
        </w:rPr>
      </w:pPr>
      <w:r w:rsidRPr="00E06980">
        <w:rPr>
          <w:rFonts w:ascii="Times New Roman" w:hAnsi="Times New Roman"/>
          <w:sz w:val="24"/>
          <w:szCs w:val="24"/>
        </w:rPr>
        <w:tab/>
        <w:t xml:space="preserve">Молекулалар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алысыны</w:t>
      </w:r>
      <w:r w:rsidRPr="00E06980">
        <w:rPr>
          <w:rFonts w:ascii="Times New Roman" w:hAnsi="Times New Roman"/>
          <w:sz w:val="24"/>
          <w:szCs w:val="24"/>
          <w:lang w:val="kk-KZ"/>
        </w:rPr>
        <w:t>ң</w:t>
      </w:r>
      <w:r w:rsidRPr="00E06980">
        <w:rPr>
          <w:rFonts w:ascii="Times New Roman" w:hAnsi="Times New Roman"/>
          <w:sz w:val="24"/>
          <w:szCs w:val="24"/>
        </w:rPr>
        <w:t xml:space="preserve"> барлы</w:t>
      </w:r>
      <w:r w:rsidRPr="00E06980">
        <w:rPr>
          <w:rFonts w:ascii="Times New Roman" w:hAnsi="Times New Roman"/>
          <w:sz w:val="24"/>
          <w:szCs w:val="24"/>
          <w:lang w:val="kk-KZ"/>
        </w:rPr>
        <w:t>қ</w:t>
      </w:r>
      <w:r w:rsidRPr="00E06980">
        <w:rPr>
          <w:rFonts w:ascii="Times New Roman" w:hAnsi="Times New Roman"/>
          <w:sz w:val="24"/>
          <w:szCs w:val="24"/>
        </w:rPr>
        <w:t xml:space="preserve"> ба</w:t>
      </w:r>
      <w:r w:rsidRPr="00E06980">
        <w:rPr>
          <w:rFonts w:ascii="Times New Roman" w:hAnsi="Times New Roman"/>
          <w:sz w:val="24"/>
          <w:szCs w:val="24"/>
          <w:lang w:val="kk-KZ"/>
        </w:rPr>
        <w:t>ғ</w:t>
      </w:r>
      <w:r w:rsidRPr="00E06980">
        <w:rPr>
          <w:rFonts w:ascii="Times New Roman" w:hAnsi="Times New Roman"/>
          <w:sz w:val="24"/>
          <w:szCs w:val="24"/>
        </w:rPr>
        <w:t>ыты бiрдей ы</w:t>
      </w:r>
      <w:r w:rsidRPr="00E06980">
        <w:rPr>
          <w:rFonts w:ascii="Times New Roman" w:hAnsi="Times New Roman"/>
          <w:sz w:val="24"/>
          <w:szCs w:val="24"/>
          <w:lang w:val="kk-KZ"/>
        </w:rPr>
        <w:t>қ</w:t>
      </w:r>
      <w:r w:rsidRPr="00E06980">
        <w:rPr>
          <w:rFonts w:ascii="Times New Roman" w:hAnsi="Times New Roman"/>
          <w:sz w:val="24"/>
          <w:szCs w:val="24"/>
        </w:rPr>
        <w:t>тимал 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 вертикаль ба</w:t>
      </w:r>
      <w:r w:rsidRPr="00E06980">
        <w:rPr>
          <w:rFonts w:ascii="Times New Roman" w:hAnsi="Times New Roman"/>
          <w:sz w:val="24"/>
          <w:szCs w:val="24"/>
          <w:lang w:val="kk-KZ"/>
        </w:rPr>
        <w:t>ғ</w:t>
      </w:r>
      <w:r w:rsidRPr="00E06980">
        <w:rPr>
          <w:rFonts w:ascii="Times New Roman" w:hAnsi="Times New Roman"/>
          <w:sz w:val="24"/>
          <w:szCs w:val="24"/>
        </w:rPr>
        <w:t>ытта барлы</w:t>
      </w:r>
      <w:r w:rsidRPr="00E06980">
        <w:rPr>
          <w:rFonts w:ascii="Times New Roman" w:hAnsi="Times New Roman"/>
          <w:sz w:val="24"/>
          <w:szCs w:val="24"/>
          <w:lang w:val="kk-KZ"/>
        </w:rPr>
        <w:t>қ</w:t>
      </w:r>
      <w:r w:rsidRPr="00E06980">
        <w:rPr>
          <w:rFonts w:ascii="Times New Roman" w:hAnsi="Times New Roman"/>
          <w:sz w:val="24"/>
          <w:szCs w:val="24"/>
        </w:rPr>
        <w:t xml:space="preserve"> молекуланы</w:t>
      </w:r>
      <w:r w:rsidRPr="00E06980">
        <w:rPr>
          <w:rFonts w:ascii="Times New Roman" w:hAnsi="Times New Roman"/>
          <w:sz w:val="24"/>
          <w:szCs w:val="24"/>
          <w:lang w:val="kk-KZ"/>
        </w:rPr>
        <w:t>ң</w:t>
      </w:r>
      <w:r w:rsidRPr="00E06980">
        <w:rPr>
          <w:rFonts w:ascii="Times New Roman" w:hAnsi="Times New Roman"/>
          <w:sz w:val="24"/>
          <w:szCs w:val="24"/>
        </w:rPr>
        <w:t xml:space="preserve"> 1/3 б</w:t>
      </w:r>
      <w:r w:rsidRPr="00E06980">
        <w:rPr>
          <w:rFonts w:ascii="Times New Roman" w:hAnsi="Times New Roman"/>
          <w:sz w:val="24"/>
          <w:szCs w:val="24"/>
          <w:lang w:val="kk-KZ"/>
        </w:rPr>
        <w:t>ө</w:t>
      </w:r>
      <w:r w:rsidRPr="00E06980">
        <w:rPr>
          <w:rFonts w:ascii="Times New Roman" w:hAnsi="Times New Roman"/>
          <w:sz w:val="24"/>
          <w:szCs w:val="24"/>
        </w:rPr>
        <w:t xml:space="preserve">лiгi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алады. Ол санны</w:t>
      </w:r>
      <w:r w:rsidRPr="00E06980">
        <w:rPr>
          <w:rFonts w:ascii="Times New Roman" w:hAnsi="Times New Roman"/>
          <w:sz w:val="24"/>
          <w:szCs w:val="24"/>
          <w:lang w:val="kk-KZ"/>
        </w:rPr>
        <w:t>ң</w:t>
      </w:r>
      <w:r w:rsidRPr="00E06980">
        <w:rPr>
          <w:rFonts w:ascii="Times New Roman" w:hAnsi="Times New Roman"/>
          <w:sz w:val="24"/>
          <w:szCs w:val="24"/>
        </w:rPr>
        <w:t xml:space="preserve"> жартысы т</w:t>
      </w:r>
      <w:r w:rsidRPr="00E06980">
        <w:rPr>
          <w:rFonts w:ascii="Times New Roman" w:hAnsi="Times New Roman"/>
          <w:sz w:val="24"/>
          <w:szCs w:val="24"/>
          <w:lang w:val="kk-KZ"/>
        </w:rPr>
        <w:t>ө</w:t>
      </w:r>
      <w:r w:rsidRPr="00E06980">
        <w:rPr>
          <w:rFonts w:ascii="Times New Roman" w:hAnsi="Times New Roman"/>
          <w:sz w:val="24"/>
          <w:szCs w:val="24"/>
        </w:rPr>
        <w:t>меннен жо</w:t>
      </w:r>
      <w:r w:rsidRPr="00E06980">
        <w:rPr>
          <w:rFonts w:ascii="Times New Roman" w:hAnsi="Times New Roman"/>
          <w:sz w:val="24"/>
          <w:szCs w:val="24"/>
          <w:lang w:val="kk-KZ"/>
        </w:rPr>
        <w:t>ғ</w:t>
      </w:r>
      <w:r w:rsidRPr="00E06980">
        <w:rPr>
          <w:rFonts w:ascii="Times New Roman" w:hAnsi="Times New Roman"/>
          <w:sz w:val="24"/>
          <w:szCs w:val="24"/>
        </w:rPr>
        <w:t xml:space="preserve">ары </w:t>
      </w:r>
      <w:r w:rsidRPr="00E06980">
        <w:rPr>
          <w:rFonts w:ascii="Times New Roman" w:hAnsi="Times New Roman"/>
          <w:sz w:val="24"/>
          <w:szCs w:val="24"/>
          <w:lang w:val="kk-KZ"/>
        </w:rPr>
        <w:t>қ</w:t>
      </w:r>
      <w:r w:rsidRPr="00E06980">
        <w:rPr>
          <w:rFonts w:ascii="Times New Roman" w:hAnsi="Times New Roman"/>
          <w:sz w:val="24"/>
          <w:szCs w:val="24"/>
        </w:rPr>
        <w:t xml:space="preserve">арай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алады, ал жартысы жо</w:t>
      </w:r>
      <w:r w:rsidRPr="00E06980">
        <w:rPr>
          <w:rFonts w:ascii="Times New Roman" w:hAnsi="Times New Roman"/>
          <w:sz w:val="24"/>
          <w:szCs w:val="24"/>
          <w:lang w:val="kk-KZ"/>
        </w:rPr>
        <w:t>ғ</w:t>
      </w:r>
      <w:r w:rsidRPr="00E06980">
        <w:rPr>
          <w:rFonts w:ascii="Times New Roman" w:hAnsi="Times New Roman"/>
          <w:sz w:val="24"/>
          <w:szCs w:val="24"/>
        </w:rPr>
        <w:t>арыдан т</w:t>
      </w:r>
      <w:r w:rsidRPr="00E06980">
        <w:rPr>
          <w:rFonts w:ascii="Times New Roman" w:hAnsi="Times New Roman"/>
          <w:sz w:val="24"/>
          <w:szCs w:val="24"/>
          <w:lang w:val="kk-KZ"/>
        </w:rPr>
        <w:t>ө</w:t>
      </w:r>
      <w:r w:rsidRPr="00E06980">
        <w:rPr>
          <w:rFonts w:ascii="Times New Roman" w:hAnsi="Times New Roman"/>
          <w:sz w:val="24"/>
          <w:szCs w:val="24"/>
        </w:rPr>
        <w:t xml:space="preserve">мен </w:t>
      </w:r>
      <w:r w:rsidRPr="00E06980">
        <w:rPr>
          <w:rFonts w:ascii="Times New Roman" w:hAnsi="Times New Roman"/>
          <w:sz w:val="24"/>
          <w:szCs w:val="24"/>
          <w:lang w:val="kk-KZ"/>
        </w:rPr>
        <w:t>қ</w:t>
      </w:r>
      <w:r w:rsidRPr="00E06980">
        <w:rPr>
          <w:rFonts w:ascii="Times New Roman" w:hAnsi="Times New Roman"/>
          <w:sz w:val="24"/>
          <w:szCs w:val="24"/>
        </w:rPr>
        <w:t xml:space="preserve">арай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 xml:space="preserve">алады. </w:t>
      </w:r>
      <w:r w:rsidRPr="00E06980">
        <w:rPr>
          <w:rFonts w:ascii="Times New Roman" w:hAnsi="Times New Roman"/>
          <w:i/>
          <w:sz w:val="24"/>
          <w:szCs w:val="24"/>
        </w:rPr>
        <w:t>N</w:t>
      </w:r>
      <w:r w:rsidRPr="00E06980">
        <w:rPr>
          <w:rFonts w:ascii="Times New Roman" w:hAnsi="Times New Roman"/>
          <w:sz w:val="24"/>
          <w:szCs w:val="24"/>
        </w:rPr>
        <w:t xml:space="preserve"> дегенiмiз </w:t>
      </w:r>
      <w:r w:rsidRPr="00E06980">
        <w:rPr>
          <w:rFonts w:ascii="Times New Roman" w:hAnsi="Times New Roman"/>
          <w:i/>
          <w:sz w:val="24"/>
          <w:szCs w:val="24"/>
        </w:rPr>
        <w:t>S</w:t>
      </w:r>
      <w:r w:rsidRPr="00E06980">
        <w:rPr>
          <w:rFonts w:ascii="Times New Roman" w:hAnsi="Times New Roman"/>
          <w:sz w:val="24"/>
          <w:szCs w:val="24"/>
        </w:rPr>
        <w:t xml:space="preserve"> ауданнан бiр ба</w:t>
      </w:r>
      <w:r w:rsidRPr="00E06980">
        <w:rPr>
          <w:rFonts w:ascii="Times New Roman" w:hAnsi="Times New Roman"/>
          <w:sz w:val="24"/>
          <w:szCs w:val="24"/>
          <w:lang w:val="kk-KZ"/>
        </w:rPr>
        <w:t>ғ</w:t>
      </w:r>
      <w:r w:rsidRPr="00E06980">
        <w:rPr>
          <w:rFonts w:ascii="Times New Roman" w:hAnsi="Times New Roman"/>
          <w:sz w:val="24"/>
          <w:szCs w:val="24"/>
        </w:rPr>
        <w:t xml:space="preserve">ытта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алатын молекула саны, сонды</w:t>
      </w:r>
      <w:r w:rsidRPr="00E06980">
        <w:rPr>
          <w:rFonts w:ascii="Times New Roman" w:hAnsi="Times New Roman"/>
          <w:sz w:val="24"/>
          <w:szCs w:val="24"/>
          <w:lang w:val="kk-KZ"/>
        </w:rPr>
        <w:t>қ</w:t>
      </w:r>
      <w:r w:rsidRPr="00E06980">
        <w:rPr>
          <w:rFonts w:ascii="Times New Roman" w:hAnsi="Times New Roman"/>
          <w:sz w:val="24"/>
          <w:szCs w:val="24"/>
        </w:rPr>
        <w:t xml:space="preserve">тан </w:t>
      </w:r>
    </w:p>
    <w:p w:rsidR="003D37F4" w:rsidRPr="00E06980" w:rsidRDefault="003D37F4" w:rsidP="00FA2CED">
      <w:pPr>
        <w:spacing w:after="0" w:line="240" w:lineRule="auto"/>
        <w:ind w:left="360" w:firstLine="348"/>
        <w:jc w:val="center"/>
        <w:rPr>
          <w:rFonts w:ascii="Times New Roman" w:hAnsi="Times New Roman"/>
          <w:sz w:val="24"/>
          <w:szCs w:val="24"/>
        </w:rPr>
      </w:pPr>
      <w:r w:rsidRPr="00E06980">
        <w:rPr>
          <w:rFonts w:ascii="Times New Roman" w:hAnsi="Times New Roman"/>
          <w:position w:val="-24"/>
          <w:sz w:val="24"/>
          <w:szCs w:val="24"/>
        </w:rPr>
        <w:object w:dxaOrig="1460" w:dyaOrig="620">
          <v:shape id="_x0000_i1259" type="#_x0000_t75" style="width:72.75pt;height:30.75pt" o:ole="" fillcolor="window">
            <v:imagedata r:id="rId503" o:title=""/>
          </v:shape>
          <o:OLEObject Type="Embed" ProgID="Equation.3" ShapeID="_x0000_i1259" DrawAspect="Content" ObjectID="_1695383110" r:id="rId504"/>
        </w:object>
      </w:r>
    </w:p>
    <w:p w:rsidR="003D37F4" w:rsidRPr="00E06980" w:rsidRDefault="00E55DAE" w:rsidP="00FA2CED">
      <w:pPr>
        <w:spacing w:after="0" w:line="240" w:lineRule="auto"/>
        <w:ind w:left="360" w:firstLine="348"/>
        <w:rPr>
          <w:rFonts w:ascii="Times New Roman" w:hAnsi="Times New Roman"/>
          <w:sz w:val="24"/>
          <w:szCs w:val="24"/>
        </w:rPr>
      </w:pPr>
      <w:r>
        <w:rPr>
          <w:rFonts w:ascii="Times New Roman" w:hAnsi="Times New Roman"/>
          <w:noProof/>
          <w:sz w:val="24"/>
          <w:szCs w:val="24"/>
        </w:rPr>
        <w:object w:dxaOrig="13" w:dyaOrig="13">
          <v:shape id="_x0000_s1944" type="#_x0000_t75" style="position:absolute;left:0;text-align:left;margin-left:202pt;margin-top:-.25pt;width:99pt;height:31pt;z-index:39" fillcolor="window">
            <v:imagedata r:id="rId505" o:title=""/>
            <w10:wrap type="square" side="left"/>
          </v:shape>
          <o:OLEObject Type="Embed" ProgID="Equation.3" ShapeID="_x0000_s1944" DrawAspect="Content" ObjectID="_1695383362" r:id="rId506"/>
        </w:object>
      </w:r>
      <w:r w:rsidR="003D37F4" w:rsidRPr="00E06980">
        <w:rPr>
          <w:rFonts w:ascii="Times New Roman" w:hAnsi="Times New Roman"/>
          <w:sz w:val="24"/>
          <w:szCs w:val="24"/>
        </w:rPr>
        <w:br w:type="textWrapping" w:clear="all"/>
      </w:r>
    </w:p>
    <w:p w:rsidR="003D37F4" w:rsidRPr="00E06980" w:rsidRDefault="00A667FD" w:rsidP="00FA2CED">
      <w:pPr>
        <w:spacing w:after="0" w:line="240" w:lineRule="auto"/>
        <w:ind w:left="360" w:firstLine="348"/>
        <w:jc w:val="center"/>
        <w:rPr>
          <w:rFonts w:ascii="Times New Roman" w:hAnsi="Times New Roman"/>
          <w:sz w:val="24"/>
          <w:szCs w:val="24"/>
          <w:lang w:val="kk-KZ"/>
        </w:rPr>
      </w:pPr>
      <w:r>
        <w:rPr>
          <w:rFonts w:ascii="Times New Roman" w:hAnsi="Times New Roman"/>
          <w:noProof/>
          <w:sz w:val="24"/>
          <w:szCs w:val="24"/>
          <w:lang w:eastAsia="ru-RU"/>
        </w:rPr>
        <mc:AlternateContent>
          <mc:Choice Requires="wpg">
            <w:drawing>
              <wp:anchor distT="0" distB="0" distL="114300" distR="114300" simplePos="0" relativeHeight="37" behindDoc="0" locked="0" layoutInCell="1" allowOverlap="1">
                <wp:simplePos x="0" y="0"/>
                <wp:positionH relativeFrom="column">
                  <wp:posOffset>2168525</wp:posOffset>
                </wp:positionH>
                <wp:positionV relativeFrom="paragraph">
                  <wp:posOffset>167005</wp:posOffset>
                </wp:positionV>
                <wp:extent cx="2052320" cy="1608455"/>
                <wp:effectExtent l="0" t="0" r="0" b="10795"/>
                <wp:wrapNone/>
                <wp:docPr id="1010" name="Group 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2320" cy="1608455"/>
                          <a:chOff x="4194" y="2582"/>
                          <a:chExt cx="3232" cy="2533"/>
                        </a:xfrm>
                      </wpg:grpSpPr>
                      <wps:wsp>
                        <wps:cNvPr id="1011" name="AutoShape 901"/>
                        <wps:cNvSpPr>
                          <a:spLocks noChangeArrowheads="1"/>
                        </wps:cNvSpPr>
                        <wps:spPr bwMode="auto">
                          <a:xfrm>
                            <a:off x="4194" y="2582"/>
                            <a:ext cx="2535" cy="2533"/>
                          </a:xfrm>
                          <a:prstGeom prst="cube">
                            <a:avLst>
                              <a:gd name="adj" fmla="val 3130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2" name="Line 902"/>
                        <wps:cNvCnPr>
                          <a:cxnSpLocks noChangeShapeType="1"/>
                        </wps:cNvCnPr>
                        <wps:spPr bwMode="auto">
                          <a:xfrm>
                            <a:off x="4999" y="2602"/>
                            <a:ext cx="1" cy="1752"/>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13" name="Line 903"/>
                        <wps:cNvCnPr>
                          <a:cxnSpLocks noChangeShapeType="1"/>
                        </wps:cNvCnPr>
                        <wps:spPr bwMode="auto">
                          <a:xfrm flipH="1">
                            <a:off x="4215" y="4352"/>
                            <a:ext cx="782" cy="724"/>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15" name="Line 904"/>
                        <wps:cNvCnPr>
                          <a:cxnSpLocks noChangeShapeType="1"/>
                        </wps:cNvCnPr>
                        <wps:spPr bwMode="auto">
                          <a:xfrm flipH="1">
                            <a:off x="5020" y="4312"/>
                            <a:ext cx="1684"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16" name="Text Box 905"/>
                        <wps:cNvSpPr txBox="1">
                          <a:spLocks noChangeArrowheads="1"/>
                        </wps:cNvSpPr>
                        <wps:spPr bwMode="auto">
                          <a:xfrm>
                            <a:off x="5462" y="2763"/>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E64A6" w:rsidRDefault="00084B95" w:rsidP="003D37F4">
                              <w:pPr>
                                <w:rPr>
                                  <w:i/>
                                  <w:sz w:val="28"/>
                                  <w:szCs w:val="28"/>
                                </w:rPr>
                              </w:pPr>
                              <w:r>
                                <w:rPr>
                                  <w:i/>
                                  <w:sz w:val="28"/>
                                  <w:szCs w:val="28"/>
                                </w:rPr>
                                <w:t>S</w:t>
                              </w:r>
                            </w:p>
                          </w:txbxContent>
                        </wps:txbx>
                        <wps:bodyPr rot="0" vert="horz" wrap="square" lIns="91440" tIns="45720" rIns="91440" bIns="45720" anchor="t" anchorCtr="0" upright="1">
                          <a:noAutofit/>
                        </wps:bodyPr>
                      </wps:wsp>
                      <wps:wsp>
                        <wps:cNvPr id="1017" name="Text Box 906"/>
                        <wps:cNvSpPr txBox="1">
                          <a:spLocks noChangeArrowheads="1"/>
                        </wps:cNvSpPr>
                        <wps:spPr bwMode="auto">
                          <a:xfrm>
                            <a:off x="6648" y="3306"/>
                            <a:ext cx="778" cy="751"/>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E64A6" w:rsidRDefault="00084B95" w:rsidP="003D37F4">
                              <w:r w:rsidRPr="007E64A6">
                                <w:rPr>
                                  <w:position w:val="-6"/>
                                </w:rPr>
                                <w:object w:dxaOrig="499" w:dyaOrig="360">
                                  <v:shape id="_x0000_i1261" type="#_x0000_t75" style="width:24.75pt;height:18pt" o:ole="">
                                    <v:imagedata r:id="rId507" o:title=""/>
                                  </v:shape>
                                  <o:OLEObject Type="Embed" ProgID="Equation.3" ShapeID="_x0000_i1261" DrawAspect="Content" ObjectID="_1695383383" r:id="rId508"/>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00" o:spid="_x0000_s1284" style="position:absolute;left:0;text-align:left;margin-left:170.75pt;margin-top:13.15pt;width:161.6pt;height:126.65pt;z-index:37;mso-position-horizontal-relative:text;mso-position-vertical-relative:text" coordorigin="4194,2582" coordsize="3232,2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">
                <v:shape id="AutoShape 901" o:spid="_x0000_s1285" type="#_x0000_t16" style="position:absolute;left:4194;top:2582;width:253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" adj="6762" filled="f"/>
                <v:line id="Line 902" o:spid="_x0000_s1286" style="position:absolute;visibility:visible;mso-wrap-style:square" from="4999,2602" to="5000,4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">
                  <v:stroke dashstyle="longDash"/>
                </v:line>
                <v:line id="Line 903" o:spid="_x0000_s1287" style="position:absolute;flip:x;visibility:visible;mso-wrap-style:square" from="4215,4352" to="4997,5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">
                  <v:stroke dashstyle="longDash"/>
                </v:line>
                <v:line id="Line 904" o:spid="_x0000_s1288" style="position:absolute;flip:x;visibility:visible;mso-wrap-style:square" from="5020,4312" to="6704,4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">
                  <v:stroke dashstyle="longDash"/>
                </v:line>
                <v:shape id="Text Box 905" o:spid="_x0000_s1289" type="#_x0000_t202" style="position:absolute;left:5462;top:2763;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" stroked="f">
                  <v:fill opacity="0"/>
                  <v:textbox>
                    <w:txbxContent>
                      <w:p w:rsidR="00084B95" w:rsidRPr="007E64A6" w:rsidRDefault="00084B95" w:rsidP="003D37F4">
                        <w:pPr>
                          <w:rPr>
                            <w:i/>
                            <w:sz w:val="28"/>
                            <w:szCs w:val="28"/>
                          </w:rPr>
                        </w:pPr>
                        <w:r>
                          <w:rPr>
                            <w:i/>
                            <w:sz w:val="28"/>
                            <w:szCs w:val="28"/>
                          </w:rPr>
                          <w:t>S</w:t>
                        </w:r>
                      </w:p>
                    </w:txbxContent>
                  </v:textbox>
                </v:shape>
                <v:shape id="Text Box 906" o:spid="_x0000_s1290" type="#_x0000_t202" style="position:absolute;left:6648;top:3306;width:778;height:7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" stroked="f">
                  <v:fill opacity="0"/>
                  <v:textbox style="mso-fit-shape-to-text:t">
                    <w:txbxContent>
                      <w:p w:rsidR="00084B95" w:rsidRPr="007E64A6" w:rsidRDefault="00084B95" w:rsidP="003D37F4">
                        <w:r w:rsidRPr="007E64A6">
                          <w:rPr>
                            <w:position w:val="-6"/>
                          </w:rPr>
                          <w:object w:dxaOrig="499" w:dyaOrig="360">
                            <v:shape id="_x0000_i1261" type="#_x0000_t75" style="width:24.75pt;height:18pt" o:ole="">
                              <v:imagedata r:id="rId509" o:title=""/>
                            </v:shape>
                            <o:OLEObject Type="Embed" ProgID="Equation.3" ShapeID="_x0000_i1261" DrawAspect="Content" ObjectID="_1695384590" r:id="rId510"/>
                          </w:object>
                        </w:r>
                      </w:p>
                    </w:txbxContent>
                  </v:textbox>
                </v:shape>
              </v:group>
            </w:pict>
          </mc:Fallback>
        </mc:AlternateContent>
      </w:r>
      <w:r>
        <w:rPr>
          <w:rFonts w:ascii="Times New Roman" w:hAnsi="Times New Roman"/>
          <w:noProof/>
          <w:sz w:val="24"/>
          <w:szCs w:val="24"/>
          <w:lang w:eastAsia="ru-RU"/>
        </w:rPr>
        <mc:AlternateContent>
          <mc:Choice Requires="wpc">
            <w:drawing>
              <wp:inline distT="0" distB="0" distL="0" distR="0">
                <wp:extent cx="2058670" cy="1609090"/>
                <wp:effectExtent l="0" t="0" r="0" b="635"/>
                <wp:docPr id="823" name="Полотно 8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w14:anchorId="38E2FEF3" id="Полотно 823" o:spid="_x0000_s1026" editas="canvas" style="width:162.1pt;height:126.7pt;mso-position-horizontal-relative:char;mso-position-vertical-relative:line" coordsize="20586,16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">
                <v:shape id="_x0000_s1027" type="#_x0000_t75" style="position:absolute;width:20586;height:16090;visibility:visible;mso-wrap-style:square">
                  <v:fill o:detectmouseclick="t"/>
                  <v:path o:connecttype="none"/>
                </v:shape>
                <w10:anchorlock/>
              </v:group>
            </w:pict>
          </mc:Fallback>
        </mc:AlternateContent>
      </w:r>
    </w:p>
    <w:p w:rsidR="003D37F4" w:rsidRPr="00E06980" w:rsidRDefault="003D37F4" w:rsidP="00FA2CED">
      <w:pPr>
        <w:spacing w:after="0" w:line="240" w:lineRule="auto"/>
        <w:ind w:left="360" w:firstLine="348"/>
        <w:jc w:val="both"/>
        <w:rPr>
          <w:rFonts w:ascii="Times New Roman" w:hAnsi="Times New Roman"/>
          <w:sz w:val="24"/>
          <w:szCs w:val="24"/>
          <w:lang w:val="kk-KZ"/>
        </w:rPr>
      </w:pPr>
    </w:p>
    <w:p w:rsidR="003D37F4" w:rsidRPr="00E06980" w:rsidRDefault="003D37F4" w:rsidP="00FA2CED">
      <w:pPr>
        <w:spacing w:after="0" w:line="240" w:lineRule="auto"/>
        <w:ind w:left="360" w:firstLine="348"/>
        <w:jc w:val="both"/>
        <w:rPr>
          <w:rFonts w:ascii="Times New Roman" w:hAnsi="Times New Roman"/>
          <w:sz w:val="24"/>
          <w:szCs w:val="24"/>
          <w:lang w:val="kk-KZ"/>
        </w:rPr>
      </w:pPr>
      <w:r w:rsidRPr="009C6765">
        <w:rPr>
          <w:rFonts w:ascii="Times New Roman" w:hAnsi="Times New Roman"/>
          <w:sz w:val="24"/>
          <w:szCs w:val="24"/>
          <w:lang w:val="kk-KZ"/>
        </w:rPr>
        <w:t>Алын</w:t>
      </w:r>
      <w:r w:rsidRPr="00E06980">
        <w:rPr>
          <w:rFonts w:ascii="Times New Roman" w:hAnsi="Times New Roman"/>
          <w:sz w:val="24"/>
          <w:szCs w:val="24"/>
          <w:lang w:val="kk-KZ"/>
        </w:rPr>
        <w:t>ғ</w:t>
      </w:r>
      <w:r w:rsidRPr="009C6765">
        <w:rPr>
          <w:rFonts w:ascii="Times New Roman" w:hAnsi="Times New Roman"/>
          <w:sz w:val="24"/>
          <w:szCs w:val="24"/>
          <w:lang w:val="kk-KZ"/>
        </w:rPr>
        <w:t xml:space="preserve">ан </w:t>
      </w:r>
      <w:r w:rsidRPr="00E06980">
        <w:rPr>
          <w:rFonts w:ascii="Times New Roman" w:hAnsi="Times New Roman"/>
          <w:sz w:val="24"/>
          <w:szCs w:val="24"/>
          <w:lang w:val="kk-KZ"/>
        </w:rPr>
        <w:t>ө</w:t>
      </w:r>
      <w:r w:rsidRPr="009C6765">
        <w:rPr>
          <w:rFonts w:ascii="Times New Roman" w:hAnsi="Times New Roman"/>
          <w:sz w:val="24"/>
          <w:szCs w:val="24"/>
          <w:lang w:val="kk-KZ"/>
        </w:rPr>
        <w:t>рнектi диффузия</w:t>
      </w:r>
      <w:r w:rsidRPr="00E06980">
        <w:rPr>
          <w:rFonts w:ascii="Times New Roman" w:hAnsi="Times New Roman"/>
          <w:sz w:val="24"/>
          <w:szCs w:val="24"/>
          <w:lang w:val="kk-KZ"/>
        </w:rPr>
        <w:t>ғ</w:t>
      </w:r>
      <w:r w:rsidRPr="009C6765">
        <w:rPr>
          <w:rFonts w:ascii="Times New Roman" w:hAnsi="Times New Roman"/>
          <w:sz w:val="24"/>
          <w:szCs w:val="24"/>
          <w:lang w:val="kk-KZ"/>
        </w:rPr>
        <w:t xml:space="preserve">а </w:t>
      </w:r>
      <w:r w:rsidRPr="00E06980">
        <w:rPr>
          <w:rFonts w:ascii="Times New Roman" w:hAnsi="Times New Roman"/>
          <w:sz w:val="24"/>
          <w:szCs w:val="24"/>
          <w:lang w:val="kk-KZ"/>
        </w:rPr>
        <w:t>қ</w:t>
      </w:r>
      <w:r w:rsidRPr="009C6765">
        <w:rPr>
          <w:rFonts w:ascii="Times New Roman" w:hAnsi="Times New Roman"/>
          <w:sz w:val="24"/>
          <w:szCs w:val="24"/>
          <w:lang w:val="kk-KZ"/>
        </w:rPr>
        <w:t>олданамыз. Тасымалданатын шама масса болып табылады, сонды</w:t>
      </w:r>
      <w:r w:rsidRPr="00E06980">
        <w:rPr>
          <w:rFonts w:ascii="Times New Roman" w:hAnsi="Times New Roman"/>
          <w:sz w:val="24"/>
          <w:szCs w:val="24"/>
          <w:lang w:val="kk-KZ"/>
        </w:rPr>
        <w:t>қ</w:t>
      </w:r>
      <w:r w:rsidRPr="009C6765">
        <w:rPr>
          <w:rFonts w:ascii="Times New Roman" w:hAnsi="Times New Roman"/>
          <w:sz w:val="24"/>
          <w:szCs w:val="24"/>
          <w:lang w:val="kk-KZ"/>
        </w:rPr>
        <w:t xml:space="preserve">тан </w:t>
      </w:r>
      <w:r w:rsidRPr="00E06980">
        <w:rPr>
          <w:rFonts w:ascii="Times New Roman" w:hAnsi="Times New Roman"/>
          <w:position w:val="-6"/>
          <w:sz w:val="24"/>
          <w:szCs w:val="24"/>
        </w:rPr>
        <w:object w:dxaOrig="840" w:dyaOrig="279">
          <v:shape id="_x0000_i1262" type="#_x0000_t75" style="width:42pt;height:14.25pt" o:ole="" fillcolor="window">
            <v:imagedata r:id="rId511" o:title=""/>
          </v:shape>
          <o:OLEObject Type="Embed" ProgID="Equation.3" ShapeID="_x0000_i1262" DrawAspect="Content" ObjectID="_1695383111" r:id="rId512"/>
        </w:object>
      </w:r>
      <w:r w:rsidRPr="00E06980">
        <w:rPr>
          <w:rFonts w:ascii="Times New Roman" w:hAnsi="Times New Roman"/>
          <w:sz w:val="24"/>
          <w:szCs w:val="24"/>
          <w:lang w:val="kk-KZ"/>
        </w:rPr>
        <w:t xml:space="preserve">, ал </w:t>
      </w:r>
      <w:r w:rsidRPr="00E06980">
        <w:rPr>
          <w:rFonts w:ascii="Times New Roman" w:hAnsi="Times New Roman"/>
          <w:position w:val="-10"/>
          <w:sz w:val="24"/>
          <w:szCs w:val="24"/>
        </w:rPr>
        <w:object w:dxaOrig="660" w:dyaOrig="260">
          <v:shape id="_x0000_i1263" type="#_x0000_t75" style="width:33pt;height:12.75pt" o:ole="">
            <v:imagedata r:id="rId513" o:title=""/>
          </v:shape>
          <o:OLEObject Type="Embed" ProgID="Equation.3" ShapeID="_x0000_i1263" DrawAspect="Content" ObjectID="_1695383112" r:id="rId514"/>
        </w:object>
      </w:r>
      <w:r w:rsidRPr="00E06980">
        <w:rPr>
          <w:rFonts w:ascii="Times New Roman" w:hAnsi="Times New Roman"/>
          <w:sz w:val="24"/>
          <w:szCs w:val="24"/>
          <w:lang w:val="kk-KZ"/>
        </w:rPr>
        <w:t xml:space="preserve">. Сонда </w:t>
      </w:r>
    </w:p>
    <w:p w:rsidR="003D37F4" w:rsidRPr="00E06980" w:rsidRDefault="003D37F4" w:rsidP="00FA2CED">
      <w:pPr>
        <w:spacing w:after="0" w:line="240" w:lineRule="auto"/>
        <w:ind w:left="360" w:firstLine="348"/>
        <w:jc w:val="center"/>
        <w:rPr>
          <w:rFonts w:ascii="Times New Roman" w:hAnsi="Times New Roman"/>
          <w:sz w:val="24"/>
          <w:szCs w:val="24"/>
          <w:lang w:val="kk-KZ"/>
        </w:rPr>
      </w:pPr>
      <w:r w:rsidRPr="00E06980">
        <w:rPr>
          <w:rFonts w:ascii="Times New Roman" w:hAnsi="Times New Roman"/>
          <w:position w:val="-24"/>
          <w:sz w:val="24"/>
          <w:szCs w:val="24"/>
        </w:rPr>
        <w:object w:dxaOrig="2160" w:dyaOrig="620">
          <v:shape id="_x0000_i1264" type="#_x0000_t75" style="width:108pt;height:30.75pt" o:ole="" fillcolor="window">
            <v:imagedata r:id="rId515" o:title=""/>
          </v:shape>
          <o:OLEObject Type="Embed" ProgID="Equation.3" ShapeID="_x0000_i1264" DrawAspect="Content" ObjectID="_1695383113" r:id="rId516"/>
        </w:object>
      </w:r>
      <w:r w:rsidRPr="00E06980">
        <w:rPr>
          <w:rFonts w:ascii="Times New Roman" w:hAnsi="Times New Roman"/>
          <w:sz w:val="24"/>
          <w:szCs w:val="24"/>
          <w:lang w:val="kk-KZ"/>
        </w:rPr>
        <w:t xml:space="preserve">,  </w:t>
      </w:r>
    </w:p>
    <w:p w:rsidR="003D37F4" w:rsidRPr="00E06980" w:rsidRDefault="003D37F4" w:rsidP="00FA2CED">
      <w:pPr>
        <w:spacing w:after="0" w:line="240" w:lineRule="auto"/>
        <w:rPr>
          <w:rFonts w:ascii="Times New Roman" w:hAnsi="Times New Roman"/>
          <w:sz w:val="24"/>
          <w:szCs w:val="24"/>
          <w:lang w:val="kk-KZ"/>
        </w:rPr>
      </w:pPr>
      <w:r w:rsidRPr="00E06980">
        <w:rPr>
          <w:rFonts w:ascii="Times New Roman" w:hAnsi="Times New Roman"/>
          <w:sz w:val="24"/>
          <w:szCs w:val="24"/>
          <w:lang w:val="kk-KZ"/>
        </w:rPr>
        <w:t>бірақ</w:t>
      </w:r>
    </w:p>
    <w:p w:rsidR="003D37F4" w:rsidRPr="00E06980" w:rsidRDefault="003D37F4" w:rsidP="00FA2CED">
      <w:pPr>
        <w:spacing w:after="0" w:line="240" w:lineRule="auto"/>
        <w:ind w:left="360" w:firstLine="348"/>
        <w:jc w:val="center"/>
        <w:rPr>
          <w:rFonts w:ascii="Times New Roman" w:hAnsi="Times New Roman"/>
          <w:sz w:val="24"/>
          <w:szCs w:val="24"/>
          <w:lang w:val="kk-KZ"/>
        </w:rPr>
      </w:pPr>
      <w:r w:rsidRPr="00E06980">
        <w:rPr>
          <w:rFonts w:ascii="Times New Roman" w:hAnsi="Times New Roman"/>
          <w:position w:val="-24"/>
          <w:sz w:val="24"/>
          <w:szCs w:val="24"/>
        </w:rPr>
        <w:object w:dxaOrig="2280" w:dyaOrig="639">
          <v:shape id="_x0000_i1265" type="#_x0000_t75" style="width:114pt;height:32.25pt" o:ole="" fillcolor="window">
            <v:imagedata r:id="rId517" o:title=""/>
          </v:shape>
          <o:OLEObject Type="Embed" ProgID="Equation.3" ShapeID="_x0000_i1265" DrawAspect="Content" ObjectID="_1695383114" r:id="rId518"/>
        </w:object>
      </w:r>
    </w:p>
    <w:p w:rsidR="003D37F4" w:rsidRPr="00E06980" w:rsidRDefault="003D37F4" w:rsidP="00FA2CED">
      <w:pPr>
        <w:spacing w:after="0" w:line="240" w:lineRule="auto"/>
        <w:ind w:left="360" w:firstLine="348"/>
        <w:jc w:val="right"/>
        <w:rPr>
          <w:rFonts w:ascii="Times New Roman" w:hAnsi="Times New Roman"/>
          <w:sz w:val="24"/>
          <w:szCs w:val="24"/>
          <w:lang w:val="kk-KZ"/>
        </w:rPr>
      </w:pPr>
      <w:r w:rsidRPr="00E06980">
        <w:rPr>
          <w:rFonts w:ascii="Times New Roman" w:hAnsi="Times New Roman"/>
          <w:position w:val="-24"/>
          <w:sz w:val="24"/>
          <w:szCs w:val="24"/>
        </w:rPr>
        <w:object w:dxaOrig="1900" w:dyaOrig="620">
          <v:shape id="_x0000_i1266" type="#_x0000_t75" style="width:95.25pt;height:30.75pt" o:ole="" fillcolor="window">
            <v:imagedata r:id="rId519" o:title=""/>
          </v:shape>
          <o:OLEObject Type="Embed" ProgID="Equation.3" ShapeID="_x0000_i1266" DrawAspect="Content" ObjectID="_1695383115" r:id="rId520"/>
        </w:object>
      </w:r>
      <w:r w:rsidRPr="00E06980">
        <w:rPr>
          <w:rFonts w:ascii="Times New Roman" w:hAnsi="Times New Roman"/>
          <w:sz w:val="24"/>
          <w:szCs w:val="24"/>
          <w:lang w:val="kk-KZ"/>
        </w:rPr>
        <w:t>.</w: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t>(4)</w:t>
      </w:r>
    </w:p>
    <w:p w:rsidR="003D37F4" w:rsidRPr="00E06980" w:rsidRDefault="003D37F4" w:rsidP="00FA2CED">
      <w:pPr>
        <w:numPr>
          <w:ilvl w:val="0"/>
          <w:numId w:val="6"/>
        </w:numPr>
        <w:spacing w:after="0" w:line="240" w:lineRule="auto"/>
        <w:jc w:val="both"/>
        <w:rPr>
          <w:rFonts w:ascii="Times New Roman" w:hAnsi="Times New Roman"/>
          <w:sz w:val="24"/>
          <w:szCs w:val="24"/>
        </w:rPr>
      </w:pPr>
      <w:r w:rsidRPr="00E06980">
        <w:rPr>
          <w:rFonts w:ascii="Times New Roman" w:hAnsi="Times New Roman"/>
          <w:sz w:val="24"/>
          <w:szCs w:val="24"/>
        </w:rPr>
        <w:t>мен (4) тi салыстырып табамыз</w:t>
      </w:r>
    </w:p>
    <w:p w:rsidR="003D37F4" w:rsidRPr="0017468E" w:rsidRDefault="003D37F4" w:rsidP="00FA2CED">
      <w:pPr>
        <w:spacing w:after="0" w:line="240" w:lineRule="auto"/>
        <w:ind w:left="708"/>
        <w:jc w:val="right"/>
        <w:rPr>
          <w:rFonts w:ascii="Times New Roman" w:hAnsi="Times New Roman"/>
          <w:sz w:val="24"/>
          <w:szCs w:val="24"/>
        </w:rPr>
      </w:pPr>
      <w:r w:rsidRPr="00E06980">
        <w:rPr>
          <w:rFonts w:ascii="Times New Roman" w:hAnsi="Times New Roman"/>
          <w:position w:val="-24"/>
          <w:sz w:val="24"/>
          <w:szCs w:val="24"/>
        </w:rPr>
        <w:object w:dxaOrig="1040" w:dyaOrig="620">
          <v:shape id="_x0000_i1267" type="#_x0000_t75" style="width:51.75pt;height:30.75pt" o:ole="" fillcolor="window">
            <v:imagedata r:id="rId521" o:title=""/>
          </v:shape>
          <o:OLEObject Type="Embed" ProgID="Equation.3" ShapeID="_x0000_i1267" DrawAspect="Content" ObjectID="_1695383116" r:id="rId522"/>
        </w:object>
      </w:r>
      <w:r w:rsidRPr="00E06980">
        <w:rPr>
          <w:rFonts w:ascii="Times New Roman" w:hAnsi="Times New Roman"/>
          <w:sz w:val="24"/>
          <w:szCs w:val="24"/>
        </w:rPr>
        <w:t xml:space="preserve">    </w:t>
      </w:r>
      <w:r w:rsidRPr="00E06980">
        <w:rPr>
          <w:rFonts w:ascii="Times New Roman" w:hAnsi="Times New Roman"/>
          <w:sz w:val="24"/>
          <w:szCs w:val="24"/>
          <w:lang w:val="kk-KZ"/>
        </w:rPr>
        <w:t xml:space="preserve">                                              </w:t>
      </w:r>
      <w:r w:rsidRPr="0017468E">
        <w:rPr>
          <w:rFonts w:ascii="Times New Roman" w:hAnsi="Times New Roman"/>
          <w:sz w:val="24"/>
          <w:szCs w:val="24"/>
        </w:rPr>
        <w:t>(5)</w:t>
      </w:r>
    </w:p>
    <w:p w:rsidR="003D37F4" w:rsidRPr="0021789D" w:rsidRDefault="003D37F4" w:rsidP="00FA2CED">
      <w:pPr>
        <w:spacing w:after="0" w:line="240" w:lineRule="auto"/>
        <w:ind w:left="708"/>
        <w:jc w:val="both"/>
        <w:rPr>
          <w:rFonts w:ascii="Times New Roman" w:hAnsi="Times New Roman"/>
          <w:sz w:val="24"/>
          <w:szCs w:val="24"/>
        </w:rPr>
      </w:pPr>
      <w:r w:rsidRPr="0017468E">
        <w:rPr>
          <w:rFonts w:ascii="Times New Roman" w:hAnsi="Times New Roman"/>
          <w:sz w:val="24"/>
          <w:szCs w:val="24"/>
        </w:rPr>
        <w:tab/>
      </w:r>
      <w:r w:rsidRPr="00E06980">
        <w:rPr>
          <w:rFonts w:ascii="Times New Roman" w:hAnsi="Times New Roman"/>
          <w:sz w:val="24"/>
          <w:szCs w:val="24"/>
        </w:rPr>
        <w:t>Тасымал</w:t>
      </w:r>
      <w:r w:rsidRPr="0017468E">
        <w:rPr>
          <w:rFonts w:ascii="Times New Roman" w:hAnsi="Times New Roman"/>
          <w:sz w:val="24"/>
          <w:szCs w:val="24"/>
        </w:rPr>
        <w:t xml:space="preserve"> </w:t>
      </w:r>
      <w:r w:rsidRPr="00E06980">
        <w:rPr>
          <w:rFonts w:ascii="Times New Roman" w:hAnsi="Times New Roman"/>
          <w:sz w:val="24"/>
          <w:szCs w:val="24"/>
          <w:lang w:val="kk-KZ"/>
        </w:rPr>
        <w:t>құ</w:t>
      </w:r>
      <w:r w:rsidRPr="00E06980">
        <w:rPr>
          <w:rFonts w:ascii="Times New Roman" w:hAnsi="Times New Roman"/>
          <w:sz w:val="24"/>
          <w:szCs w:val="24"/>
        </w:rPr>
        <w:t>былысыны</w:t>
      </w:r>
      <w:r w:rsidRPr="00E06980">
        <w:rPr>
          <w:rFonts w:ascii="Times New Roman" w:hAnsi="Times New Roman"/>
          <w:sz w:val="24"/>
          <w:szCs w:val="24"/>
          <w:lang w:val="kk-KZ"/>
        </w:rPr>
        <w:t>ң</w:t>
      </w:r>
      <w:r w:rsidRPr="0017468E">
        <w:rPr>
          <w:rFonts w:ascii="Times New Roman" w:hAnsi="Times New Roman"/>
          <w:sz w:val="24"/>
          <w:szCs w:val="24"/>
        </w:rPr>
        <w:t xml:space="preserve"> </w:t>
      </w:r>
      <w:r w:rsidRPr="00E06980">
        <w:rPr>
          <w:rFonts w:ascii="Times New Roman" w:hAnsi="Times New Roman"/>
          <w:sz w:val="24"/>
          <w:szCs w:val="24"/>
        </w:rPr>
        <w:t>жалпы</w:t>
      </w:r>
      <w:r w:rsidRPr="0017468E">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рнег</w:t>
      </w:r>
      <w:r w:rsidRPr="009C6765">
        <w:rPr>
          <w:rFonts w:ascii="Times New Roman" w:hAnsi="Times New Roman"/>
          <w:sz w:val="24"/>
          <w:szCs w:val="24"/>
          <w:lang w:val="en-US"/>
        </w:rPr>
        <w:t>i</w:t>
      </w:r>
      <w:r w:rsidRPr="00E06980">
        <w:rPr>
          <w:rFonts w:ascii="Times New Roman" w:hAnsi="Times New Roman"/>
          <w:sz w:val="24"/>
          <w:szCs w:val="24"/>
        </w:rPr>
        <w:t>н</w:t>
      </w:r>
      <w:r w:rsidRPr="0017468E">
        <w:rPr>
          <w:rFonts w:ascii="Times New Roman" w:hAnsi="Times New Roman"/>
          <w:sz w:val="24"/>
          <w:szCs w:val="24"/>
        </w:rPr>
        <w:t xml:space="preserve"> </w:t>
      </w:r>
      <w:r w:rsidRPr="009C6765">
        <w:rPr>
          <w:rFonts w:ascii="Times New Roman" w:hAnsi="Times New Roman"/>
          <w:sz w:val="24"/>
          <w:szCs w:val="24"/>
          <w:lang w:val="en-US"/>
        </w:rPr>
        <w:t>i</w:t>
      </w:r>
      <w:r w:rsidRPr="00E06980">
        <w:rPr>
          <w:rFonts w:ascii="Times New Roman" w:hAnsi="Times New Roman"/>
          <w:sz w:val="24"/>
          <w:szCs w:val="24"/>
        </w:rPr>
        <w:t>шк</w:t>
      </w:r>
      <w:r w:rsidRPr="009C6765">
        <w:rPr>
          <w:rFonts w:ascii="Times New Roman" w:hAnsi="Times New Roman"/>
          <w:sz w:val="24"/>
          <w:szCs w:val="24"/>
          <w:lang w:val="en-US"/>
        </w:rPr>
        <w:t>i</w:t>
      </w:r>
      <w:r w:rsidRPr="0017468E">
        <w:rPr>
          <w:rFonts w:ascii="Times New Roman" w:hAnsi="Times New Roman"/>
          <w:sz w:val="24"/>
          <w:szCs w:val="24"/>
        </w:rPr>
        <w:t xml:space="preserve"> </w:t>
      </w:r>
      <w:r w:rsidRPr="00E06980">
        <w:rPr>
          <w:rFonts w:ascii="Times New Roman" w:hAnsi="Times New Roman"/>
          <w:sz w:val="24"/>
          <w:szCs w:val="24"/>
          <w:lang w:val="kk-KZ"/>
        </w:rPr>
        <w:t>ү</w:t>
      </w:r>
      <w:r w:rsidRPr="00E06980">
        <w:rPr>
          <w:rFonts w:ascii="Times New Roman" w:hAnsi="Times New Roman"/>
          <w:sz w:val="24"/>
          <w:szCs w:val="24"/>
        </w:rPr>
        <w:t>йкел</w:t>
      </w:r>
      <w:r w:rsidRPr="009C6765">
        <w:rPr>
          <w:rFonts w:ascii="Times New Roman" w:hAnsi="Times New Roman"/>
          <w:sz w:val="24"/>
          <w:szCs w:val="24"/>
          <w:lang w:val="en-US"/>
        </w:rPr>
        <w:t>i</w:t>
      </w:r>
      <w:r w:rsidRPr="00E06980">
        <w:rPr>
          <w:rFonts w:ascii="Times New Roman" w:hAnsi="Times New Roman"/>
          <w:sz w:val="24"/>
          <w:szCs w:val="24"/>
        </w:rPr>
        <w:t>ске</w:t>
      </w:r>
      <w:r w:rsidRPr="0017468E">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олданамыз</w:t>
      </w:r>
      <w:r w:rsidRPr="0017468E">
        <w:rPr>
          <w:rFonts w:ascii="Times New Roman" w:hAnsi="Times New Roman"/>
          <w:sz w:val="24"/>
          <w:szCs w:val="24"/>
        </w:rPr>
        <w:t xml:space="preserve">. </w:t>
      </w:r>
      <w:r w:rsidRPr="00E06980">
        <w:rPr>
          <w:rFonts w:ascii="Times New Roman" w:hAnsi="Times New Roman"/>
          <w:sz w:val="24"/>
          <w:szCs w:val="24"/>
        </w:rPr>
        <w:t>Тасымалданатын</w:t>
      </w:r>
      <w:r w:rsidRPr="0021789D">
        <w:rPr>
          <w:rFonts w:ascii="Times New Roman" w:hAnsi="Times New Roman"/>
          <w:sz w:val="24"/>
          <w:szCs w:val="24"/>
        </w:rPr>
        <w:t xml:space="preserve"> </w:t>
      </w:r>
      <w:r w:rsidRPr="00E06980">
        <w:rPr>
          <w:rFonts w:ascii="Times New Roman" w:hAnsi="Times New Roman"/>
          <w:sz w:val="24"/>
          <w:szCs w:val="24"/>
        </w:rPr>
        <w:t>шама</w:t>
      </w:r>
      <w:r w:rsidRPr="0021789D">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w:t>
      </w:r>
      <w:r w:rsidRPr="0021789D">
        <w:rPr>
          <w:rFonts w:ascii="Times New Roman" w:hAnsi="Times New Roman"/>
          <w:sz w:val="24"/>
          <w:szCs w:val="24"/>
        </w:rPr>
        <w:t xml:space="preserve"> </w:t>
      </w:r>
      <w:r w:rsidRPr="00E06980">
        <w:rPr>
          <w:rFonts w:ascii="Times New Roman" w:hAnsi="Times New Roman"/>
          <w:sz w:val="24"/>
          <w:szCs w:val="24"/>
        </w:rPr>
        <w:t>м</w:t>
      </w:r>
      <w:r w:rsidRPr="00E06980">
        <w:rPr>
          <w:rFonts w:ascii="Times New Roman" w:hAnsi="Times New Roman"/>
          <w:sz w:val="24"/>
          <w:szCs w:val="24"/>
          <w:lang w:val="kk-KZ"/>
        </w:rPr>
        <w:t>ө</w:t>
      </w:r>
      <w:r w:rsidRPr="00E06980">
        <w:rPr>
          <w:rFonts w:ascii="Times New Roman" w:hAnsi="Times New Roman"/>
          <w:sz w:val="24"/>
          <w:szCs w:val="24"/>
        </w:rPr>
        <w:t>лшер</w:t>
      </w:r>
      <w:r w:rsidRPr="00FA2CED">
        <w:rPr>
          <w:rFonts w:ascii="Times New Roman" w:hAnsi="Times New Roman"/>
          <w:sz w:val="24"/>
          <w:szCs w:val="24"/>
          <w:lang w:val="en-US"/>
        </w:rPr>
        <w:t>i</w:t>
      </w:r>
      <w:r w:rsidRPr="0021789D">
        <w:rPr>
          <w:rFonts w:ascii="Times New Roman" w:hAnsi="Times New Roman"/>
          <w:sz w:val="24"/>
          <w:szCs w:val="24"/>
        </w:rPr>
        <w:t xml:space="preserve"> </w:t>
      </w:r>
      <w:r w:rsidRPr="00E06980">
        <w:rPr>
          <w:rFonts w:ascii="Times New Roman" w:hAnsi="Times New Roman"/>
          <w:position w:val="-4"/>
          <w:sz w:val="24"/>
          <w:szCs w:val="24"/>
        </w:rPr>
        <w:object w:dxaOrig="400" w:dyaOrig="260">
          <v:shape id="_x0000_i1268" type="#_x0000_t75" style="width:20.25pt;height:12.75pt" o:ole="" fillcolor="window">
            <v:imagedata r:id="rId523" o:title=""/>
          </v:shape>
          <o:OLEObject Type="Embed" ProgID="Equation.3" ShapeID="_x0000_i1268" DrawAspect="Content" ObjectID="_1695383117" r:id="rId524"/>
        </w:object>
      </w:r>
    </w:p>
    <w:p w:rsidR="003D37F4" w:rsidRPr="00E06980" w:rsidRDefault="003D37F4" w:rsidP="00FA2CED">
      <w:pPr>
        <w:spacing w:after="0" w:line="240" w:lineRule="auto"/>
        <w:jc w:val="center"/>
        <w:rPr>
          <w:rFonts w:ascii="Times New Roman" w:hAnsi="Times New Roman"/>
          <w:sz w:val="24"/>
          <w:szCs w:val="24"/>
          <w:lang w:val="kk-KZ"/>
        </w:rPr>
      </w:pPr>
      <w:r w:rsidRPr="00E06980">
        <w:rPr>
          <w:rFonts w:ascii="Times New Roman" w:hAnsi="Times New Roman"/>
          <w:position w:val="-6"/>
          <w:sz w:val="24"/>
          <w:szCs w:val="24"/>
        </w:rPr>
        <w:object w:dxaOrig="1520" w:dyaOrig="279">
          <v:shape id="_x0000_i1269" type="#_x0000_t75" style="width:75.75pt;height:14.25pt" o:ole="" fillcolor="window">
            <v:imagedata r:id="rId525" o:title=""/>
          </v:shape>
          <o:OLEObject Type="Embed" ProgID="Equation.3" ShapeID="_x0000_i1269" DrawAspect="Content" ObjectID="_1695383118" r:id="rId526"/>
        </w:object>
      </w:r>
      <w:r w:rsidRPr="0021789D">
        <w:rPr>
          <w:rFonts w:ascii="Times New Roman" w:hAnsi="Times New Roman"/>
          <w:sz w:val="24"/>
          <w:szCs w:val="24"/>
        </w:rPr>
        <w:t xml:space="preserve">, </w:t>
      </w:r>
      <w:r w:rsidRPr="00E06980">
        <w:rPr>
          <w:rFonts w:ascii="Times New Roman" w:hAnsi="Times New Roman"/>
          <w:position w:val="-10"/>
          <w:sz w:val="24"/>
          <w:szCs w:val="24"/>
        </w:rPr>
        <w:object w:dxaOrig="840" w:dyaOrig="320">
          <v:shape id="_x0000_i1270" type="#_x0000_t75" style="width:42pt;height:15.75pt" o:ole="" fillcolor="window">
            <v:imagedata r:id="rId527" o:title=""/>
          </v:shape>
          <o:OLEObject Type="Embed" ProgID="Equation.3" ShapeID="_x0000_i1270" DrawAspect="Content" ObjectID="_1695383119" r:id="rId528"/>
        </w:object>
      </w:r>
      <w:r w:rsidRPr="0021789D">
        <w:rPr>
          <w:rFonts w:ascii="Times New Roman" w:hAnsi="Times New Roman"/>
          <w:sz w:val="24"/>
          <w:szCs w:val="24"/>
        </w:rPr>
        <w:t xml:space="preserve">, </w:t>
      </w:r>
      <w:r w:rsidRPr="00E06980">
        <w:rPr>
          <w:rFonts w:ascii="Times New Roman" w:hAnsi="Times New Roman"/>
          <w:position w:val="-24"/>
          <w:sz w:val="24"/>
          <w:szCs w:val="24"/>
        </w:rPr>
        <w:object w:dxaOrig="1200" w:dyaOrig="620">
          <v:shape id="_x0000_i1271" type="#_x0000_t75" style="width:60pt;height:30.75pt" o:ole="" fillcolor="window">
            <v:imagedata r:id="rId529" o:title=""/>
          </v:shape>
          <o:OLEObject Type="Embed" ProgID="Equation.3" ShapeID="_x0000_i1271" DrawAspect="Content" ObjectID="_1695383120" r:id="rId530"/>
        </w:object>
      </w:r>
      <w:r w:rsidRPr="00E06980">
        <w:rPr>
          <w:rFonts w:ascii="Times New Roman" w:hAnsi="Times New Roman"/>
          <w:sz w:val="24"/>
          <w:szCs w:val="24"/>
          <w:lang w:val="kk-KZ"/>
        </w:rPr>
        <w:t>,</w:t>
      </w:r>
    </w:p>
    <w:p w:rsidR="003D37F4" w:rsidRPr="0021789D" w:rsidRDefault="003D37F4" w:rsidP="00FA2CED">
      <w:pPr>
        <w:spacing w:after="0" w:line="240" w:lineRule="auto"/>
        <w:ind w:left="708"/>
        <w:jc w:val="center"/>
        <w:rPr>
          <w:rFonts w:ascii="Times New Roman" w:hAnsi="Times New Roman"/>
          <w:sz w:val="24"/>
          <w:szCs w:val="24"/>
        </w:rPr>
      </w:pPr>
      <w:r w:rsidRPr="00E06980">
        <w:rPr>
          <w:rFonts w:ascii="Times New Roman" w:hAnsi="Times New Roman"/>
          <w:position w:val="-24"/>
          <w:sz w:val="24"/>
          <w:szCs w:val="24"/>
        </w:rPr>
        <w:object w:dxaOrig="2340" w:dyaOrig="620">
          <v:shape id="_x0000_i1272" type="#_x0000_t75" style="width:117pt;height:30.75pt" o:ole="" fillcolor="window">
            <v:imagedata r:id="rId531" o:title=""/>
          </v:shape>
          <o:OLEObject Type="Embed" ProgID="Equation.3" ShapeID="_x0000_i1272" DrawAspect="Content" ObjectID="_1695383121" r:id="rId532"/>
        </w:object>
      </w:r>
      <w:r w:rsidRPr="0021789D">
        <w:rPr>
          <w:rFonts w:ascii="Times New Roman" w:hAnsi="Times New Roman"/>
          <w:sz w:val="24"/>
          <w:szCs w:val="24"/>
        </w:rPr>
        <w:t xml:space="preserve">  </w:t>
      </w:r>
    </w:p>
    <w:p w:rsidR="003D37F4" w:rsidRPr="0021789D" w:rsidRDefault="003D37F4" w:rsidP="00FA2CED">
      <w:pPr>
        <w:spacing w:after="0" w:line="240" w:lineRule="auto"/>
        <w:ind w:left="708"/>
        <w:jc w:val="both"/>
        <w:rPr>
          <w:rFonts w:ascii="Times New Roman" w:hAnsi="Times New Roman"/>
          <w:sz w:val="24"/>
          <w:szCs w:val="24"/>
        </w:rPr>
      </w:pPr>
      <w:r w:rsidRPr="0021789D">
        <w:rPr>
          <w:rFonts w:ascii="Times New Roman" w:hAnsi="Times New Roman"/>
          <w:i/>
          <w:sz w:val="24"/>
          <w:szCs w:val="24"/>
        </w:rPr>
        <w:t>∆</w:t>
      </w:r>
      <w:r w:rsidRPr="00FA2CED">
        <w:rPr>
          <w:rFonts w:ascii="Times New Roman" w:hAnsi="Times New Roman"/>
          <w:i/>
          <w:sz w:val="24"/>
          <w:szCs w:val="24"/>
          <w:lang w:val="en-US"/>
        </w:rPr>
        <w:t>t</w:t>
      </w:r>
      <w:r w:rsidRPr="0021789D">
        <w:rPr>
          <w:rFonts w:ascii="Times New Roman" w:hAnsi="Times New Roman"/>
          <w:sz w:val="24"/>
          <w:szCs w:val="24"/>
        </w:rPr>
        <w:t>-</w:t>
      </w:r>
      <w:r w:rsidRPr="00E06980">
        <w:rPr>
          <w:rFonts w:ascii="Times New Roman" w:hAnsi="Times New Roman"/>
          <w:sz w:val="24"/>
          <w:szCs w:val="24"/>
          <w:lang w:val="kk-KZ"/>
        </w:rPr>
        <w:t>ғ</w:t>
      </w:r>
      <w:r w:rsidRPr="00E06980">
        <w:rPr>
          <w:rFonts w:ascii="Times New Roman" w:hAnsi="Times New Roman"/>
          <w:sz w:val="24"/>
          <w:szCs w:val="24"/>
        </w:rPr>
        <w:t>а</w:t>
      </w:r>
      <w:r w:rsidRPr="0021789D">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ыс</w:t>
      </w:r>
      <w:r w:rsidRPr="00E06980">
        <w:rPr>
          <w:rFonts w:ascii="Times New Roman" w:hAnsi="Times New Roman"/>
          <w:sz w:val="24"/>
          <w:szCs w:val="24"/>
          <w:lang w:val="kk-KZ"/>
        </w:rPr>
        <w:t>қ</w:t>
      </w:r>
      <w:r w:rsidRPr="00E06980">
        <w:rPr>
          <w:rFonts w:ascii="Times New Roman" w:hAnsi="Times New Roman"/>
          <w:sz w:val="24"/>
          <w:szCs w:val="24"/>
        </w:rPr>
        <w:t>арт</w:t>
      </w:r>
      <w:r w:rsidRPr="00E06980">
        <w:rPr>
          <w:rFonts w:ascii="Times New Roman" w:hAnsi="Times New Roman"/>
          <w:sz w:val="24"/>
          <w:szCs w:val="24"/>
          <w:lang w:val="kk-KZ"/>
        </w:rPr>
        <w:t>қ</w:t>
      </w:r>
      <w:r w:rsidRPr="00E06980">
        <w:rPr>
          <w:rFonts w:ascii="Times New Roman" w:hAnsi="Times New Roman"/>
          <w:sz w:val="24"/>
          <w:szCs w:val="24"/>
        </w:rPr>
        <w:t>аннан</w:t>
      </w:r>
      <w:r w:rsidRPr="0021789D">
        <w:rPr>
          <w:rFonts w:ascii="Times New Roman" w:hAnsi="Times New Roman"/>
          <w:sz w:val="24"/>
          <w:szCs w:val="24"/>
        </w:rPr>
        <w:t xml:space="preserve"> </w:t>
      </w:r>
      <w:r w:rsidRPr="00E06980">
        <w:rPr>
          <w:rFonts w:ascii="Times New Roman" w:hAnsi="Times New Roman"/>
          <w:sz w:val="24"/>
          <w:szCs w:val="24"/>
        </w:rPr>
        <w:t>кей</w:t>
      </w:r>
      <w:r w:rsidRPr="00FA2CED">
        <w:rPr>
          <w:rFonts w:ascii="Times New Roman" w:hAnsi="Times New Roman"/>
          <w:sz w:val="24"/>
          <w:szCs w:val="24"/>
          <w:lang w:val="en-US"/>
        </w:rPr>
        <w:t>i</w:t>
      </w:r>
      <w:r w:rsidRPr="00E06980">
        <w:rPr>
          <w:rFonts w:ascii="Times New Roman" w:hAnsi="Times New Roman"/>
          <w:sz w:val="24"/>
          <w:szCs w:val="24"/>
        </w:rPr>
        <w:t>н</w:t>
      </w:r>
      <w:r w:rsidRPr="0021789D">
        <w:rPr>
          <w:rFonts w:ascii="Times New Roman" w:hAnsi="Times New Roman"/>
          <w:sz w:val="24"/>
          <w:szCs w:val="24"/>
        </w:rPr>
        <w:t xml:space="preserve"> </w:t>
      </w:r>
      <w:r w:rsidRPr="00E06980">
        <w:rPr>
          <w:rFonts w:ascii="Times New Roman" w:hAnsi="Times New Roman"/>
          <w:sz w:val="24"/>
          <w:szCs w:val="24"/>
        </w:rPr>
        <w:t>ж</w:t>
      </w:r>
      <w:r w:rsidRPr="00E06980">
        <w:rPr>
          <w:rFonts w:ascii="Times New Roman" w:hAnsi="Times New Roman"/>
          <w:sz w:val="24"/>
          <w:szCs w:val="24"/>
          <w:lang w:val="kk-KZ"/>
        </w:rPr>
        <w:t>ә</w:t>
      </w:r>
      <w:r w:rsidRPr="00E06980">
        <w:rPr>
          <w:rFonts w:ascii="Times New Roman" w:hAnsi="Times New Roman"/>
          <w:sz w:val="24"/>
          <w:szCs w:val="24"/>
        </w:rPr>
        <w:t>не</w:t>
      </w:r>
      <w:r w:rsidRPr="0021789D">
        <w:rPr>
          <w:rFonts w:ascii="Times New Roman" w:hAnsi="Times New Roman"/>
          <w:sz w:val="24"/>
          <w:szCs w:val="24"/>
        </w:rPr>
        <w:t xml:space="preserve">  </w:t>
      </w:r>
      <w:r w:rsidRPr="00E06980">
        <w:rPr>
          <w:rFonts w:ascii="Times New Roman" w:hAnsi="Times New Roman"/>
          <w:position w:val="-12"/>
          <w:sz w:val="24"/>
          <w:szCs w:val="24"/>
        </w:rPr>
        <w:object w:dxaOrig="880" w:dyaOrig="360">
          <v:shape id="_x0000_i1273" type="#_x0000_t75" style="width:44.25pt;height:18pt" o:ole="" fillcolor="window">
            <v:imagedata r:id="rId533" o:title=""/>
          </v:shape>
          <o:OLEObject Type="Embed" ProgID="Equation.3" ShapeID="_x0000_i1273" DrawAspect="Content" ObjectID="_1695383122" r:id="rId534"/>
        </w:object>
      </w:r>
      <w:r w:rsidRPr="0021789D">
        <w:rPr>
          <w:rFonts w:ascii="Times New Roman" w:hAnsi="Times New Roman"/>
          <w:sz w:val="24"/>
          <w:szCs w:val="24"/>
        </w:rPr>
        <w:t xml:space="preserve"> </w:t>
      </w:r>
      <w:r w:rsidRPr="00E06980">
        <w:rPr>
          <w:rFonts w:ascii="Times New Roman" w:hAnsi="Times New Roman"/>
          <w:sz w:val="24"/>
          <w:szCs w:val="24"/>
        </w:rPr>
        <w:t>ауыстыр</w:t>
      </w:r>
      <w:r w:rsidRPr="00E06980">
        <w:rPr>
          <w:rFonts w:ascii="Times New Roman" w:hAnsi="Times New Roman"/>
          <w:sz w:val="24"/>
          <w:szCs w:val="24"/>
          <w:lang w:val="kk-KZ"/>
        </w:rPr>
        <w:t>ғ</w:t>
      </w:r>
      <w:r w:rsidRPr="00E06980">
        <w:rPr>
          <w:rFonts w:ascii="Times New Roman" w:hAnsi="Times New Roman"/>
          <w:sz w:val="24"/>
          <w:szCs w:val="24"/>
        </w:rPr>
        <w:t>аннан</w:t>
      </w:r>
      <w:r w:rsidRPr="0021789D">
        <w:rPr>
          <w:rFonts w:ascii="Times New Roman" w:hAnsi="Times New Roman"/>
          <w:sz w:val="24"/>
          <w:szCs w:val="24"/>
        </w:rPr>
        <w:t xml:space="preserve"> </w:t>
      </w:r>
      <w:r w:rsidRPr="00E06980">
        <w:rPr>
          <w:rFonts w:ascii="Times New Roman" w:hAnsi="Times New Roman"/>
          <w:sz w:val="24"/>
          <w:szCs w:val="24"/>
        </w:rPr>
        <w:t>кей</w:t>
      </w:r>
      <w:r w:rsidRPr="00FA2CED">
        <w:rPr>
          <w:rFonts w:ascii="Times New Roman" w:hAnsi="Times New Roman"/>
          <w:sz w:val="24"/>
          <w:szCs w:val="24"/>
          <w:lang w:val="en-US"/>
        </w:rPr>
        <w:t>i</w:t>
      </w:r>
      <w:r w:rsidRPr="00E06980">
        <w:rPr>
          <w:rFonts w:ascii="Times New Roman" w:hAnsi="Times New Roman"/>
          <w:sz w:val="24"/>
          <w:szCs w:val="24"/>
        </w:rPr>
        <w:t>н</w:t>
      </w:r>
      <w:r w:rsidRPr="0021789D">
        <w:rPr>
          <w:rFonts w:ascii="Times New Roman" w:hAnsi="Times New Roman"/>
          <w:sz w:val="24"/>
          <w:szCs w:val="24"/>
        </w:rPr>
        <w:t xml:space="preserve"> </w:t>
      </w:r>
      <w:r w:rsidRPr="00E06980">
        <w:rPr>
          <w:rFonts w:ascii="Times New Roman" w:hAnsi="Times New Roman"/>
          <w:sz w:val="24"/>
          <w:szCs w:val="24"/>
        </w:rPr>
        <w:t>алатынымыз</w:t>
      </w:r>
    </w:p>
    <w:p w:rsidR="003D37F4" w:rsidRPr="00E06980" w:rsidRDefault="003D37F4" w:rsidP="00FA2CED">
      <w:pPr>
        <w:spacing w:after="0" w:line="240" w:lineRule="auto"/>
        <w:ind w:left="708"/>
        <w:jc w:val="right"/>
        <w:rPr>
          <w:rFonts w:ascii="Times New Roman" w:hAnsi="Times New Roman"/>
          <w:sz w:val="24"/>
          <w:szCs w:val="24"/>
        </w:rPr>
      </w:pPr>
      <w:r w:rsidRPr="00E06980">
        <w:rPr>
          <w:rFonts w:ascii="Times New Roman" w:hAnsi="Times New Roman"/>
          <w:position w:val="-24"/>
          <w:sz w:val="24"/>
          <w:szCs w:val="24"/>
        </w:rPr>
        <w:object w:dxaOrig="1680" w:dyaOrig="620">
          <v:shape id="_x0000_i1274" type="#_x0000_t75" style="width:84pt;height:30.75pt" o:ole="" fillcolor="window">
            <v:imagedata r:id="rId535" o:title=""/>
          </v:shape>
          <o:OLEObject Type="Embed" ProgID="Equation.3" ShapeID="_x0000_i1274" DrawAspect="Content" ObjectID="_1695383123" r:id="rId536"/>
        </w:object>
      </w:r>
      <w:r w:rsidRPr="00E06980">
        <w:rPr>
          <w:rFonts w:ascii="Times New Roman" w:hAnsi="Times New Roman"/>
          <w:sz w:val="24"/>
          <w:szCs w:val="24"/>
        </w:rPr>
        <w:t xml:space="preserve"> </w:t>
      </w:r>
      <w:r w:rsidRPr="00E06980">
        <w:rPr>
          <w:rFonts w:ascii="Times New Roman" w:hAnsi="Times New Roman"/>
          <w:sz w:val="24"/>
          <w:szCs w:val="24"/>
          <w:lang w:val="kk-KZ"/>
        </w:rPr>
        <w:t xml:space="preserve">                                              </w:t>
      </w:r>
      <w:r w:rsidRPr="00E06980">
        <w:rPr>
          <w:rFonts w:ascii="Times New Roman" w:hAnsi="Times New Roman"/>
          <w:sz w:val="24"/>
          <w:szCs w:val="24"/>
        </w:rPr>
        <w:t xml:space="preserve"> (6)</w:t>
      </w:r>
    </w:p>
    <w:p w:rsidR="003D37F4" w:rsidRPr="00E06980" w:rsidRDefault="003D37F4" w:rsidP="00FA2CED">
      <w:pPr>
        <w:numPr>
          <w:ilvl w:val="0"/>
          <w:numId w:val="6"/>
        </w:numPr>
        <w:spacing w:after="0" w:line="240" w:lineRule="auto"/>
        <w:jc w:val="both"/>
        <w:rPr>
          <w:rFonts w:ascii="Times New Roman" w:hAnsi="Times New Roman"/>
          <w:sz w:val="24"/>
          <w:szCs w:val="24"/>
        </w:rPr>
      </w:pPr>
      <w:r w:rsidRPr="00E06980">
        <w:rPr>
          <w:rFonts w:ascii="Times New Roman" w:hAnsi="Times New Roman"/>
          <w:sz w:val="24"/>
          <w:szCs w:val="24"/>
        </w:rPr>
        <w:t>мен (6)ны салыстырудан к</w:t>
      </w:r>
      <w:r w:rsidRPr="00E06980">
        <w:rPr>
          <w:rFonts w:ascii="Times New Roman" w:hAnsi="Times New Roman"/>
          <w:sz w:val="24"/>
          <w:szCs w:val="24"/>
          <w:lang w:val="kk-KZ"/>
        </w:rPr>
        <w:t>ө</w:t>
      </w:r>
      <w:r w:rsidRPr="00E06980">
        <w:rPr>
          <w:rFonts w:ascii="Times New Roman" w:hAnsi="Times New Roman"/>
          <w:sz w:val="24"/>
          <w:szCs w:val="24"/>
        </w:rPr>
        <w:t>рет</w:t>
      </w:r>
      <w:r w:rsidRPr="00E06980">
        <w:rPr>
          <w:rFonts w:ascii="Times New Roman" w:hAnsi="Times New Roman"/>
          <w:sz w:val="24"/>
          <w:szCs w:val="24"/>
          <w:lang w:val="en-US"/>
        </w:rPr>
        <w:t>i</w:t>
      </w:r>
      <w:r w:rsidRPr="00E06980">
        <w:rPr>
          <w:rFonts w:ascii="Times New Roman" w:hAnsi="Times New Roman"/>
          <w:sz w:val="24"/>
          <w:szCs w:val="24"/>
        </w:rPr>
        <w:t>н</w:t>
      </w:r>
      <w:r w:rsidRPr="00E06980">
        <w:rPr>
          <w:rFonts w:ascii="Times New Roman" w:hAnsi="Times New Roman"/>
          <w:sz w:val="24"/>
          <w:szCs w:val="24"/>
          <w:lang w:val="en-US"/>
        </w:rPr>
        <w:t>i</w:t>
      </w:r>
      <w:r w:rsidRPr="00E06980">
        <w:rPr>
          <w:rFonts w:ascii="Times New Roman" w:hAnsi="Times New Roman"/>
          <w:sz w:val="24"/>
          <w:szCs w:val="24"/>
        </w:rPr>
        <w:t>м</w:t>
      </w:r>
      <w:r w:rsidRPr="00E06980">
        <w:rPr>
          <w:rFonts w:ascii="Times New Roman" w:hAnsi="Times New Roman"/>
          <w:sz w:val="24"/>
          <w:szCs w:val="24"/>
          <w:lang w:val="en-US"/>
        </w:rPr>
        <w:t>i</w:t>
      </w:r>
      <w:r w:rsidRPr="00E06980">
        <w:rPr>
          <w:rFonts w:ascii="Times New Roman" w:hAnsi="Times New Roman"/>
          <w:sz w:val="24"/>
          <w:szCs w:val="24"/>
        </w:rPr>
        <w:t xml:space="preserve">з </w:t>
      </w:r>
    </w:p>
    <w:p w:rsidR="003D37F4" w:rsidRPr="00165C67" w:rsidRDefault="003D37F4" w:rsidP="00FA2CED">
      <w:pPr>
        <w:spacing w:after="0" w:line="240" w:lineRule="auto"/>
        <w:ind w:left="708"/>
        <w:jc w:val="right"/>
        <w:rPr>
          <w:rFonts w:ascii="Times New Roman" w:hAnsi="Times New Roman"/>
          <w:sz w:val="24"/>
          <w:szCs w:val="24"/>
          <w:lang w:val="kk-KZ"/>
        </w:rPr>
      </w:pPr>
      <w:r w:rsidRPr="00E06980">
        <w:rPr>
          <w:rFonts w:ascii="Times New Roman" w:hAnsi="Times New Roman"/>
          <w:position w:val="-24"/>
          <w:sz w:val="24"/>
          <w:szCs w:val="24"/>
        </w:rPr>
        <w:object w:dxaOrig="1120" w:dyaOrig="620">
          <v:shape id="_x0000_i1275" type="#_x0000_t75" style="width:56.25pt;height:30.75pt" o:ole="" fillcolor="window">
            <v:imagedata r:id="rId537" o:title=""/>
          </v:shape>
          <o:OLEObject Type="Embed" ProgID="Equation.3" ShapeID="_x0000_i1275" DrawAspect="Content" ObjectID="_1695383124" r:id="rId538"/>
        </w:objec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165C67">
        <w:rPr>
          <w:rFonts w:ascii="Times New Roman" w:hAnsi="Times New Roman"/>
          <w:sz w:val="24"/>
          <w:szCs w:val="24"/>
          <w:lang w:val="kk-KZ"/>
        </w:rPr>
        <w:t xml:space="preserve">  (7)</w:t>
      </w:r>
    </w:p>
    <w:p w:rsidR="003D37F4" w:rsidRPr="00165C67" w:rsidRDefault="003D37F4" w:rsidP="00FA2CED">
      <w:pPr>
        <w:spacing w:after="0" w:line="240" w:lineRule="auto"/>
        <w:ind w:left="708"/>
        <w:jc w:val="both"/>
        <w:rPr>
          <w:rFonts w:ascii="Times New Roman" w:hAnsi="Times New Roman"/>
          <w:sz w:val="24"/>
          <w:szCs w:val="24"/>
          <w:lang w:val="kk-KZ"/>
        </w:rPr>
      </w:pPr>
      <w:r w:rsidRPr="00165C67">
        <w:rPr>
          <w:rFonts w:ascii="Times New Roman" w:hAnsi="Times New Roman"/>
          <w:sz w:val="24"/>
          <w:szCs w:val="24"/>
          <w:lang w:val="kk-KZ"/>
        </w:rPr>
        <w:t>(5) пен (7) нi салыстырып аламыз</w:t>
      </w:r>
    </w:p>
    <w:p w:rsidR="003D37F4" w:rsidRPr="00E06980" w:rsidRDefault="003D37F4" w:rsidP="00FA2CED">
      <w:pPr>
        <w:spacing w:after="0" w:line="240" w:lineRule="auto"/>
        <w:ind w:left="708"/>
        <w:jc w:val="right"/>
        <w:rPr>
          <w:rFonts w:ascii="Times New Roman" w:hAnsi="Times New Roman"/>
          <w:sz w:val="24"/>
          <w:szCs w:val="24"/>
          <w:lang w:val="kk-KZ"/>
        </w:rPr>
      </w:pPr>
      <w:r w:rsidRPr="00E06980">
        <w:rPr>
          <w:rFonts w:ascii="Times New Roman" w:hAnsi="Times New Roman"/>
          <w:position w:val="-10"/>
          <w:sz w:val="24"/>
          <w:szCs w:val="24"/>
        </w:rPr>
        <w:object w:dxaOrig="800" w:dyaOrig="320">
          <v:shape id="_x0000_i1276" type="#_x0000_t75" style="width:39.75pt;height:15.75pt" o:ole="" fillcolor="window">
            <v:imagedata r:id="rId539" o:title=""/>
          </v:shape>
          <o:OLEObject Type="Embed" ProgID="Equation.3" ShapeID="_x0000_i1276" DrawAspect="Content" ObjectID="_1695383125" r:id="rId540"/>
        </w:object>
      </w:r>
      <w:r w:rsidRPr="00E06980">
        <w:rPr>
          <w:rFonts w:ascii="Times New Roman" w:hAnsi="Times New Roman"/>
          <w:sz w:val="24"/>
          <w:szCs w:val="24"/>
          <w:lang w:val="kk-KZ"/>
        </w:rPr>
        <w:t>.</w: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t>(8)</w:t>
      </w:r>
    </w:p>
    <w:p w:rsidR="003D37F4" w:rsidRPr="00E06980" w:rsidRDefault="003D37F4" w:rsidP="00FA2CED">
      <w:pPr>
        <w:spacing w:after="0" w:line="240" w:lineRule="auto"/>
        <w:ind w:left="708"/>
        <w:jc w:val="both"/>
        <w:rPr>
          <w:rFonts w:ascii="Times New Roman" w:hAnsi="Times New Roman"/>
          <w:sz w:val="24"/>
          <w:szCs w:val="24"/>
        </w:rPr>
      </w:pPr>
      <w:r w:rsidRPr="009C6765">
        <w:rPr>
          <w:rFonts w:ascii="Times New Roman" w:hAnsi="Times New Roman"/>
          <w:sz w:val="24"/>
          <w:szCs w:val="24"/>
          <w:lang w:val="kk-KZ"/>
        </w:rPr>
        <w:t xml:space="preserve">Тасымал </w:t>
      </w:r>
      <w:r w:rsidRPr="00E06980">
        <w:rPr>
          <w:rFonts w:ascii="Times New Roman" w:hAnsi="Times New Roman"/>
          <w:sz w:val="24"/>
          <w:szCs w:val="24"/>
          <w:lang w:val="kk-KZ"/>
        </w:rPr>
        <w:t>құ</w:t>
      </w:r>
      <w:r w:rsidRPr="009C6765">
        <w:rPr>
          <w:rFonts w:ascii="Times New Roman" w:hAnsi="Times New Roman"/>
          <w:sz w:val="24"/>
          <w:szCs w:val="24"/>
          <w:lang w:val="kk-KZ"/>
        </w:rPr>
        <w:t xml:space="preserve">былысы жалпы </w:t>
      </w:r>
      <w:r w:rsidRPr="00E06980">
        <w:rPr>
          <w:rFonts w:ascii="Times New Roman" w:hAnsi="Times New Roman"/>
          <w:sz w:val="24"/>
          <w:szCs w:val="24"/>
          <w:lang w:val="kk-KZ"/>
        </w:rPr>
        <w:t>ө</w:t>
      </w:r>
      <w:r w:rsidRPr="009C6765">
        <w:rPr>
          <w:rFonts w:ascii="Times New Roman" w:hAnsi="Times New Roman"/>
          <w:sz w:val="24"/>
          <w:szCs w:val="24"/>
          <w:lang w:val="kk-KZ"/>
        </w:rPr>
        <w:t xml:space="preserve">рнегiн жылу </w:t>
      </w:r>
      <w:r w:rsidRPr="00E06980">
        <w:rPr>
          <w:rFonts w:ascii="Times New Roman" w:hAnsi="Times New Roman"/>
          <w:sz w:val="24"/>
          <w:szCs w:val="24"/>
          <w:lang w:val="kk-KZ"/>
        </w:rPr>
        <w:t>ө</w:t>
      </w:r>
      <w:r w:rsidRPr="009C6765">
        <w:rPr>
          <w:rFonts w:ascii="Times New Roman" w:hAnsi="Times New Roman"/>
          <w:sz w:val="24"/>
          <w:szCs w:val="24"/>
          <w:lang w:val="kk-KZ"/>
        </w:rPr>
        <w:t xml:space="preserve">ткiзгiштiк </w:t>
      </w:r>
      <w:r w:rsidRPr="00E06980">
        <w:rPr>
          <w:rFonts w:ascii="Times New Roman" w:hAnsi="Times New Roman"/>
          <w:sz w:val="24"/>
          <w:szCs w:val="24"/>
          <w:lang w:val="kk-KZ"/>
        </w:rPr>
        <w:t>құ</w:t>
      </w:r>
      <w:r w:rsidRPr="009C6765">
        <w:rPr>
          <w:rFonts w:ascii="Times New Roman" w:hAnsi="Times New Roman"/>
          <w:sz w:val="24"/>
          <w:szCs w:val="24"/>
          <w:lang w:val="kk-KZ"/>
        </w:rPr>
        <w:t xml:space="preserve">былысына </w:t>
      </w:r>
      <w:r w:rsidRPr="00E06980">
        <w:rPr>
          <w:rFonts w:ascii="Times New Roman" w:hAnsi="Times New Roman"/>
          <w:sz w:val="24"/>
          <w:szCs w:val="24"/>
          <w:lang w:val="kk-KZ"/>
        </w:rPr>
        <w:t>қ</w:t>
      </w:r>
      <w:r w:rsidRPr="009C6765">
        <w:rPr>
          <w:rFonts w:ascii="Times New Roman" w:hAnsi="Times New Roman"/>
          <w:sz w:val="24"/>
          <w:szCs w:val="24"/>
          <w:lang w:val="kk-KZ"/>
        </w:rPr>
        <w:t xml:space="preserve">олданамыз. </w:t>
      </w:r>
      <w:r w:rsidRPr="00E06980">
        <w:rPr>
          <w:rFonts w:ascii="Times New Roman" w:hAnsi="Times New Roman"/>
          <w:sz w:val="24"/>
          <w:szCs w:val="24"/>
        </w:rPr>
        <w:t>Б</w:t>
      </w:r>
      <w:r w:rsidRPr="00E06980">
        <w:rPr>
          <w:rFonts w:ascii="Times New Roman" w:hAnsi="Times New Roman"/>
          <w:sz w:val="24"/>
          <w:szCs w:val="24"/>
          <w:lang w:val="kk-KZ"/>
        </w:rPr>
        <w:t>ұ</w:t>
      </w:r>
      <w:r w:rsidRPr="00E06980">
        <w:rPr>
          <w:rFonts w:ascii="Times New Roman" w:hAnsi="Times New Roman"/>
          <w:sz w:val="24"/>
          <w:szCs w:val="24"/>
        </w:rPr>
        <w:t>л жа</w:t>
      </w:r>
      <w:r w:rsidRPr="00E06980">
        <w:rPr>
          <w:rFonts w:ascii="Times New Roman" w:hAnsi="Times New Roman"/>
          <w:sz w:val="24"/>
          <w:szCs w:val="24"/>
          <w:lang w:val="kk-KZ"/>
        </w:rPr>
        <w:t>ғ</w:t>
      </w:r>
      <w:r w:rsidRPr="00E06980">
        <w:rPr>
          <w:rFonts w:ascii="Times New Roman" w:hAnsi="Times New Roman"/>
          <w:sz w:val="24"/>
          <w:szCs w:val="24"/>
        </w:rPr>
        <w:t>дайда тасымалданатын шама энергия:</w:t>
      </w:r>
    </w:p>
    <w:p w:rsidR="003D37F4" w:rsidRPr="00E06980" w:rsidRDefault="003D37F4" w:rsidP="00FA2CED">
      <w:pPr>
        <w:spacing w:after="0" w:line="240" w:lineRule="auto"/>
        <w:ind w:left="708"/>
        <w:jc w:val="center"/>
        <w:rPr>
          <w:rFonts w:ascii="Times New Roman" w:hAnsi="Times New Roman"/>
          <w:sz w:val="24"/>
          <w:szCs w:val="24"/>
          <w:lang w:val="kk-KZ"/>
        </w:rPr>
      </w:pPr>
      <w:r w:rsidRPr="00E06980">
        <w:rPr>
          <w:rFonts w:ascii="Times New Roman" w:hAnsi="Times New Roman"/>
          <w:position w:val="-10"/>
          <w:sz w:val="24"/>
          <w:szCs w:val="24"/>
        </w:rPr>
        <w:object w:dxaOrig="700" w:dyaOrig="320">
          <v:shape id="_x0000_i1277" type="#_x0000_t75" style="width:35.25pt;height:15.75pt" o:ole="" fillcolor="window">
            <v:imagedata r:id="rId541" o:title=""/>
          </v:shape>
          <o:OLEObject Type="Embed" ProgID="Equation.3" ShapeID="_x0000_i1277" DrawAspect="Content" ObjectID="_1695383126" r:id="rId542"/>
        </w:object>
      </w:r>
      <w:r w:rsidRPr="00E06980">
        <w:rPr>
          <w:rFonts w:ascii="Times New Roman" w:hAnsi="Times New Roman"/>
          <w:sz w:val="24"/>
          <w:szCs w:val="24"/>
        </w:rPr>
        <w:t xml:space="preserve">,     </w:t>
      </w:r>
      <w:r w:rsidRPr="00E06980">
        <w:rPr>
          <w:rFonts w:ascii="Times New Roman" w:hAnsi="Times New Roman"/>
          <w:position w:val="-24"/>
          <w:sz w:val="24"/>
          <w:szCs w:val="24"/>
        </w:rPr>
        <w:object w:dxaOrig="940" w:dyaOrig="620">
          <v:shape id="_x0000_i1278" type="#_x0000_t75" style="width:47.25pt;height:30.75pt" o:ole="" fillcolor="window">
            <v:imagedata r:id="rId543" o:title=""/>
          </v:shape>
          <o:OLEObject Type="Embed" ProgID="Equation.3" ShapeID="_x0000_i1278" DrawAspect="Content" ObjectID="_1695383127" r:id="rId544"/>
        </w:object>
      </w:r>
      <w:r w:rsidRPr="00E06980">
        <w:rPr>
          <w:rFonts w:ascii="Times New Roman" w:hAnsi="Times New Roman"/>
          <w:sz w:val="24"/>
          <w:szCs w:val="24"/>
        </w:rPr>
        <w:t xml:space="preserve">,    </w:t>
      </w:r>
      <w:r w:rsidRPr="00E06980">
        <w:rPr>
          <w:rFonts w:ascii="Times New Roman" w:hAnsi="Times New Roman"/>
          <w:position w:val="-24"/>
          <w:sz w:val="24"/>
          <w:szCs w:val="24"/>
        </w:rPr>
        <w:object w:dxaOrig="1320" w:dyaOrig="620">
          <v:shape id="_x0000_i1279" type="#_x0000_t75" style="width:66pt;height:30.75pt" o:ole="" fillcolor="window">
            <v:imagedata r:id="rId545" o:title=""/>
          </v:shape>
          <o:OLEObject Type="Embed" ProgID="Equation.3" ShapeID="_x0000_i1279" DrawAspect="Content" ObjectID="_1695383128" r:id="rId546"/>
        </w:object>
      </w:r>
      <w:r w:rsidRPr="00E06980">
        <w:rPr>
          <w:rFonts w:ascii="Times New Roman" w:hAnsi="Times New Roman"/>
          <w:sz w:val="24"/>
          <w:szCs w:val="24"/>
          <w:lang w:val="kk-KZ"/>
        </w:rPr>
        <w:t>;</w:t>
      </w:r>
    </w:p>
    <w:p w:rsidR="003D37F4" w:rsidRPr="00E06980" w:rsidRDefault="003D37F4" w:rsidP="00FA2CED">
      <w:pPr>
        <w:spacing w:after="0" w:line="240" w:lineRule="auto"/>
        <w:jc w:val="right"/>
        <w:rPr>
          <w:rFonts w:ascii="Times New Roman" w:hAnsi="Times New Roman"/>
          <w:sz w:val="24"/>
          <w:szCs w:val="24"/>
          <w:lang w:val="kk-KZ"/>
        </w:rPr>
      </w:pPr>
      <w:r w:rsidRPr="00E06980">
        <w:rPr>
          <w:rFonts w:ascii="Times New Roman" w:hAnsi="Times New Roman"/>
          <w:position w:val="-24"/>
          <w:sz w:val="24"/>
          <w:szCs w:val="24"/>
        </w:rPr>
        <w:object w:dxaOrig="2079" w:dyaOrig="620">
          <v:shape id="_x0000_i1280" type="#_x0000_t75" style="width:104.25pt;height:30.75pt" o:ole="" fillcolor="window">
            <v:imagedata r:id="rId547" o:title=""/>
          </v:shape>
          <o:OLEObject Type="Embed" ProgID="Equation.3" ShapeID="_x0000_i1280" DrawAspect="Content" ObjectID="_1695383129" r:id="rId548"/>
        </w:objec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t>(9)</w:t>
      </w:r>
    </w:p>
    <w:p w:rsidR="003D37F4" w:rsidRPr="00E06980" w:rsidRDefault="003D37F4" w:rsidP="00FA2CED">
      <w:pPr>
        <w:numPr>
          <w:ilvl w:val="0"/>
          <w:numId w:val="6"/>
        </w:num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пен (9) ды салыстырып аламыз</w:t>
      </w:r>
    </w:p>
    <w:p w:rsidR="003D37F4" w:rsidRPr="00E06980" w:rsidRDefault="003D37F4" w:rsidP="00FA2CED">
      <w:pPr>
        <w:spacing w:after="0" w:line="240" w:lineRule="auto"/>
        <w:ind w:left="708"/>
        <w:jc w:val="center"/>
        <w:rPr>
          <w:rFonts w:ascii="Times New Roman" w:hAnsi="Times New Roman"/>
          <w:sz w:val="24"/>
          <w:szCs w:val="24"/>
        </w:rPr>
      </w:pPr>
      <w:r w:rsidRPr="00E06980">
        <w:rPr>
          <w:rFonts w:ascii="Times New Roman" w:hAnsi="Times New Roman"/>
          <w:position w:val="-24"/>
          <w:sz w:val="24"/>
          <w:szCs w:val="24"/>
        </w:rPr>
        <w:object w:dxaOrig="1380" w:dyaOrig="620">
          <v:shape id="_x0000_i1281" type="#_x0000_t75" style="width:69pt;height:30.75pt" o:ole="" fillcolor="window">
            <v:imagedata r:id="rId549" o:title=""/>
          </v:shape>
          <o:OLEObject Type="Embed" ProgID="Equation.3" ShapeID="_x0000_i1281" DrawAspect="Content" ObjectID="_1695383130" r:id="rId550"/>
        </w:objec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rPr>
        <w:tab/>
        <w:t>Газды</w:t>
      </w:r>
      <w:r w:rsidRPr="00E06980">
        <w:rPr>
          <w:rFonts w:ascii="Times New Roman" w:hAnsi="Times New Roman"/>
          <w:sz w:val="24"/>
          <w:szCs w:val="24"/>
          <w:lang w:val="kk-KZ"/>
        </w:rPr>
        <w:t>ң</w:t>
      </w:r>
      <w:r w:rsidRPr="00E06980">
        <w:rPr>
          <w:rFonts w:ascii="Times New Roman" w:hAnsi="Times New Roman"/>
          <w:sz w:val="24"/>
          <w:szCs w:val="24"/>
        </w:rPr>
        <w:t xml:space="preserve"> жылу </w:t>
      </w:r>
      <w:r w:rsidRPr="00E06980">
        <w:rPr>
          <w:rFonts w:ascii="Times New Roman" w:hAnsi="Times New Roman"/>
          <w:sz w:val="24"/>
          <w:szCs w:val="24"/>
          <w:lang w:val="kk-KZ"/>
        </w:rPr>
        <w:t>ө</w:t>
      </w:r>
      <w:r w:rsidRPr="00E06980">
        <w:rPr>
          <w:rFonts w:ascii="Times New Roman" w:hAnsi="Times New Roman"/>
          <w:sz w:val="24"/>
          <w:szCs w:val="24"/>
        </w:rPr>
        <w:t>ткiзгiштiк коэффициентi оны</w:t>
      </w:r>
      <w:r w:rsidRPr="00E06980">
        <w:rPr>
          <w:rFonts w:ascii="Times New Roman" w:hAnsi="Times New Roman"/>
          <w:sz w:val="24"/>
          <w:szCs w:val="24"/>
          <w:lang w:val="kk-KZ"/>
        </w:rPr>
        <w:t>ң</w:t>
      </w:r>
      <w:r w:rsidRPr="00E06980">
        <w:rPr>
          <w:rFonts w:ascii="Times New Roman" w:hAnsi="Times New Roman"/>
          <w:sz w:val="24"/>
          <w:szCs w:val="24"/>
        </w:rPr>
        <w:t xml:space="preserve"> меншiктi жылу сиымдылы</w:t>
      </w:r>
      <w:r w:rsidRPr="00E06980">
        <w:rPr>
          <w:rFonts w:ascii="Times New Roman" w:hAnsi="Times New Roman"/>
          <w:sz w:val="24"/>
          <w:szCs w:val="24"/>
          <w:lang w:val="kk-KZ"/>
        </w:rPr>
        <w:t>ғ</w:t>
      </w:r>
      <w:r w:rsidRPr="00E06980">
        <w:rPr>
          <w:rFonts w:ascii="Times New Roman" w:hAnsi="Times New Roman"/>
          <w:sz w:val="24"/>
          <w:szCs w:val="24"/>
        </w:rPr>
        <w:t>ымен байланыстырамыз. Бiрлiк к</w:t>
      </w:r>
      <w:r w:rsidRPr="00E06980">
        <w:rPr>
          <w:rFonts w:ascii="Times New Roman" w:hAnsi="Times New Roman"/>
          <w:sz w:val="24"/>
          <w:szCs w:val="24"/>
          <w:lang w:val="kk-KZ"/>
        </w:rPr>
        <w:t>ө</w:t>
      </w:r>
      <w:r w:rsidRPr="00E06980">
        <w:rPr>
          <w:rFonts w:ascii="Times New Roman" w:hAnsi="Times New Roman"/>
          <w:sz w:val="24"/>
          <w:szCs w:val="24"/>
        </w:rPr>
        <w:t>лемдегi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iлгерiлемелi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алысыны</w:t>
      </w:r>
      <w:r w:rsidRPr="00E06980">
        <w:rPr>
          <w:rFonts w:ascii="Times New Roman" w:hAnsi="Times New Roman"/>
          <w:sz w:val="24"/>
          <w:szCs w:val="24"/>
          <w:lang w:val="kk-KZ"/>
        </w:rPr>
        <w:t>ң</w:t>
      </w:r>
      <w:r w:rsidRPr="00E06980">
        <w:rPr>
          <w:rFonts w:ascii="Times New Roman" w:hAnsi="Times New Roman"/>
          <w:sz w:val="24"/>
          <w:szCs w:val="24"/>
        </w:rPr>
        <w:t xml:space="preserve"> орташа энергиясы </w:t>
      </w:r>
    </w:p>
    <w:p w:rsidR="003D37F4" w:rsidRPr="00E06980" w:rsidRDefault="003D37F4" w:rsidP="00FA2CED">
      <w:pPr>
        <w:spacing w:after="0" w:line="240" w:lineRule="auto"/>
        <w:ind w:left="708"/>
        <w:jc w:val="center"/>
        <w:rPr>
          <w:rFonts w:ascii="Times New Roman" w:hAnsi="Times New Roman"/>
          <w:sz w:val="24"/>
          <w:szCs w:val="24"/>
        </w:rPr>
      </w:pPr>
      <w:r w:rsidRPr="00E06980">
        <w:rPr>
          <w:rFonts w:ascii="Times New Roman" w:hAnsi="Times New Roman"/>
          <w:position w:val="-24"/>
          <w:sz w:val="24"/>
          <w:szCs w:val="24"/>
        </w:rPr>
        <w:object w:dxaOrig="1160" w:dyaOrig="620">
          <v:shape id="_x0000_i1282" type="#_x0000_t75" style="width:57.75pt;height:30.75pt" o:ole="" fillcolor="window">
            <v:imagedata r:id="rId551" o:title=""/>
          </v:shape>
          <o:OLEObject Type="Embed" ProgID="Equation.3" ShapeID="_x0000_i1282" DrawAspect="Content" ObjectID="_1695383131" r:id="rId552"/>
        </w:objec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lang w:val="kk-KZ"/>
        </w:rPr>
        <w:t>Кө</w:t>
      </w:r>
      <w:r w:rsidRPr="00E06980">
        <w:rPr>
          <w:rFonts w:ascii="Times New Roman" w:hAnsi="Times New Roman"/>
          <w:sz w:val="24"/>
          <w:szCs w:val="24"/>
        </w:rPr>
        <w:t>лемi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 кезiнде б</w:t>
      </w:r>
      <w:r w:rsidRPr="00E06980">
        <w:rPr>
          <w:rFonts w:ascii="Times New Roman" w:hAnsi="Times New Roman"/>
          <w:sz w:val="24"/>
          <w:szCs w:val="24"/>
          <w:lang w:val="kk-KZ"/>
        </w:rPr>
        <w:t>ұ</w:t>
      </w:r>
      <w:r w:rsidRPr="00E06980">
        <w:rPr>
          <w:rFonts w:ascii="Times New Roman" w:hAnsi="Times New Roman"/>
          <w:sz w:val="24"/>
          <w:szCs w:val="24"/>
        </w:rPr>
        <w:t>л газды 1</w:t>
      </w:r>
      <w:r w:rsidRPr="00E06980">
        <w:rPr>
          <w:rFonts w:ascii="Times New Roman" w:hAnsi="Times New Roman"/>
          <w:sz w:val="24"/>
          <w:szCs w:val="24"/>
          <w:vertAlign w:val="superscript"/>
        </w:rPr>
        <w:t>0</w:t>
      </w:r>
      <w:r w:rsidRPr="00E06980">
        <w:rPr>
          <w:rFonts w:ascii="Times New Roman" w:hAnsi="Times New Roman"/>
          <w:sz w:val="24"/>
          <w:szCs w:val="24"/>
        </w:rPr>
        <w:t>-</w:t>
      </w:r>
      <w:r w:rsidRPr="00E06980">
        <w:rPr>
          <w:rFonts w:ascii="Times New Roman" w:hAnsi="Times New Roman"/>
          <w:sz w:val="24"/>
          <w:szCs w:val="24"/>
          <w:lang w:val="kk-KZ"/>
        </w:rPr>
        <w:t>қ</w:t>
      </w:r>
      <w:r w:rsidRPr="00E06980">
        <w:rPr>
          <w:rFonts w:ascii="Times New Roman" w:hAnsi="Times New Roman"/>
          <w:sz w:val="24"/>
          <w:szCs w:val="24"/>
        </w:rPr>
        <w:t xml:space="preserve">а </w:t>
      </w:r>
      <w:r w:rsidRPr="00E06980">
        <w:rPr>
          <w:rFonts w:ascii="Times New Roman" w:hAnsi="Times New Roman"/>
          <w:sz w:val="24"/>
          <w:szCs w:val="24"/>
          <w:lang w:val="kk-KZ"/>
        </w:rPr>
        <w:t>қ</w:t>
      </w:r>
      <w:r w:rsidRPr="00E06980">
        <w:rPr>
          <w:rFonts w:ascii="Times New Roman" w:hAnsi="Times New Roman"/>
          <w:sz w:val="24"/>
          <w:szCs w:val="24"/>
        </w:rPr>
        <w:t>ыздырса</w:t>
      </w:r>
      <w:r w:rsidRPr="00E06980">
        <w:rPr>
          <w:rFonts w:ascii="Times New Roman" w:hAnsi="Times New Roman"/>
          <w:sz w:val="24"/>
          <w:szCs w:val="24"/>
          <w:lang w:val="kk-KZ"/>
        </w:rPr>
        <w:t>қ</w:t>
      </w:r>
      <w:r w:rsidRPr="00E06980">
        <w:rPr>
          <w:rFonts w:ascii="Times New Roman" w:hAnsi="Times New Roman"/>
          <w:sz w:val="24"/>
          <w:szCs w:val="24"/>
        </w:rPr>
        <w:t>, оны</w:t>
      </w:r>
      <w:r w:rsidRPr="00E06980">
        <w:rPr>
          <w:rFonts w:ascii="Times New Roman" w:hAnsi="Times New Roman"/>
          <w:sz w:val="24"/>
          <w:szCs w:val="24"/>
          <w:lang w:val="kk-KZ"/>
        </w:rPr>
        <w:t>ң</w:t>
      </w:r>
      <w:r w:rsidRPr="00E06980">
        <w:rPr>
          <w:rFonts w:ascii="Times New Roman" w:hAnsi="Times New Roman"/>
          <w:sz w:val="24"/>
          <w:szCs w:val="24"/>
        </w:rPr>
        <w:t xml:space="preserve"> б</w:t>
      </w:r>
      <w:r w:rsidRPr="00E06980">
        <w:rPr>
          <w:rFonts w:ascii="Times New Roman" w:hAnsi="Times New Roman"/>
          <w:sz w:val="24"/>
          <w:szCs w:val="24"/>
          <w:lang w:val="kk-KZ"/>
        </w:rPr>
        <w:t>ірлік</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 xml:space="preserve">лемдегi молекула саны </w:t>
      </w:r>
      <w:r w:rsidRPr="00E06980">
        <w:rPr>
          <w:rFonts w:ascii="Times New Roman" w:hAnsi="Times New Roman"/>
          <w:sz w:val="24"/>
          <w:szCs w:val="24"/>
          <w:lang w:val="kk-KZ"/>
        </w:rPr>
        <w:t>ө</w:t>
      </w:r>
      <w:r w:rsidRPr="00E06980">
        <w:rPr>
          <w:rFonts w:ascii="Times New Roman" w:hAnsi="Times New Roman"/>
          <w:sz w:val="24"/>
          <w:szCs w:val="24"/>
        </w:rPr>
        <w:t>згермейдi</w:t>
      </w:r>
    </w:p>
    <w:p w:rsidR="003D37F4" w:rsidRPr="00E06980" w:rsidRDefault="003D37F4" w:rsidP="00FA2CED">
      <w:pPr>
        <w:spacing w:after="0" w:line="240" w:lineRule="auto"/>
        <w:ind w:left="708"/>
        <w:jc w:val="center"/>
        <w:rPr>
          <w:rFonts w:ascii="Times New Roman" w:hAnsi="Times New Roman"/>
          <w:sz w:val="24"/>
          <w:szCs w:val="24"/>
        </w:rPr>
      </w:pPr>
      <w:r w:rsidRPr="00E06980">
        <w:rPr>
          <w:rFonts w:ascii="Times New Roman" w:hAnsi="Times New Roman"/>
          <w:position w:val="-24"/>
          <w:sz w:val="24"/>
          <w:szCs w:val="24"/>
        </w:rPr>
        <w:object w:dxaOrig="1680" w:dyaOrig="620">
          <v:shape id="_x0000_i1283" type="#_x0000_t75" style="width:84pt;height:30.75pt" o:ole="" fillcolor="window">
            <v:imagedata r:id="rId553" o:title=""/>
          </v:shape>
          <o:OLEObject Type="Embed" ProgID="Equation.3" ShapeID="_x0000_i1283" DrawAspect="Content" ObjectID="_1695383132" r:id="rId554"/>
        </w:objec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rPr>
        <w:t>Газ энергиясыны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беюi</w:t>
      </w:r>
    </w:p>
    <w:p w:rsidR="003D37F4" w:rsidRPr="00E06980" w:rsidRDefault="003D37F4" w:rsidP="00FA2CED">
      <w:pPr>
        <w:spacing w:after="0" w:line="240" w:lineRule="auto"/>
        <w:ind w:left="708"/>
        <w:jc w:val="center"/>
        <w:rPr>
          <w:rFonts w:ascii="Times New Roman" w:hAnsi="Times New Roman"/>
          <w:sz w:val="24"/>
          <w:szCs w:val="24"/>
        </w:rPr>
      </w:pPr>
      <w:r w:rsidRPr="00E06980">
        <w:rPr>
          <w:rFonts w:ascii="Times New Roman" w:hAnsi="Times New Roman"/>
          <w:position w:val="-24"/>
          <w:sz w:val="24"/>
          <w:szCs w:val="24"/>
        </w:rPr>
        <w:object w:dxaOrig="1460" w:dyaOrig="620">
          <v:shape id="_x0000_i1284" type="#_x0000_t75" style="width:72.75pt;height:30.75pt" o:ole="" fillcolor="window">
            <v:imagedata r:id="rId555" o:title=""/>
          </v:shape>
          <o:OLEObject Type="Embed" ProgID="Equation.3" ShapeID="_x0000_i1284" DrawAspect="Content" ObjectID="_1695383133" r:id="rId556"/>
        </w:objec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rPr>
        <w:t xml:space="preserve">массасы </w:t>
      </w:r>
      <w:r w:rsidRPr="00E06980">
        <w:rPr>
          <w:rFonts w:ascii="Times New Roman" w:hAnsi="Times New Roman"/>
          <w:i/>
          <w:sz w:val="24"/>
          <w:szCs w:val="24"/>
        </w:rPr>
        <w:t>М</w:t>
      </w:r>
      <w:r w:rsidRPr="00E06980">
        <w:rPr>
          <w:rFonts w:ascii="Times New Roman" w:hAnsi="Times New Roman"/>
          <w:sz w:val="24"/>
          <w:szCs w:val="24"/>
        </w:rPr>
        <w:t xml:space="preserve"> газ к</w:t>
      </w:r>
      <w:r w:rsidRPr="00E06980">
        <w:rPr>
          <w:rFonts w:ascii="Times New Roman" w:hAnsi="Times New Roman"/>
          <w:sz w:val="24"/>
          <w:szCs w:val="24"/>
          <w:lang w:val="kk-KZ"/>
        </w:rPr>
        <w:t>ө</w:t>
      </w:r>
      <w:r w:rsidRPr="00E06980">
        <w:rPr>
          <w:rFonts w:ascii="Times New Roman" w:hAnsi="Times New Roman"/>
          <w:sz w:val="24"/>
          <w:szCs w:val="24"/>
        </w:rPr>
        <w:t>лемiн 1</w:t>
      </w:r>
      <w:r w:rsidRPr="00E06980">
        <w:rPr>
          <w:rFonts w:ascii="Times New Roman" w:hAnsi="Times New Roman"/>
          <w:sz w:val="24"/>
          <w:szCs w:val="24"/>
          <w:vertAlign w:val="superscript"/>
        </w:rPr>
        <w:t>0</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 xml:space="preserve">а </w:t>
      </w:r>
      <w:r w:rsidRPr="00E06980">
        <w:rPr>
          <w:rFonts w:ascii="Times New Roman" w:hAnsi="Times New Roman"/>
          <w:sz w:val="24"/>
          <w:szCs w:val="24"/>
          <w:lang w:val="kk-KZ"/>
        </w:rPr>
        <w:t>қ</w:t>
      </w:r>
      <w:r w:rsidRPr="00E06980">
        <w:rPr>
          <w:rFonts w:ascii="Times New Roman" w:hAnsi="Times New Roman"/>
          <w:sz w:val="24"/>
          <w:szCs w:val="24"/>
        </w:rPr>
        <w:t>ыздыру</w:t>
      </w:r>
      <w:r w:rsidRPr="00E06980">
        <w:rPr>
          <w:rFonts w:ascii="Times New Roman" w:hAnsi="Times New Roman"/>
          <w:sz w:val="24"/>
          <w:szCs w:val="24"/>
          <w:lang w:val="kk-KZ"/>
        </w:rPr>
        <w:t>ғ</w:t>
      </w:r>
      <w:r w:rsidRPr="00E06980">
        <w:rPr>
          <w:rFonts w:ascii="Times New Roman" w:hAnsi="Times New Roman"/>
          <w:sz w:val="24"/>
          <w:szCs w:val="24"/>
        </w:rPr>
        <w:t>а кететiн жылу м</w:t>
      </w:r>
      <w:r w:rsidRPr="00E06980">
        <w:rPr>
          <w:rFonts w:ascii="Times New Roman" w:hAnsi="Times New Roman"/>
          <w:sz w:val="24"/>
          <w:szCs w:val="24"/>
          <w:lang w:val="kk-KZ"/>
        </w:rPr>
        <w:t>ө</w:t>
      </w:r>
      <w:r w:rsidRPr="00E06980">
        <w:rPr>
          <w:rFonts w:ascii="Times New Roman" w:hAnsi="Times New Roman"/>
          <w:sz w:val="24"/>
          <w:szCs w:val="24"/>
        </w:rPr>
        <w:t>лшерi, я</w:t>
      </w:r>
      <w:r w:rsidRPr="00E06980">
        <w:rPr>
          <w:rFonts w:ascii="Times New Roman" w:hAnsi="Times New Roman"/>
          <w:sz w:val="24"/>
          <w:szCs w:val="24"/>
          <w:lang w:val="kk-KZ"/>
        </w:rPr>
        <w:t>ғ</w:t>
      </w:r>
      <w:r w:rsidRPr="00E06980">
        <w:rPr>
          <w:rFonts w:ascii="Times New Roman" w:hAnsi="Times New Roman"/>
          <w:sz w:val="24"/>
          <w:szCs w:val="24"/>
        </w:rPr>
        <w:t xml:space="preserve">ни </w:t>
      </w:r>
    </w:p>
    <w:p w:rsidR="003D37F4" w:rsidRPr="00E06980" w:rsidRDefault="003D37F4" w:rsidP="00FA2CED">
      <w:pPr>
        <w:spacing w:after="0" w:line="240" w:lineRule="auto"/>
        <w:ind w:left="708"/>
        <w:jc w:val="center"/>
        <w:rPr>
          <w:rFonts w:ascii="Times New Roman" w:hAnsi="Times New Roman"/>
          <w:sz w:val="24"/>
          <w:szCs w:val="24"/>
        </w:rPr>
      </w:pPr>
      <w:r w:rsidRPr="00E06980">
        <w:rPr>
          <w:rFonts w:ascii="Times New Roman" w:hAnsi="Times New Roman"/>
          <w:position w:val="-12"/>
          <w:sz w:val="24"/>
          <w:szCs w:val="24"/>
        </w:rPr>
        <w:object w:dxaOrig="1380" w:dyaOrig="360">
          <v:shape id="_x0000_i1285" type="#_x0000_t75" style="width:69pt;height:18pt" o:ole="" fillcolor="window">
            <v:imagedata r:id="rId557" o:title=""/>
          </v:shape>
          <o:OLEObject Type="Embed" ProgID="Equation.3" ShapeID="_x0000_i1285" DrawAspect="Content" ObjectID="_1695383134" r:id="rId558"/>
        </w:objec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rPr>
        <w:t xml:space="preserve">Сонда </w: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position w:val="-24"/>
          <w:sz w:val="24"/>
          <w:szCs w:val="24"/>
        </w:rPr>
        <w:object w:dxaOrig="1320" w:dyaOrig="620">
          <v:shape id="_x0000_i1286" type="#_x0000_t75" style="width:66pt;height:30.75pt" o:ole="" fillcolor="window">
            <v:imagedata r:id="rId559" o:title=""/>
          </v:shape>
          <o:OLEObject Type="Embed" ProgID="Equation.3" ShapeID="_x0000_i1286" DrawAspect="Content" ObjectID="_1695383135" r:id="rId560"/>
        </w:object>
      </w:r>
      <w:r w:rsidRPr="00E06980">
        <w:rPr>
          <w:rFonts w:ascii="Times New Roman" w:hAnsi="Times New Roman"/>
          <w:sz w:val="24"/>
          <w:szCs w:val="24"/>
        </w:rPr>
        <w:t xml:space="preserve"> </w:t>
      </w:r>
      <w:r w:rsidRPr="00E06980">
        <w:rPr>
          <w:rFonts w:ascii="Times New Roman" w:hAnsi="Times New Roman"/>
          <w:sz w:val="24"/>
          <w:szCs w:val="24"/>
          <w:lang w:val="kk-KZ"/>
        </w:rPr>
        <w:t xml:space="preserve">, </w:t>
      </w:r>
      <w:r w:rsidRPr="00E06980">
        <w:rPr>
          <w:rFonts w:ascii="Times New Roman" w:hAnsi="Times New Roman"/>
          <w:sz w:val="24"/>
          <w:szCs w:val="24"/>
        </w:rPr>
        <w:t xml:space="preserve"> </w:t>
      </w:r>
      <w:r w:rsidRPr="00E06980">
        <w:rPr>
          <w:rFonts w:ascii="Times New Roman" w:hAnsi="Times New Roman"/>
          <w:position w:val="-30"/>
          <w:sz w:val="24"/>
          <w:szCs w:val="24"/>
        </w:rPr>
        <w:object w:dxaOrig="1219" w:dyaOrig="680">
          <v:shape id="_x0000_i1287" type="#_x0000_t75" style="width:60.75pt;height:33.75pt" o:ole="" fillcolor="window">
            <v:imagedata r:id="rId561" o:title=""/>
          </v:shape>
          <o:OLEObject Type="Embed" ProgID="Equation.3" ShapeID="_x0000_i1287" DrawAspect="Content" ObjectID="_1695383136" r:id="rId562"/>
        </w:objec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rPr>
        <w:t>Егер барлы</w:t>
      </w:r>
      <w:r w:rsidRPr="00E06980">
        <w:rPr>
          <w:rFonts w:ascii="Times New Roman" w:hAnsi="Times New Roman"/>
          <w:sz w:val="24"/>
          <w:szCs w:val="24"/>
          <w:lang w:val="kk-KZ"/>
        </w:rPr>
        <w:t>қ</w:t>
      </w:r>
      <w:r w:rsidRPr="00E06980">
        <w:rPr>
          <w:rFonts w:ascii="Times New Roman" w:hAnsi="Times New Roman"/>
          <w:sz w:val="24"/>
          <w:szCs w:val="24"/>
        </w:rPr>
        <w:t xml:space="preserve"> бiрлiк к</w:t>
      </w:r>
      <w:r w:rsidRPr="00E06980">
        <w:rPr>
          <w:rFonts w:ascii="Times New Roman" w:hAnsi="Times New Roman"/>
          <w:sz w:val="24"/>
          <w:szCs w:val="24"/>
          <w:lang w:val="kk-KZ"/>
        </w:rPr>
        <w:t>ө</w:t>
      </w:r>
      <w:r w:rsidRPr="00E06980">
        <w:rPr>
          <w:rFonts w:ascii="Times New Roman" w:hAnsi="Times New Roman"/>
          <w:sz w:val="24"/>
          <w:szCs w:val="24"/>
        </w:rPr>
        <w:t>лемдегi молекула массасын бiрлiк к</w:t>
      </w:r>
      <w:r w:rsidRPr="00E06980">
        <w:rPr>
          <w:rFonts w:ascii="Times New Roman" w:hAnsi="Times New Roman"/>
          <w:sz w:val="24"/>
          <w:szCs w:val="24"/>
          <w:lang w:val="kk-KZ"/>
        </w:rPr>
        <w:t>ө</w:t>
      </w:r>
      <w:r w:rsidRPr="00E06980">
        <w:rPr>
          <w:rFonts w:ascii="Times New Roman" w:hAnsi="Times New Roman"/>
          <w:sz w:val="24"/>
          <w:szCs w:val="24"/>
        </w:rPr>
        <w:t>лемдегi молекула санына б</w:t>
      </w:r>
      <w:r w:rsidRPr="00E06980">
        <w:rPr>
          <w:rFonts w:ascii="Times New Roman" w:hAnsi="Times New Roman"/>
          <w:sz w:val="24"/>
          <w:szCs w:val="24"/>
          <w:lang w:val="kk-KZ"/>
        </w:rPr>
        <w:t>ө</w:t>
      </w:r>
      <w:r w:rsidRPr="00E06980">
        <w:rPr>
          <w:rFonts w:ascii="Times New Roman" w:hAnsi="Times New Roman"/>
          <w:sz w:val="24"/>
          <w:szCs w:val="24"/>
        </w:rPr>
        <w:t>лсек, бiз бiр молекуланы</w:t>
      </w:r>
      <w:r w:rsidRPr="00E06980">
        <w:rPr>
          <w:rFonts w:ascii="Times New Roman" w:hAnsi="Times New Roman"/>
          <w:sz w:val="24"/>
          <w:szCs w:val="24"/>
          <w:lang w:val="kk-KZ"/>
        </w:rPr>
        <w:t>ң</w:t>
      </w:r>
      <w:r w:rsidRPr="00E06980">
        <w:rPr>
          <w:rFonts w:ascii="Times New Roman" w:hAnsi="Times New Roman"/>
          <w:sz w:val="24"/>
          <w:szCs w:val="24"/>
        </w:rPr>
        <w:t xml:space="preserve"> массасын аламыз.</w:t>
      </w:r>
    </w:p>
    <w:p w:rsidR="003D37F4" w:rsidRPr="00E06980" w:rsidRDefault="003D37F4" w:rsidP="00FA2CED">
      <w:pPr>
        <w:spacing w:after="0" w:line="240" w:lineRule="auto"/>
        <w:ind w:left="708"/>
        <w:jc w:val="right"/>
        <w:rPr>
          <w:rFonts w:ascii="Times New Roman" w:hAnsi="Times New Roman"/>
          <w:sz w:val="24"/>
          <w:szCs w:val="24"/>
          <w:lang w:val="kk-KZ"/>
        </w:rPr>
      </w:pPr>
      <w:r w:rsidRPr="00E06980">
        <w:rPr>
          <w:rFonts w:ascii="Times New Roman" w:hAnsi="Times New Roman"/>
          <w:position w:val="-24"/>
          <w:sz w:val="24"/>
          <w:szCs w:val="24"/>
        </w:rPr>
        <w:object w:dxaOrig="1060" w:dyaOrig="620">
          <v:shape id="_x0000_i1288" type="#_x0000_t75" style="width:53.25pt;height:30.75pt" o:ole="" fillcolor="window">
            <v:imagedata r:id="rId563" o:title=""/>
          </v:shape>
          <o:OLEObject Type="Embed" ProgID="Equation.3" ShapeID="_x0000_i1288" DrawAspect="Content" ObjectID="_1695383137" r:id="rId564"/>
        </w:object>
      </w:r>
      <w:r w:rsidRPr="00E06980">
        <w:rPr>
          <w:rFonts w:ascii="Times New Roman" w:hAnsi="Times New Roman"/>
          <w:sz w:val="24"/>
          <w:szCs w:val="24"/>
        </w:rPr>
        <w:t xml:space="preserve">   </w:t>
      </w:r>
      <w:r w:rsidRPr="00E06980">
        <w:rPr>
          <w:rFonts w:ascii="Times New Roman" w:hAnsi="Times New Roman"/>
          <w:position w:val="-24"/>
          <w:sz w:val="24"/>
          <w:szCs w:val="24"/>
        </w:rPr>
        <w:object w:dxaOrig="2799" w:dyaOrig="620">
          <v:shape id="_x0000_i1289" type="#_x0000_t75" style="width:140.25pt;height:30.75pt" o:ole="" fillcolor="window">
            <v:imagedata r:id="rId565" o:title=""/>
          </v:shape>
          <o:OLEObject Type="Embed" ProgID="Equation.3" ShapeID="_x0000_i1289" DrawAspect="Content" ObjectID="_1695383138" r:id="rId566"/>
        </w:object>
      </w:r>
      <w:r w:rsidRPr="00E06980">
        <w:rPr>
          <w:rFonts w:ascii="Times New Roman" w:hAnsi="Times New Roman"/>
          <w:sz w:val="24"/>
          <w:szCs w:val="24"/>
          <w:lang w:val="kk-KZ"/>
        </w:rPr>
        <w:tab/>
      </w:r>
      <w:r w:rsidRPr="00E06980">
        <w:rPr>
          <w:rFonts w:ascii="Times New Roman" w:hAnsi="Times New Roman"/>
          <w:sz w:val="24"/>
          <w:szCs w:val="24"/>
          <w:lang w:val="kk-KZ"/>
        </w:rPr>
        <w:tab/>
      </w:r>
      <w:r w:rsidRPr="00E06980">
        <w:rPr>
          <w:rFonts w:ascii="Times New Roman" w:hAnsi="Times New Roman"/>
          <w:sz w:val="24"/>
          <w:szCs w:val="24"/>
          <w:lang w:val="kk-KZ"/>
        </w:rPr>
        <w:tab/>
        <w:t>(10)</w: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rPr>
        <w:t>(10),</w:t>
      </w:r>
      <w:r w:rsidRPr="00E06980">
        <w:rPr>
          <w:rFonts w:ascii="Times New Roman" w:hAnsi="Times New Roman"/>
          <w:sz w:val="24"/>
          <w:szCs w:val="24"/>
          <w:lang w:val="kk-KZ"/>
        </w:rPr>
        <w:t xml:space="preserve"> </w:t>
      </w:r>
      <w:r w:rsidRPr="00E06980">
        <w:rPr>
          <w:rFonts w:ascii="Times New Roman" w:hAnsi="Times New Roman"/>
          <w:sz w:val="24"/>
          <w:szCs w:val="24"/>
        </w:rPr>
        <w:t>(8), (7) – нi салыстырып аламыз.</w:t>
      </w:r>
    </w:p>
    <w:p w:rsidR="003D37F4" w:rsidRPr="00E06980" w:rsidRDefault="003D37F4" w:rsidP="00FA2CED">
      <w:pPr>
        <w:spacing w:after="0" w:line="240" w:lineRule="auto"/>
        <w:ind w:left="708"/>
        <w:jc w:val="center"/>
        <w:rPr>
          <w:rFonts w:ascii="Times New Roman" w:hAnsi="Times New Roman"/>
          <w:sz w:val="24"/>
          <w:szCs w:val="24"/>
        </w:rPr>
      </w:pPr>
      <w:r w:rsidRPr="00E06980">
        <w:rPr>
          <w:rFonts w:ascii="Times New Roman" w:hAnsi="Times New Roman"/>
          <w:position w:val="-12"/>
          <w:sz w:val="24"/>
          <w:szCs w:val="24"/>
        </w:rPr>
        <w:object w:dxaOrig="1719" w:dyaOrig="360">
          <v:shape id="_x0000_i1290" type="#_x0000_t75" style="width:86.25pt;height:18pt" o:ole="" fillcolor="window">
            <v:imagedata r:id="rId567" o:title=""/>
          </v:shape>
          <o:OLEObject Type="Embed" ProgID="Equation.3" ShapeID="_x0000_i1290" DrawAspect="Content" ObjectID="_1695383139" r:id="rId568"/>
        </w:object>
      </w:r>
    </w:p>
    <w:p w:rsidR="003D37F4" w:rsidRPr="00E06980" w:rsidRDefault="003D37F4" w:rsidP="00FA2CED">
      <w:pPr>
        <w:spacing w:after="0" w:line="240" w:lineRule="auto"/>
        <w:ind w:left="708"/>
        <w:jc w:val="both"/>
        <w:rPr>
          <w:rFonts w:ascii="Times New Roman" w:hAnsi="Times New Roman"/>
          <w:sz w:val="24"/>
          <w:szCs w:val="24"/>
        </w:rPr>
      </w:pPr>
      <w:r w:rsidRPr="00E06980">
        <w:rPr>
          <w:rFonts w:ascii="Times New Roman" w:hAnsi="Times New Roman"/>
          <w:sz w:val="24"/>
          <w:szCs w:val="24"/>
        </w:rPr>
        <w:tab/>
        <w:t>Молекула-кинетикалы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теорияны</w:t>
      </w:r>
      <w:r w:rsidRPr="00E06980">
        <w:rPr>
          <w:rFonts w:ascii="Times New Roman" w:hAnsi="Times New Roman"/>
          <w:sz w:val="24"/>
          <w:szCs w:val="24"/>
          <w:lang w:val="kk-KZ"/>
        </w:rPr>
        <w:t>ң</w:t>
      </w:r>
      <w:r w:rsidRPr="00E06980">
        <w:rPr>
          <w:rFonts w:ascii="Times New Roman" w:hAnsi="Times New Roman"/>
          <w:sz w:val="24"/>
          <w:szCs w:val="24"/>
        </w:rPr>
        <w:t xml:space="preserve"> б</w:t>
      </w:r>
      <w:r w:rsidRPr="00E06980">
        <w:rPr>
          <w:rFonts w:ascii="Times New Roman" w:hAnsi="Times New Roman"/>
          <w:sz w:val="24"/>
          <w:szCs w:val="24"/>
          <w:lang w:val="kk-KZ"/>
        </w:rPr>
        <w:t>ұ</w:t>
      </w:r>
      <w:r w:rsidRPr="00E06980">
        <w:rPr>
          <w:rFonts w:ascii="Times New Roman" w:hAnsi="Times New Roman"/>
          <w:sz w:val="24"/>
          <w:szCs w:val="24"/>
        </w:rPr>
        <w:t xml:space="preserve">л </w:t>
      </w:r>
      <w:r w:rsidRPr="00E06980">
        <w:rPr>
          <w:rFonts w:ascii="Times New Roman" w:hAnsi="Times New Roman"/>
          <w:sz w:val="24"/>
          <w:szCs w:val="24"/>
          <w:lang w:val="kk-KZ"/>
        </w:rPr>
        <w:t>қ</w:t>
      </w:r>
      <w:r w:rsidRPr="00E06980">
        <w:rPr>
          <w:rFonts w:ascii="Times New Roman" w:hAnsi="Times New Roman"/>
          <w:sz w:val="24"/>
          <w:szCs w:val="24"/>
        </w:rPr>
        <w:t>орытындылары т</w:t>
      </w:r>
      <w:r w:rsidRPr="00E06980">
        <w:rPr>
          <w:rFonts w:ascii="Times New Roman" w:hAnsi="Times New Roman"/>
          <w:sz w:val="24"/>
          <w:szCs w:val="24"/>
          <w:lang w:val="kk-KZ"/>
        </w:rPr>
        <w:t>ә</w:t>
      </w:r>
      <w:r w:rsidRPr="00E06980">
        <w:rPr>
          <w:rFonts w:ascii="Times New Roman" w:hAnsi="Times New Roman"/>
          <w:sz w:val="24"/>
          <w:szCs w:val="24"/>
        </w:rPr>
        <w:t>жiрибе ж</w:t>
      </w:r>
      <w:r w:rsidRPr="00E06980">
        <w:rPr>
          <w:rFonts w:ascii="Times New Roman" w:hAnsi="Times New Roman"/>
          <w:sz w:val="24"/>
          <w:szCs w:val="24"/>
          <w:lang w:val="kk-KZ"/>
        </w:rPr>
        <w:t>ү</w:t>
      </w:r>
      <w:r w:rsidRPr="00E06980">
        <w:rPr>
          <w:rFonts w:ascii="Times New Roman" w:hAnsi="Times New Roman"/>
          <w:sz w:val="24"/>
          <w:szCs w:val="24"/>
        </w:rPr>
        <w:t>зiнде жа</w:t>
      </w:r>
      <w:r w:rsidRPr="00E06980">
        <w:rPr>
          <w:rFonts w:ascii="Times New Roman" w:hAnsi="Times New Roman"/>
          <w:sz w:val="24"/>
          <w:szCs w:val="24"/>
          <w:lang w:val="kk-KZ"/>
        </w:rPr>
        <w:t>қ</w:t>
      </w:r>
      <w:r w:rsidRPr="00E06980">
        <w:rPr>
          <w:rFonts w:ascii="Times New Roman" w:hAnsi="Times New Roman"/>
          <w:sz w:val="24"/>
          <w:szCs w:val="24"/>
        </w:rPr>
        <w:t>сы д</w:t>
      </w:r>
      <w:r w:rsidRPr="00E06980">
        <w:rPr>
          <w:rFonts w:ascii="Times New Roman" w:hAnsi="Times New Roman"/>
          <w:sz w:val="24"/>
          <w:szCs w:val="24"/>
          <w:lang w:val="kk-KZ"/>
        </w:rPr>
        <w:t>ә</w:t>
      </w:r>
      <w:r w:rsidRPr="00E06980">
        <w:rPr>
          <w:rFonts w:ascii="Times New Roman" w:hAnsi="Times New Roman"/>
          <w:sz w:val="24"/>
          <w:szCs w:val="24"/>
        </w:rPr>
        <w:t xml:space="preserve">лелденедi. </w:t>
      </w:r>
    </w:p>
    <w:p w:rsidR="003D37F4" w:rsidRPr="00E06980" w:rsidRDefault="003D37F4"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 xml:space="preserve">№7 </w:t>
      </w:r>
      <w:r w:rsidR="000F49ED">
        <w:rPr>
          <w:rFonts w:ascii="Times New Roman" w:hAnsi="Times New Roman"/>
          <w:b/>
          <w:sz w:val="24"/>
          <w:szCs w:val="24"/>
          <w:lang w:val="kk-KZ"/>
        </w:rPr>
        <w:t>Дәріс</w:t>
      </w:r>
    </w:p>
    <w:p w:rsidR="003D37F4" w:rsidRPr="00E06980" w:rsidRDefault="003D37F4" w:rsidP="00FA2CED">
      <w:pPr>
        <w:spacing w:after="0" w:line="240" w:lineRule="auto"/>
        <w:rPr>
          <w:rFonts w:ascii="Times New Roman" w:hAnsi="Times New Roman"/>
          <w:b/>
          <w:sz w:val="24"/>
          <w:szCs w:val="24"/>
          <w:lang w:val="uk-UA"/>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kk-KZ"/>
        </w:rPr>
        <w:t xml:space="preserve"> Термодинамиканың бірінші бастамасы. Термодинамикалық тепе-теңдік. Күй функциялары. Газдардың жылу сыйымдылығы. Класикалық теорияның тәжірибеден ауытқуы. Адиабаттық процесс. Политропты процесс.</w:t>
      </w:r>
    </w:p>
    <w:p w:rsidR="003D37F4" w:rsidRPr="00E06980" w:rsidRDefault="003D37F4" w:rsidP="00FA2CED">
      <w:pPr>
        <w:spacing w:after="0" w:line="240" w:lineRule="auto"/>
        <w:rPr>
          <w:rFonts w:ascii="Times New Roman" w:hAnsi="Times New Roman"/>
          <w:b/>
          <w:sz w:val="24"/>
          <w:szCs w:val="24"/>
          <w:lang w:val="uk-UA"/>
        </w:rPr>
      </w:pPr>
      <w:r w:rsidRPr="00E06980">
        <w:rPr>
          <w:rFonts w:ascii="Times New Roman" w:hAnsi="Times New Roman"/>
          <w:b/>
          <w:bCs/>
          <w:sz w:val="24"/>
          <w:szCs w:val="24"/>
          <w:lang w:val="kk-KZ"/>
        </w:rPr>
        <w:t xml:space="preserve"> </w:t>
      </w: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w:t>
      </w:r>
      <w:r w:rsidRPr="00E06980">
        <w:rPr>
          <w:rFonts w:ascii="Times New Roman" w:hAnsi="Times New Roman"/>
          <w:sz w:val="24"/>
          <w:szCs w:val="24"/>
          <w:lang w:val="kk-KZ" w:eastAsia="ko-KR"/>
        </w:rPr>
        <w:t xml:space="preserve">Студенттерге </w:t>
      </w:r>
      <w:r w:rsidRPr="00E06980">
        <w:rPr>
          <w:rFonts w:ascii="Times New Roman" w:hAnsi="Times New Roman"/>
          <w:sz w:val="24"/>
          <w:szCs w:val="24"/>
          <w:lang w:val="kk-KZ"/>
        </w:rPr>
        <w:t>Термодинамиканың бірінші бастамасы. Термодинамикалық тепе-теңдік. Күй функциялары. Газдардың жылу сыйымдылығы. Класикалық теорияның тәжірибеден ауытқуы. Адиабаттық процесс. Политропты процесс</w:t>
      </w:r>
    </w:p>
    <w:p w:rsidR="003D37F4" w:rsidRPr="00E06980" w:rsidRDefault="003D37F4" w:rsidP="00FA2CED">
      <w:pPr>
        <w:shd w:val="clear" w:color="auto" w:fill="FFFFFF"/>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сабағын ұйымдастыру әдісіне түсінік беру.</w:t>
      </w:r>
    </w:p>
    <w:p w:rsidR="003D37F4" w:rsidRPr="00E06980" w:rsidRDefault="003D37F4"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3D37F4" w:rsidRPr="00E06980" w:rsidRDefault="003D37F4"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3D37F4" w:rsidRPr="00E06980" w:rsidRDefault="003D37F4"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 xml:space="preserve">Термодинамиканың бірінші бастамасы. Термодинамикалық тепе-теңдік. Күй функциялары. </w:t>
      </w:r>
      <w:r w:rsidRPr="00E06980">
        <w:rPr>
          <w:rFonts w:ascii="Times New Roman" w:hAnsi="Times New Roman"/>
          <w:b/>
          <w:sz w:val="24"/>
          <w:szCs w:val="24"/>
          <w:lang w:val="kk-KZ"/>
        </w:rPr>
        <w:t xml:space="preserve"> </w:t>
      </w:r>
    </w:p>
    <w:p w:rsidR="003D37F4" w:rsidRPr="00E06980" w:rsidRDefault="003D37F4"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2.Газдардың жылу сыйымдылығы. Класикалық теорияның тәжірибеден ауытқуы.</w:t>
      </w:r>
    </w:p>
    <w:p w:rsidR="003D37F4" w:rsidRPr="00E06980" w:rsidRDefault="003D37F4" w:rsidP="00FA2CED">
      <w:pPr>
        <w:spacing w:after="0" w:line="240" w:lineRule="auto"/>
        <w:rPr>
          <w:rFonts w:ascii="Times New Roman" w:hAnsi="Times New Roman"/>
          <w:b/>
          <w:sz w:val="24"/>
          <w:szCs w:val="24"/>
          <w:lang w:val="uk-UA"/>
        </w:rPr>
      </w:pPr>
      <w:r w:rsidRPr="00E06980">
        <w:rPr>
          <w:rFonts w:ascii="Times New Roman" w:hAnsi="Times New Roman"/>
          <w:sz w:val="24"/>
          <w:szCs w:val="24"/>
          <w:lang w:val="kk-KZ"/>
        </w:rPr>
        <w:t>3. Адиабаттық процесс. Политропты процесс.</w:t>
      </w:r>
    </w:p>
    <w:p w:rsidR="003D37F4" w:rsidRPr="00E06980" w:rsidRDefault="003D37F4" w:rsidP="00FA2CED">
      <w:pPr>
        <w:spacing w:after="0" w:line="240" w:lineRule="auto"/>
        <w:jc w:val="both"/>
        <w:rPr>
          <w:rFonts w:ascii="Times New Roman" w:hAnsi="Times New Roman"/>
          <w:b/>
          <w:sz w:val="24"/>
          <w:szCs w:val="24"/>
          <w:lang w:val="kk-KZ" w:eastAsia="ko-KR"/>
        </w:rPr>
      </w:pPr>
      <w:r w:rsidRPr="00E06980">
        <w:rPr>
          <w:rFonts w:ascii="Times New Roman" w:hAnsi="Times New Roman"/>
          <w:sz w:val="24"/>
          <w:szCs w:val="24"/>
          <w:lang w:val="kk-KZ"/>
        </w:rPr>
        <w:t xml:space="preserve">  </w:t>
      </w: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3D37F4" w:rsidRPr="00E06980" w:rsidRDefault="003D37F4"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3D37F4" w:rsidRPr="00E06980" w:rsidRDefault="003D37F4"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3D37F4" w:rsidRPr="00E06980" w:rsidRDefault="003D37F4"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3D37F4" w:rsidRPr="00E06980" w:rsidRDefault="003D37F4"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3D37F4" w:rsidRPr="00E06980" w:rsidRDefault="003D37F4"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rPr>
        <w:t>Термодинамикалы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жүйе</w:t>
      </w:r>
      <w:r w:rsidRPr="00E06980">
        <w:rPr>
          <w:rFonts w:ascii="Times New Roman" w:hAnsi="Times New Roman"/>
          <w:sz w:val="24"/>
          <w:szCs w:val="24"/>
        </w:rPr>
        <w:t xml:space="preserve"> немесе дене деп белгiлi бiр зат м</w:t>
      </w:r>
      <w:r w:rsidRPr="00E06980">
        <w:rPr>
          <w:rFonts w:ascii="Times New Roman" w:hAnsi="Times New Roman"/>
          <w:sz w:val="24"/>
          <w:szCs w:val="24"/>
          <w:lang w:val="kk-KZ"/>
        </w:rPr>
        <w:t>ө</w:t>
      </w:r>
      <w:r w:rsidRPr="00E06980">
        <w:rPr>
          <w:rFonts w:ascii="Times New Roman" w:hAnsi="Times New Roman"/>
          <w:sz w:val="24"/>
          <w:szCs w:val="24"/>
        </w:rPr>
        <w:t>лшерiн айтады. Термодинамикалы</w:t>
      </w:r>
      <w:r w:rsidRPr="00E06980">
        <w:rPr>
          <w:rFonts w:ascii="Times New Roman" w:hAnsi="Times New Roman"/>
          <w:sz w:val="24"/>
          <w:szCs w:val="24"/>
          <w:lang w:val="kk-KZ"/>
        </w:rPr>
        <w:t>қ</w:t>
      </w:r>
      <w:r w:rsidRPr="00E06980">
        <w:rPr>
          <w:rFonts w:ascii="Times New Roman" w:hAnsi="Times New Roman"/>
          <w:sz w:val="24"/>
          <w:szCs w:val="24"/>
        </w:rPr>
        <w:t xml:space="preserve"> системаны </w:t>
      </w:r>
      <w:r w:rsidRPr="00E06980">
        <w:rPr>
          <w:rFonts w:ascii="Times New Roman" w:hAnsi="Times New Roman"/>
          <w:sz w:val="24"/>
          <w:szCs w:val="24"/>
          <w:lang w:val="kk-KZ"/>
        </w:rPr>
        <w:t>қ</w:t>
      </w:r>
      <w:r w:rsidRPr="00E06980">
        <w:rPr>
          <w:rFonts w:ascii="Times New Roman" w:hAnsi="Times New Roman"/>
          <w:sz w:val="24"/>
          <w:szCs w:val="24"/>
        </w:rPr>
        <w:t>оршап т</w:t>
      </w:r>
      <w:r w:rsidRPr="00E06980">
        <w:rPr>
          <w:rFonts w:ascii="Times New Roman" w:hAnsi="Times New Roman"/>
          <w:sz w:val="24"/>
          <w:szCs w:val="24"/>
          <w:lang w:val="kk-KZ"/>
        </w:rPr>
        <w:t>ұ</w:t>
      </w:r>
      <w:r w:rsidRPr="00E06980">
        <w:rPr>
          <w:rFonts w:ascii="Times New Roman" w:hAnsi="Times New Roman"/>
          <w:sz w:val="24"/>
          <w:szCs w:val="24"/>
        </w:rPr>
        <w:t>р</w:t>
      </w:r>
      <w:r w:rsidRPr="00E06980">
        <w:rPr>
          <w:rFonts w:ascii="Times New Roman" w:hAnsi="Times New Roman"/>
          <w:sz w:val="24"/>
          <w:szCs w:val="24"/>
          <w:lang w:val="kk-KZ"/>
        </w:rPr>
        <w:t>ғ</w:t>
      </w:r>
      <w:r w:rsidRPr="00E06980">
        <w:rPr>
          <w:rFonts w:ascii="Times New Roman" w:hAnsi="Times New Roman"/>
          <w:sz w:val="24"/>
          <w:szCs w:val="24"/>
        </w:rPr>
        <w:t xml:space="preserve">ан ортадан материалды </w:t>
      </w:r>
      <w:r w:rsidRPr="00E06980">
        <w:rPr>
          <w:rFonts w:ascii="Times New Roman" w:hAnsi="Times New Roman"/>
          <w:sz w:val="24"/>
          <w:szCs w:val="24"/>
          <w:lang w:val="kk-KZ"/>
        </w:rPr>
        <w:t>қ</w:t>
      </w:r>
      <w:r w:rsidRPr="00E06980">
        <w:rPr>
          <w:rFonts w:ascii="Times New Roman" w:hAnsi="Times New Roman"/>
          <w:sz w:val="24"/>
          <w:szCs w:val="24"/>
        </w:rPr>
        <w:t>ал</w:t>
      </w:r>
      <w:r w:rsidRPr="00E06980">
        <w:rPr>
          <w:rFonts w:ascii="Times New Roman" w:hAnsi="Times New Roman"/>
          <w:sz w:val="24"/>
          <w:szCs w:val="24"/>
          <w:lang w:val="kk-KZ"/>
        </w:rPr>
        <w:t>қ</w:t>
      </w:r>
      <w:r w:rsidRPr="00E06980">
        <w:rPr>
          <w:rFonts w:ascii="Times New Roman" w:hAnsi="Times New Roman"/>
          <w:sz w:val="24"/>
          <w:szCs w:val="24"/>
        </w:rPr>
        <w:t>а ар</w:t>
      </w:r>
      <w:r w:rsidRPr="00E06980">
        <w:rPr>
          <w:rFonts w:ascii="Times New Roman" w:hAnsi="Times New Roman"/>
          <w:sz w:val="24"/>
          <w:szCs w:val="24"/>
          <w:lang w:val="kk-KZ"/>
        </w:rPr>
        <w:t>қ</w:t>
      </w:r>
      <w:r w:rsidRPr="00E06980">
        <w:rPr>
          <w:rFonts w:ascii="Times New Roman" w:hAnsi="Times New Roman"/>
          <w:sz w:val="24"/>
          <w:szCs w:val="24"/>
        </w:rPr>
        <w:t>ылы немесе ойша б</w:t>
      </w:r>
      <w:r w:rsidRPr="00E06980">
        <w:rPr>
          <w:rFonts w:ascii="Times New Roman" w:hAnsi="Times New Roman"/>
          <w:sz w:val="24"/>
          <w:szCs w:val="24"/>
          <w:lang w:val="kk-KZ"/>
        </w:rPr>
        <w:t>ө</w:t>
      </w:r>
      <w:r w:rsidRPr="00E06980">
        <w:rPr>
          <w:rFonts w:ascii="Times New Roman" w:hAnsi="Times New Roman"/>
          <w:sz w:val="24"/>
          <w:szCs w:val="24"/>
        </w:rPr>
        <w:t>луге болады. Термодинамикалы</w:t>
      </w:r>
      <w:r w:rsidRPr="00E06980">
        <w:rPr>
          <w:rFonts w:ascii="Times New Roman" w:hAnsi="Times New Roman"/>
          <w:sz w:val="24"/>
          <w:szCs w:val="24"/>
          <w:lang w:val="kk-KZ"/>
        </w:rPr>
        <w:t>қ</w:t>
      </w:r>
      <w:r w:rsidRPr="00E06980">
        <w:rPr>
          <w:rFonts w:ascii="Times New Roman" w:hAnsi="Times New Roman"/>
          <w:sz w:val="24"/>
          <w:szCs w:val="24"/>
        </w:rPr>
        <w:t xml:space="preserve"> системанны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ү</w:t>
      </w:r>
      <w:r w:rsidRPr="00E06980">
        <w:rPr>
          <w:rFonts w:ascii="Times New Roman" w:hAnsi="Times New Roman"/>
          <w:sz w:val="24"/>
          <w:szCs w:val="24"/>
        </w:rPr>
        <w:t>йiн макроскопиялы</w:t>
      </w:r>
      <w:r w:rsidRPr="00E06980">
        <w:rPr>
          <w:rFonts w:ascii="Times New Roman" w:hAnsi="Times New Roman"/>
          <w:sz w:val="24"/>
          <w:szCs w:val="24"/>
          <w:lang w:val="kk-KZ"/>
        </w:rPr>
        <w:t>қ</w:t>
      </w:r>
      <w:r w:rsidRPr="00E06980">
        <w:rPr>
          <w:rFonts w:ascii="Times New Roman" w:hAnsi="Times New Roman"/>
          <w:sz w:val="24"/>
          <w:szCs w:val="24"/>
        </w:rPr>
        <w:t xml:space="preserve"> шамалар ар</w:t>
      </w:r>
      <w:r w:rsidRPr="00E06980">
        <w:rPr>
          <w:rFonts w:ascii="Times New Roman" w:hAnsi="Times New Roman"/>
          <w:sz w:val="24"/>
          <w:szCs w:val="24"/>
          <w:lang w:val="kk-KZ"/>
        </w:rPr>
        <w:t>қ</w:t>
      </w:r>
      <w:r w:rsidRPr="00E06980">
        <w:rPr>
          <w:rFonts w:ascii="Times New Roman" w:hAnsi="Times New Roman"/>
          <w:sz w:val="24"/>
          <w:szCs w:val="24"/>
        </w:rPr>
        <w:t>ылы сипаттау</w:t>
      </w:r>
      <w:r w:rsidRPr="00E06980">
        <w:rPr>
          <w:rFonts w:ascii="Times New Roman" w:hAnsi="Times New Roman"/>
          <w:sz w:val="24"/>
          <w:szCs w:val="24"/>
          <w:lang w:val="kk-KZ"/>
        </w:rPr>
        <w:t>ғ</w:t>
      </w:r>
      <w:r w:rsidRPr="00E06980">
        <w:rPr>
          <w:rFonts w:ascii="Times New Roman" w:hAnsi="Times New Roman"/>
          <w:sz w:val="24"/>
          <w:szCs w:val="24"/>
        </w:rPr>
        <w:t>а болады.</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rPr>
        <w:lastRenderedPageBreak/>
        <w:tab/>
        <w:t>Жай системалар – газдар, с</w:t>
      </w:r>
      <w:r w:rsidRPr="00E06980">
        <w:rPr>
          <w:rFonts w:ascii="Times New Roman" w:hAnsi="Times New Roman"/>
          <w:sz w:val="24"/>
          <w:szCs w:val="24"/>
          <w:lang w:val="kk-KZ"/>
        </w:rPr>
        <w:t>ұ</w:t>
      </w:r>
      <w:r w:rsidRPr="00E06980">
        <w:rPr>
          <w:rFonts w:ascii="Times New Roman" w:hAnsi="Times New Roman"/>
          <w:sz w:val="24"/>
          <w:szCs w:val="24"/>
        </w:rPr>
        <w:t>йы</w:t>
      </w:r>
      <w:r w:rsidRPr="00E06980">
        <w:rPr>
          <w:rFonts w:ascii="Times New Roman" w:hAnsi="Times New Roman"/>
          <w:sz w:val="24"/>
          <w:szCs w:val="24"/>
          <w:lang w:val="kk-KZ"/>
        </w:rPr>
        <w:t>қ</w:t>
      </w:r>
      <w:r w:rsidRPr="00E06980">
        <w:rPr>
          <w:rFonts w:ascii="Times New Roman" w:hAnsi="Times New Roman"/>
          <w:sz w:val="24"/>
          <w:szCs w:val="24"/>
        </w:rPr>
        <w:t xml:space="preserve">тар, изотропты </w:t>
      </w:r>
      <w:r w:rsidRPr="00E06980">
        <w:rPr>
          <w:rFonts w:ascii="Times New Roman" w:hAnsi="Times New Roman"/>
          <w:sz w:val="24"/>
          <w:szCs w:val="24"/>
          <w:lang w:val="kk-KZ"/>
        </w:rPr>
        <w:t>қ</w:t>
      </w:r>
      <w:r w:rsidRPr="00E06980">
        <w:rPr>
          <w:rFonts w:ascii="Times New Roman" w:hAnsi="Times New Roman"/>
          <w:sz w:val="24"/>
          <w:szCs w:val="24"/>
        </w:rPr>
        <w:t xml:space="preserve">атты денелер </w:t>
      </w:r>
      <w:r w:rsidRPr="00E06980">
        <w:rPr>
          <w:rFonts w:ascii="Times New Roman" w:hAnsi="Times New Roman"/>
          <w:sz w:val="24"/>
          <w:szCs w:val="24"/>
          <w:lang w:val="kk-KZ"/>
        </w:rPr>
        <w:t>ү</w:t>
      </w:r>
      <w:r w:rsidRPr="00E06980">
        <w:rPr>
          <w:rFonts w:ascii="Times New Roman" w:hAnsi="Times New Roman"/>
          <w:sz w:val="24"/>
          <w:szCs w:val="24"/>
        </w:rPr>
        <w:t>шiн (сырт</w:t>
      </w:r>
      <w:r w:rsidRPr="00E06980">
        <w:rPr>
          <w:rFonts w:ascii="Times New Roman" w:hAnsi="Times New Roman"/>
          <w:sz w:val="24"/>
          <w:szCs w:val="24"/>
          <w:lang w:val="kk-KZ"/>
        </w:rPr>
        <w:t>қ</w:t>
      </w:r>
      <w:r w:rsidRPr="00E06980">
        <w:rPr>
          <w:rFonts w:ascii="Times New Roman" w:hAnsi="Times New Roman"/>
          <w:sz w:val="24"/>
          <w:szCs w:val="24"/>
        </w:rPr>
        <w:t xml:space="preserve">ы электр, магнит, т.б. </w:t>
      </w:r>
      <w:r w:rsidRPr="00E06980">
        <w:rPr>
          <w:rFonts w:ascii="Times New Roman" w:hAnsi="Times New Roman"/>
          <w:sz w:val="24"/>
          <w:szCs w:val="24"/>
          <w:lang w:val="kk-KZ"/>
        </w:rPr>
        <w:t>ө</w:t>
      </w:r>
      <w:r w:rsidRPr="00E06980">
        <w:rPr>
          <w:rFonts w:ascii="Times New Roman" w:hAnsi="Times New Roman"/>
          <w:sz w:val="24"/>
          <w:szCs w:val="24"/>
        </w:rPr>
        <w:t>рiстер жо</w:t>
      </w:r>
      <w:r w:rsidRPr="00E06980">
        <w:rPr>
          <w:rFonts w:ascii="Times New Roman" w:hAnsi="Times New Roman"/>
          <w:sz w:val="24"/>
          <w:szCs w:val="24"/>
          <w:lang w:val="kk-KZ"/>
        </w:rPr>
        <w:t>қ</w:t>
      </w:r>
      <w:r w:rsidRPr="00E06980">
        <w:rPr>
          <w:rFonts w:ascii="Times New Roman" w:hAnsi="Times New Roman"/>
          <w:sz w:val="24"/>
          <w:szCs w:val="24"/>
        </w:rPr>
        <w:t xml:space="preserve"> кезде) система к</w:t>
      </w:r>
      <w:r w:rsidRPr="00E06980">
        <w:rPr>
          <w:rFonts w:ascii="Times New Roman" w:hAnsi="Times New Roman"/>
          <w:sz w:val="24"/>
          <w:szCs w:val="24"/>
          <w:lang w:val="kk-KZ"/>
        </w:rPr>
        <w:t>ү</w:t>
      </w:r>
      <w:r w:rsidRPr="00E06980">
        <w:rPr>
          <w:rFonts w:ascii="Times New Roman" w:hAnsi="Times New Roman"/>
          <w:sz w:val="24"/>
          <w:szCs w:val="24"/>
        </w:rPr>
        <w:t>йiн аны</w:t>
      </w:r>
      <w:r w:rsidRPr="00E06980">
        <w:rPr>
          <w:rFonts w:ascii="Times New Roman" w:hAnsi="Times New Roman"/>
          <w:sz w:val="24"/>
          <w:szCs w:val="24"/>
          <w:lang w:val="kk-KZ"/>
        </w:rPr>
        <w:t>қ</w:t>
      </w:r>
      <w:r w:rsidRPr="00E06980">
        <w:rPr>
          <w:rFonts w:ascii="Times New Roman" w:hAnsi="Times New Roman"/>
          <w:sz w:val="24"/>
          <w:szCs w:val="24"/>
        </w:rPr>
        <w:t>тайтын т</w:t>
      </w:r>
      <w:r w:rsidRPr="00E06980">
        <w:rPr>
          <w:rFonts w:ascii="Times New Roman" w:hAnsi="Times New Roman"/>
          <w:sz w:val="24"/>
          <w:szCs w:val="24"/>
          <w:lang w:val="kk-KZ"/>
        </w:rPr>
        <w:t>ә</w:t>
      </w:r>
      <w:r w:rsidRPr="00E06980">
        <w:rPr>
          <w:rFonts w:ascii="Times New Roman" w:hAnsi="Times New Roman"/>
          <w:sz w:val="24"/>
          <w:szCs w:val="24"/>
        </w:rPr>
        <w:t xml:space="preserve">уелсiз параметрлер саны, келесi </w:t>
      </w:r>
      <w:r w:rsidRPr="00E06980">
        <w:rPr>
          <w:rFonts w:ascii="Times New Roman" w:hAnsi="Times New Roman"/>
          <w:sz w:val="24"/>
          <w:szCs w:val="24"/>
          <w:lang w:val="kk-KZ"/>
        </w:rPr>
        <w:t>ү</w:t>
      </w:r>
      <w:r w:rsidRPr="00E06980">
        <w:rPr>
          <w:rFonts w:ascii="Times New Roman" w:hAnsi="Times New Roman"/>
          <w:sz w:val="24"/>
          <w:szCs w:val="24"/>
        </w:rPr>
        <w:t>шеуiнi</w:t>
      </w:r>
      <w:r w:rsidRPr="00E06980">
        <w:rPr>
          <w:rFonts w:ascii="Times New Roman" w:hAnsi="Times New Roman"/>
          <w:sz w:val="24"/>
          <w:szCs w:val="24"/>
          <w:lang w:val="kk-KZ"/>
        </w:rPr>
        <w:t>ң</w:t>
      </w:r>
      <w:r w:rsidRPr="00E06980">
        <w:rPr>
          <w:rFonts w:ascii="Times New Roman" w:hAnsi="Times New Roman"/>
          <w:sz w:val="24"/>
          <w:szCs w:val="24"/>
        </w:rPr>
        <w:t xml:space="preserve"> екеуiне те</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i/>
          <w:sz w:val="24"/>
          <w:szCs w:val="24"/>
        </w:rPr>
        <w:t>P,V,T</w:t>
      </w:r>
      <w:r w:rsidRPr="00E06980">
        <w:rPr>
          <w:rFonts w:ascii="Times New Roman" w:hAnsi="Times New Roman"/>
          <w:i/>
          <w:sz w:val="24"/>
          <w:szCs w:val="24"/>
          <w:lang w:val="kk-KZ"/>
        </w:rPr>
        <w:t>.</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Параметрлер арасын байланыстыратын те</w:t>
      </w:r>
      <w:r w:rsidRPr="00E06980">
        <w:rPr>
          <w:rFonts w:ascii="Times New Roman" w:hAnsi="Times New Roman"/>
          <w:sz w:val="24"/>
          <w:szCs w:val="24"/>
          <w:lang w:val="kk-KZ"/>
        </w:rPr>
        <w:t>ң</w:t>
      </w:r>
      <w:r w:rsidRPr="00E06980">
        <w:rPr>
          <w:rFonts w:ascii="Times New Roman" w:hAnsi="Times New Roman"/>
          <w:sz w:val="24"/>
          <w:szCs w:val="24"/>
        </w:rPr>
        <w:t xml:space="preserve">деудi </w:t>
      </w:r>
      <w:r w:rsidRPr="00E06980">
        <w:rPr>
          <w:rFonts w:ascii="Times New Roman" w:hAnsi="Times New Roman"/>
          <w:i/>
          <w:sz w:val="24"/>
          <w:szCs w:val="24"/>
        </w:rPr>
        <w:t>к</w:t>
      </w:r>
      <w:r w:rsidRPr="00E06980">
        <w:rPr>
          <w:rFonts w:ascii="Times New Roman" w:hAnsi="Times New Roman"/>
          <w:i/>
          <w:sz w:val="24"/>
          <w:szCs w:val="24"/>
          <w:lang w:val="kk-KZ"/>
        </w:rPr>
        <w:t>ү</w:t>
      </w:r>
      <w:r w:rsidRPr="00E06980">
        <w:rPr>
          <w:rFonts w:ascii="Times New Roman" w:hAnsi="Times New Roman"/>
          <w:i/>
          <w:sz w:val="24"/>
          <w:szCs w:val="24"/>
        </w:rPr>
        <w:t>й те</w:t>
      </w:r>
      <w:r w:rsidRPr="00E06980">
        <w:rPr>
          <w:rFonts w:ascii="Times New Roman" w:hAnsi="Times New Roman"/>
          <w:i/>
          <w:sz w:val="24"/>
          <w:szCs w:val="24"/>
          <w:lang w:val="kk-KZ"/>
        </w:rPr>
        <w:t>ң</w:t>
      </w:r>
      <w:r w:rsidRPr="00E06980">
        <w:rPr>
          <w:rFonts w:ascii="Times New Roman" w:hAnsi="Times New Roman"/>
          <w:i/>
          <w:sz w:val="24"/>
          <w:szCs w:val="24"/>
        </w:rPr>
        <w:t>деуi</w:t>
      </w:r>
      <w:r w:rsidRPr="00E06980">
        <w:rPr>
          <w:rFonts w:ascii="Times New Roman" w:hAnsi="Times New Roman"/>
          <w:sz w:val="24"/>
          <w:szCs w:val="24"/>
        </w:rPr>
        <w:t xml:space="preserve"> деп атайды. К</w:t>
      </w:r>
      <w:r w:rsidRPr="00E06980">
        <w:rPr>
          <w:rFonts w:ascii="Times New Roman" w:hAnsi="Times New Roman"/>
          <w:sz w:val="24"/>
          <w:szCs w:val="24"/>
          <w:lang w:val="kk-KZ"/>
        </w:rPr>
        <w:t>ү</w:t>
      </w:r>
      <w:r w:rsidRPr="00E06980">
        <w:rPr>
          <w:rFonts w:ascii="Times New Roman" w:hAnsi="Times New Roman"/>
          <w:sz w:val="24"/>
          <w:szCs w:val="24"/>
        </w:rPr>
        <w:t>й те</w:t>
      </w:r>
      <w:r w:rsidRPr="00E06980">
        <w:rPr>
          <w:rFonts w:ascii="Times New Roman" w:hAnsi="Times New Roman"/>
          <w:sz w:val="24"/>
          <w:szCs w:val="24"/>
          <w:lang w:val="kk-KZ"/>
        </w:rPr>
        <w:t>ң</w:t>
      </w:r>
      <w:r w:rsidRPr="00E06980">
        <w:rPr>
          <w:rFonts w:ascii="Times New Roman" w:hAnsi="Times New Roman"/>
          <w:sz w:val="24"/>
          <w:szCs w:val="24"/>
        </w:rPr>
        <w:t>деуi жалпы т</w:t>
      </w:r>
      <w:r w:rsidRPr="00E06980">
        <w:rPr>
          <w:rFonts w:ascii="Times New Roman" w:hAnsi="Times New Roman"/>
          <w:sz w:val="24"/>
          <w:szCs w:val="24"/>
          <w:lang w:val="kk-KZ"/>
        </w:rPr>
        <w:t>ү</w:t>
      </w:r>
      <w:r w:rsidRPr="00E06980">
        <w:rPr>
          <w:rFonts w:ascii="Times New Roman" w:hAnsi="Times New Roman"/>
          <w:sz w:val="24"/>
          <w:szCs w:val="24"/>
        </w:rPr>
        <w:t>рде былай жазылады:</w:t>
      </w:r>
    </w:p>
    <w:p w:rsidR="004F4A2B" w:rsidRPr="00E06980" w:rsidRDefault="004F4A2B" w:rsidP="00FA2CED">
      <w:pPr>
        <w:spacing w:after="0" w:line="240" w:lineRule="auto"/>
        <w:jc w:val="center"/>
        <w:rPr>
          <w:rFonts w:ascii="Times New Roman" w:hAnsi="Times New Roman"/>
          <w:i/>
          <w:sz w:val="24"/>
          <w:szCs w:val="24"/>
        </w:rPr>
      </w:pPr>
      <w:r w:rsidRPr="00E06980">
        <w:rPr>
          <w:rFonts w:ascii="Times New Roman" w:hAnsi="Times New Roman"/>
          <w:i/>
          <w:sz w:val="24"/>
          <w:szCs w:val="24"/>
        </w:rPr>
        <w:t>f(P,V,T)=0.</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ү</w:t>
      </w:r>
      <w:r w:rsidRPr="00E06980">
        <w:rPr>
          <w:rFonts w:ascii="Times New Roman" w:hAnsi="Times New Roman"/>
          <w:sz w:val="24"/>
          <w:szCs w:val="24"/>
        </w:rPr>
        <w:t>йi уа</w:t>
      </w:r>
      <w:r w:rsidRPr="00E06980">
        <w:rPr>
          <w:rFonts w:ascii="Times New Roman" w:hAnsi="Times New Roman"/>
          <w:sz w:val="24"/>
          <w:szCs w:val="24"/>
          <w:lang w:val="kk-KZ"/>
        </w:rPr>
        <w:t>қ</w:t>
      </w:r>
      <w:r w:rsidRPr="00E06980">
        <w:rPr>
          <w:rFonts w:ascii="Times New Roman" w:hAnsi="Times New Roman"/>
          <w:sz w:val="24"/>
          <w:szCs w:val="24"/>
        </w:rPr>
        <w:t xml:space="preserve">ыт </w:t>
      </w:r>
      <w:r w:rsidRPr="00E06980">
        <w:rPr>
          <w:rFonts w:ascii="Times New Roman" w:hAnsi="Times New Roman"/>
          <w:sz w:val="24"/>
          <w:szCs w:val="24"/>
          <w:lang w:val="kk-KZ"/>
        </w:rPr>
        <w:t>ө</w:t>
      </w:r>
      <w:r w:rsidRPr="00E06980">
        <w:rPr>
          <w:rFonts w:ascii="Times New Roman" w:hAnsi="Times New Roman"/>
          <w:sz w:val="24"/>
          <w:szCs w:val="24"/>
        </w:rPr>
        <w:t xml:space="preserve">ткен сайын </w:t>
      </w:r>
      <w:r w:rsidRPr="00E06980">
        <w:rPr>
          <w:rFonts w:ascii="Times New Roman" w:hAnsi="Times New Roman"/>
          <w:sz w:val="24"/>
          <w:szCs w:val="24"/>
          <w:lang w:val="kk-KZ"/>
        </w:rPr>
        <w:t>ө</w:t>
      </w:r>
      <w:r w:rsidRPr="00E06980">
        <w:rPr>
          <w:rFonts w:ascii="Times New Roman" w:hAnsi="Times New Roman"/>
          <w:sz w:val="24"/>
          <w:szCs w:val="24"/>
        </w:rPr>
        <w:t>згерсе, системада процесс ж</w:t>
      </w:r>
      <w:r w:rsidRPr="00E06980">
        <w:rPr>
          <w:rFonts w:ascii="Times New Roman" w:hAnsi="Times New Roman"/>
          <w:sz w:val="24"/>
          <w:szCs w:val="24"/>
          <w:lang w:val="kk-KZ"/>
        </w:rPr>
        <w:t>ү</w:t>
      </w:r>
      <w:r w:rsidRPr="00E06980">
        <w:rPr>
          <w:rFonts w:ascii="Times New Roman" w:hAnsi="Times New Roman"/>
          <w:sz w:val="24"/>
          <w:szCs w:val="24"/>
        </w:rPr>
        <w:t>рiп жатыр деген с</w:t>
      </w:r>
      <w:r w:rsidRPr="00E06980">
        <w:rPr>
          <w:rFonts w:ascii="Times New Roman" w:hAnsi="Times New Roman"/>
          <w:sz w:val="24"/>
          <w:szCs w:val="24"/>
          <w:lang w:val="kk-KZ"/>
        </w:rPr>
        <w:t>ө</w:t>
      </w:r>
      <w:r w:rsidRPr="00E06980">
        <w:rPr>
          <w:rFonts w:ascii="Times New Roman" w:hAnsi="Times New Roman"/>
          <w:sz w:val="24"/>
          <w:szCs w:val="24"/>
        </w:rPr>
        <w:t>з. Керi т</w:t>
      </w:r>
      <w:r w:rsidRPr="00E06980">
        <w:rPr>
          <w:rFonts w:ascii="Times New Roman" w:hAnsi="Times New Roman"/>
          <w:sz w:val="24"/>
          <w:szCs w:val="24"/>
          <w:lang w:val="kk-KZ"/>
        </w:rPr>
        <w:t>ұ</w:t>
      </w:r>
      <w:r w:rsidRPr="00E06980">
        <w:rPr>
          <w:rFonts w:ascii="Times New Roman" w:hAnsi="Times New Roman"/>
          <w:sz w:val="24"/>
          <w:szCs w:val="24"/>
        </w:rPr>
        <w:t>жырымдау (системада процесс ж</w:t>
      </w:r>
      <w:r w:rsidRPr="00E06980">
        <w:rPr>
          <w:rFonts w:ascii="Times New Roman" w:hAnsi="Times New Roman"/>
          <w:sz w:val="24"/>
          <w:szCs w:val="24"/>
          <w:lang w:val="kk-KZ"/>
        </w:rPr>
        <w:t>ү</w:t>
      </w:r>
      <w:r w:rsidRPr="00E06980">
        <w:rPr>
          <w:rFonts w:ascii="Times New Roman" w:hAnsi="Times New Roman"/>
          <w:sz w:val="24"/>
          <w:szCs w:val="24"/>
        </w:rPr>
        <w:t>рiп жатс</w:t>
      </w:r>
      <w:r w:rsidRPr="00E06980">
        <w:rPr>
          <w:rFonts w:ascii="Times New Roman" w:hAnsi="Times New Roman"/>
          <w:sz w:val="24"/>
          <w:szCs w:val="24"/>
          <w:lang w:val="kk-KZ"/>
        </w:rPr>
        <w:t>а</w:t>
      </w:r>
      <w:r w:rsidRPr="00E06980">
        <w:rPr>
          <w:rFonts w:ascii="Times New Roman" w:hAnsi="Times New Roman"/>
          <w:sz w:val="24"/>
          <w:szCs w:val="24"/>
        </w:rPr>
        <w:t xml:space="preserve"> система к</w:t>
      </w:r>
      <w:r w:rsidRPr="00E06980">
        <w:rPr>
          <w:rFonts w:ascii="Times New Roman" w:hAnsi="Times New Roman"/>
          <w:sz w:val="24"/>
          <w:szCs w:val="24"/>
          <w:lang w:val="kk-KZ"/>
        </w:rPr>
        <w:t>ү</w:t>
      </w:r>
      <w:r w:rsidRPr="00E06980">
        <w:rPr>
          <w:rFonts w:ascii="Times New Roman" w:hAnsi="Times New Roman"/>
          <w:sz w:val="24"/>
          <w:szCs w:val="24"/>
        </w:rPr>
        <w:t xml:space="preserve">йi </w:t>
      </w:r>
      <w:r w:rsidRPr="00E06980">
        <w:rPr>
          <w:rFonts w:ascii="Times New Roman" w:hAnsi="Times New Roman"/>
          <w:sz w:val="24"/>
          <w:szCs w:val="24"/>
          <w:lang w:val="kk-KZ"/>
        </w:rPr>
        <w:t>ө</w:t>
      </w:r>
      <w:r w:rsidRPr="00E06980">
        <w:rPr>
          <w:rFonts w:ascii="Times New Roman" w:hAnsi="Times New Roman"/>
          <w:sz w:val="24"/>
          <w:szCs w:val="24"/>
        </w:rPr>
        <w:t>згередi) д</w:t>
      </w:r>
      <w:r w:rsidRPr="00E06980">
        <w:rPr>
          <w:rFonts w:ascii="Times New Roman" w:hAnsi="Times New Roman"/>
          <w:sz w:val="24"/>
          <w:szCs w:val="24"/>
          <w:lang w:val="kk-KZ"/>
        </w:rPr>
        <w:t>ұ</w:t>
      </w:r>
      <w:r w:rsidRPr="00E06980">
        <w:rPr>
          <w:rFonts w:ascii="Times New Roman" w:hAnsi="Times New Roman"/>
          <w:sz w:val="24"/>
          <w:szCs w:val="24"/>
        </w:rPr>
        <w:t xml:space="preserve">рыс емес. Мысалы, стационарлы процесс-жылу </w:t>
      </w:r>
      <w:r w:rsidRPr="00E06980">
        <w:rPr>
          <w:rFonts w:ascii="Times New Roman" w:hAnsi="Times New Roman"/>
          <w:sz w:val="24"/>
          <w:szCs w:val="24"/>
          <w:lang w:val="kk-KZ"/>
        </w:rPr>
        <w:t>ө</w:t>
      </w:r>
      <w:r w:rsidRPr="00E06980">
        <w:rPr>
          <w:rFonts w:ascii="Times New Roman" w:hAnsi="Times New Roman"/>
          <w:sz w:val="24"/>
          <w:szCs w:val="24"/>
        </w:rPr>
        <w:t>ткiзгiштiк кезiнде система к</w:t>
      </w:r>
      <w:r w:rsidRPr="00E06980">
        <w:rPr>
          <w:rFonts w:ascii="Times New Roman" w:hAnsi="Times New Roman"/>
          <w:sz w:val="24"/>
          <w:szCs w:val="24"/>
          <w:lang w:val="kk-KZ"/>
        </w:rPr>
        <w:t>ү</w:t>
      </w:r>
      <w:r w:rsidRPr="00E06980">
        <w:rPr>
          <w:rFonts w:ascii="Times New Roman" w:hAnsi="Times New Roman"/>
          <w:sz w:val="24"/>
          <w:szCs w:val="24"/>
        </w:rPr>
        <w:t xml:space="preserve">йi </w:t>
      </w:r>
      <w:r w:rsidRPr="00E06980">
        <w:rPr>
          <w:rFonts w:ascii="Times New Roman" w:hAnsi="Times New Roman"/>
          <w:sz w:val="24"/>
          <w:szCs w:val="24"/>
          <w:lang w:val="kk-KZ"/>
        </w:rPr>
        <w:t>ө</w:t>
      </w:r>
      <w:r w:rsidRPr="00E06980">
        <w:rPr>
          <w:rFonts w:ascii="Times New Roman" w:hAnsi="Times New Roman"/>
          <w:sz w:val="24"/>
          <w:szCs w:val="24"/>
        </w:rPr>
        <w:t xml:space="preserve">згерiссiз </w:t>
      </w:r>
      <w:r w:rsidRPr="00E06980">
        <w:rPr>
          <w:rFonts w:ascii="Times New Roman" w:hAnsi="Times New Roman"/>
          <w:sz w:val="24"/>
          <w:szCs w:val="24"/>
          <w:lang w:val="kk-KZ"/>
        </w:rPr>
        <w:t>қ</w:t>
      </w:r>
      <w:r w:rsidRPr="00E06980">
        <w:rPr>
          <w:rFonts w:ascii="Times New Roman" w:hAnsi="Times New Roman"/>
          <w:sz w:val="24"/>
          <w:szCs w:val="24"/>
        </w:rPr>
        <w:t xml:space="preserve">алады. </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Система к</w:t>
      </w:r>
      <w:r w:rsidRPr="00E06980">
        <w:rPr>
          <w:rFonts w:ascii="Times New Roman" w:hAnsi="Times New Roman"/>
          <w:sz w:val="24"/>
          <w:szCs w:val="24"/>
          <w:lang w:val="kk-KZ"/>
        </w:rPr>
        <w:t>ү</w:t>
      </w:r>
      <w:r w:rsidRPr="00E06980">
        <w:rPr>
          <w:rFonts w:ascii="Times New Roman" w:hAnsi="Times New Roman"/>
          <w:sz w:val="24"/>
          <w:szCs w:val="24"/>
        </w:rPr>
        <w:t>йiн сипаттайтын шамалар термодинамикада негiзгi ролi бар. Б</w:t>
      </w:r>
      <w:r w:rsidRPr="00E06980">
        <w:rPr>
          <w:rFonts w:ascii="Times New Roman" w:hAnsi="Times New Roman"/>
          <w:sz w:val="24"/>
          <w:szCs w:val="24"/>
          <w:lang w:val="kk-KZ"/>
        </w:rPr>
        <w:t>ұ</w:t>
      </w:r>
      <w:r w:rsidRPr="00E06980">
        <w:rPr>
          <w:rFonts w:ascii="Times New Roman" w:hAnsi="Times New Roman"/>
          <w:sz w:val="24"/>
          <w:szCs w:val="24"/>
        </w:rPr>
        <w:t xml:space="preserve">л шамалар </w:t>
      </w:r>
      <w:r w:rsidRPr="00E06980">
        <w:rPr>
          <w:rFonts w:ascii="Times New Roman" w:hAnsi="Times New Roman"/>
          <w:i/>
          <w:sz w:val="24"/>
          <w:szCs w:val="24"/>
        </w:rPr>
        <w:t>к</w:t>
      </w:r>
      <w:r w:rsidRPr="00E06980">
        <w:rPr>
          <w:rFonts w:ascii="Times New Roman" w:hAnsi="Times New Roman"/>
          <w:i/>
          <w:sz w:val="24"/>
          <w:szCs w:val="24"/>
          <w:lang w:val="kk-KZ"/>
        </w:rPr>
        <w:t>ү</w:t>
      </w:r>
      <w:r w:rsidRPr="00E06980">
        <w:rPr>
          <w:rFonts w:ascii="Times New Roman" w:hAnsi="Times New Roman"/>
          <w:i/>
          <w:sz w:val="24"/>
          <w:szCs w:val="24"/>
        </w:rPr>
        <w:t>й функциясы</w:t>
      </w:r>
      <w:r w:rsidRPr="00E06980">
        <w:rPr>
          <w:rFonts w:ascii="Times New Roman" w:hAnsi="Times New Roman"/>
          <w:sz w:val="24"/>
          <w:szCs w:val="24"/>
        </w:rPr>
        <w:t xml:space="preserve"> деп аталады. Е</w:t>
      </w:r>
      <w:r w:rsidRPr="00E06980">
        <w:rPr>
          <w:rFonts w:ascii="Times New Roman" w:hAnsi="Times New Roman"/>
          <w:sz w:val="24"/>
          <w:szCs w:val="24"/>
          <w:lang w:val="kk-KZ"/>
        </w:rPr>
        <w:t>ң</w:t>
      </w:r>
      <w:r w:rsidRPr="00E06980">
        <w:rPr>
          <w:rFonts w:ascii="Times New Roman" w:hAnsi="Times New Roman"/>
          <w:sz w:val="24"/>
          <w:szCs w:val="24"/>
        </w:rPr>
        <w:t xml:space="preserve"> негiзгi к</w:t>
      </w:r>
      <w:r w:rsidRPr="00E06980">
        <w:rPr>
          <w:rFonts w:ascii="Times New Roman" w:hAnsi="Times New Roman"/>
          <w:sz w:val="24"/>
          <w:szCs w:val="24"/>
          <w:lang w:val="kk-KZ"/>
        </w:rPr>
        <w:t>ү</w:t>
      </w:r>
      <w:r w:rsidRPr="00E06980">
        <w:rPr>
          <w:rFonts w:ascii="Times New Roman" w:hAnsi="Times New Roman"/>
          <w:sz w:val="24"/>
          <w:szCs w:val="24"/>
        </w:rPr>
        <w:t>й функциясы 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 болып табылады. </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 деп, термодинамикалы</w:t>
      </w:r>
      <w:r w:rsidRPr="00E06980">
        <w:rPr>
          <w:rFonts w:ascii="Times New Roman" w:hAnsi="Times New Roman"/>
          <w:sz w:val="24"/>
          <w:szCs w:val="24"/>
          <w:lang w:val="kk-KZ"/>
        </w:rPr>
        <w:t>қ</w:t>
      </w:r>
      <w:r w:rsidRPr="00E06980">
        <w:rPr>
          <w:rFonts w:ascii="Times New Roman" w:hAnsi="Times New Roman"/>
          <w:sz w:val="24"/>
          <w:szCs w:val="24"/>
        </w:rPr>
        <w:t xml:space="preserve"> 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б</w:t>
      </w:r>
      <w:r w:rsidRPr="00E06980">
        <w:rPr>
          <w:rFonts w:ascii="Times New Roman" w:hAnsi="Times New Roman"/>
          <w:sz w:val="24"/>
          <w:szCs w:val="24"/>
          <w:lang w:val="kk-KZ"/>
        </w:rPr>
        <w:t>ө</w:t>
      </w:r>
      <w:r w:rsidRPr="00E06980">
        <w:rPr>
          <w:rFonts w:ascii="Times New Roman" w:hAnsi="Times New Roman"/>
          <w:sz w:val="24"/>
          <w:szCs w:val="24"/>
        </w:rPr>
        <w:t>лшектерi ие болатын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жалпы </w:t>
      </w:r>
      <w:r w:rsidRPr="00E06980">
        <w:rPr>
          <w:rFonts w:ascii="Times New Roman" w:hAnsi="Times New Roman"/>
          <w:sz w:val="24"/>
          <w:szCs w:val="24"/>
          <w:lang w:val="kk-KZ"/>
        </w:rPr>
        <w:t>қ</w:t>
      </w:r>
      <w:r w:rsidRPr="00E06980">
        <w:rPr>
          <w:rFonts w:ascii="Times New Roman" w:hAnsi="Times New Roman"/>
          <w:sz w:val="24"/>
          <w:szCs w:val="24"/>
        </w:rPr>
        <w:t>орын айтамыз.</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r>
      <w:r w:rsidRPr="00E06980">
        <w:rPr>
          <w:rFonts w:ascii="Times New Roman" w:hAnsi="Times New Roman"/>
          <w:sz w:val="24"/>
          <w:szCs w:val="24"/>
          <w:lang w:val="kk-KZ"/>
        </w:rPr>
        <w:t>Қ</w:t>
      </w:r>
      <w:r w:rsidRPr="00E06980">
        <w:rPr>
          <w:rFonts w:ascii="Times New Roman" w:hAnsi="Times New Roman"/>
          <w:sz w:val="24"/>
          <w:szCs w:val="24"/>
        </w:rPr>
        <w:t>азiргi кезде iшкi энергия т</w:t>
      </w:r>
      <w:r w:rsidRPr="00E06980">
        <w:rPr>
          <w:rFonts w:ascii="Times New Roman" w:hAnsi="Times New Roman"/>
          <w:sz w:val="24"/>
          <w:szCs w:val="24"/>
          <w:lang w:val="kk-KZ"/>
        </w:rPr>
        <w:t>ү</w:t>
      </w:r>
      <w:r w:rsidRPr="00E06980">
        <w:rPr>
          <w:rFonts w:ascii="Times New Roman" w:hAnsi="Times New Roman"/>
          <w:sz w:val="24"/>
          <w:szCs w:val="24"/>
        </w:rPr>
        <w:t xml:space="preserve">сiнiгiне система </w:t>
      </w:r>
      <w:r w:rsidRPr="00E06980">
        <w:rPr>
          <w:rFonts w:ascii="Times New Roman" w:hAnsi="Times New Roman"/>
          <w:sz w:val="24"/>
          <w:szCs w:val="24"/>
          <w:lang w:val="kk-KZ"/>
        </w:rPr>
        <w:t>құ</w:t>
      </w:r>
      <w:r w:rsidRPr="00E06980">
        <w:rPr>
          <w:rFonts w:ascii="Times New Roman" w:hAnsi="Times New Roman"/>
          <w:sz w:val="24"/>
          <w:szCs w:val="24"/>
        </w:rPr>
        <w:t>райтын б</w:t>
      </w:r>
      <w:r w:rsidRPr="00E06980">
        <w:rPr>
          <w:rFonts w:ascii="Times New Roman" w:hAnsi="Times New Roman"/>
          <w:sz w:val="24"/>
          <w:szCs w:val="24"/>
          <w:lang w:val="kk-KZ"/>
        </w:rPr>
        <w:t>ө</w:t>
      </w:r>
      <w:r w:rsidRPr="00E06980">
        <w:rPr>
          <w:rFonts w:ascii="Times New Roman" w:hAnsi="Times New Roman"/>
          <w:sz w:val="24"/>
          <w:szCs w:val="24"/>
        </w:rPr>
        <w:t>лшектердi</w:t>
      </w:r>
      <w:r w:rsidRPr="00E06980">
        <w:rPr>
          <w:rFonts w:ascii="Times New Roman" w:hAnsi="Times New Roman"/>
          <w:sz w:val="24"/>
          <w:szCs w:val="24"/>
          <w:lang w:val="kk-KZ"/>
        </w:rPr>
        <w:t>ң</w:t>
      </w:r>
      <w:r w:rsidRPr="00E06980">
        <w:rPr>
          <w:rFonts w:ascii="Times New Roman" w:hAnsi="Times New Roman"/>
          <w:sz w:val="24"/>
          <w:szCs w:val="24"/>
        </w:rPr>
        <w:t xml:space="preserve"> барлы</w:t>
      </w:r>
      <w:r w:rsidRPr="00E06980">
        <w:rPr>
          <w:rFonts w:ascii="Times New Roman" w:hAnsi="Times New Roman"/>
          <w:sz w:val="24"/>
          <w:szCs w:val="24"/>
          <w:lang w:val="kk-KZ"/>
        </w:rPr>
        <w:t>қ 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ж</w:t>
      </w:r>
      <w:r w:rsidRPr="00E06980">
        <w:rPr>
          <w:rFonts w:ascii="Times New Roman" w:hAnsi="Times New Roman"/>
          <w:sz w:val="24"/>
          <w:szCs w:val="24"/>
          <w:lang w:val="kk-KZ"/>
        </w:rPr>
        <w:t>ә</w:t>
      </w:r>
      <w:r w:rsidRPr="00E06980">
        <w:rPr>
          <w:rFonts w:ascii="Times New Roman" w:hAnsi="Times New Roman"/>
          <w:sz w:val="24"/>
          <w:szCs w:val="24"/>
        </w:rPr>
        <w:t xml:space="preserve">не </w:t>
      </w:r>
      <w:r w:rsidRPr="00E06980">
        <w:rPr>
          <w:rFonts w:ascii="Times New Roman" w:hAnsi="Times New Roman"/>
          <w:sz w:val="24"/>
          <w:szCs w:val="24"/>
          <w:lang w:val="kk-KZ"/>
        </w:rPr>
        <w:t>ө</w:t>
      </w:r>
      <w:r w:rsidRPr="00E06980">
        <w:rPr>
          <w:rFonts w:ascii="Times New Roman" w:hAnsi="Times New Roman"/>
          <w:sz w:val="24"/>
          <w:szCs w:val="24"/>
        </w:rPr>
        <w:t xml:space="preserve">зара </w:t>
      </w:r>
      <w:r w:rsidRPr="00E06980">
        <w:rPr>
          <w:rFonts w:ascii="Times New Roman" w:hAnsi="Times New Roman"/>
          <w:sz w:val="24"/>
          <w:szCs w:val="24"/>
          <w:lang w:val="kk-KZ"/>
        </w:rPr>
        <w:t>ә</w:t>
      </w:r>
      <w:r w:rsidRPr="00E06980">
        <w:rPr>
          <w:rFonts w:ascii="Times New Roman" w:hAnsi="Times New Roman"/>
          <w:sz w:val="24"/>
          <w:szCs w:val="24"/>
        </w:rPr>
        <w:t>серлесу энергиясын енгiзедi.</w:t>
      </w:r>
    </w:p>
    <w:p w:rsidR="004F4A2B" w:rsidRPr="00E06980" w:rsidRDefault="004F4A2B" w:rsidP="00FA2CED">
      <w:pPr>
        <w:numPr>
          <w:ilvl w:val="0"/>
          <w:numId w:val="7"/>
        </w:numPr>
        <w:tabs>
          <w:tab w:val="clear" w:pos="1098"/>
          <w:tab w:val="num" w:pos="0"/>
        </w:tabs>
        <w:spacing w:after="0" w:line="240" w:lineRule="auto"/>
        <w:ind w:left="0"/>
        <w:jc w:val="both"/>
        <w:rPr>
          <w:rFonts w:ascii="Times New Roman" w:hAnsi="Times New Roman"/>
          <w:sz w:val="24"/>
          <w:szCs w:val="24"/>
        </w:rPr>
      </w:pPr>
      <w:r w:rsidRPr="00E06980">
        <w:rPr>
          <w:rFonts w:ascii="Times New Roman" w:hAnsi="Times New Roman"/>
          <w:sz w:val="24"/>
          <w:szCs w:val="24"/>
        </w:rPr>
        <w:t>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iлгерiлемелi, айналмалы ж</w:t>
      </w:r>
      <w:r w:rsidRPr="00E06980">
        <w:rPr>
          <w:rFonts w:ascii="Times New Roman" w:hAnsi="Times New Roman"/>
          <w:sz w:val="24"/>
          <w:szCs w:val="24"/>
          <w:lang w:val="kk-KZ"/>
        </w:rPr>
        <w:t>ә</w:t>
      </w:r>
      <w:r w:rsidRPr="00E06980">
        <w:rPr>
          <w:rFonts w:ascii="Times New Roman" w:hAnsi="Times New Roman"/>
          <w:sz w:val="24"/>
          <w:szCs w:val="24"/>
        </w:rPr>
        <w:t xml:space="preserve">не тербелмелi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алыстарыны</w:t>
      </w:r>
      <w:r w:rsidRPr="00E06980">
        <w:rPr>
          <w:rFonts w:ascii="Times New Roman" w:hAnsi="Times New Roman"/>
          <w:sz w:val="24"/>
          <w:szCs w:val="24"/>
          <w:lang w:val="kk-KZ"/>
        </w:rPr>
        <w:t>ң</w:t>
      </w:r>
      <w:r w:rsidRPr="00E06980">
        <w:rPr>
          <w:rFonts w:ascii="Times New Roman" w:hAnsi="Times New Roman"/>
          <w:sz w:val="24"/>
          <w:szCs w:val="24"/>
        </w:rPr>
        <w:t xml:space="preserve">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w:t>
      </w:r>
    </w:p>
    <w:p w:rsidR="004F4A2B" w:rsidRPr="00E06980" w:rsidRDefault="004F4A2B" w:rsidP="00FA2CED">
      <w:pPr>
        <w:numPr>
          <w:ilvl w:val="0"/>
          <w:numId w:val="7"/>
        </w:numPr>
        <w:tabs>
          <w:tab w:val="clear" w:pos="1098"/>
          <w:tab w:val="left" w:pos="362"/>
        </w:tabs>
        <w:spacing w:after="0" w:line="240" w:lineRule="auto"/>
        <w:ind w:left="0" w:firstLine="0"/>
        <w:jc w:val="both"/>
        <w:rPr>
          <w:rFonts w:ascii="Times New Roman" w:hAnsi="Times New Roman"/>
          <w:sz w:val="24"/>
          <w:szCs w:val="24"/>
        </w:rPr>
      </w:pPr>
      <w:r w:rsidRPr="00E06980">
        <w:rPr>
          <w:rFonts w:ascii="Times New Roman" w:hAnsi="Times New Roman"/>
          <w:sz w:val="24"/>
          <w:szCs w:val="24"/>
        </w:rPr>
        <w:t xml:space="preserve">Молекулалардың өзара </w:t>
      </w:r>
      <w:r w:rsidRPr="00E06980">
        <w:rPr>
          <w:rFonts w:ascii="Times New Roman" w:hAnsi="Times New Roman"/>
          <w:sz w:val="24"/>
          <w:szCs w:val="24"/>
          <w:lang w:val="kk-KZ"/>
        </w:rPr>
        <w:t>ә</w:t>
      </w:r>
      <w:r w:rsidRPr="00E06980">
        <w:rPr>
          <w:rFonts w:ascii="Times New Roman" w:hAnsi="Times New Roman"/>
          <w:sz w:val="24"/>
          <w:szCs w:val="24"/>
        </w:rPr>
        <w:t>серлесу потенциялы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w:t>
      </w:r>
    </w:p>
    <w:p w:rsidR="004F4A2B" w:rsidRPr="00E06980" w:rsidRDefault="004F4A2B" w:rsidP="00FA2CED">
      <w:pPr>
        <w:numPr>
          <w:ilvl w:val="0"/>
          <w:numId w:val="7"/>
        </w:numPr>
        <w:tabs>
          <w:tab w:val="clear" w:pos="1098"/>
          <w:tab w:val="left" w:pos="362"/>
        </w:tabs>
        <w:spacing w:after="0" w:line="240" w:lineRule="auto"/>
        <w:ind w:left="0" w:firstLine="0"/>
        <w:jc w:val="both"/>
        <w:rPr>
          <w:rFonts w:ascii="Times New Roman" w:hAnsi="Times New Roman"/>
          <w:sz w:val="24"/>
          <w:szCs w:val="24"/>
        </w:rPr>
      </w:pPr>
      <w:r w:rsidRPr="00E06980">
        <w:rPr>
          <w:rFonts w:ascii="Times New Roman" w:hAnsi="Times New Roman"/>
          <w:sz w:val="24"/>
          <w:szCs w:val="24"/>
        </w:rPr>
        <w:t>Атомдарды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энергиясы</w:t>
      </w:r>
    </w:p>
    <w:p w:rsidR="004F4A2B" w:rsidRPr="00E06980" w:rsidRDefault="004F4A2B" w:rsidP="00FA2CED">
      <w:pPr>
        <w:numPr>
          <w:ilvl w:val="0"/>
          <w:numId w:val="7"/>
        </w:numPr>
        <w:tabs>
          <w:tab w:val="clear" w:pos="1098"/>
        </w:tabs>
        <w:spacing w:after="0" w:line="240" w:lineRule="auto"/>
        <w:ind w:left="0"/>
        <w:jc w:val="both"/>
        <w:rPr>
          <w:rFonts w:ascii="Times New Roman" w:hAnsi="Times New Roman"/>
          <w:sz w:val="24"/>
          <w:szCs w:val="24"/>
        </w:rPr>
      </w:pPr>
      <w:r w:rsidRPr="00E06980">
        <w:rPr>
          <w:rFonts w:ascii="Times New Roman" w:hAnsi="Times New Roman"/>
          <w:sz w:val="24"/>
          <w:szCs w:val="24"/>
        </w:rPr>
        <w:t>Электронды</w:t>
      </w:r>
      <w:r w:rsidRPr="00E06980">
        <w:rPr>
          <w:rFonts w:ascii="Times New Roman" w:hAnsi="Times New Roman"/>
          <w:sz w:val="24"/>
          <w:szCs w:val="24"/>
          <w:lang w:val="kk-KZ"/>
        </w:rPr>
        <w:t xml:space="preserve">қ </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абы</w:t>
      </w:r>
      <w:r w:rsidRPr="00E06980">
        <w:rPr>
          <w:rFonts w:ascii="Times New Roman" w:hAnsi="Times New Roman"/>
          <w:sz w:val="24"/>
          <w:szCs w:val="24"/>
          <w:lang w:val="kk-KZ"/>
        </w:rPr>
        <w:t>қ</w:t>
      </w:r>
      <w:r w:rsidRPr="00E06980">
        <w:rPr>
          <w:rFonts w:ascii="Times New Roman" w:hAnsi="Times New Roman"/>
          <w:sz w:val="24"/>
          <w:szCs w:val="24"/>
        </w:rPr>
        <w:t>шалар энергиясы</w:t>
      </w:r>
    </w:p>
    <w:p w:rsidR="004F4A2B" w:rsidRPr="00E06980" w:rsidRDefault="004F4A2B" w:rsidP="00FA2CED">
      <w:pPr>
        <w:numPr>
          <w:ilvl w:val="0"/>
          <w:numId w:val="7"/>
        </w:numPr>
        <w:tabs>
          <w:tab w:val="clear" w:pos="1098"/>
        </w:tabs>
        <w:spacing w:after="0" w:line="240" w:lineRule="auto"/>
        <w:ind w:left="0"/>
        <w:jc w:val="both"/>
        <w:rPr>
          <w:rFonts w:ascii="Times New Roman" w:hAnsi="Times New Roman"/>
          <w:sz w:val="24"/>
          <w:szCs w:val="24"/>
        </w:rPr>
      </w:pPr>
      <w:r w:rsidRPr="00E06980">
        <w:rPr>
          <w:rFonts w:ascii="Times New Roman" w:hAnsi="Times New Roman"/>
          <w:sz w:val="24"/>
          <w:szCs w:val="24"/>
        </w:rPr>
        <w:t>Iшкi ядролы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w:t>
      </w:r>
    </w:p>
    <w:p w:rsidR="004F4A2B" w:rsidRPr="00E06980" w:rsidRDefault="004F4A2B" w:rsidP="00FA2CED">
      <w:pPr>
        <w:numPr>
          <w:ilvl w:val="0"/>
          <w:numId w:val="7"/>
        </w:numPr>
        <w:tabs>
          <w:tab w:val="clear" w:pos="1098"/>
          <w:tab w:val="num" w:pos="0"/>
        </w:tabs>
        <w:spacing w:after="0" w:line="240" w:lineRule="auto"/>
        <w:ind w:left="0"/>
        <w:jc w:val="both"/>
        <w:rPr>
          <w:rFonts w:ascii="Times New Roman" w:hAnsi="Times New Roman"/>
          <w:sz w:val="24"/>
          <w:szCs w:val="24"/>
        </w:rPr>
      </w:pPr>
      <w:r w:rsidRPr="00E06980">
        <w:rPr>
          <w:rFonts w:ascii="Times New Roman" w:hAnsi="Times New Roman"/>
          <w:sz w:val="24"/>
          <w:szCs w:val="24"/>
        </w:rPr>
        <w:t>Шы</w:t>
      </w:r>
      <w:r w:rsidRPr="00E06980">
        <w:rPr>
          <w:rFonts w:ascii="Times New Roman" w:hAnsi="Times New Roman"/>
          <w:sz w:val="24"/>
          <w:szCs w:val="24"/>
          <w:lang w:val="kk-KZ"/>
        </w:rPr>
        <w:t>ғ</w:t>
      </w:r>
      <w:r w:rsidRPr="00E06980">
        <w:rPr>
          <w:rFonts w:ascii="Times New Roman" w:hAnsi="Times New Roman"/>
          <w:sz w:val="24"/>
          <w:szCs w:val="24"/>
        </w:rPr>
        <w:t>ару энергиясы т.б.</w:t>
      </w:r>
    </w:p>
    <w:p w:rsidR="004F4A2B" w:rsidRPr="00E06980" w:rsidRDefault="004F4A2B" w:rsidP="00FA2CED">
      <w:pPr>
        <w:spacing w:after="0" w:line="240" w:lineRule="auto"/>
        <w:ind w:firstLine="708"/>
        <w:jc w:val="both"/>
        <w:rPr>
          <w:rFonts w:ascii="Times New Roman" w:hAnsi="Times New Roman"/>
          <w:sz w:val="24"/>
          <w:szCs w:val="24"/>
          <w:lang w:val="kk-KZ"/>
        </w:rPr>
      </w:pPr>
      <w:r w:rsidRPr="00E06980">
        <w:rPr>
          <w:rFonts w:ascii="Times New Roman" w:hAnsi="Times New Roman"/>
          <w:sz w:val="24"/>
          <w:szCs w:val="24"/>
        </w:rPr>
        <w:t>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 кейбiр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а шейiнгi д</w:t>
      </w:r>
      <w:r w:rsidRPr="00E06980">
        <w:rPr>
          <w:rFonts w:ascii="Times New Roman" w:hAnsi="Times New Roman"/>
          <w:sz w:val="24"/>
          <w:szCs w:val="24"/>
          <w:lang w:val="kk-KZ"/>
        </w:rPr>
        <w:t>ә</w:t>
      </w:r>
      <w:r w:rsidRPr="00E06980">
        <w:rPr>
          <w:rFonts w:ascii="Times New Roman" w:hAnsi="Times New Roman"/>
          <w:sz w:val="24"/>
          <w:szCs w:val="24"/>
        </w:rPr>
        <w:t>лдiкпен белгiлi болуы м</w:t>
      </w:r>
      <w:r w:rsidRPr="00E06980">
        <w:rPr>
          <w:rFonts w:ascii="Times New Roman" w:hAnsi="Times New Roman"/>
          <w:sz w:val="24"/>
          <w:szCs w:val="24"/>
          <w:lang w:val="kk-KZ"/>
        </w:rPr>
        <w:t>ү</w:t>
      </w:r>
      <w:r w:rsidRPr="00E06980">
        <w:rPr>
          <w:rFonts w:ascii="Times New Roman" w:hAnsi="Times New Roman"/>
          <w:sz w:val="24"/>
          <w:szCs w:val="24"/>
        </w:rPr>
        <w:t>мкiн. Термодинамикада оны</w:t>
      </w:r>
      <w:r w:rsidRPr="00E06980">
        <w:rPr>
          <w:rFonts w:ascii="Times New Roman" w:hAnsi="Times New Roman"/>
          <w:sz w:val="24"/>
          <w:szCs w:val="24"/>
          <w:lang w:val="kk-KZ"/>
        </w:rPr>
        <w:t>ң</w:t>
      </w:r>
      <w:r w:rsidRPr="00E06980">
        <w:rPr>
          <w:rFonts w:ascii="Times New Roman" w:hAnsi="Times New Roman"/>
          <w:sz w:val="24"/>
          <w:szCs w:val="24"/>
        </w:rPr>
        <w:t xml:space="preserve"> м</w:t>
      </w:r>
      <w:r w:rsidRPr="00E06980">
        <w:rPr>
          <w:rFonts w:ascii="Times New Roman" w:hAnsi="Times New Roman"/>
          <w:sz w:val="24"/>
          <w:szCs w:val="24"/>
          <w:lang w:val="kk-KZ"/>
        </w:rPr>
        <w:t>ә</w:t>
      </w:r>
      <w:r w:rsidRPr="00E06980">
        <w:rPr>
          <w:rFonts w:ascii="Times New Roman" w:hAnsi="Times New Roman"/>
          <w:sz w:val="24"/>
          <w:szCs w:val="24"/>
        </w:rPr>
        <w:t>нiсi болмайды, себебi практикада iшкi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айырмасымен пайдаланылады. Ол кезде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тылар бiр-бiрiмен жойылып кетедi.</w:t>
      </w:r>
    </w:p>
    <w:p w:rsidR="004F4A2B" w:rsidRPr="00E06980" w:rsidRDefault="00A667FD" w:rsidP="00FA2CED">
      <w:pPr>
        <w:spacing w:after="0" w:line="240" w:lineRule="auto"/>
        <w:ind w:firstLine="708"/>
        <w:jc w:val="center"/>
        <w:rPr>
          <w:rFonts w:ascii="Times New Roman" w:hAnsi="Times New Roman"/>
          <w:sz w:val="24"/>
          <w:szCs w:val="24"/>
          <w:lang w:val="kk-KZ"/>
        </w:rPr>
      </w:pPr>
      <w:r>
        <w:rPr>
          <w:rFonts w:ascii="Times New Roman" w:hAnsi="Times New Roman"/>
          <w:noProof/>
          <w:sz w:val="24"/>
          <w:szCs w:val="24"/>
          <w:lang w:eastAsia="ru-RU"/>
        </w:rPr>
        <mc:AlternateContent>
          <mc:Choice Requires="wpc">
            <w:drawing>
              <wp:inline distT="0" distB="0" distL="0" distR="0">
                <wp:extent cx="2899410" cy="2463800"/>
                <wp:effectExtent l="6985" t="6985" r="0" b="5715"/>
                <wp:docPr id="1009" name="Полотно 9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84" name="Group 989"/>
                        <wpg:cNvGrpSpPr>
                          <a:grpSpLocks/>
                        </wpg:cNvGrpSpPr>
                        <wpg:grpSpPr bwMode="auto">
                          <a:xfrm>
                            <a:off x="0" y="0"/>
                            <a:ext cx="2784475" cy="2463800"/>
                            <a:chOff x="2887" y="2632"/>
                            <a:chExt cx="4385" cy="3880"/>
                          </a:xfrm>
                        </wpg:grpSpPr>
                        <wps:wsp>
                          <wps:cNvPr id="985" name="Line 990"/>
                          <wps:cNvCnPr>
                            <a:cxnSpLocks noChangeShapeType="1"/>
                          </wps:cNvCnPr>
                          <wps:spPr bwMode="auto">
                            <a:xfrm>
                              <a:off x="3291" y="6069"/>
                              <a:ext cx="3981"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86" name="Line 991"/>
                          <wps:cNvCnPr>
                            <a:cxnSpLocks noChangeShapeType="1"/>
                          </wps:cNvCnPr>
                          <wps:spPr bwMode="auto">
                            <a:xfrm flipV="1">
                              <a:off x="3286" y="2783"/>
                              <a:ext cx="1" cy="3258"/>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87" name="Line 992"/>
                          <wps:cNvCnPr>
                            <a:cxnSpLocks noChangeShapeType="1"/>
                          </wps:cNvCnPr>
                          <wps:spPr bwMode="auto">
                            <a:xfrm flipH="1" flipV="1">
                              <a:off x="3652" y="3717"/>
                              <a:ext cx="16" cy="2304"/>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988" name="Freeform 993"/>
                          <wps:cNvSpPr>
                            <a:spLocks/>
                          </wps:cNvSpPr>
                          <wps:spPr bwMode="auto">
                            <a:xfrm>
                              <a:off x="3680" y="2987"/>
                              <a:ext cx="1985" cy="892"/>
                            </a:xfrm>
                            <a:custGeom>
                              <a:avLst/>
                              <a:gdLst>
                                <a:gd name="T0" fmla="*/ 0 w 1985"/>
                                <a:gd name="T1" fmla="*/ 693 h 892"/>
                                <a:gd name="T2" fmla="*/ 280 w 1985"/>
                                <a:gd name="T3" fmla="*/ 433 h 892"/>
                                <a:gd name="T4" fmla="*/ 560 w 1985"/>
                                <a:gd name="T5" fmla="*/ 153 h 892"/>
                                <a:gd name="T6" fmla="*/ 900 w 1985"/>
                                <a:gd name="T7" fmla="*/ 13 h 892"/>
                                <a:gd name="T8" fmla="*/ 1260 w 1985"/>
                                <a:gd name="T9" fmla="*/ 73 h 892"/>
                                <a:gd name="T10" fmla="*/ 1700 w 1985"/>
                                <a:gd name="T11" fmla="*/ 413 h 892"/>
                                <a:gd name="T12" fmla="*/ 1985 w 1985"/>
                                <a:gd name="T13" fmla="*/ 892 h 892"/>
                              </a:gdLst>
                              <a:ahLst/>
                              <a:cxnLst>
                                <a:cxn ang="0">
                                  <a:pos x="T0" y="T1"/>
                                </a:cxn>
                                <a:cxn ang="0">
                                  <a:pos x="T2" y="T3"/>
                                </a:cxn>
                                <a:cxn ang="0">
                                  <a:pos x="T4" y="T5"/>
                                </a:cxn>
                                <a:cxn ang="0">
                                  <a:pos x="T6" y="T7"/>
                                </a:cxn>
                                <a:cxn ang="0">
                                  <a:pos x="T8" y="T9"/>
                                </a:cxn>
                                <a:cxn ang="0">
                                  <a:pos x="T10" y="T11"/>
                                </a:cxn>
                                <a:cxn ang="0">
                                  <a:pos x="T12" y="T13"/>
                                </a:cxn>
                              </a:cxnLst>
                              <a:rect l="0" t="0" r="r" b="b"/>
                              <a:pathLst>
                                <a:path w="1985" h="892">
                                  <a:moveTo>
                                    <a:pt x="0" y="693"/>
                                  </a:moveTo>
                                  <a:cubicBezTo>
                                    <a:pt x="47" y="650"/>
                                    <a:pt x="187" y="523"/>
                                    <a:pt x="280" y="433"/>
                                  </a:cubicBezTo>
                                  <a:cubicBezTo>
                                    <a:pt x="373" y="343"/>
                                    <a:pt x="457" y="223"/>
                                    <a:pt x="560" y="153"/>
                                  </a:cubicBezTo>
                                  <a:cubicBezTo>
                                    <a:pt x="663" y="83"/>
                                    <a:pt x="783" y="26"/>
                                    <a:pt x="900" y="13"/>
                                  </a:cubicBezTo>
                                  <a:cubicBezTo>
                                    <a:pt x="1017" y="0"/>
                                    <a:pt x="1127" y="6"/>
                                    <a:pt x="1260" y="73"/>
                                  </a:cubicBezTo>
                                  <a:cubicBezTo>
                                    <a:pt x="1393" y="140"/>
                                    <a:pt x="1579" y="277"/>
                                    <a:pt x="1700" y="413"/>
                                  </a:cubicBezTo>
                                  <a:cubicBezTo>
                                    <a:pt x="1821" y="549"/>
                                    <a:pt x="1926" y="792"/>
                                    <a:pt x="1985" y="892"/>
                                  </a:cubicBezTo>
                                </a:path>
                              </a:pathLst>
                            </a:custGeom>
                            <a:noFill/>
                            <a:ln w="9525">
                              <a:solidFill>
                                <a:srgbClr val="000000"/>
                              </a:solidFill>
                              <a:round/>
                              <a:headEnd/>
                              <a:tailEnd type="stealth"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9" name="Rectangle 994" descr="Светлый диагональный 1"/>
                          <wps:cNvSpPr>
                            <a:spLocks noChangeArrowheads="1"/>
                          </wps:cNvSpPr>
                          <wps:spPr bwMode="auto">
                            <a:xfrm>
                              <a:off x="4557" y="2993"/>
                              <a:ext cx="238" cy="3077"/>
                            </a:xfrm>
                            <a:prstGeom prst="rect">
                              <a:avLst/>
                            </a:prstGeom>
                            <a:pattFill prst="ltDnDiag">
                              <a:fgClr>
                                <a:srgbClr val="000000"/>
                              </a:fgClr>
                              <a:bgClr>
                                <a:srgbClr val="FFFFFF"/>
                              </a:bgClr>
                            </a:pattFill>
                            <a:ln w="9525">
                              <a:solidFill>
                                <a:srgbClr val="000000"/>
                              </a:solidFill>
                              <a:prstDash val="lgDash"/>
                              <a:miter lim="800000"/>
                              <a:headEnd/>
                              <a:tailEnd/>
                            </a:ln>
                          </wps:spPr>
                          <wps:bodyPr rot="0" vert="horz" wrap="square" lIns="91440" tIns="45720" rIns="91440" bIns="45720" anchor="t" anchorCtr="0" upright="1">
                            <a:noAutofit/>
                          </wps:bodyPr>
                        </wps:wsp>
                        <wps:wsp>
                          <wps:cNvPr id="990" name="Freeform 995"/>
                          <wps:cNvSpPr>
                            <a:spLocks/>
                          </wps:cNvSpPr>
                          <wps:spPr bwMode="auto">
                            <a:xfrm>
                              <a:off x="3652" y="3717"/>
                              <a:ext cx="2172" cy="1614"/>
                            </a:xfrm>
                            <a:custGeom>
                              <a:avLst/>
                              <a:gdLst>
                                <a:gd name="T0" fmla="*/ 0 w 2172"/>
                                <a:gd name="T1" fmla="*/ 0 h 1614"/>
                                <a:gd name="T2" fmla="*/ 667 w 2172"/>
                                <a:gd name="T3" fmla="*/ 1168 h 1614"/>
                                <a:gd name="T4" fmla="*/ 1328 w 2172"/>
                                <a:gd name="T5" fmla="*/ 1543 h 1614"/>
                                <a:gd name="T6" fmla="*/ 2172 w 2172"/>
                                <a:gd name="T7" fmla="*/ 1596 h 1614"/>
                              </a:gdLst>
                              <a:ahLst/>
                              <a:cxnLst>
                                <a:cxn ang="0">
                                  <a:pos x="T0" y="T1"/>
                                </a:cxn>
                                <a:cxn ang="0">
                                  <a:pos x="T2" y="T3"/>
                                </a:cxn>
                                <a:cxn ang="0">
                                  <a:pos x="T4" y="T5"/>
                                </a:cxn>
                                <a:cxn ang="0">
                                  <a:pos x="T6" y="T7"/>
                                </a:cxn>
                              </a:cxnLst>
                              <a:rect l="0" t="0" r="r" b="b"/>
                              <a:pathLst>
                                <a:path w="2172" h="1614">
                                  <a:moveTo>
                                    <a:pt x="0" y="0"/>
                                  </a:moveTo>
                                  <a:cubicBezTo>
                                    <a:pt x="204" y="454"/>
                                    <a:pt x="446" y="911"/>
                                    <a:pt x="667" y="1168"/>
                                  </a:cubicBezTo>
                                  <a:cubicBezTo>
                                    <a:pt x="888" y="1425"/>
                                    <a:pt x="1077" y="1472"/>
                                    <a:pt x="1328" y="1543"/>
                                  </a:cubicBezTo>
                                  <a:cubicBezTo>
                                    <a:pt x="1579" y="1614"/>
                                    <a:pt x="1996" y="1585"/>
                                    <a:pt x="2172" y="159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1" name="Freeform 996"/>
                          <wps:cNvSpPr>
                            <a:spLocks/>
                          </wps:cNvSpPr>
                          <wps:spPr bwMode="auto">
                            <a:xfrm>
                              <a:off x="5643" y="3898"/>
                              <a:ext cx="211" cy="2172"/>
                            </a:xfrm>
                            <a:custGeom>
                              <a:avLst/>
                              <a:gdLst>
                                <a:gd name="T0" fmla="*/ 0 w 211"/>
                                <a:gd name="T1" fmla="*/ 0 h 2172"/>
                                <a:gd name="T2" fmla="*/ 181 w 211"/>
                                <a:gd name="T3" fmla="*/ 1086 h 2172"/>
                                <a:gd name="T4" fmla="*/ 181 w 211"/>
                                <a:gd name="T5" fmla="*/ 2172 h 2172"/>
                              </a:gdLst>
                              <a:ahLst/>
                              <a:cxnLst>
                                <a:cxn ang="0">
                                  <a:pos x="T0" y="T1"/>
                                </a:cxn>
                                <a:cxn ang="0">
                                  <a:pos x="T2" y="T3"/>
                                </a:cxn>
                                <a:cxn ang="0">
                                  <a:pos x="T4" y="T5"/>
                                </a:cxn>
                              </a:cxnLst>
                              <a:rect l="0" t="0" r="r" b="b"/>
                              <a:pathLst>
                                <a:path w="211" h="2172">
                                  <a:moveTo>
                                    <a:pt x="0" y="0"/>
                                  </a:moveTo>
                                  <a:cubicBezTo>
                                    <a:pt x="75" y="362"/>
                                    <a:pt x="151" y="724"/>
                                    <a:pt x="181" y="1086"/>
                                  </a:cubicBezTo>
                                  <a:cubicBezTo>
                                    <a:pt x="211" y="1448"/>
                                    <a:pt x="196" y="1810"/>
                                    <a:pt x="181" y="2172"/>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2" name="Line 997"/>
                          <wps:cNvCnPr>
                            <a:cxnSpLocks noChangeShapeType="1"/>
                          </wps:cNvCnPr>
                          <wps:spPr bwMode="auto">
                            <a:xfrm>
                              <a:off x="5240" y="5306"/>
                              <a:ext cx="24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93" name="Oval 998"/>
                          <wps:cNvSpPr>
                            <a:spLocks noChangeArrowheads="1"/>
                          </wps:cNvSpPr>
                          <wps:spPr bwMode="auto">
                            <a:xfrm>
                              <a:off x="3632" y="3636"/>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94" name="Oval 999"/>
                          <wps:cNvSpPr>
                            <a:spLocks noChangeArrowheads="1"/>
                          </wps:cNvSpPr>
                          <wps:spPr bwMode="auto">
                            <a:xfrm>
                              <a:off x="5804" y="5286"/>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95" name="Oval 1000"/>
                          <wps:cNvSpPr>
                            <a:spLocks noChangeArrowheads="1"/>
                          </wps:cNvSpPr>
                          <wps:spPr bwMode="auto">
                            <a:xfrm>
                              <a:off x="3270" y="6029"/>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96" name="Text Box 1001"/>
                          <wps:cNvSpPr txBox="1">
                            <a:spLocks noChangeArrowheads="1"/>
                          </wps:cNvSpPr>
                          <wps:spPr bwMode="auto">
                            <a:xfrm>
                              <a:off x="2929" y="5788"/>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40887" w:rsidRDefault="00084B95" w:rsidP="004F4A2B">
                                <w:pPr>
                                  <w:rPr>
                                    <w:i/>
                                    <w:sz w:val="28"/>
                                    <w:szCs w:val="28"/>
                                    <w:lang w:val="kk-KZ"/>
                                  </w:rPr>
                                </w:pPr>
                                <w:r>
                                  <w:rPr>
                                    <w:i/>
                                    <w:sz w:val="28"/>
                                    <w:szCs w:val="28"/>
                                    <w:lang w:val="kk-KZ"/>
                                  </w:rPr>
                                  <w:t>0</w:t>
                                </w:r>
                              </w:p>
                            </w:txbxContent>
                          </wps:txbx>
                          <wps:bodyPr rot="0" vert="horz" wrap="square" lIns="91440" tIns="45720" rIns="91440" bIns="45720" anchor="t" anchorCtr="0" upright="1">
                            <a:noAutofit/>
                          </wps:bodyPr>
                        </wps:wsp>
                        <wps:wsp>
                          <wps:cNvPr id="997" name="Text Box 1002"/>
                          <wps:cNvSpPr txBox="1">
                            <a:spLocks noChangeArrowheads="1"/>
                          </wps:cNvSpPr>
                          <wps:spPr bwMode="auto">
                            <a:xfrm>
                              <a:off x="2887" y="2671"/>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40887" w:rsidRDefault="00084B95" w:rsidP="004F4A2B">
                                <w:pPr>
                                  <w:rPr>
                                    <w:i/>
                                    <w:sz w:val="28"/>
                                    <w:szCs w:val="28"/>
                                    <w:lang w:val="kk-KZ"/>
                                  </w:rPr>
                                </w:pPr>
                                <w:r>
                                  <w:rPr>
                                    <w:i/>
                                    <w:sz w:val="28"/>
                                    <w:szCs w:val="28"/>
                                    <w:lang w:val="kk-KZ"/>
                                  </w:rPr>
                                  <w:t>Р</w:t>
                                </w:r>
                              </w:p>
                            </w:txbxContent>
                          </wps:txbx>
                          <wps:bodyPr rot="0" vert="horz" wrap="square" lIns="91440" tIns="45720" rIns="91440" bIns="45720" anchor="t" anchorCtr="0" upright="1">
                            <a:noAutofit/>
                          </wps:bodyPr>
                        </wps:wsp>
                        <wps:wsp>
                          <wps:cNvPr id="998" name="Text Box 1003"/>
                          <wps:cNvSpPr txBox="1">
                            <a:spLocks noChangeArrowheads="1"/>
                          </wps:cNvSpPr>
                          <wps:spPr bwMode="auto">
                            <a:xfrm>
                              <a:off x="3450" y="3274"/>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40887" w:rsidRDefault="00084B95" w:rsidP="004F4A2B">
                                <w:pPr>
                                  <w:rPr>
                                    <w:i/>
                                    <w:sz w:val="28"/>
                                    <w:szCs w:val="28"/>
                                    <w:lang w:val="kk-KZ"/>
                                  </w:rPr>
                                </w:pPr>
                                <w:r>
                                  <w:rPr>
                                    <w:i/>
                                    <w:sz w:val="28"/>
                                    <w:szCs w:val="28"/>
                                    <w:lang w:val="kk-KZ"/>
                                  </w:rPr>
                                  <w:t>1</w:t>
                                </w:r>
                              </w:p>
                            </w:txbxContent>
                          </wps:txbx>
                          <wps:bodyPr rot="0" vert="horz" wrap="square" lIns="91440" tIns="45720" rIns="91440" bIns="45720" anchor="t" anchorCtr="0" upright="1">
                            <a:noAutofit/>
                          </wps:bodyPr>
                        </wps:wsp>
                        <wps:wsp>
                          <wps:cNvPr id="999" name="Text Box 1004"/>
                          <wps:cNvSpPr txBox="1">
                            <a:spLocks noChangeArrowheads="1"/>
                          </wps:cNvSpPr>
                          <wps:spPr bwMode="auto">
                            <a:xfrm>
                              <a:off x="5783" y="4923"/>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40887" w:rsidRDefault="00084B95" w:rsidP="004F4A2B">
                                <w:pPr>
                                  <w:rPr>
                                    <w:i/>
                                    <w:sz w:val="28"/>
                                    <w:szCs w:val="28"/>
                                    <w:lang w:val="kk-KZ"/>
                                  </w:rPr>
                                </w:pPr>
                                <w:r>
                                  <w:rPr>
                                    <w:i/>
                                    <w:sz w:val="28"/>
                                    <w:szCs w:val="28"/>
                                    <w:lang w:val="kk-KZ"/>
                                  </w:rPr>
                                  <w:t>2</w:t>
                                </w:r>
                              </w:p>
                            </w:txbxContent>
                          </wps:txbx>
                          <wps:bodyPr rot="0" vert="horz" wrap="square" lIns="91440" tIns="45720" rIns="91440" bIns="45720" anchor="t" anchorCtr="0" upright="1">
                            <a:noAutofit/>
                          </wps:bodyPr>
                        </wps:wsp>
                        <wps:wsp>
                          <wps:cNvPr id="1000" name="Text Box 1005"/>
                          <wps:cNvSpPr txBox="1">
                            <a:spLocks noChangeArrowheads="1"/>
                          </wps:cNvSpPr>
                          <wps:spPr bwMode="auto">
                            <a:xfrm>
                              <a:off x="5744" y="5667"/>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40887" w:rsidRDefault="00084B95" w:rsidP="004F4A2B">
                                <w:pPr>
                                  <w:rPr>
                                    <w:i/>
                                    <w:sz w:val="28"/>
                                    <w:szCs w:val="28"/>
                                    <w:lang w:val="kk-KZ"/>
                                  </w:rPr>
                                </w:pPr>
                                <w:r>
                                  <w:rPr>
                                    <w:i/>
                                    <w:sz w:val="28"/>
                                    <w:szCs w:val="28"/>
                                    <w:lang w:val="kk-KZ"/>
                                  </w:rPr>
                                  <w:t>3</w:t>
                                </w:r>
                              </w:p>
                            </w:txbxContent>
                          </wps:txbx>
                          <wps:bodyPr rot="0" vert="horz" wrap="square" lIns="91440" tIns="45720" rIns="91440" bIns="45720" anchor="t" anchorCtr="0" upright="1">
                            <a:noAutofit/>
                          </wps:bodyPr>
                        </wps:wsp>
                        <wps:wsp>
                          <wps:cNvPr id="1001" name="Text Box 1006"/>
                          <wps:cNvSpPr txBox="1">
                            <a:spLocks noChangeArrowheads="1"/>
                          </wps:cNvSpPr>
                          <wps:spPr bwMode="auto">
                            <a:xfrm>
                              <a:off x="3310" y="5668"/>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40887" w:rsidRDefault="00084B95" w:rsidP="004F4A2B">
                                <w:pPr>
                                  <w:rPr>
                                    <w:i/>
                                    <w:sz w:val="28"/>
                                    <w:szCs w:val="28"/>
                                    <w:lang w:val="kk-KZ"/>
                                  </w:rPr>
                                </w:pPr>
                                <w:r>
                                  <w:rPr>
                                    <w:i/>
                                    <w:sz w:val="28"/>
                                    <w:szCs w:val="28"/>
                                    <w:lang w:val="kk-KZ"/>
                                  </w:rPr>
                                  <w:t>4</w:t>
                                </w:r>
                              </w:p>
                            </w:txbxContent>
                          </wps:txbx>
                          <wps:bodyPr rot="0" vert="horz" wrap="square" lIns="91440" tIns="45720" rIns="91440" bIns="45720" anchor="t" anchorCtr="0" upright="1">
                            <a:noAutofit/>
                          </wps:bodyPr>
                        </wps:wsp>
                        <wps:wsp>
                          <wps:cNvPr id="1002" name="Text Box 1007"/>
                          <wps:cNvSpPr txBox="1">
                            <a:spLocks noChangeArrowheads="1"/>
                          </wps:cNvSpPr>
                          <wps:spPr bwMode="auto">
                            <a:xfrm>
                              <a:off x="3169" y="3536"/>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3452D6" w:rsidRDefault="00084B95" w:rsidP="004F4A2B">
                                <w:pPr>
                                  <w:rPr>
                                    <w:i/>
                                    <w:sz w:val="28"/>
                                    <w:szCs w:val="28"/>
                                    <w:vertAlign w:val="subscript"/>
                                    <w:lang w:val="en-US"/>
                                  </w:rPr>
                                </w:pPr>
                                <w:r>
                                  <w:rPr>
                                    <w:i/>
                                    <w:sz w:val="28"/>
                                    <w:szCs w:val="28"/>
                                    <w:lang w:val="en-US"/>
                                  </w:rPr>
                                  <w:t>U</w:t>
                                </w:r>
                                <w:r>
                                  <w:rPr>
                                    <w:i/>
                                    <w:sz w:val="28"/>
                                    <w:szCs w:val="28"/>
                                    <w:vertAlign w:val="subscript"/>
                                    <w:lang w:val="en-US"/>
                                  </w:rPr>
                                  <w:t>1</w:t>
                                </w:r>
                              </w:p>
                            </w:txbxContent>
                          </wps:txbx>
                          <wps:bodyPr rot="0" vert="horz" wrap="square" lIns="91440" tIns="45720" rIns="91440" bIns="45720" anchor="t" anchorCtr="0" upright="1">
                            <a:noAutofit/>
                          </wps:bodyPr>
                        </wps:wsp>
                        <wps:wsp>
                          <wps:cNvPr id="1003" name="Text Box 1008"/>
                          <wps:cNvSpPr txBox="1">
                            <a:spLocks noChangeArrowheads="1"/>
                          </wps:cNvSpPr>
                          <wps:spPr bwMode="auto">
                            <a:xfrm>
                              <a:off x="5341" y="5245"/>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3452D6" w:rsidRDefault="00084B95" w:rsidP="004F4A2B">
                                <w:pPr>
                                  <w:rPr>
                                    <w:i/>
                                    <w:sz w:val="28"/>
                                    <w:szCs w:val="28"/>
                                    <w:vertAlign w:val="subscript"/>
                                    <w:lang w:val="en-US"/>
                                  </w:rPr>
                                </w:pPr>
                                <w:r>
                                  <w:rPr>
                                    <w:i/>
                                    <w:sz w:val="28"/>
                                    <w:szCs w:val="28"/>
                                    <w:lang w:val="en-US"/>
                                  </w:rPr>
                                  <w:t>U</w:t>
                                </w:r>
                                <w:r>
                                  <w:rPr>
                                    <w:i/>
                                    <w:sz w:val="28"/>
                                    <w:szCs w:val="28"/>
                                    <w:vertAlign w:val="subscript"/>
                                    <w:lang w:val="en-US"/>
                                  </w:rPr>
                                  <w:t>2</w:t>
                                </w:r>
                              </w:p>
                            </w:txbxContent>
                          </wps:txbx>
                          <wps:bodyPr rot="0" vert="horz" wrap="square" lIns="91440" tIns="45720" rIns="91440" bIns="45720" anchor="t" anchorCtr="0" upright="1">
                            <a:noAutofit/>
                          </wps:bodyPr>
                        </wps:wsp>
                        <wps:wsp>
                          <wps:cNvPr id="1004" name="Text Box 1009"/>
                          <wps:cNvSpPr txBox="1">
                            <a:spLocks noChangeArrowheads="1"/>
                          </wps:cNvSpPr>
                          <wps:spPr bwMode="auto">
                            <a:xfrm>
                              <a:off x="3553" y="2632"/>
                              <a:ext cx="1267"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0B60A7" w:rsidRDefault="00084B95" w:rsidP="004F4A2B">
                                <w:pPr>
                                  <w:rPr>
                                    <w:i/>
                                    <w:sz w:val="28"/>
                                    <w:szCs w:val="28"/>
                                    <w:lang w:val="en-US"/>
                                  </w:rPr>
                                </w:pPr>
                                <w:r w:rsidRPr="003452D6">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1</w:t>
                                </w:r>
                              </w:p>
                            </w:txbxContent>
                          </wps:txbx>
                          <wps:bodyPr rot="0" vert="horz" wrap="square" lIns="91440" tIns="45720" rIns="91440" bIns="45720" anchor="t" anchorCtr="0" upright="1">
                            <a:noAutofit/>
                          </wps:bodyPr>
                        </wps:wsp>
                        <wps:wsp>
                          <wps:cNvPr id="1005" name="Text Box 1010"/>
                          <wps:cNvSpPr txBox="1">
                            <a:spLocks noChangeArrowheads="1"/>
                          </wps:cNvSpPr>
                          <wps:spPr bwMode="auto">
                            <a:xfrm>
                              <a:off x="5825" y="5165"/>
                              <a:ext cx="1267"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0B60A7" w:rsidRDefault="00084B95" w:rsidP="004F4A2B">
                                <w:pPr>
                                  <w:rPr>
                                    <w:i/>
                                    <w:sz w:val="28"/>
                                    <w:szCs w:val="28"/>
                                    <w:lang w:val="en-US"/>
                                  </w:rPr>
                                </w:pPr>
                                <w:r w:rsidRPr="003452D6">
                                  <w:rPr>
                                    <w:i/>
                                    <w:sz w:val="28"/>
                                    <w:szCs w:val="28"/>
                                    <w:lang w:val="en-US"/>
                                  </w:rPr>
                                  <w:t>P</w:t>
                                </w:r>
                                <w:r>
                                  <w:rPr>
                                    <w:i/>
                                    <w:sz w:val="28"/>
                                    <w:szCs w:val="28"/>
                                    <w:vertAlign w:val="subscript"/>
                                    <w:lang w:val="en-US"/>
                                  </w:rPr>
                                  <w:t>2</w:t>
                                </w:r>
                                <w:r>
                                  <w:rPr>
                                    <w:i/>
                                    <w:sz w:val="28"/>
                                    <w:szCs w:val="28"/>
                                    <w:lang w:val="en-US"/>
                                  </w:rPr>
                                  <w:t>V</w:t>
                                </w:r>
                                <w:r>
                                  <w:rPr>
                                    <w:i/>
                                    <w:sz w:val="28"/>
                                    <w:szCs w:val="28"/>
                                    <w:vertAlign w:val="subscript"/>
                                    <w:lang w:val="en-US"/>
                                  </w:rPr>
                                  <w:t>2</w:t>
                                </w:r>
                                <w:r>
                                  <w:rPr>
                                    <w:i/>
                                    <w:sz w:val="28"/>
                                    <w:szCs w:val="28"/>
                                    <w:lang w:val="en-US"/>
                                  </w:rPr>
                                  <w:t>T</w:t>
                                </w:r>
                                <w:r>
                                  <w:rPr>
                                    <w:i/>
                                    <w:sz w:val="28"/>
                                    <w:szCs w:val="28"/>
                                    <w:vertAlign w:val="subscript"/>
                                    <w:lang w:val="en-US"/>
                                  </w:rPr>
                                  <w:t>2</w:t>
                                </w:r>
                              </w:p>
                            </w:txbxContent>
                          </wps:txbx>
                          <wps:bodyPr rot="0" vert="horz" wrap="square" lIns="91440" tIns="45720" rIns="91440" bIns="45720" anchor="t" anchorCtr="0" upright="1">
                            <a:noAutofit/>
                          </wps:bodyPr>
                        </wps:wsp>
                        <wps:wsp>
                          <wps:cNvPr id="1006" name="Text Box 1011"/>
                          <wps:cNvSpPr txBox="1">
                            <a:spLocks noChangeArrowheads="1"/>
                          </wps:cNvSpPr>
                          <wps:spPr bwMode="auto">
                            <a:xfrm>
                              <a:off x="5380" y="3174"/>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0B60A7" w:rsidRDefault="00084B95" w:rsidP="004F4A2B">
                                <w:pPr>
                                  <w:rPr>
                                    <w:i/>
                                    <w:sz w:val="28"/>
                                    <w:szCs w:val="28"/>
                                    <w:lang w:val="en-US"/>
                                  </w:rPr>
                                </w:pPr>
                                <w:r>
                                  <w:rPr>
                                    <w:i/>
                                    <w:sz w:val="28"/>
                                    <w:szCs w:val="28"/>
                                    <w:lang w:val="en-US"/>
                                  </w:rPr>
                                  <w:t>a</w:t>
                                </w:r>
                              </w:p>
                            </w:txbxContent>
                          </wps:txbx>
                          <wps:bodyPr rot="0" vert="horz" wrap="square" lIns="91440" tIns="45720" rIns="91440" bIns="45720" anchor="t" anchorCtr="0" upright="1">
                            <a:noAutofit/>
                          </wps:bodyPr>
                        </wps:wsp>
                        <wps:wsp>
                          <wps:cNvPr id="1007" name="Text Box 1012"/>
                          <wps:cNvSpPr txBox="1">
                            <a:spLocks noChangeArrowheads="1"/>
                          </wps:cNvSpPr>
                          <wps:spPr bwMode="auto">
                            <a:xfrm>
                              <a:off x="4738" y="5346"/>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0B60A7" w:rsidRDefault="00084B95" w:rsidP="004F4A2B">
                                <w:pPr>
                                  <w:rPr>
                                    <w:i/>
                                    <w:sz w:val="28"/>
                                    <w:szCs w:val="28"/>
                                    <w:lang w:val="en-US"/>
                                  </w:rPr>
                                </w:pPr>
                                <w:r>
                                  <w:rPr>
                                    <w:i/>
                                    <w:sz w:val="28"/>
                                    <w:szCs w:val="28"/>
                                    <w:lang w:val="en-US"/>
                                  </w:rPr>
                                  <w:t>b</w:t>
                                </w:r>
                              </w:p>
                            </w:txbxContent>
                          </wps:txbx>
                          <wps:bodyPr rot="0" vert="horz" wrap="square" lIns="91440" tIns="45720" rIns="91440" bIns="45720" anchor="t" anchorCtr="0" upright="1">
                            <a:noAutofit/>
                          </wps:bodyPr>
                        </wps:wsp>
                        <wps:wsp>
                          <wps:cNvPr id="1008" name="Text Box 1013"/>
                          <wps:cNvSpPr txBox="1">
                            <a:spLocks noChangeArrowheads="1"/>
                          </wps:cNvSpPr>
                          <wps:spPr bwMode="auto">
                            <a:xfrm>
                              <a:off x="6707" y="5989"/>
                              <a:ext cx="543" cy="4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0B60A7" w:rsidRDefault="00084B95" w:rsidP="004F4A2B">
                                <w:pPr>
                                  <w:rPr>
                                    <w:i/>
                                    <w:sz w:val="28"/>
                                    <w:szCs w:val="28"/>
                                    <w:lang w:val="en-US"/>
                                  </w:rPr>
                                </w:pPr>
                                <w:r>
                                  <w:rPr>
                                    <w:i/>
                                    <w:sz w:val="28"/>
                                    <w:szCs w:val="28"/>
                                    <w:lang w:val="en-US"/>
                                  </w:rPr>
                                  <w:t>V</w:t>
                                </w:r>
                              </w:p>
                            </w:txbxContent>
                          </wps:txbx>
                          <wps:bodyPr rot="0" vert="horz" wrap="square" lIns="91440" tIns="45720" rIns="91440" bIns="45720" anchor="t" anchorCtr="0" upright="1">
                            <a:noAutofit/>
                          </wps:bodyPr>
                        </wps:wsp>
                      </wpg:wgp>
                    </wpc:wpc>
                  </a:graphicData>
                </a:graphic>
              </wp:inline>
            </w:drawing>
          </mc:Choice>
          <mc:Fallback>
            <w:pict>
              <v:group id="Полотно 987" o:spid="_x0000_s1291" editas="canvas" style="width:228.3pt;height:194pt;mso-position-horizontal-relative:char;mso-position-vertical-relative:line" coordsize="28994,24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">
                <v:shape id="_x0000_s1292" type="#_x0000_t75" style="position:absolute;width:28994;height:24638;visibility:visible;mso-wrap-style:square">
                  <v:fill o:detectmouseclick="t"/>
                  <v:path o:connecttype="none"/>
                </v:shape>
                <v:group id="Group 989" o:spid="_x0000_s1293" style="position:absolute;width:27844;height:24638" coordorigin="2887,2632" coordsize="4385,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line id="Line 990" o:spid="_x0000_s1294" style="position:absolute;visibility:visible;mso-wrap-style:square" from="3291,6069" to="7272,6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">
                    <v:stroke endarrow="classic" endarrowwidth="narrow" endarrowlength="long"/>
                  </v:line>
                  <v:line id="Line 991" o:spid="_x0000_s1295" style="position:absolute;flip:y;visibility:visible;mso-wrap-style:square" from="3286,2783" to="3287,6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">
                    <v:stroke endarrow="classic" endarrowwidth="narrow" endarrowlength="long"/>
                  </v:line>
                  <v:line id="Line 992" o:spid="_x0000_s1296" style="position:absolute;flip:x y;visibility:visible;mso-wrap-style:square" from="3652,3717" to="3668,6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">
                    <v:stroke dashstyle="longDash"/>
                  </v:line>
                  <v:shape id="Freeform 993" o:spid="_x0000_s1297" style="position:absolute;left:3680;top:2987;width:1985;height:892;visibility:visible;mso-wrap-style:square;v-text-anchor:top" coordsize="1985,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" path="m,693c47,650,187,523,280,433,373,343,457,223,560,153,663,83,783,26,900,13,1017,,1127,6,1260,73v133,67,319,204,440,340c1821,549,1926,792,1985,892e" filled="f">
                    <v:stroke endarrow="classic" endarrowwidth="narrow"/>
                    <v:path arrowok="t" o:connecttype="custom" o:connectlocs="0,693;280,433;560,153;900,13;1260,73;1700,413;1985,892" o:connectangles="0,0,0,0,0,0,0"/>
                  </v:shape>
                  <v:rect id="Rectangle 994" o:spid="_x0000_s1298" alt="Светлый диагональный 1" style="position:absolute;left:4557;top:2993;width:238;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" fillcolor="black">
                    <v:fill r:id="rId378" o:title="" type="pattern"/>
                    <v:stroke dashstyle="longDash"/>
                  </v:rect>
                  <v:shape id="Freeform 995" o:spid="_x0000_s1299" style="position:absolute;left:3652;top:3717;width:2172;height:1614;visibility:visible;mso-wrap-style:square;v-text-anchor:top" coordsize="2172,1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" path="m,c204,454,446,911,667,1168v221,257,410,304,661,375c1579,1614,1996,1585,2172,1596e" filled="f">
                    <v:path arrowok="t" o:connecttype="custom" o:connectlocs="0,0;667,1168;1328,1543;2172,1596" o:connectangles="0,0,0,0"/>
                  </v:shape>
                  <v:shape id="Freeform 996" o:spid="_x0000_s1300" style="position:absolute;left:5643;top:3898;width:211;height:2172;visibility:visible;mso-wrap-style:square;v-text-anchor:top" coordsize="21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" path="m,c75,362,151,724,181,1086v30,362,15,724,,1086e" filled="f">
                    <v:stroke dashstyle="longDash"/>
                    <v:path arrowok="t" o:connecttype="custom" o:connectlocs="0,0;181,1086;181,2172" o:connectangles="0,0,0"/>
                  </v:shape>
                  <v:line id="Line 997" o:spid="_x0000_s1301" style="position:absolute;visibility:visible;mso-wrap-style:square" from="5240,5306" to="5489,5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">
                    <v:stroke endarrow="classic"/>
                  </v:line>
                  <v:oval id="Oval 998" o:spid="_x0000_s1302" style="position:absolute;left:3632;top:3636;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" fillcolor="black"/>
                  <v:oval id="Oval 999" o:spid="_x0000_s1303" style="position:absolute;left:5804;top:5286;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" fillcolor="black"/>
                  <v:oval id="Oval 1000" o:spid="_x0000_s1304" style="position:absolute;left:3270;top:6029;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" fillcolor="black"/>
                  <v:shape id="Text Box 1001" o:spid="_x0000_s1305" type="#_x0000_t202" style="position:absolute;left:2929;top:5788;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" stroked="f">
                    <v:fill opacity="0"/>
                    <v:textbox>
                      <w:txbxContent>
                        <w:p w:rsidR="00084B95" w:rsidRPr="00740887" w:rsidRDefault="00084B95" w:rsidP="004F4A2B">
                          <w:pPr>
                            <w:rPr>
                              <w:i/>
                              <w:sz w:val="28"/>
                              <w:szCs w:val="28"/>
                              <w:lang w:val="kk-KZ"/>
                            </w:rPr>
                          </w:pPr>
                          <w:r>
                            <w:rPr>
                              <w:i/>
                              <w:sz w:val="28"/>
                              <w:szCs w:val="28"/>
                              <w:lang w:val="kk-KZ"/>
                            </w:rPr>
                            <w:t>0</w:t>
                          </w:r>
                        </w:p>
                      </w:txbxContent>
                    </v:textbox>
                  </v:shape>
                  <v:shape id="Text Box 1002" o:spid="_x0000_s1306" type="#_x0000_t202" style="position:absolute;left:2887;top:2671;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" stroked="f">
                    <v:fill opacity="0"/>
                    <v:textbox>
                      <w:txbxContent>
                        <w:p w:rsidR="00084B95" w:rsidRPr="00740887" w:rsidRDefault="00084B95" w:rsidP="004F4A2B">
                          <w:pPr>
                            <w:rPr>
                              <w:i/>
                              <w:sz w:val="28"/>
                              <w:szCs w:val="28"/>
                              <w:lang w:val="kk-KZ"/>
                            </w:rPr>
                          </w:pPr>
                          <w:r>
                            <w:rPr>
                              <w:i/>
                              <w:sz w:val="28"/>
                              <w:szCs w:val="28"/>
                              <w:lang w:val="kk-KZ"/>
                            </w:rPr>
                            <w:t>Р</w:t>
                          </w:r>
                        </w:p>
                      </w:txbxContent>
                    </v:textbox>
                  </v:shape>
                  <v:shape id="Text Box 1003" o:spid="_x0000_s1307" type="#_x0000_t202" style="position:absolute;left:3450;top:3274;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" stroked="f">
                    <v:fill opacity="0"/>
                    <v:textbox>
                      <w:txbxContent>
                        <w:p w:rsidR="00084B95" w:rsidRPr="00740887" w:rsidRDefault="00084B95" w:rsidP="004F4A2B">
                          <w:pPr>
                            <w:rPr>
                              <w:i/>
                              <w:sz w:val="28"/>
                              <w:szCs w:val="28"/>
                              <w:lang w:val="kk-KZ"/>
                            </w:rPr>
                          </w:pPr>
                          <w:r>
                            <w:rPr>
                              <w:i/>
                              <w:sz w:val="28"/>
                              <w:szCs w:val="28"/>
                              <w:lang w:val="kk-KZ"/>
                            </w:rPr>
                            <w:t>1</w:t>
                          </w:r>
                        </w:p>
                      </w:txbxContent>
                    </v:textbox>
                  </v:shape>
                  <v:shape id="Text Box 1004" o:spid="_x0000_s1308" type="#_x0000_t202" style="position:absolute;left:5783;top:4923;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" stroked="f">
                    <v:fill opacity="0"/>
                    <v:textbox>
                      <w:txbxContent>
                        <w:p w:rsidR="00084B95" w:rsidRPr="00740887" w:rsidRDefault="00084B95" w:rsidP="004F4A2B">
                          <w:pPr>
                            <w:rPr>
                              <w:i/>
                              <w:sz w:val="28"/>
                              <w:szCs w:val="28"/>
                              <w:lang w:val="kk-KZ"/>
                            </w:rPr>
                          </w:pPr>
                          <w:r>
                            <w:rPr>
                              <w:i/>
                              <w:sz w:val="28"/>
                              <w:szCs w:val="28"/>
                              <w:lang w:val="kk-KZ"/>
                            </w:rPr>
                            <w:t>2</w:t>
                          </w:r>
                        </w:p>
                      </w:txbxContent>
                    </v:textbox>
                  </v:shape>
                  <v:shape id="Text Box 1005" o:spid="_x0000_s1309" type="#_x0000_t202" style="position:absolute;left:5744;top:5667;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" stroked="f">
                    <v:fill opacity="0"/>
                    <v:textbox>
                      <w:txbxContent>
                        <w:p w:rsidR="00084B95" w:rsidRPr="00740887" w:rsidRDefault="00084B95" w:rsidP="004F4A2B">
                          <w:pPr>
                            <w:rPr>
                              <w:i/>
                              <w:sz w:val="28"/>
                              <w:szCs w:val="28"/>
                              <w:lang w:val="kk-KZ"/>
                            </w:rPr>
                          </w:pPr>
                          <w:r>
                            <w:rPr>
                              <w:i/>
                              <w:sz w:val="28"/>
                              <w:szCs w:val="28"/>
                              <w:lang w:val="kk-KZ"/>
                            </w:rPr>
                            <w:t>3</w:t>
                          </w:r>
                        </w:p>
                      </w:txbxContent>
                    </v:textbox>
                  </v:shape>
                  <v:shape id="Text Box 1006" o:spid="_x0000_s1310" type="#_x0000_t202" style="position:absolute;left:3310;top:5668;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" stroked="f">
                    <v:fill opacity="0"/>
                    <v:textbox>
                      <w:txbxContent>
                        <w:p w:rsidR="00084B95" w:rsidRPr="00740887" w:rsidRDefault="00084B95" w:rsidP="004F4A2B">
                          <w:pPr>
                            <w:rPr>
                              <w:i/>
                              <w:sz w:val="28"/>
                              <w:szCs w:val="28"/>
                              <w:lang w:val="kk-KZ"/>
                            </w:rPr>
                          </w:pPr>
                          <w:r>
                            <w:rPr>
                              <w:i/>
                              <w:sz w:val="28"/>
                              <w:szCs w:val="28"/>
                              <w:lang w:val="kk-KZ"/>
                            </w:rPr>
                            <w:t>4</w:t>
                          </w:r>
                        </w:p>
                      </w:txbxContent>
                    </v:textbox>
                  </v:shape>
                  <v:shape id="Text Box 1007" o:spid="_x0000_s1311" type="#_x0000_t202" style="position:absolute;left:3169;top:3536;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" stroked="f">
                    <v:fill opacity="0"/>
                    <v:textbox>
                      <w:txbxContent>
                        <w:p w:rsidR="00084B95" w:rsidRPr="003452D6" w:rsidRDefault="00084B95" w:rsidP="004F4A2B">
                          <w:pPr>
                            <w:rPr>
                              <w:i/>
                              <w:sz w:val="28"/>
                              <w:szCs w:val="28"/>
                              <w:vertAlign w:val="subscript"/>
                              <w:lang w:val="en-US"/>
                            </w:rPr>
                          </w:pPr>
                          <w:r>
                            <w:rPr>
                              <w:i/>
                              <w:sz w:val="28"/>
                              <w:szCs w:val="28"/>
                              <w:lang w:val="en-US"/>
                            </w:rPr>
                            <w:t>U</w:t>
                          </w:r>
                          <w:r>
                            <w:rPr>
                              <w:i/>
                              <w:sz w:val="28"/>
                              <w:szCs w:val="28"/>
                              <w:vertAlign w:val="subscript"/>
                              <w:lang w:val="en-US"/>
                            </w:rPr>
                            <w:t>1</w:t>
                          </w:r>
                        </w:p>
                      </w:txbxContent>
                    </v:textbox>
                  </v:shape>
                  <v:shape id="Text Box 1008" o:spid="_x0000_s1312" type="#_x0000_t202" style="position:absolute;left:5341;top:5245;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" stroked="f">
                    <v:fill opacity="0"/>
                    <v:textbox>
                      <w:txbxContent>
                        <w:p w:rsidR="00084B95" w:rsidRPr="003452D6" w:rsidRDefault="00084B95" w:rsidP="004F4A2B">
                          <w:pPr>
                            <w:rPr>
                              <w:i/>
                              <w:sz w:val="28"/>
                              <w:szCs w:val="28"/>
                              <w:vertAlign w:val="subscript"/>
                              <w:lang w:val="en-US"/>
                            </w:rPr>
                          </w:pPr>
                          <w:r>
                            <w:rPr>
                              <w:i/>
                              <w:sz w:val="28"/>
                              <w:szCs w:val="28"/>
                              <w:lang w:val="en-US"/>
                            </w:rPr>
                            <w:t>U</w:t>
                          </w:r>
                          <w:r>
                            <w:rPr>
                              <w:i/>
                              <w:sz w:val="28"/>
                              <w:szCs w:val="28"/>
                              <w:vertAlign w:val="subscript"/>
                              <w:lang w:val="en-US"/>
                            </w:rPr>
                            <w:t>2</w:t>
                          </w:r>
                        </w:p>
                      </w:txbxContent>
                    </v:textbox>
                  </v:shape>
                  <v:shape id="Text Box 1009" o:spid="_x0000_s1313" type="#_x0000_t202" style="position:absolute;left:3553;top:2632;width:1267;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" stroked="f">
                    <v:fill opacity="0"/>
                    <v:textbox>
                      <w:txbxContent>
                        <w:p w:rsidR="00084B95" w:rsidRPr="000B60A7" w:rsidRDefault="00084B95" w:rsidP="004F4A2B">
                          <w:pPr>
                            <w:rPr>
                              <w:i/>
                              <w:sz w:val="28"/>
                              <w:szCs w:val="28"/>
                              <w:lang w:val="en-US"/>
                            </w:rPr>
                          </w:pPr>
                          <w:r w:rsidRPr="003452D6">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1</w:t>
                          </w:r>
                        </w:p>
                      </w:txbxContent>
                    </v:textbox>
                  </v:shape>
                  <v:shape id="Text Box 1010" o:spid="_x0000_s1314" type="#_x0000_t202" style="position:absolute;left:5825;top:5165;width:1267;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" stroked="f">
                    <v:fill opacity="0"/>
                    <v:textbox>
                      <w:txbxContent>
                        <w:p w:rsidR="00084B95" w:rsidRPr="000B60A7" w:rsidRDefault="00084B95" w:rsidP="004F4A2B">
                          <w:pPr>
                            <w:rPr>
                              <w:i/>
                              <w:sz w:val="28"/>
                              <w:szCs w:val="28"/>
                              <w:lang w:val="en-US"/>
                            </w:rPr>
                          </w:pPr>
                          <w:r w:rsidRPr="003452D6">
                            <w:rPr>
                              <w:i/>
                              <w:sz w:val="28"/>
                              <w:szCs w:val="28"/>
                              <w:lang w:val="en-US"/>
                            </w:rPr>
                            <w:t>P</w:t>
                          </w:r>
                          <w:r>
                            <w:rPr>
                              <w:i/>
                              <w:sz w:val="28"/>
                              <w:szCs w:val="28"/>
                              <w:vertAlign w:val="subscript"/>
                              <w:lang w:val="en-US"/>
                            </w:rPr>
                            <w:t>2</w:t>
                          </w:r>
                          <w:r>
                            <w:rPr>
                              <w:i/>
                              <w:sz w:val="28"/>
                              <w:szCs w:val="28"/>
                              <w:lang w:val="en-US"/>
                            </w:rPr>
                            <w:t>V</w:t>
                          </w:r>
                          <w:r>
                            <w:rPr>
                              <w:i/>
                              <w:sz w:val="28"/>
                              <w:szCs w:val="28"/>
                              <w:vertAlign w:val="subscript"/>
                              <w:lang w:val="en-US"/>
                            </w:rPr>
                            <w:t>2</w:t>
                          </w:r>
                          <w:r>
                            <w:rPr>
                              <w:i/>
                              <w:sz w:val="28"/>
                              <w:szCs w:val="28"/>
                              <w:lang w:val="en-US"/>
                            </w:rPr>
                            <w:t>T</w:t>
                          </w:r>
                          <w:r>
                            <w:rPr>
                              <w:i/>
                              <w:sz w:val="28"/>
                              <w:szCs w:val="28"/>
                              <w:vertAlign w:val="subscript"/>
                              <w:lang w:val="en-US"/>
                            </w:rPr>
                            <w:t>2</w:t>
                          </w:r>
                        </w:p>
                      </w:txbxContent>
                    </v:textbox>
                  </v:shape>
                  <v:shape id="Text Box 1011" o:spid="_x0000_s1315" type="#_x0000_t202" style="position:absolute;left:5380;top:3174;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" stroked="f">
                    <v:fill opacity="0"/>
                    <v:textbox>
                      <w:txbxContent>
                        <w:p w:rsidR="00084B95" w:rsidRPr="000B60A7" w:rsidRDefault="00084B95" w:rsidP="004F4A2B">
                          <w:pPr>
                            <w:rPr>
                              <w:i/>
                              <w:sz w:val="28"/>
                              <w:szCs w:val="28"/>
                              <w:lang w:val="en-US"/>
                            </w:rPr>
                          </w:pPr>
                          <w:r>
                            <w:rPr>
                              <w:i/>
                              <w:sz w:val="28"/>
                              <w:szCs w:val="28"/>
                              <w:lang w:val="en-US"/>
                            </w:rPr>
                            <w:t>a</w:t>
                          </w:r>
                        </w:p>
                      </w:txbxContent>
                    </v:textbox>
                  </v:shape>
                  <v:shape id="Text Box 1012" o:spid="_x0000_s1316" type="#_x0000_t202" style="position:absolute;left:4738;top:5346;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" stroked="f">
                    <v:fill opacity="0"/>
                    <v:textbox>
                      <w:txbxContent>
                        <w:p w:rsidR="00084B95" w:rsidRPr="000B60A7" w:rsidRDefault="00084B95" w:rsidP="004F4A2B">
                          <w:pPr>
                            <w:rPr>
                              <w:i/>
                              <w:sz w:val="28"/>
                              <w:szCs w:val="28"/>
                              <w:lang w:val="en-US"/>
                            </w:rPr>
                          </w:pPr>
                          <w:r>
                            <w:rPr>
                              <w:i/>
                              <w:sz w:val="28"/>
                              <w:szCs w:val="28"/>
                              <w:lang w:val="en-US"/>
                            </w:rPr>
                            <w:t>b</w:t>
                          </w:r>
                        </w:p>
                      </w:txbxContent>
                    </v:textbox>
                  </v:shape>
                  <v:shape id="Text Box 1013" o:spid="_x0000_s1317" type="#_x0000_t202" style="position:absolute;left:6707;top:5989;width:543;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" stroked="f">
                    <v:fill opacity="0"/>
                    <v:textbox>
                      <w:txbxContent>
                        <w:p w:rsidR="00084B95" w:rsidRPr="000B60A7" w:rsidRDefault="00084B95" w:rsidP="004F4A2B">
                          <w:pPr>
                            <w:rPr>
                              <w:i/>
                              <w:sz w:val="28"/>
                              <w:szCs w:val="28"/>
                              <w:lang w:val="en-US"/>
                            </w:rPr>
                          </w:pPr>
                          <w:r>
                            <w:rPr>
                              <w:i/>
                              <w:sz w:val="28"/>
                              <w:szCs w:val="28"/>
                              <w:lang w:val="en-US"/>
                            </w:rPr>
                            <w:t>V</w:t>
                          </w:r>
                        </w:p>
                      </w:txbxContent>
                    </v:textbox>
                  </v:shape>
                </v:group>
                <w10:anchorlock/>
              </v:group>
            </w:pict>
          </mc:Fallback>
        </mc:AlternateContent>
      </w:r>
    </w:p>
    <w:p w:rsidR="004F4A2B" w:rsidRPr="009C6765" w:rsidRDefault="004F4A2B" w:rsidP="00FA2CED">
      <w:pPr>
        <w:spacing w:after="0" w:line="240" w:lineRule="auto"/>
        <w:ind w:firstLine="708"/>
        <w:jc w:val="both"/>
        <w:rPr>
          <w:rFonts w:ascii="Times New Roman" w:hAnsi="Times New Roman"/>
          <w:sz w:val="24"/>
          <w:szCs w:val="24"/>
          <w:lang w:val="kk-KZ"/>
        </w:rPr>
      </w:pPr>
      <w:r w:rsidRPr="009C6765">
        <w:rPr>
          <w:rFonts w:ascii="Times New Roman" w:hAnsi="Times New Roman"/>
          <w:sz w:val="24"/>
          <w:szCs w:val="24"/>
          <w:lang w:val="kk-KZ"/>
        </w:rPr>
        <w:t>Iшкi энергияины</w:t>
      </w:r>
      <w:r w:rsidRPr="00E06980">
        <w:rPr>
          <w:rFonts w:ascii="Times New Roman" w:hAnsi="Times New Roman"/>
          <w:sz w:val="24"/>
          <w:szCs w:val="24"/>
          <w:lang w:val="kk-KZ"/>
        </w:rPr>
        <w:t>ң</w:t>
      </w:r>
      <w:r w:rsidRPr="009C6765">
        <w:rPr>
          <w:rFonts w:ascii="Times New Roman" w:hAnsi="Times New Roman"/>
          <w:sz w:val="24"/>
          <w:szCs w:val="24"/>
          <w:lang w:val="kk-KZ"/>
        </w:rPr>
        <w:t>, к</w:t>
      </w:r>
      <w:r w:rsidRPr="00E06980">
        <w:rPr>
          <w:rFonts w:ascii="Times New Roman" w:hAnsi="Times New Roman"/>
          <w:sz w:val="24"/>
          <w:szCs w:val="24"/>
          <w:lang w:val="kk-KZ"/>
        </w:rPr>
        <w:t>ү</w:t>
      </w:r>
      <w:r w:rsidRPr="009C6765">
        <w:rPr>
          <w:rFonts w:ascii="Times New Roman" w:hAnsi="Times New Roman"/>
          <w:sz w:val="24"/>
          <w:szCs w:val="24"/>
          <w:lang w:val="kk-KZ"/>
        </w:rPr>
        <w:t>й функциясы екенiн к</w:t>
      </w:r>
      <w:r w:rsidRPr="00E06980">
        <w:rPr>
          <w:rFonts w:ascii="Times New Roman" w:hAnsi="Times New Roman"/>
          <w:sz w:val="24"/>
          <w:szCs w:val="24"/>
          <w:lang w:val="kk-KZ"/>
        </w:rPr>
        <w:t>ө</w:t>
      </w:r>
      <w:r w:rsidRPr="009C6765">
        <w:rPr>
          <w:rFonts w:ascii="Times New Roman" w:hAnsi="Times New Roman"/>
          <w:sz w:val="24"/>
          <w:szCs w:val="24"/>
          <w:lang w:val="kk-KZ"/>
        </w:rPr>
        <w:t xml:space="preserve">рсетейiк. Энергия дегенiмiз материя </w:t>
      </w:r>
      <w:r w:rsidRPr="00E06980">
        <w:rPr>
          <w:rFonts w:ascii="Times New Roman" w:hAnsi="Times New Roman"/>
          <w:sz w:val="24"/>
          <w:szCs w:val="24"/>
          <w:lang w:val="kk-KZ"/>
        </w:rPr>
        <w:t>қ</w:t>
      </w:r>
      <w:r w:rsidRPr="009C6765">
        <w:rPr>
          <w:rFonts w:ascii="Times New Roman" w:hAnsi="Times New Roman"/>
          <w:sz w:val="24"/>
          <w:szCs w:val="24"/>
          <w:lang w:val="kk-KZ"/>
        </w:rPr>
        <w:t>оз</w:t>
      </w:r>
      <w:r w:rsidRPr="00E06980">
        <w:rPr>
          <w:rFonts w:ascii="Times New Roman" w:hAnsi="Times New Roman"/>
          <w:sz w:val="24"/>
          <w:szCs w:val="24"/>
          <w:lang w:val="kk-KZ"/>
        </w:rPr>
        <w:t>ғ</w:t>
      </w:r>
      <w:r w:rsidRPr="009C6765">
        <w:rPr>
          <w:rFonts w:ascii="Times New Roman" w:hAnsi="Times New Roman"/>
          <w:sz w:val="24"/>
          <w:szCs w:val="24"/>
          <w:lang w:val="kk-KZ"/>
        </w:rPr>
        <w:t>алысыны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барлы</w:t>
      </w:r>
      <w:r w:rsidRPr="00E06980">
        <w:rPr>
          <w:rFonts w:ascii="Times New Roman" w:hAnsi="Times New Roman"/>
          <w:sz w:val="24"/>
          <w:szCs w:val="24"/>
          <w:lang w:val="kk-KZ"/>
        </w:rPr>
        <w:t>қ</w:t>
      </w:r>
      <w:r w:rsidRPr="009C6765">
        <w:rPr>
          <w:rFonts w:ascii="Times New Roman" w:hAnsi="Times New Roman"/>
          <w:sz w:val="24"/>
          <w:szCs w:val="24"/>
          <w:lang w:val="kk-KZ"/>
        </w:rPr>
        <w:t xml:space="preserve"> т</w:t>
      </w:r>
      <w:r w:rsidRPr="00E06980">
        <w:rPr>
          <w:rFonts w:ascii="Times New Roman" w:hAnsi="Times New Roman"/>
          <w:sz w:val="24"/>
          <w:szCs w:val="24"/>
          <w:lang w:val="kk-KZ"/>
        </w:rPr>
        <w:t>ү</w:t>
      </w:r>
      <w:r w:rsidRPr="009C6765">
        <w:rPr>
          <w:rFonts w:ascii="Times New Roman" w:hAnsi="Times New Roman"/>
          <w:sz w:val="24"/>
          <w:szCs w:val="24"/>
          <w:lang w:val="kk-KZ"/>
        </w:rPr>
        <w:t>рiнi</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ө</w:t>
      </w:r>
      <w:r w:rsidRPr="009C6765">
        <w:rPr>
          <w:rFonts w:ascii="Times New Roman" w:hAnsi="Times New Roman"/>
          <w:sz w:val="24"/>
          <w:szCs w:val="24"/>
          <w:lang w:val="kk-KZ"/>
        </w:rPr>
        <w:t>лшемi. Сонды</w:t>
      </w:r>
      <w:r w:rsidRPr="00E06980">
        <w:rPr>
          <w:rFonts w:ascii="Times New Roman" w:hAnsi="Times New Roman"/>
          <w:sz w:val="24"/>
          <w:szCs w:val="24"/>
          <w:lang w:val="kk-KZ"/>
        </w:rPr>
        <w:t>қ</w:t>
      </w:r>
      <w:r w:rsidRPr="009C6765">
        <w:rPr>
          <w:rFonts w:ascii="Times New Roman" w:hAnsi="Times New Roman"/>
          <w:sz w:val="24"/>
          <w:szCs w:val="24"/>
          <w:lang w:val="kk-KZ"/>
        </w:rPr>
        <w:t>тан системаны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iшкi энегиясыны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ө</w:t>
      </w:r>
      <w:r w:rsidRPr="009C6765">
        <w:rPr>
          <w:rFonts w:ascii="Times New Roman" w:hAnsi="Times New Roman"/>
          <w:sz w:val="24"/>
          <w:szCs w:val="24"/>
          <w:lang w:val="kk-KZ"/>
        </w:rPr>
        <w:t>згерiсi онда</w:t>
      </w:r>
      <w:r w:rsidRPr="00E06980">
        <w:rPr>
          <w:rFonts w:ascii="Times New Roman" w:hAnsi="Times New Roman"/>
          <w:sz w:val="24"/>
          <w:szCs w:val="24"/>
          <w:lang w:val="kk-KZ"/>
        </w:rPr>
        <w:t>ғ</w:t>
      </w:r>
      <w:r w:rsidRPr="009C6765">
        <w:rPr>
          <w:rFonts w:ascii="Times New Roman" w:hAnsi="Times New Roman"/>
          <w:sz w:val="24"/>
          <w:szCs w:val="24"/>
          <w:lang w:val="kk-KZ"/>
        </w:rPr>
        <w:t xml:space="preserve">ы </w:t>
      </w:r>
      <w:r w:rsidRPr="00E06980">
        <w:rPr>
          <w:rFonts w:ascii="Times New Roman" w:hAnsi="Times New Roman"/>
          <w:sz w:val="24"/>
          <w:szCs w:val="24"/>
          <w:lang w:val="kk-KZ"/>
        </w:rPr>
        <w:t>қ</w:t>
      </w:r>
      <w:r w:rsidRPr="009C6765">
        <w:rPr>
          <w:rFonts w:ascii="Times New Roman" w:hAnsi="Times New Roman"/>
          <w:sz w:val="24"/>
          <w:szCs w:val="24"/>
          <w:lang w:val="kk-KZ"/>
        </w:rPr>
        <w:t>оз</w:t>
      </w:r>
      <w:r w:rsidRPr="00E06980">
        <w:rPr>
          <w:rFonts w:ascii="Times New Roman" w:hAnsi="Times New Roman"/>
          <w:sz w:val="24"/>
          <w:szCs w:val="24"/>
          <w:lang w:val="kk-KZ"/>
        </w:rPr>
        <w:t>ғ</w:t>
      </w:r>
      <w:r w:rsidRPr="009C6765">
        <w:rPr>
          <w:rFonts w:ascii="Times New Roman" w:hAnsi="Times New Roman"/>
          <w:sz w:val="24"/>
          <w:szCs w:val="24"/>
          <w:lang w:val="kk-KZ"/>
        </w:rPr>
        <w:t>алысты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(сан ж</w:t>
      </w:r>
      <w:r w:rsidRPr="00E06980">
        <w:rPr>
          <w:rFonts w:ascii="Times New Roman" w:hAnsi="Times New Roman"/>
          <w:sz w:val="24"/>
          <w:szCs w:val="24"/>
          <w:lang w:val="kk-KZ"/>
        </w:rPr>
        <w:t>ә</w:t>
      </w:r>
      <w:r w:rsidRPr="009C6765">
        <w:rPr>
          <w:rFonts w:ascii="Times New Roman" w:hAnsi="Times New Roman"/>
          <w:sz w:val="24"/>
          <w:szCs w:val="24"/>
          <w:lang w:val="kk-KZ"/>
        </w:rPr>
        <w:t>не сапа жа</w:t>
      </w:r>
      <w:r w:rsidRPr="00E06980">
        <w:rPr>
          <w:rFonts w:ascii="Times New Roman" w:hAnsi="Times New Roman"/>
          <w:sz w:val="24"/>
          <w:szCs w:val="24"/>
          <w:lang w:val="kk-KZ"/>
        </w:rPr>
        <w:t>ғ</w:t>
      </w:r>
      <w:r w:rsidRPr="009C6765">
        <w:rPr>
          <w:rFonts w:ascii="Times New Roman" w:hAnsi="Times New Roman"/>
          <w:sz w:val="24"/>
          <w:szCs w:val="24"/>
          <w:lang w:val="kk-KZ"/>
        </w:rPr>
        <w:t xml:space="preserve">ынан) </w:t>
      </w:r>
      <w:r w:rsidRPr="00E06980">
        <w:rPr>
          <w:rFonts w:ascii="Times New Roman" w:hAnsi="Times New Roman"/>
          <w:sz w:val="24"/>
          <w:szCs w:val="24"/>
          <w:lang w:val="kk-KZ"/>
        </w:rPr>
        <w:t>ө</w:t>
      </w:r>
      <w:r w:rsidRPr="009C6765">
        <w:rPr>
          <w:rFonts w:ascii="Times New Roman" w:hAnsi="Times New Roman"/>
          <w:sz w:val="24"/>
          <w:szCs w:val="24"/>
          <w:lang w:val="kk-KZ"/>
        </w:rPr>
        <w:t>згерiсi деген с</w:t>
      </w:r>
      <w:r w:rsidRPr="00E06980">
        <w:rPr>
          <w:rFonts w:ascii="Times New Roman" w:hAnsi="Times New Roman"/>
          <w:sz w:val="24"/>
          <w:szCs w:val="24"/>
          <w:lang w:val="kk-KZ"/>
        </w:rPr>
        <w:t>ө</w:t>
      </w:r>
      <w:r w:rsidRPr="009C6765">
        <w:rPr>
          <w:rFonts w:ascii="Times New Roman" w:hAnsi="Times New Roman"/>
          <w:sz w:val="24"/>
          <w:szCs w:val="24"/>
          <w:lang w:val="kk-KZ"/>
        </w:rPr>
        <w:t xml:space="preserve">з. </w:t>
      </w:r>
      <w:r w:rsidRPr="00E06980">
        <w:rPr>
          <w:rFonts w:ascii="Times New Roman" w:hAnsi="Times New Roman"/>
          <w:sz w:val="24"/>
          <w:szCs w:val="24"/>
          <w:lang w:val="kk-KZ"/>
        </w:rPr>
        <w:t>Қ</w:t>
      </w:r>
      <w:r w:rsidRPr="009C6765">
        <w:rPr>
          <w:rFonts w:ascii="Times New Roman" w:hAnsi="Times New Roman"/>
          <w:sz w:val="24"/>
          <w:szCs w:val="24"/>
          <w:lang w:val="kk-KZ"/>
        </w:rPr>
        <w:t>оз</w:t>
      </w:r>
      <w:r w:rsidRPr="00E06980">
        <w:rPr>
          <w:rFonts w:ascii="Times New Roman" w:hAnsi="Times New Roman"/>
          <w:sz w:val="24"/>
          <w:szCs w:val="24"/>
          <w:lang w:val="kk-KZ"/>
        </w:rPr>
        <w:t>ғ</w:t>
      </w:r>
      <w:r w:rsidRPr="009C6765">
        <w:rPr>
          <w:rFonts w:ascii="Times New Roman" w:hAnsi="Times New Roman"/>
          <w:sz w:val="24"/>
          <w:szCs w:val="24"/>
          <w:lang w:val="kk-KZ"/>
        </w:rPr>
        <w:t>алысты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ө</w:t>
      </w:r>
      <w:r w:rsidRPr="009C6765">
        <w:rPr>
          <w:rFonts w:ascii="Times New Roman" w:hAnsi="Times New Roman"/>
          <w:sz w:val="24"/>
          <w:szCs w:val="24"/>
          <w:lang w:val="kk-KZ"/>
        </w:rPr>
        <w:t>згерiсi системаны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физикалы</w:t>
      </w:r>
      <w:r w:rsidRPr="00E06980">
        <w:rPr>
          <w:rFonts w:ascii="Times New Roman" w:hAnsi="Times New Roman"/>
          <w:sz w:val="24"/>
          <w:szCs w:val="24"/>
          <w:lang w:val="kk-KZ"/>
        </w:rPr>
        <w:t>қ</w:t>
      </w:r>
      <w:r w:rsidRPr="009C6765">
        <w:rPr>
          <w:rFonts w:ascii="Times New Roman" w:hAnsi="Times New Roman"/>
          <w:sz w:val="24"/>
          <w:szCs w:val="24"/>
          <w:lang w:val="kk-KZ"/>
        </w:rPr>
        <w:t xml:space="preserve"> к</w:t>
      </w:r>
      <w:r w:rsidRPr="00E06980">
        <w:rPr>
          <w:rFonts w:ascii="Times New Roman" w:hAnsi="Times New Roman"/>
          <w:sz w:val="24"/>
          <w:szCs w:val="24"/>
          <w:lang w:val="kk-KZ"/>
        </w:rPr>
        <w:t>ү</w:t>
      </w:r>
      <w:r w:rsidRPr="009C6765">
        <w:rPr>
          <w:rFonts w:ascii="Times New Roman" w:hAnsi="Times New Roman"/>
          <w:sz w:val="24"/>
          <w:szCs w:val="24"/>
          <w:lang w:val="kk-KZ"/>
        </w:rPr>
        <w:t>йiнi</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ө</w:t>
      </w:r>
      <w:r w:rsidRPr="009C6765">
        <w:rPr>
          <w:rFonts w:ascii="Times New Roman" w:hAnsi="Times New Roman"/>
          <w:sz w:val="24"/>
          <w:szCs w:val="24"/>
          <w:lang w:val="kk-KZ"/>
        </w:rPr>
        <w:t>згерiсiн ту</w:t>
      </w:r>
      <w:r w:rsidRPr="00E06980">
        <w:rPr>
          <w:rFonts w:ascii="Times New Roman" w:hAnsi="Times New Roman"/>
          <w:sz w:val="24"/>
          <w:szCs w:val="24"/>
          <w:lang w:val="kk-KZ"/>
        </w:rPr>
        <w:t>ғ</w:t>
      </w:r>
      <w:r w:rsidRPr="009C6765">
        <w:rPr>
          <w:rFonts w:ascii="Times New Roman" w:hAnsi="Times New Roman"/>
          <w:sz w:val="24"/>
          <w:szCs w:val="24"/>
          <w:lang w:val="kk-KZ"/>
        </w:rPr>
        <w:t>ызады. Б</w:t>
      </w:r>
      <w:r w:rsidRPr="00E06980">
        <w:rPr>
          <w:rFonts w:ascii="Times New Roman" w:hAnsi="Times New Roman"/>
          <w:sz w:val="24"/>
          <w:szCs w:val="24"/>
          <w:lang w:val="kk-KZ"/>
        </w:rPr>
        <w:t>ұ</w:t>
      </w:r>
      <w:r w:rsidRPr="009C6765">
        <w:rPr>
          <w:rFonts w:ascii="Times New Roman" w:hAnsi="Times New Roman"/>
          <w:sz w:val="24"/>
          <w:szCs w:val="24"/>
          <w:lang w:val="kk-KZ"/>
        </w:rPr>
        <w:t>дан шы</w:t>
      </w:r>
      <w:r w:rsidRPr="00E06980">
        <w:rPr>
          <w:rFonts w:ascii="Times New Roman" w:hAnsi="Times New Roman"/>
          <w:sz w:val="24"/>
          <w:szCs w:val="24"/>
          <w:lang w:val="kk-KZ"/>
        </w:rPr>
        <w:t>ғ</w:t>
      </w:r>
      <w:r w:rsidRPr="009C6765">
        <w:rPr>
          <w:rFonts w:ascii="Times New Roman" w:hAnsi="Times New Roman"/>
          <w:sz w:val="24"/>
          <w:szCs w:val="24"/>
          <w:lang w:val="kk-KZ"/>
        </w:rPr>
        <w:t>атыны, система к</w:t>
      </w:r>
      <w:r w:rsidRPr="00E06980">
        <w:rPr>
          <w:rFonts w:ascii="Times New Roman" w:hAnsi="Times New Roman"/>
          <w:sz w:val="24"/>
          <w:szCs w:val="24"/>
          <w:lang w:val="kk-KZ"/>
        </w:rPr>
        <w:t>ү</w:t>
      </w:r>
      <w:r w:rsidRPr="009C6765">
        <w:rPr>
          <w:rFonts w:ascii="Times New Roman" w:hAnsi="Times New Roman"/>
          <w:sz w:val="24"/>
          <w:szCs w:val="24"/>
          <w:lang w:val="kk-KZ"/>
        </w:rPr>
        <w:t>йi оны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энегиясымен бiрм</w:t>
      </w:r>
      <w:r w:rsidRPr="00E06980">
        <w:rPr>
          <w:rFonts w:ascii="Times New Roman" w:hAnsi="Times New Roman"/>
          <w:sz w:val="24"/>
          <w:szCs w:val="24"/>
          <w:lang w:val="kk-KZ"/>
        </w:rPr>
        <w:t>ә</w:t>
      </w:r>
      <w:r w:rsidRPr="009C6765">
        <w:rPr>
          <w:rFonts w:ascii="Times New Roman" w:hAnsi="Times New Roman"/>
          <w:sz w:val="24"/>
          <w:szCs w:val="24"/>
          <w:lang w:val="kk-KZ"/>
        </w:rPr>
        <w:t>ндi аны</w:t>
      </w:r>
      <w:r w:rsidRPr="00E06980">
        <w:rPr>
          <w:rFonts w:ascii="Times New Roman" w:hAnsi="Times New Roman"/>
          <w:sz w:val="24"/>
          <w:szCs w:val="24"/>
          <w:lang w:val="kk-KZ"/>
        </w:rPr>
        <w:t>қ</w:t>
      </w:r>
      <w:r w:rsidRPr="009C6765">
        <w:rPr>
          <w:rFonts w:ascii="Times New Roman" w:hAnsi="Times New Roman"/>
          <w:sz w:val="24"/>
          <w:szCs w:val="24"/>
          <w:lang w:val="kk-KZ"/>
        </w:rPr>
        <w:t>талады.</w:t>
      </w:r>
    </w:p>
    <w:p w:rsidR="004F4A2B" w:rsidRPr="009C6765" w:rsidRDefault="004F4A2B" w:rsidP="00FA2CED">
      <w:pPr>
        <w:spacing w:after="0" w:line="240" w:lineRule="auto"/>
        <w:ind w:firstLine="708"/>
        <w:jc w:val="both"/>
        <w:rPr>
          <w:rFonts w:ascii="Times New Roman" w:hAnsi="Times New Roman"/>
          <w:sz w:val="24"/>
          <w:szCs w:val="24"/>
          <w:lang w:val="kk-KZ"/>
        </w:rPr>
      </w:pPr>
      <w:r w:rsidRPr="009C6765">
        <w:rPr>
          <w:rFonts w:ascii="Times New Roman" w:hAnsi="Times New Roman"/>
          <w:sz w:val="24"/>
          <w:szCs w:val="24"/>
          <w:lang w:val="kk-KZ"/>
        </w:rPr>
        <w:t>Термодинамикалы</w:t>
      </w:r>
      <w:r w:rsidRPr="00E06980">
        <w:rPr>
          <w:rFonts w:ascii="Times New Roman" w:hAnsi="Times New Roman"/>
          <w:sz w:val="24"/>
          <w:szCs w:val="24"/>
          <w:lang w:val="kk-KZ"/>
        </w:rPr>
        <w:t>қ</w:t>
      </w:r>
      <w:r w:rsidRPr="009C6765">
        <w:rPr>
          <w:rFonts w:ascii="Times New Roman" w:hAnsi="Times New Roman"/>
          <w:sz w:val="24"/>
          <w:szCs w:val="24"/>
          <w:lang w:val="kk-KZ"/>
        </w:rPr>
        <w:t xml:space="preserve"> система 1 к</w:t>
      </w:r>
      <w:r w:rsidRPr="00E06980">
        <w:rPr>
          <w:rFonts w:ascii="Times New Roman" w:hAnsi="Times New Roman"/>
          <w:sz w:val="24"/>
          <w:szCs w:val="24"/>
          <w:lang w:val="kk-KZ"/>
        </w:rPr>
        <w:t>ү</w:t>
      </w:r>
      <w:r w:rsidRPr="009C6765">
        <w:rPr>
          <w:rFonts w:ascii="Times New Roman" w:hAnsi="Times New Roman"/>
          <w:sz w:val="24"/>
          <w:szCs w:val="24"/>
          <w:lang w:val="kk-KZ"/>
        </w:rPr>
        <w:t xml:space="preserve">йiнде болсын. Оны </w:t>
      </w:r>
      <w:r w:rsidRPr="009C6765">
        <w:rPr>
          <w:rFonts w:ascii="Times New Roman" w:hAnsi="Times New Roman"/>
          <w:i/>
          <w:sz w:val="24"/>
          <w:szCs w:val="24"/>
          <w:lang w:val="kk-KZ"/>
        </w:rPr>
        <w:t>P</w:t>
      </w:r>
      <w:r w:rsidRPr="009C6765">
        <w:rPr>
          <w:rFonts w:ascii="Times New Roman" w:hAnsi="Times New Roman"/>
          <w:i/>
          <w:sz w:val="24"/>
          <w:szCs w:val="24"/>
          <w:vertAlign w:val="subscript"/>
          <w:lang w:val="kk-KZ"/>
        </w:rPr>
        <w:t>1</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1</w:t>
      </w:r>
      <w:r w:rsidRPr="009C6765">
        <w:rPr>
          <w:rFonts w:ascii="Times New Roman" w:hAnsi="Times New Roman"/>
          <w:i/>
          <w:sz w:val="24"/>
          <w:szCs w:val="24"/>
          <w:lang w:val="kk-KZ"/>
        </w:rPr>
        <w:t>,T</w:t>
      </w:r>
      <w:r w:rsidRPr="009C6765">
        <w:rPr>
          <w:rFonts w:ascii="Times New Roman" w:hAnsi="Times New Roman"/>
          <w:i/>
          <w:sz w:val="24"/>
          <w:szCs w:val="24"/>
          <w:vertAlign w:val="subscript"/>
          <w:lang w:val="kk-KZ"/>
        </w:rPr>
        <w:t>1</w:t>
      </w:r>
      <w:r w:rsidRPr="009C6765">
        <w:rPr>
          <w:rFonts w:ascii="Times New Roman" w:hAnsi="Times New Roman"/>
          <w:sz w:val="24"/>
          <w:szCs w:val="24"/>
          <w:lang w:val="kk-KZ"/>
        </w:rPr>
        <w:t xml:space="preserve">  параметрлерi ар</w:t>
      </w:r>
      <w:r w:rsidRPr="00E06980">
        <w:rPr>
          <w:rFonts w:ascii="Times New Roman" w:hAnsi="Times New Roman"/>
          <w:sz w:val="24"/>
          <w:szCs w:val="24"/>
          <w:lang w:val="kk-KZ"/>
        </w:rPr>
        <w:t>қ</w:t>
      </w:r>
      <w:r w:rsidRPr="009C6765">
        <w:rPr>
          <w:rFonts w:ascii="Times New Roman" w:hAnsi="Times New Roman"/>
          <w:sz w:val="24"/>
          <w:szCs w:val="24"/>
          <w:lang w:val="kk-KZ"/>
        </w:rPr>
        <w:t>ылы сипаттау</w:t>
      </w:r>
      <w:r w:rsidRPr="00E06980">
        <w:rPr>
          <w:rFonts w:ascii="Times New Roman" w:hAnsi="Times New Roman"/>
          <w:sz w:val="24"/>
          <w:szCs w:val="24"/>
          <w:lang w:val="kk-KZ"/>
        </w:rPr>
        <w:t>ғ</w:t>
      </w:r>
      <w:r w:rsidRPr="009C6765">
        <w:rPr>
          <w:rFonts w:ascii="Times New Roman" w:hAnsi="Times New Roman"/>
          <w:sz w:val="24"/>
          <w:szCs w:val="24"/>
          <w:lang w:val="kk-KZ"/>
        </w:rPr>
        <w:t>а болады. Берiлген  системаны 1 к</w:t>
      </w:r>
      <w:r w:rsidRPr="00E06980">
        <w:rPr>
          <w:rFonts w:ascii="Times New Roman" w:hAnsi="Times New Roman"/>
          <w:sz w:val="24"/>
          <w:szCs w:val="24"/>
          <w:lang w:val="kk-KZ"/>
        </w:rPr>
        <w:t>ү</w:t>
      </w:r>
      <w:r w:rsidRPr="009C6765">
        <w:rPr>
          <w:rFonts w:ascii="Times New Roman" w:hAnsi="Times New Roman"/>
          <w:sz w:val="24"/>
          <w:szCs w:val="24"/>
          <w:lang w:val="kk-KZ"/>
        </w:rPr>
        <w:t>йiнен 2 к</w:t>
      </w:r>
      <w:r w:rsidRPr="00E06980">
        <w:rPr>
          <w:rFonts w:ascii="Times New Roman" w:hAnsi="Times New Roman"/>
          <w:sz w:val="24"/>
          <w:szCs w:val="24"/>
          <w:lang w:val="kk-KZ"/>
        </w:rPr>
        <w:t>ү</w:t>
      </w:r>
      <w:r w:rsidRPr="009C6765">
        <w:rPr>
          <w:rFonts w:ascii="Times New Roman" w:hAnsi="Times New Roman"/>
          <w:sz w:val="24"/>
          <w:szCs w:val="24"/>
          <w:lang w:val="kk-KZ"/>
        </w:rPr>
        <w:t>йiне келтiрейiк. Ол к</w:t>
      </w:r>
      <w:r w:rsidRPr="00E06980">
        <w:rPr>
          <w:rFonts w:ascii="Times New Roman" w:hAnsi="Times New Roman"/>
          <w:sz w:val="24"/>
          <w:szCs w:val="24"/>
          <w:lang w:val="kk-KZ"/>
        </w:rPr>
        <w:t>ү</w:t>
      </w:r>
      <w:r w:rsidRPr="009C6765">
        <w:rPr>
          <w:rFonts w:ascii="Times New Roman" w:hAnsi="Times New Roman"/>
          <w:sz w:val="24"/>
          <w:szCs w:val="24"/>
          <w:lang w:val="kk-KZ"/>
        </w:rPr>
        <w:t xml:space="preserve">й </w:t>
      </w:r>
      <w:r w:rsidRPr="009C6765">
        <w:rPr>
          <w:rFonts w:ascii="Times New Roman" w:hAnsi="Times New Roman"/>
          <w:i/>
          <w:sz w:val="24"/>
          <w:szCs w:val="24"/>
          <w:lang w:val="kk-KZ"/>
        </w:rPr>
        <w:t>P</w:t>
      </w:r>
      <w:r w:rsidRPr="009C6765">
        <w:rPr>
          <w:rFonts w:ascii="Times New Roman" w:hAnsi="Times New Roman"/>
          <w:i/>
          <w:sz w:val="24"/>
          <w:szCs w:val="24"/>
          <w:vertAlign w:val="subscript"/>
          <w:lang w:val="kk-KZ"/>
        </w:rPr>
        <w:t>2</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2</w:t>
      </w:r>
      <w:r w:rsidRPr="009C6765">
        <w:rPr>
          <w:rFonts w:ascii="Times New Roman" w:hAnsi="Times New Roman"/>
          <w:i/>
          <w:sz w:val="24"/>
          <w:szCs w:val="24"/>
          <w:lang w:val="kk-KZ"/>
        </w:rPr>
        <w:t>,T</w:t>
      </w:r>
      <w:r w:rsidRPr="009C6765">
        <w:rPr>
          <w:rFonts w:ascii="Times New Roman" w:hAnsi="Times New Roman"/>
          <w:i/>
          <w:sz w:val="24"/>
          <w:szCs w:val="24"/>
          <w:vertAlign w:val="subscript"/>
          <w:lang w:val="kk-KZ"/>
        </w:rPr>
        <w:t>2</w:t>
      </w:r>
      <w:r w:rsidRPr="009C6765">
        <w:rPr>
          <w:rFonts w:ascii="Times New Roman" w:hAnsi="Times New Roman"/>
          <w:sz w:val="24"/>
          <w:szCs w:val="24"/>
          <w:lang w:val="kk-KZ"/>
        </w:rPr>
        <w:t xml:space="preserve"> параметрлерiмен немесе </w:t>
      </w:r>
      <w:r w:rsidRPr="009C6765">
        <w:rPr>
          <w:rFonts w:ascii="Times New Roman" w:hAnsi="Times New Roman"/>
          <w:i/>
          <w:sz w:val="24"/>
          <w:szCs w:val="24"/>
          <w:lang w:val="kk-KZ"/>
        </w:rPr>
        <w:t>U</w:t>
      </w:r>
      <w:r w:rsidRPr="009C6765">
        <w:rPr>
          <w:rFonts w:ascii="Times New Roman" w:hAnsi="Times New Roman"/>
          <w:i/>
          <w:sz w:val="24"/>
          <w:szCs w:val="24"/>
          <w:vertAlign w:val="subscript"/>
          <w:lang w:val="kk-KZ"/>
        </w:rPr>
        <w:t>2</w:t>
      </w:r>
      <w:r w:rsidRPr="009C6765">
        <w:rPr>
          <w:rFonts w:ascii="Times New Roman" w:hAnsi="Times New Roman"/>
          <w:sz w:val="24"/>
          <w:szCs w:val="24"/>
          <w:vertAlign w:val="subscript"/>
          <w:lang w:val="kk-KZ"/>
        </w:rPr>
        <w:t xml:space="preserve"> </w:t>
      </w:r>
      <w:r w:rsidRPr="009C6765">
        <w:rPr>
          <w:rFonts w:ascii="Times New Roman" w:hAnsi="Times New Roman"/>
          <w:sz w:val="24"/>
          <w:szCs w:val="24"/>
          <w:lang w:val="kk-KZ"/>
        </w:rPr>
        <w:t>iшкi энергиясымен сипатталады.</w:t>
      </w:r>
    </w:p>
    <w:p w:rsidR="004F4A2B" w:rsidRPr="009C6765" w:rsidRDefault="004F4A2B" w:rsidP="00FA2CED">
      <w:pPr>
        <w:spacing w:after="0" w:line="240" w:lineRule="auto"/>
        <w:ind w:firstLine="708"/>
        <w:jc w:val="both"/>
        <w:rPr>
          <w:rFonts w:ascii="Times New Roman" w:hAnsi="Times New Roman"/>
          <w:sz w:val="24"/>
          <w:szCs w:val="24"/>
          <w:lang w:val="kk-KZ"/>
        </w:rPr>
      </w:pPr>
      <w:r w:rsidRPr="009C6765">
        <w:rPr>
          <w:rFonts w:ascii="Times New Roman" w:hAnsi="Times New Roman"/>
          <w:sz w:val="24"/>
          <w:szCs w:val="24"/>
          <w:lang w:val="kk-KZ"/>
        </w:rPr>
        <w:t>Системаны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1 к</w:t>
      </w:r>
      <w:r w:rsidRPr="00E06980">
        <w:rPr>
          <w:rFonts w:ascii="Times New Roman" w:hAnsi="Times New Roman"/>
          <w:sz w:val="24"/>
          <w:szCs w:val="24"/>
          <w:lang w:val="kk-KZ"/>
        </w:rPr>
        <w:t>ү</w:t>
      </w:r>
      <w:r w:rsidRPr="009C6765">
        <w:rPr>
          <w:rFonts w:ascii="Times New Roman" w:hAnsi="Times New Roman"/>
          <w:sz w:val="24"/>
          <w:szCs w:val="24"/>
          <w:lang w:val="kk-KZ"/>
        </w:rPr>
        <w:t>йден 2 к</w:t>
      </w:r>
      <w:r w:rsidRPr="00E06980">
        <w:rPr>
          <w:rFonts w:ascii="Times New Roman" w:hAnsi="Times New Roman"/>
          <w:sz w:val="24"/>
          <w:szCs w:val="24"/>
          <w:lang w:val="kk-KZ"/>
        </w:rPr>
        <w:t>ү</w:t>
      </w:r>
      <w:r w:rsidRPr="009C6765">
        <w:rPr>
          <w:rFonts w:ascii="Times New Roman" w:hAnsi="Times New Roman"/>
          <w:sz w:val="24"/>
          <w:szCs w:val="24"/>
          <w:lang w:val="kk-KZ"/>
        </w:rPr>
        <w:t xml:space="preserve">йге </w:t>
      </w:r>
      <w:r w:rsidRPr="00E06980">
        <w:rPr>
          <w:rFonts w:ascii="Times New Roman" w:hAnsi="Times New Roman"/>
          <w:sz w:val="24"/>
          <w:szCs w:val="24"/>
          <w:lang w:val="kk-KZ"/>
        </w:rPr>
        <w:t>ө</w:t>
      </w:r>
      <w:r w:rsidRPr="009C6765">
        <w:rPr>
          <w:rFonts w:ascii="Times New Roman" w:hAnsi="Times New Roman"/>
          <w:sz w:val="24"/>
          <w:szCs w:val="24"/>
          <w:lang w:val="kk-KZ"/>
        </w:rPr>
        <w:t>ткендегi iшкi энергияларыны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айырмашылы</w:t>
      </w:r>
      <w:r w:rsidRPr="00E06980">
        <w:rPr>
          <w:rFonts w:ascii="Times New Roman" w:hAnsi="Times New Roman"/>
          <w:sz w:val="24"/>
          <w:szCs w:val="24"/>
          <w:lang w:val="kk-KZ"/>
        </w:rPr>
        <w:t>ғ</w:t>
      </w:r>
      <w:r w:rsidRPr="009C6765">
        <w:rPr>
          <w:rFonts w:ascii="Times New Roman" w:hAnsi="Times New Roman"/>
          <w:sz w:val="24"/>
          <w:szCs w:val="24"/>
          <w:lang w:val="kk-KZ"/>
        </w:rPr>
        <w:t>ы, жолына байланыссыз болтаныды</w:t>
      </w:r>
      <w:r w:rsidRPr="00E06980">
        <w:rPr>
          <w:rFonts w:ascii="Times New Roman" w:hAnsi="Times New Roman"/>
          <w:sz w:val="24"/>
          <w:szCs w:val="24"/>
          <w:lang w:val="kk-KZ"/>
        </w:rPr>
        <w:t>ғ</w:t>
      </w:r>
      <w:r w:rsidRPr="009C6765">
        <w:rPr>
          <w:rFonts w:ascii="Times New Roman" w:hAnsi="Times New Roman"/>
          <w:sz w:val="24"/>
          <w:szCs w:val="24"/>
          <w:lang w:val="kk-KZ"/>
        </w:rPr>
        <w:t>ы ай</w:t>
      </w:r>
      <w:r w:rsidRPr="00E06980">
        <w:rPr>
          <w:rFonts w:ascii="Times New Roman" w:hAnsi="Times New Roman"/>
          <w:sz w:val="24"/>
          <w:szCs w:val="24"/>
          <w:lang w:val="kk-KZ"/>
        </w:rPr>
        <w:t>қ</w:t>
      </w:r>
      <w:r w:rsidRPr="009C6765">
        <w:rPr>
          <w:rFonts w:ascii="Times New Roman" w:hAnsi="Times New Roman"/>
          <w:sz w:val="24"/>
          <w:szCs w:val="24"/>
          <w:lang w:val="kk-KZ"/>
        </w:rPr>
        <w:t>ын.</w:t>
      </w:r>
    </w:p>
    <w:p w:rsidR="004F4A2B" w:rsidRPr="009C6765" w:rsidRDefault="004F4A2B" w:rsidP="00FA2CED">
      <w:pPr>
        <w:spacing w:after="0" w:line="240" w:lineRule="auto"/>
        <w:ind w:firstLine="708"/>
        <w:jc w:val="center"/>
        <w:rPr>
          <w:rFonts w:ascii="Times New Roman" w:hAnsi="Times New Roman"/>
          <w:i/>
          <w:sz w:val="24"/>
          <w:szCs w:val="24"/>
          <w:lang w:val="kk-KZ"/>
        </w:rPr>
      </w:pPr>
      <w:r w:rsidRPr="00E06980">
        <w:rPr>
          <w:rFonts w:ascii="Times New Roman" w:hAnsi="Times New Roman"/>
          <w:i/>
          <w:sz w:val="24"/>
          <w:szCs w:val="24"/>
        </w:rPr>
        <w:t>Δ</w:t>
      </w:r>
      <w:r w:rsidRPr="009C6765">
        <w:rPr>
          <w:rFonts w:ascii="Times New Roman" w:hAnsi="Times New Roman"/>
          <w:i/>
          <w:sz w:val="24"/>
          <w:szCs w:val="24"/>
          <w:lang w:val="kk-KZ"/>
        </w:rPr>
        <w:t>U=U</w:t>
      </w:r>
      <w:r w:rsidRPr="009C6765">
        <w:rPr>
          <w:rFonts w:ascii="Times New Roman" w:hAnsi="Times New Roman"/>
          <w:i/>
          <w:sz w:val="24"/>
          <w:szCs w:val="24"/>
          <w:vertAlign w:val="subscript"/>
          <w:lang w:val="kk-KZ"/>
        </w:rPr>
        <w:t>2</w:t>
      </w:r>
      <w:r w:rsidRPr="009C6765">
        <w:rPr>
          <w:rFonts w:ascii="Times New Roman" w:hAnsi="Times New Roman"/>
          <w:i/>
          <w:sz w:val="24"/>
          <w:szCs w:val="24"/>
          <w:lang w:val="kk-KZ"/>
        </w:rPr>
        <w:t>-U</w:t>
      </w:r>
      <w:r w:rsidRPr="009C6765">
        <w:rPr>
          <w:rFonts w:ascii="Times New Roman" w:hAnsi="Times New Roman"/>
          <w:i/>
          <w:sz w:val="24"/>
          <w:szCs w:val="24"/>
          <w:vertAlign w:val="subscript"/>
          <w:lang w:val="kk-KZ"/>
        </w:rPr>
        <w:t>1</w:t>
      </w:r>
    </w:p>
    <w:p w:rsidR="004F4A2B" w:rsidRPr="009C6765" w:rsidRDefault="004F4A2B"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Системаны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бiр к</w:t>
      </w:r>
      <w:r w:rsidRPr="00E06980">
        <w:rPr>
          <w:rFonts w:ascii="Times New Roman" w:hAnsi="Times New Roman"/>
          <w:sz w:val="24"/>
          <w:szCs w:val="24"/>
          <w:lang w:val="kk-KZ"/>
        </w:rPr>
        <w:t>ү</w:t>
      </w:r>
      <w:r w:rsidRPr="009C6765">
        <w:rPr>
          <w:rFonts w:ascii="Times New Roman" w:hAnsi="Times New Roman"/>
          <w:sz w:val="24"/>
          <w:szCs w:val="24"/>
          <w:lang w:val="kk-KZ"/>
        </w:rPr>
        <w:t>йден екiншi к</w:t>
      </w:r>
      <w:r w:rsidRPr="00E06980">
        <w:rPr>
          <w:rFonts w:ascii="Times New Roman" w:hAnsi="Times New Roman"/>
          <w:sz w:val="24"/>
          <w:szCs w:val="24"/>
          <w:lang w:val="kk-KZ"/>
        </w:rPr>
        <w:t>ү</w:t>
      </w:r>
      <w:r w:rsidRPr="009C6765">
        <w:rPr>
          <w:rFonts w:ascii="Times New Roman" w:hAnsi="Times New Roman"/>
          <w:sz w:val="24"/>
          <w:szCs w:val="24"/>
          <w:lang w:val="kk-KZ"/>
        </w:rPr>
        <w:t xml:space="preserve">йге </w:t>
      </w:r>
      <w:r w:rsidRPr="00E06980">
        <w:rPr>
          <w:rFonts w:ascii="Times New Roman" w:hAnsi="Times New Roman"/>
          <w:sz w:val="24"/>
          <w:szCs w:val="24"/>
          <w:lang w:val="kk-KZ"/>
        </w:rPr>
        <w:t>ө</w:t>
      </w:r>
      <w:r w:rsidRPr="009C6765">
        <w:rPr>
          <w:rFonts w:ascii="Times New Roman" w:hAnsi="Times New Roman"/>
          <w:sz w:val="24"/>
          <w:szCs w:val="24"/>
          <w:lang w:val="kk-KZ"/>
        </w:rPr>
        <w:t>ту жолына т</w:t>
      </w:r>
      <w:r w:rsidRPr="00E06980">
        <w:rPr>
          <w:rFonts w:ascii="Times New Roman" w:hAnsi="Times New Roman"/>
          <w:sz w:val="24"/>
          <w:szCs w:val="24"/>
          <w:lang w:val="kk-KZ"/>
        </w:rPr>
        <w:t>ә</w:t>
      </w:r>
      <w:r w:rsidRPr="009C6765">
        <w:rPr>
          <w:rFonts w:ascii="Times New Roman" w:hAnsi="Times New Roman"/>
          <w:sz w:val="24"/>
          <w:szCs w:val="24"/>
          <w:lang w:val="kk-KZ"/>
        </w:rPr>
        <w:t>уелсiздiк к</w:t>
      </w:r>
      <w:r w:rsidRPr="00E06980">
        <w:rPr>
          <w:rFonts w:ascii="Times New Roman" w:hAnsi="Times New Roman"/>
          <w:sz w:val="24"/>
          <w:szCs w:val="24"/>
          <w:lang w:val="kk-KZ"/>
        </w:rPr>
        <w:t>ү</w:t>
      </w:r>
      <w:r w:rsidRPr="009C6765">
        <w:rPr>
          <w:rFonts w:ascii="Times New Roman" w:hAnsi="Times New Roman"/>
          <w:sz w:val="24"/>
          <w:szCs w:val="24"/>
          <w:lang w:val="kk-KZ"/>
        </w:rPr>
        <w:t>й функциясыны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жалпы </w:t>
      </w:r>
      <w:r w:rsidRPr="00E06980">
        <w:rPr>
          <w:rFonts w:ascii="Times New Roman" w:hAnsi="Times New Roman"/>
          <w:sz w:val="24"/>
          <w:szCs w:val="24"/>
          <w:lang w:val="kk-KZ"/>
        </w:rPr>
        <w:t>қ</w:t>
      </w:r>
      <w:r w:rsidRPr="009C6765">
        <w:rPr>
          <w:rFonts w:ascii="Times New Roman" w:hAnsi="Times New Roman"/>
          <w:sz w:val="24"/>
          <w:szCs w:val="24"/>
          <w:lang w:val="kk-KZ"/>
        </w:rPr>
        <w:t>асиетi болып табылады.</w:t>
      </w:r>
    </w:p>
    <w:p w:rsidR="004F4A2B" w:rsidRPr="00E06980" w:rsidRDefault="004F4A2B"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Система кезкелген процесс жасап, соны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н</w:t>
      </w:r>
      <w:r w:rsidRPr="00E06980">
        <w:rPr>
          <w:rFonts w:ascii="Times New Roman" w:hAnsi="Times New Roman"/>
          <w:sz w:val="24"/>
          <w:szCs w:val="24"/>
          <w:lang w:val="kk-KZ"/>
        </w:rPr>
        <w:t>ә</w:t>
      </w:r>
      <w:r w:rsidRPr="009C6765">
        <w:rPr>
          <w:rFonts w:ascii="Times New Roman" w:hAnsi="Times New Roman"/>
          <w:sz w:val="24"/>
          <w:szCs w:val="24"/>
          <w:lang w:val="kk-KZ"/>
        </w:rPr>
        <w:t>тижесiнде бастап</w:t>
      </w:r>
      <w:r w:rsidRPr="00E06980">
        <w:rPr>
          <w:rFonts w:ascii="Times New Roman" w:hAnsi="Times New Roman"/>
          <w:sz w:val="24"/>
          <w:szCs w:val="24"/>
          <w:lang w:val="kk-KZ"/>
        </w:rPr>
        <w:t>қ</w:t>
      </w:r>
      <w:r w:rsidRPr="009C6765">
        <w:rPr>
          <w:rFonts w:ascii="Times New Roman" w:hAnsi="Times New Roman"/>
          <w:sz w:val="24"/>
          <w:szCs w:val="24"/>
          <w:lang w:val="kk-KZ"/>
        </w:rPr>
        <w:t>ы к</w:t>
      </w:r>
      <w:r w:rsidRPr="00E06980">
        <w:rPr>
          <w:rFonts w:ascii="Times New Roman" w:hAnsi="Times New Roman"/>
          <w:sz w:val="24"/>
          <w:szCs w:val="24"/>
          <w:lang w:val="kk-KZ"/>
        </w:rPr>
        <w:t>ү</w:t>
      </w:r>
      <w:r w:rsidRPr="009C6765">
        <w:rPr>
          <w:rFonts w:ascii="Times New Roman" w:hAnsi="Times New Roman"/>
          <w:sz w:val="24"/>
          <w:szCs w:val="24"/>
          <w:lang w:val="kk-KZ"/>
        </w:rPr>
        <w:t xml:space="preserve">йiне </w:t>
      </w:r>
      <w:r w:rsidRPr="00E06980">
        <w:rPr>
          <w:rFonts w:ascii="Times New Roman" w:hAnsi="Times New Roman"/>
          <w:sz w:val="24"/>
          <w:szCs w:val="24"/>
          <w:lang w:val="kk-KZ"/>
        </w:rPr>
        <w:t>қ</w:t>
      </w:r>
      <w:r w:rsidRPr="009C6765">
        <w:rPr>
          <w:rFonts w:ascii="Times New Roman" w:hAnsi="Times New Roman"/>
          <w:sz w:val="24"/>
          <w:szCs w:val="24"/>
          <w:lang w:val="kk-KZ"/>
        </w:rPr>
        <w:t>айтып келсе, оны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iшкi энергиясыны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толы</w:t>
      </w:r>
      <w:r w:rsidRPr="00E06980">
        <w:rPr>
          <w:rFonts w:ascii="Times New Roman" w:hAnsi="Times New Roman"/>
          <w:sz w:val="24"/>
          <w:szCs w:val="24"/>
          <w:lang w:val="kk-KZ"/>
        </w:rPr>
        <w:t>қ</w:t>
      </w:r>
      <w:r w:rsidRPr="009C6765">
        <w:rPr>
          <w:rFonts w:ascii="Times New Roman" w:hAnsi="Times New Roman"/>
          <w:sz w:val="24"/>
          <w:szCs w:val="24"/>
          <w:lang w:val="kk-KZ"/>
        </w:rPr>
        <w:t xml:space="preserve"> </w:t>
      </w:r>
      <w:r w:rsidRPr="00E06980">
        <w:rPr>
          <w:rFonts w:ascii="Times New Roman" w:hAnsi="Times New Roman"/>
          <w:sz w:val="24"/>
          <w:szCs w:val="24"/>
          <w:lang w:val="kk-KZ"/>
        </w:rPr>
        <w:t>ө</w:t>
      </w:r>
      <w:r w:rsidRPr="009C6765">
        <w:rPr>
          <w:rFonts w:ascii="Times New Roman" w:hAnsi="Times New Roman"/>
          <w:sz w:val="24"/>
          <w:szCs w:val="24"/>
          <w:lang w:val="kk-KZ"/>
        </w:rPr>
        <w:t>згеруi нольге те</w:t>
      </w:r>
      <w:r w:rsidRPr="00E06980">
        <w:rPr>
          <w:rFonts w:ascii="Times New Roman" w:hAnsi="Times New Roman"/>
          <w:sz w:val="24"/>
          <w:szCs w:val="24"/>
          <w:lang w:val="kk-KZ"/>
        </w:rPr>
        <w:t>ң</w:t>
      </w:r>
      <w:r w:rsidRPr="009C6765">
        <w:rPr>
          <w:rFonts w:ascii="Times New Roman" w:hAnsi="Times New Roman"/>
          <w:sz w:val="24"/>
          <w:szCs w:val="24"/>
          <w:lang w:val="kk-KZ"/>
        </w:rPr>
        <w:t>. Математикалы</w:t>
      </w:r>
      <w:r w:rsidRPr="00E06980">
        <w:rPr>
          <w:rFonts w:ascii="Times New Roman" w:hAnsi="Times New Roman"/>
          <w:sz w:val="24"/>
          <w:szCs w:val="24"/>
          <w:lang w:val="kk-KZ"/>
        </w:rPr>
        <w:t>қ</w:t>
      </w:r>
      <w:r w:rsidRPr="009C6765">
        <w:rPr>
          <w:rFonts w:ascii="Times New Roman" w:hAnsi="Times New Roman"/>
          <w:sz w:val="24"/>
          <w:szCs w:val="24"/>
          <w:lang w:val="kk-KZ"/>
        </w:rPr>
        <w:t xml:space="preserve"> т</w:t>
      </w:r>
      <w:r w:rsidRPr="00E06980">
        <w:rPr>
          <w:rFonts w:ascii="Times New Roman" w:hAnsi="Times New Roman"/>
          <w:sz w:val="24"/>
          <w:szCs w:val="24"/>
          <w:lang w:val="kk-KZ"/>
        </w:rPr>
        <w:t>ү</w:t>
      </w:r>
      <w:r w:rsidRPr="009C6765">
        <w:rPr>
          <w:rFonts w:ascii="Times New Roman" w:hAnsi="Times New Roman"/>
          <w:sz w:val="24"/>
          <w:szCs w:val="24"/>
          <w:lang w:val="kk-KZ"/>
        </w:rPr>
        <w:t xml:space="preserve">рде   </w:t>
      </w:r>
    </w:p>
    <w:p w:rsidR="004F4A2B" w:rsidRPr="009C6765" w:rsidRDefault="004F4A2B" w:rsidP="00FA2CED">
      <w:pPr>
        <w:spacing w:after="0" w:line="240" w:lineRule="auto"/>
        <w:jc w:val="right"/>
        <w:rPr>
          <w:rFonts w:ascii="Times New Roman" w:hAnsi="Times New Roman"/>
          <w:sz w:val="24"/>
          <w:szCs w:val="24"/>
          <w:lang w:val="kk-KZ"/>
        </w:rPr>
      </w:pPr>
      <w:r w:rsidRPr="00E06980">
        <w:rPr>
          <w:rFonts w:ascii="Times New Roman" w:hAnsi="Times New Roman"/>
          <w:i/>
          <w:position w:val="-16"/>
          <w:sz w:val="24"/>
          <w:szCs w:val="24"/>
        </w:rPr>
        <w:object w:dxaOrig="320" w:dyaOrig="440">
          <v:shape id="_x0000_i1291" type="#_x0000_t75" style="width:15.75pt;height:21.75pt" o:ole="" fillcolor="window">
            <v:imagedata r:id="rId569" o:title=""/>
          </v:shape>
          <o:OLEObject Type="Embed" ProgID="Equation.3" ShapeID="_x0000_i1291" DrawAspect="Content" ObjectID="_1695383140" r:id="rId570"/>
        </w:object>
      </w:r>
      <w:r w:rsidRPr="009C6765">
        <w:rPr>
          <w:rFonts w:ascii="Times New Roman" w:hAnsi="Times New Roman"/>
          <w:i/>
          <w:sz w:val="24"/>
          <w:szCs w:val="24"/>
          <w:lang w:val="kk-KZ"/>
        </w:rPr>
        <w:t>dU=0</w:t>
      </w:r>
      <w:r w:rsidRPr="00E06980">
        <w:rPr>
          <w:rFonts w:ascii="Times New Roman" w:hAnsi="Times New Roman"/>
          <w:i/>
          <w:sz w:val="24"/>
          <w:szCs w:val="24"/>
          <w:lang w:val="kk-KZ"/>
        </w:rPr>
        <w:t xml:space="preserve">  </w:t>
      </w:r>
      <w:r w:rsidRPr="00E06980">
        <w:rPr>
          <w:rFonts w:ascii="Times New Roman" w:hAnsi="Times New Roman"/>
          <w:sz w:val="24"/>
          <w:szCs w:val="24"/>
          <w:lang w:val="kk-KZ"/>
        </w:rPr>
        <w:t xml:space="preserve">                                                </w:t>
      </w:r>
      <w:r w:rsidRPr="009C6765">
        <w:rPr>
          <w:rFonts w:ascii="Times New Roman" w:hAnsi="Times New Roman"/>
          <w:sz w:val="24"/>
          <w:szCs w:val="24"/>
          <w:lang w:val="kk-KZ"/>
        </w:rPr>
        <w:t xml:space="preserve"> (1)</w:t>
      </w:r>
    </w:p>
    <w:p w:rsidR="004F4A2B" w:rsidRPr="009C6765" w:rsidRDefault="004F4A2B"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Ж</w:t>
      </w:r>
      <w:r w:rsidRPr="00E06980">
        <w:rPr>
          <w:rFonts w:ascii="Times New Roman" w:hAnsi="Times New Roman"/>
          <w:sz w:val="24"/>
          <w:szCs w:val="24"/>
          <w:lang w:val="kk-KZ"/>
        </w:rPr>
        <w:t>ұ</w:t>
      </w:r>
      <w:r w:rsidRPr="009C6765">
        <w:rPr>
          <w:rFonts w:ascii="Times New Roman" w:hAnsi="Times New Roman"/>
          <w:sz w:val="24"/>
          <w:szCs w:val="24"/>
          <w:lang w:val="kk-KZ"/>
        </w:rPr>
        <w:t>мыс к</w:t>
      </w:r>
      <w:r w:rsidRPr="00E06980">
        <w:rPr>
          <w:rFonts w:ascii="Times New Roman" w:hAnsi="Times New Roman"/>
          <w:sz w:val="24"/>
          <w:szCs w:val="24"/>
          <w:lang w:val="kk-KZ"/>
        </w:rPr>
        <w:t>ү</w:t>
      </w:r>
      <w:r w:rsidRPr="009C6765">
        <w:rPr>
          <w:rFonts w:ascii="Times New Roman" w:hAnsi="Times New Roman"/>
          <w:sz w:val="24"/>
          <w:szCs w:val="24"/>
          <w:lang w:val="kk-KZ"/>
        </w:rPr>
        <w:t>й функциясы бола ала ма?</w:t>
      </w:r>
    </w:p>
    <w:p w:rsidR="004F4A2B" w:rsidRPr="009C6765" w:rsidRDefault="004F4A2B"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Газды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ұ</w:t>
      </w:r>
      <w:r w:rsidRPr="009C6765">
        <w:rPr>
          <w:rFonts w:ascii="Times New Roman" w:hAnsi="Times New Roman"/>
          <w:sz w:val="24"/>
          <w:szCs w:val="24"/>
          <w:lang w:val="kk-KZ"/>
        </w:rPr>
        <w:t>л</w:t>
      </w:r>
      <w:r w:rsidRPr="00E06980">
        <w:rPr>
          <w:rFonts w:ascii="Times New Roman" w:hAnsi="Times New Roman"/>
          <w:sz w:val="24"/>
          <w:szCs w:val="24"/>
          <w:lang w:val="kk-KZ"/>
        </w:rPr>
        <w:t>ғ</w:t>
      </w:r>
      <w:r w:rsidRPr="009C6765">
        <w:rPr>
          <w:rFonts w:ascii="Times New Roman" w:hAnsi="Times New Roman"/>
          <w:sz w:val="24"/>
          <w:szCs w:val="24"/>
          <w:lang w:val="kk-KZ"/>
        </w:rPr>
        <w:t xml:space="preserve">аюы </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1</w:t>
      </w:r>
      <w:r w:rsidRPr="009C6765">
        <w:rPr>
          <w:rFonts w:ascii="Times New Roman" w:hAnsi="Times New Roman"/>
          <w:i/>
          <w:sz w:val="24"/>
          <w:szCs w:val="24"/>
          <w:lang w:val="kk-KZ"/>
        </w:rPr>
        <w:t xml:space="preserve"> </w:t>
      </w:r>
      <w:r w:rsidRPr="009C6765">
        <w:rPr>
          <w:rFonts w:ascii="Times New Roman" w:hAnsi="Times New Roman"/>
          <w:sz w:val="24"/>
          <w:szCs w:val="24"/>
          <w:lang w:val="kk-KZ"/>
        </w:rPr>
        <w:t xml:space="preserve"> к</w:t>
      </w:r>
      <w:r w:rsidRPr="00E06980">
        <w:rPr>
          <w:rFonts w:ascii="Times New Roman" w:hAnsi="Times New Roman"/>
          <w:sz w:val="24"/>
          <w:szCs w:val="24"/>
          <w:lang w:val="kk-KZ"/>
        </w:rPr>
        <w:t>ө</w:t>
      </w:r>
      <w:r w:rsidRPr="009C6765">
        <w:rPr>
          <w:rFonts w:ascii="Times New Roman" w:hAnsi="Times New Roman"/>
          <w:sz w:val="24"/>
          <w:szCs w:val="24"/>
          <w:lang w:val="kk-KZ"/>
        </w:rPr>
        <w:t xml:space="preserve">лемнен </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2</w:t>
      </w:r>
      <w:r w:rsidRPr="009C6765">
        <w:rPr>
          <w:rFonts w:ascii="Times New Roman" w:hAnsi="Times New Roman"/>
          <w:sz w:val="24"/>
          <w:szCs w:val="24"/>
          <w:lang w:val="kk-KZ"/>
        </w:rPr>
        <w:t xml:space="preserve"> –ге дейiн 1а2 </w:t>
      </w:r>
      <w:r w:rsidRPr="00E06980">
        <w:rPr>
          <w:rFonts w:ascii="Times New Roman" w:hAnsi="Times New Roman"/>
          <w:sz w:val="24"/>
          <w:szCs w:val="24"/>
          <w:lang w:val="kk-KZ"/>
        </w:rPr>
        <w:t>қ</w:t>
      </w:r>
      <w:r w:rsidRPr="009C6765">
        <w:rPr>
          <w:rFonts w:ascii="Times New Roman" w:hAnsi="Times New Roman"/>
          <w:sz w:val="24"/>
          <w:szCs w:val="24"/>
          <w:lang w:val="kk-KZ"/>
        </w:rPr>
        <w:t>исы</w:t>
      </w:r>
      <w:r w:rsidRPr="00E06980">
        <w:rPr>
          <w:rFonts w:ascii="Times New Roman" w:hAnsi="Times New Roman"/>
          <w:sz w:val="24"/>
          <w:szCs w:val="24"/>
          <w:lang w:val="kk-KZ"/>
        </w:rPr>
        <w:t>ғ</w:t>
      </w:r>
      <w:r w:rsidRPr="009C6765">
        <w:rPr>
          <w:rFonts w:ascii="Times New Roman" w:hAnsi="Times New Roman"/>
          <w:sz w:val="24"/>
          <w:szCs w:val="24"/>
          <w:lang w:val="kk-KZ"/>
        </w:rPr>
        <w:t>ы бойынша болсын. К</w:t>
      </w:r>
      <w:r w:rsidRPr="00E06980">
        <w:rPr>
          <w:rFonts w:ascii="Times New Roman" w:hAnsi="Times New Roman"/>
          <w:sz w:val="24"/>
          <w:szCs w:val="24"/>
          <w:lang w:val="kk-KZ"/>
        </w:rPr>
        <w:t>ө</w:t>
      </w:r>
      <w:r w:rsidRPr="009C6765">
        <w:rPr>
          <w:rFonts w:ascii="Times New Roman" w:hAnsi="Times New Roman"/>
          <w:sz w:val="24"/>
          <w:szCs w:val="24"/>
          <w:lang w:val="kk-KZ"/>
        </w:rPr>
        <w:t>лемнi</w:t>
      </w:r>
      <w:r w:rsidRPr="00E06980">
        <w:rPr>
          <w:rFonts w:ascii="Times New Roman" w:hAnsi="Times New Roman"/>
          <w:sz w:val="24"/>
          <w:szCs w:val="24"/>
          <w:lang w:val="kk-KZ"/>
        </w:rPr>
        <w:t>ң</w:t>
      </w:r>
      <w:r w:rsidRPr="009C6765">
        <w:rPr>
          <w:rFonts w:ascii="Times New Roman" w:hAnsi="Times New Roman"/>
          <w:sz w:val="24"/>
          <w:szCs w:val="24"/>
          <w:lang w:val="kk-KZ"/>
        </w:rPr>
        <w:t xml:space="preserve"> эллементар </w:t>
      </w:r>
      <w:r w:rsidRPr="009C6765">
        <w:rPr>
          <w:rFonts w:ascii="Times New Roman" w:hAnsi="Times New Roman"/>
          <w:i/>
          <w:sz w:val="24"/>
          <w:szCs w:val="24"/>
          <w:lang w:val="kk-KZ"/>
        </w:rPr>
        <w:t>dV</w:t>
      </w:r>
      <w:r w:rsidRPr="009C6765">
        <w:rPr>
          <w:rFonts w:ascii="Times New Roman" w:hAnsi="Times New Roman"/>
          <w:sz w:val="24"/>
          <w:szCs w:val="24"/>
          <w:lang w:val="kk-KZ"/>
        </w:rPr>
        <w:t xml:space="preserve"> </w:t>
      </w:r>
      <w:r w:rsidRPr="00E06980">
        <w:rPr>
          <w:rFonts w:ascii="Times New Roman" w:hAnsi="Times New Roman"/>
          <w:sz w:val="24"/>
          <w:szCs w:val="24"/>
          <w:lang w:val="kk-KZ"/>
        </w:rPr>
        <w:t>ө</w:t>
      </w:r>
      <w:r w:rsidRPr="009C6765">
        <w:rPr>
          <w:rFonts w:ascii="Times New Roman" w:hAnsi="Times New Roman"/>
          <w:sz w:val="24"/>
          <w:szCs w:val="24"/>
          <w:lang w:val="kk-KZ"/>
        </w:rPr>
        <w:t xml:space="preserve">згеруi кезiндегi Р </w:t>
      </w:r>
      <w:r w:rsidRPr="00E06980">
        <w:rPr>
          <w:rFonts w:ascii="Times New Roman" w:hAnsi="Times New Roman"/>
          <w:sz w:val="24"/>
          <w:szCs w:val="24"/>
          <w:lang w:val="kk-KZ"/>
        </w:rPr>
        <w:t>қ</w:t>
      </w:r>
      <w:r w:rsidRPr="009C6765">
        <w:rPr>
          <w:rFonts w:ascii="Times New Roman" w:hAnsi="Times New Roman"/>
          <w:sz w:val="24"/>
          <w:szCs w:val="24"/>
          <w:lang w:val="kk-KZ"/>
        </w:rPr>
        <w:t>ысымды т</w:t>
      </w:r>
      <w:r w:rsidRPr="00E06980">
        <w:rPr>
          <w:rFonts w:ascii="Times New Roman" w:hAnsi="Times New Roman"/>
          <w:sz w:val="24"/>
          <w:szCs w:val="24"/>
          <w:lang w:val="kk-KZ"/>
        </w:rPr>
        <w:t>ұ</w:t>
      </w:r>
      <w:r w:rsidRPr="009C6765">
        <w:rPr>
          <w:rFonts w:ascii="Times New Roman" w:hAnsi="Times New Roman"/>
          <w:sz w:val="24"/>
          <w:szCs w:val="24"/>
          <w:lang w:val="kk-KZ"/>
        </w:rPr>
        <w:t>ра</w:t>
      </w:r>
      <w:r w:rsidRPr="00E06980">
        <w:rPr>
          <w:rFonts w:ascii="Times New Roman" w:hAnsi="Times New Roman"/>
          <w:sz w:val="24"/>
          <w:szCs w:val="24"/>
          <w:lang w:val="kk-KZ"/>
        </w:rPr>
        <w:t>қ</w:t>
      </w:r>
      <w:r w:rsidRPr="009C6765">
        <w:rPr>
          <w:rFonts w:ascii="Times New Roman" w:hAnsi="Times New Roman"/>
          <w:sz w:val="24"/>
          <w:szCs w:val="24"/>
          <w:lang w:val="kk-KZ"/>
        </w:rPr>
        <w:t>ты деп алу</w:t>
      </w:r>
      <w:r w:rsidRPr="00E06980">
        <w:rPr>
          <w:rFonts w:ascii="Times New Roman" w:hAnsi="Times New Roman"/>
          <w:sz w:val="24"/>
          <w:szCs w:val="24"/>
          <w:lang w:val="kk-KZ"/>
        </w:rPr>
        <w:t>ғ</w:t>
      </w:r>
      <w:r w:rsidRPr="009C6765">
        <w:rPr>
          <w:rFonts w:ascii="Times New Roman" w:hAnsi="Times New Roman"/>
          <w:sz w:val="24"/>
          <w:szCs w:val="24"/>
          <w:lang w:val="kk-KZ"/>
        </w:rPr>
        <w:t>а болады. Сонда</w:t>
      </w:r>
      <w:r w:rsidRPr="00E06980">
        <w:rPr>
          <w:rFonts w:ascii="Times New Roman" w:hAnsi="Times New Roman"/>
          <w:sz w:val="24"/>
          <w:szCs w:val="24"/>
          <w:lang w:val="kk-KZ"/>
        </w:rPr>
        <w:t>ғ</w:t>
      </w:r>
      <w:r w:rsidRPr="009C6765">
        <w:rPr>
          <w:rFonts w:ascii="Times New Roman" w:hAnsi="Times New Roman"/>
          <w:sz w:val="24"/>
          <w:szCs w:val="24"/>
          <w:lang w:val="kk-KZ"/>
        </w:rPr>
        <w:t>ы элементар ж</w:t>
      </w:r>
      <w:r w:rsidRPr="00E06980">
        <w:rPr>
          <w:rFonts w:ascii="Times New Roman" w:hAnsi="Times New Roman"/>
          <w:sz w:val="24"/>
          <w:szCs w:val="24"/>
          <w:lang w:val="kk-KZ"/>
        </w:rPr>
        <w:t>ұ</w:t>
      </w:r>
      <w:r w:rsidRPr="009C6765">
        <w:rPr>
          <w:rFonts w:ascii="Times New Roman" w:hAnsi="Times New Roman"/>
          <w:sz w:val="24"/>
          <w:szCs w:val="24"/>
          <w:lang w:val="kk-KZ"/>
        </w:rPr>
        <w:t xml:space="preserve">мыс </w:t>
      </w:r>
    </w:p>
    <w:p w:rsidR="004F4A2B" w:rsidRPr="009C6765" w:rsidRDefault="004F4A2B" w:rsidP="00FA2CED">
      <w:pPr>
        <w:spacing w:after="0" w:line="240" w:lineRule="auto"/>
        <w:jc w:val="center"/>
        <w:rPr>
          <w:rFonts w:ascii="Times New Roman" w:hAnsi="Times New Roman"/>
          <w:i/>
          <w:sz w:val="24"/>
          <w:szCs w:val="24"/>
          <w:lang w:val="kk-KZ"/>
        </w:rPr>
      </w:pPr>
      <w:r w:rsidRPr="00E06980">
        <w:rPr>
          <w:rFonts w:ascii="Times New Roman" w:hAnsi="Times New Roman"/>
          <w:i/>
          <w:position w:val="-6"/>
          <w:sz w:val="24"/>
          <w:szCs w:val="24"/>
        </w:rPr>
        <w:object w:dxaOrig="220" w:dyaOrig="279">
          <v:shape id="_x0000_i1292" type="#_x0000_t75" style="width:11.25pt;height:14.25pt" o:ole="" fillcolor="window">
            <v:imagedata r:id="rId571" o:title=""/>
          </v:shape>
          <o:OLEObject Type="Embed" ProgID="Equation.3" ShapeID="_x0000_i1292" DrawAspect="Content" ObjectID="_1695383141" r:id="rId572"/>
        </w:object>
      </w:r>
      <w:r w:rsidRPr="009C6765">
        <w:rPr>
          <w:rFonts w:ascii="Times New Roman" w:hAnsi="Times New Roman"/>
          <w:i/>
          <w:sz w:val="24"/>
          <w:szCs w:val="24"/>
          <w:lang w:val="kk-KZ"/>
        </w:rPr>
        <w:t>А=pdV</w:t>
      </w:r>
    </w:p>
    <w:p w:rsidR="004F4A2B" w:rsidRPr="009C6765" w:rsidRDefault="004F4A2B"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Системаны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1 к</w:t>
      </w:r>
      <w:r w:rsidRPr="00E06980">
        <w:rPr>
          <w:rFonts w:ascii="Times New Roman" w:hAnsi="Times New Roman"/>
          <w:sz w:val="24"/>
          <w:szCs w:val="24"/>
          <w:lang w:val="kk-KZ"/>
        </w:rPr>
        <w:t>ү</w:t>
      </w:r>
      <w:r w:rsidRPr="009C6765">
        <w:rPr>
          <w:rFonts w:ascii="Times New Roman" w:hAnsi="Times New Roman"/>
          <w:sz w:val="24"/>
          <w:szCs w:val="24"/>
          <w:lang w:val="kk-KZ"/>
        </w:rPr>
        <w:t>йден 2 к</w:t>
      </w:r>
      <w:r w:rsidRPr="00E06980">
        <w:rPr>
          <w:rFonts w:ascii="Times New Roman" w:hAnsi="Times New Roman"/>
          <w:sz w:val="24"/>
          <w:szCs w:val="24"/>
          <w:lang w:val="kk-KZ"/>
        </w:rPr>
        <w:t>ү</w:t>
      </w:r>
      <w:r w:rsidRPr="009C6765">
        <w:rPr>
          <w:rFonts w:ascii="Times New Roman" w:hAnsi="Times New Roman"/>
          <w:sz w:val="24"/>
          <w:szCs w:val="24"/>
          <w:lang w:val="kk-KZ"/>
        </w:rPr>
        <w:t xml:space="preserve">йге </w:t>
      </w:r>
      <w:r w:rsidRPr="00E06980">
        <w:rPr>
          <w:rFonts w:ascii="Times New Roman" w:hAnsi="Times New Roman"/>
          <w:sz w:val="24"/>
          <w:szCs w:val="24"/>
          <w:lang w:val="kk-KZ"/>
        </w:rPr>
        <w:t>ө</w:t>
      </w:r>
      <w:r w:rsidRPr="009C6765">
        <w:rPr>
          <w:rFonts w:ascii="Times New Roman" w:hAnsi="Times New Roman"/>
          <w:sz w:val="24"/>
          <w:szCs w:val="24"/>
          <w:lang w:val="kk-KZ"/>
        </w:rPr>
        <w:t xml:space="preserve">ткендегi </w:t>
      </w:r>
      <w:r w:rsidRPr="00E06980">
        <w:rPr>
          <w:rFonts w:ascii="Times New Roman" w:hAnsi="Times New Roman"/>
          <w:sz w:val="24"/>
          <w:szCs w:val="24"/>
          <w:lang w:val="kk-KZ"/>
        </w:rPr>
        <w:t>ұ</w:t>
      </w:r>
      <w:r w:rsidRPr="009C6765">
        <w:rPr>
          <w:rFonts w:ascii="Times New Roman" w:hAnsi="Times New Roman"/>
          <w:sz w:val="24"/>
          <w:szCs w:val="24"/>
          <w:lang w:val="kk-KZ"/>
        </w:rPr>
        <w:t>л</w:t>
      </w:r>
      <w:r w:rsidRPr="00E06980">
        <w:rPr>
          <w:rFonts w:ascii="Times New Roman" w:hAnsi="Times New Roman"/>
          <w:sz w:val="24"/>
          <w:szCs w:val="24"/>
          <w:lang w:val="kk-KZ"/>
        </w:rPr>
        <w:t>ғ</w:t>
      </w:r>
      <w:r w:rsidRPr="009C6765">
        <w:rPr>
          <w:rFonts w:ascii="Times New Roman" w:hAnsi="Times New Roman"/>
          <w:sz w:val="24"/>
          <w:szCs w:val="24"/>
          <w:lang w:val="kk-KZ"/>
        </w:rPr>
        <w:t>аю ж</w:t>
      </w:r>
      <w:r w:rsidRPr="00E06980">
        <w:rPr>
          <w:rFonts w:ascii="Times New Roman" w:hAnsi="Times New Roman"/>
          <w:sz w:val="24"/>
          <w:szCs w:val="24"/>
          <w:lang w:val="kk-KZ"/>
        </w:rPr>
        <w:t>ұ</w:t>
      </w:r>
      <w:r w:rsidRPr="009C6765">
        <w:rPr>
          <w:rFonts w:ascii="Times New Roman" w:hAnsi="Times New Roman"/>
          <w:sz w:val="24"/>
          <w:szCs w:val="24"/>
          <w:lang w:val="kk-KZ"/>
        </w:rPr>
        <w:t>мысы жазыл</w:t>
      </w:r>
      <w:r w:rsidRPr="00E06980">
        <w:rPr>
          <w:rFonts w:ascii="Times New Roman" w:hAnsi="Times New Roman"/>
          <w:sz w:val="24"/>
          <w:szCs w:val="24"/>
          <w:lang w:val="kk-KZ"/>
        </w:rPr>
        <w:t>ғ</w:t>
      </w:r>
      <w:r w:rsidRPr="009C6765">
        <w:rPr>
          <w:rFonts w:ascii="Times New Roman" w:hAnsi="Times New Roman"/>
          <w:sz w:val="24"/>
          <w:szCs w:val="24"/>
          <w:lang w:val="kk-KZ"/>
        </w:rPr>
        <w:t xml:space="preserve">ан </w:t>
      </w:r>
      <w:r w:rsidRPr="00E06980">
        <w:rPr>
          <w:rFonts w:ascii="Times New Roman" w:hAnsi="Times New Roman"/>
          <w:sz w:val="24"/>
          <w:szCs w:val="24"/>
          <w:lang w:val="kk-KZ"/>
        </w:rPr>
        <w:t>ө</w:t>
      </w:r>
      <w:r w:rsidRPr="009C6765">
        <w:rPr>
          <w:rFonts w:ascii="Times New Roman" w:hAnsi="Times New Roman"/>
          <w:sz w:val="24"/>
          <w:szCs w:val="24"/>
          <w:lang w:val="kk-KZ"/>
        </w:rPr>
        <w:t xml:space="preserve">рнектi </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1</w:t>
      </w:r>
      <w:r w:rsidRPr="009C6765">
        <w:rPr>
          <w:rFonts w:ascii="Times New Roman" w:hAnsi="Times New Roman"/>
          <w:i/>
          <w:sz w:val="24"/>
          <w:szCs w:val="24"/>
          <w:lang w:val="kk-KZ"/>
        </w:rPr>
        <w:t xml:space="preserve"> </w:t>
      </w:r>
      <w:r w:rsidRPr="009C6765">
        <w:rPr>
          <w:rFonts w:ascii="Times New Roman" w:hAnsi="Times New Roman"/>
          <w:sz w:val="24"/>
          <w:szCs w:val="24"/>
          <w:lang w:val="kk-KZ"/>
        </w:rPr>
        <w:t xml:space="preserve"> к</w:t>
      </w:r>
      <w:r w:rsidRPr="00E06980">
        <w:rPr>
          <w:rFonts w:ascii="Times New Roman" w:hAnsi="Times New Roman"/>
          <w:sz w:val="24"/>
          <w:szCs w:val="24"/>
          <w:lang w:val="kk-KZ"/>
        </w:rPr>
        <w:t>ө</w:t>
      </w:r>
      <w:r w:rsidRPr="009C6765">
        <w:rPr>
          <w:rFonts w:ascii="Times New Roman" w:hAnsi="Times New Roman"/>
          <w:sz w:val="24"/>
          <w:szCs w:val="24"/>
          <w:lang w:val="kk-KZ"/>
        </w:rPr>
        <w:t xml:space="preserve">лемнен </w:t>
      </w:r>
      <w:r w:rsidRPr="009C6765">
        <w:rPr>
          <w:rFonts w:ascii="Times New Roman" w:hAnsi="Times New Roman"/>
          <w:i/>
          <w:sz w:val="24"/>
          <w:szCs w:val="24"/>
          <w:lang w:val="kk-KZ"/>
        </w:rPr>
        <w:t>V</w:t>
      </w:r>
      <w:r w:rsidRPr="009C6765">
        <w:rPr>
          <w:rFonts w:ascii="Times New Roman" w:hAnsi="Times New Roman"/>
          <w:i/>
          <w:sz w:val="24"/>
          <w:szCs w:val="24"/>
          <w:vertAlign w:val="subscript"/>
          <w:lang w:val="kk-KZ"/>
        </w:rPr>
        <w:t>2</w:t>
      </w:r>
      <w:r w:rsidRPr="009C6765">
        <w:rPr>
          <w:rFonts w:ascii="Times New Roman" w:hAnsi="Times New Roman"/>
          <w:sz w:val="24"/>
          <w:szCs w:val="24"/>
          <w:lang w:val="kk-KZ"/>
        </w:rPr>
        <w:t xml:space="preserve"> –ге дейiн интегралдап табамыз:</w:t>
      </w:r>
    </w:p>
    <w:p w:rsidR="004F4A2B" w:rsidRPr="00E06980" w:rsidRDefault="004F4A2B" w:rsidP="00FA2CED">
      <w:pPr>
        <w:spacing w:after="0" w:line="240" w:lineRule="auto"/>
        <w:jc w:val="right"/>
        <w:rPr>
          <w:rFonts w:ascii="Times New Roman" w:hAnsi="Times New Roman"/>
          <w:sz w:val="24"/>
          <w:szCs w:val="24"/>
        </w:rPr>
      </w:pPr>
      <w:r w:rsidRPr="00E06980">
        <w:rPr>
          <w:rFonts w:ascii="Times New Roman" w:hAnsi="Times New Roman"/>
          <w:position w:val="-34"/>
          <w:sz w:val="24"/>
          <w:szCs w:val="24"/>
        </w:rPr>
        <w:object w:dxaOrig="1280" w:dyaOrig="800">
          <v:shape id="_x0000_i1293" type="#_x0000_t75" style="width:63.75pt;height:39.75pt" o:ole="" fillcolor="window">
            <v:imagedata r:id="rId573" o:title=""/>
          </v:shape>
          <o:OLEObject Type="Embed" ProgID="Equation.3" ShapeID="_x0000_i1293" DrawAspect="Content" ObjectID="_1695383142" r:id="rId574"/>
        </w:object>
      </w:r>
      <w:r w:rsidRPr="00E06980">
        <w:rPr>
          <w:rFonts w:ascii="Times New Roman" w:hAnsi="Times New Roman"/>
          <w:sz w:val="24"/>
          <w:szCs w:val="24"/>
        </w:rPr>
        <w:t xml:space="preserve">  </w:t>
      </w:r>
      <w:r w:rsidRPr="00E06980">
        <w:rPr>
          <w:rFonts w:ascii="Times New Roman" w:hAnsi="Times New Roman"/>
          <w:sz w:val="24"/>
          <w:szCs w:val="24"/>
          <w:lang w:val="kk-KZ"/>
        </w:rPr>
        <w:t xml:space="preserve">                                                    </w:t>
      </w:r>
      <w:r w:rsidRPr="00E06980">
        <w:rPr>
          <w:rFonts w:ascii="Times New Roman" w:hAnsi="Times New Roman"/>
          <w:sz w:val="24"/>
          <w:szCs w:val="24"/>
        </w:rPr>
        <w:t xml:space="preserve">     (2)</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Геометриялы т</w:t>
      </w:r>
      <w:r w:rsidRPr="00E06980">
        <w:rPr>
          <w:rFonts w:ascii="Times New Roman" w:hAnsi="Times New Roman"/>
          <w:sz w:val="24"/>
          <w:szCs w:val="24"/>
          <w:lang w:val="kk-KZ"/>
        </w:rPr>
        <w:t>ү</w:t>
      </w:r>
      <w:r w:rsidRPr="00E06980">
        <w:rPr>
          <w:rFonts w:ascii="Times New Roman" w:hAnsi="Times New Roman"/>
          <w:sz w:val="24"/>
          <w:szCs w:val="24"/>
        </w:rPr>
        <w:t>рде А</w:t>
      </w:r>
      <w:r w:rsidRPr="00E06980">
        <w:rPr>
          <w:rFonts w:ascii="Times New Roman" w:hAnsi="Times New Roman"/>
          <w:sz w:val="24"/>
          <w:szCs w:val="24"/>
          <w:vertAlign w:val="subscript"/>
        </w:rPr>
        <w:t>1,2</w:t>
      </w:r>
      <w:r w:rsidRPr="00E06980">
        <w:rPr>
          <w:rFonts w:ascii="Times New Roman" w:hAnsi="Times New Roman"/>
          <w:sz w:val="24"/>
          <w:szCs w:val="24"/>
        </w:rPr>
        <w:t xml:space="preserve"> 1а234 ауданымен аны</w:t>
      </w:r>
      <w:r w:rsidRPr="00E06980">
        <w:rPr>
          <w:rFonts w:ascii="Times New Roman" w:hAnsi="Times New Roman"/>
          <w:sz w:val="24"/>
          <w:szCs w:val="24"/>
          <w:lang w:val="kk-KZ"/>
        </w:rPr>
        <w:t>қ</w:t>
      </w:r>
      <w:r w:rsidRPr="00E06980">
        <w:rPr>
          <w:rFonts w:ascii="Times New Roman" w:hAnsi="Times New Roman"/>
          <w:sz w:val="24"/>
          <w:szCs w:val="24"/>
        </w:rPr>
        <w:t xml:space="preserve">талады. Егер газ </w:t>
      </w:r>
      <w:r w:rsidRPr="00E06980">
        <w:rPr>
          <w:rFonts w:ascii="Times New Roman" w:hAnsi="Times New Roman"/>
          <w:sz w:val="24"/>
          <w:szCs w:val="24"/>
          <w:lang w:val="kk-KZ"/>
        </w:rPr>
        <w:t>ұ</w:t>
      </w:r>
      <w:r w:rsidRPr="00E06980">
        <w:rPr>
          <w:rFonts w:ascii="Times New Roman" w:hAnsi="Times New Roman"/>
          <w:sz w:val="24"/>
          <w:szCs w:val="24"/>
        </w:rPr>
        <w:t>л</w:t>
      </w:r>
      <w:r w:rsidRPr="00E06980">
        <w:rPr>
          <w:rFonts w:ascii="Times New Roman" w:hAnsi="Times New Roman"/>
          <w:sz w:val="24"/>
          <w:szCs w:val="24"/>
          <w:lang w:val="kk-KZ"/>
        </w:rPr>
        <w:t>ғ</w:t>
      </w:r>
      <w:r w:rsidRPr="00E06980">
        <w:rPr>
          <w:rFonts w:ascii="Times New Roman" w:hAnsi="Times New Roman"/>
          <w:sz w:val="24"/>
          <w:szCs w:val="24"/>
        </w:rPr>
        <w:t xml:space="preserve">аюы 1в2 </w:t>
      </w:r>
      <w:r w:rsidRPr="00E06980">
        <w:rPr>
          <w:rFonts w:ascii="Times New Roman" w:hAnsi="Times New Roman"/>
          <w:sz w:val="24"/>
          <w:szCs w:val="24"/>
          <w:lang w:val="kk-KZ"/>
        </w:rPr>
        <w:t>қ</w:t>
      </w:r>
      <w:r w:rsidRPr="00E06980">
        <w:rPr>
          <w:rFonts w:ascii="Times New Roman" w:hAnsi="Times New Roman"/>
          <w:sz w:val="24"/>
          <w:szCs w:val="24"/>
        </w:rPr>
        <w:t>исы</w:t>
      </w:r>
      <w:r w:rsidRPr="00E06980">
        <w:rPr>
          <w:rFonts w:ascii="Times New Roman" w:hAnsi="Times New Roman"/>
          <w:sz w:val="24"/>
          <w:szCs w:val="24"/>
          <w:lang w:val="kk-KZ"/>
        </w:rPr>
        <w:t>ғ</w:t>
      </w:r>
      <w:r w:rsidRPr="00E06980">
        <w:rPr>
          <w:rFonts w:ascii="Times New Roman" w:hAnsi="Times New Roman"/>
          <w:sz w:val="24"/>
          <w:szCs w:val="24"/>
        </w:rPr>
        <w:t>ымен ж</w:t>
      </w:r>
      <w:r w:rsidRPr="00E06980">
        <w:rPr>
          <w:rFonts w:ascii="Times New Roman" w:hAnsi="Times New Roman"/>
          <w:sz w:val="24"/>
          <w:szCs w:val="24"/>
          <w:lang w:val="kk-KZ"/>
        </w:rPr>
        <w:t>ү</w:t>
      </w:r>
      <w:r w:rsidRPr="00E06980">
        <w:rPr>
          <w:rFonts w:ascii="Times New Roman" w:hAnsi="Times New Roman"/>
          <w:sz w:val="24"/>
          <w:szCs w:val="24"/>
        </w:rPr>
        <w:t>рсе, онда ж</w:t>
      </w:r>
      <w:r w:rsidRPr="00E06980">
        <w:rPr>
          <w:rFonts w:ascii="Times New Roman" w:hAnsi="Times New Roman"/>
          <w:sz w:val="24"/>
          <w:szCs w:val="24"/>
          <w:lang w:val="kk-KZ"/>
        </w:rPr>
        <w:t>ұ</w:t>
      </w:r>
      <w:r w:rsidRPr="00E06980">
        <w:rPr>
          <w:rFonts w:ascii="Times New Roman" w:hAnsi="Times New Roman"/>
          <w:sz w:val="24"/>
          <w:szCs w:val="24"/>
        </w:rPr>
        <w:t>мыс А</w:t>
      </w:r>
      <w:r w:rsidRPr="00E06980">
        <w:rPr>
          <w:rFonts w:ascii="Times New Roman" w:hAnsi="Times New Roman"/>
          <w:sz w:val="24"/>
          <w:szCs w:val="24"/>
          <w:vertAlign w:val="subscript"/>
        </w:rPr>
        <w:t xml:space="preserve">1,2 </w:t>
      </w:r>
      <w:r w:rsidRPr="00E06980">
        <w:rPr>
          <w:rFonts w:ascii="Times New Roman" w:hAnsi="Times New Roman"/>
          <w:sz w:val="24"/>
          <w:szCs w:val="24"/>
        </w:rPr>
        <w:t>1в234 ауданымен аны</w:t>
      </w:r>
      <w:r w:rsidRPr="00E06980">
        <w:rPr>
          <w:rFonts w:ascii="Times New Roman" w:hAnsi="Times New Roman"/>
          <w:sz w:val="24"/>
          <w:szCs w:val="24"/>
          <w:lang w:val="kk-KZ"/>
        </w:rPr>
        <w:t>қ</w:t>
      </w:r>
      <w:r w:rsidRPr="00E06980">
        <w:rPr>
          <w:rFonts w:ascii="Times New Roman" w:hAnsi="Times New Roman"/>
          <w:sz w:val="24"/>
          <w:szCs w:val="24"/>
        </w:rPr>
        <w:t>талады. Б</w:t>
      </w:r>
      <w:r w:rsidRPr="00E06980">
        <w:rPr>
          <w:rFonts w:ascii="Times New Roman" w:hAnsi="Times New Roman"/>
          <w:sz w:val="24"/>
          <w:szCs w:val="24"/>
          <w:lang w:val="kk-KZ"/>
        </w:rPr>
        <w:t>ұ</w:t>
      </w:r>
      <w:r w:rsidRPr="00E06980">
        <w:rPr>
          <w:rFonts w:ascii="Times New Roman" w:hAnsi="Times New Roman"/>
          <w:sz w:val="24"/>
          <w:szCs w:val="24"/>
        </w:rPr>
        <w:t xml:space="preserve">л аудандар </w:t>
      </w:r>
      <w:r w:rsidRPr="00E06980">
        <w:rPr>
          <w:rFonts w:ascii="Times New Roman" w:hAnsi="Times New Roman"/>
          <w:sz w:val="24"/>
          <w:szCs w:val="24"/>
          <w:lang w:val="kk-KZ"/>
        </w:rPr>
        <w:t>ә</w:t>
      </w:r>
      <w:r w:rsidRPr="00E06980">
        <w:rPr>
          <w:rFonts w:ascii="Times New Roman" w:hAnsi="Times New Roman"/>
          <w:sz w:val="24"/>
          <w:szCs w:val="24"/>
        </w:rPr>
        <w:t>рт</w:t>
      </w:r>
      <w:r w:rsidRPr="00E06980">
        <w:rPr>
          <w:rFonts w:ascii="Times New Roman" w:hAnsi="Times New Roman"/>
          <w:sz w:val="24"/>
          <w:szCs w:val="24"/>
          <w:lang w:val="kk-KZ"/>
        </w:rPr>
        <w:t>ү</w:t>
      </w:r>
      <w:r w:rsidRPr="00E06980">
        <w:rPr>
          <w:rFonts w:ascii="Times New Roman" w:hAnsi="Times New Roman"/>
          <w:sz w:val="24"/>
          <w:szCs w:val="24"/>
        </w:rPr>
        <w:t>рлi 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 ж</w:t>
      </w:r>
      <w:r w:rsidRPr="00E06980">
        <w:rPr>
          <w:rFonts w:ascii="Times New Roman" w:hAnsi="Times New Roman"/>
          <w:sz w:val="24"/>
          <w:szCs w:val="24"/>
          <w:lang w:val="kk-KZ"/>
        </w:rPr>
        <w:t>ұ</w:t>
      </w:r>
      <w:r w:rsidRPr="00E06980">
        <w:rPr>
          <w:rFonts w:ascii="Times New Roman" w:hAnsi="Times New Roman"/>
          <w:sz w:val="24"/>
          <w:szCs w:val="24"/>
        </w:rPr>
        <w:t xml:space="preserve">мыс шамасы </w:t>
      </w:r>
      <w:r w:rsidRPr="00E06980">
        <w:rPr>
          <w:rFonts w:ascii="Times New Roman" w:hAnsi="Times New Roman"/>
          <w:sz w:val="24"/>
          <w:szCs w:val="24"/>
          <w:lang w:val="kk-KZ"/>
        </w:rPr>
        <w:t>ө</w:t>
      </w:r>
      <w:r w:rsidRPr="00E06980">
        <w:rPr>
          <w:rFonts w:ascii="Times New Roman" w:hAnsi="Times New Roman"/>
          <w:sz w:val="24"/>
          <w:szCs w:val="24"/>
        </w:rPr>
        <w:t>ту жолына байланысты. Сонды</w:t>
      </w:r>
      <w:r w:rsidRPr="00E06980">
        <w:rPr>
          <w:rFonts w:ascii="Times New Roman" w:hAnsi="Times New Roman"/>
          <w:sz w:val="24"/>
          <w:szCs w:val="24"/>
          <w:lang w:val="kk-KZ"/>
        </w:rPr>
        <w:t>қ</w:t>
      </w:r>
      <w:r w:rsidRPr="00E06980">
        <w:rPr>
          <w:rFonts w:ascii="Times New Roman" w:hAnsi="Times New Roman"/>
          <w:sz w:val="24"/>
          <w:szCs w:val="24"/>
        </w:rPr>
        <w:t>тан ж</w:t>
      </w:r>
      <w:r w:rsidRPr="00E06980">
        <w:rPr>
          <w:rFonts w:ascii="Times New Roman" w:hAnsi="Times New Roman"/>
          <w:sz w:val="24"/>
          <w:szCs w:val="24"/>
          <w:lang w:val="kk-KZ"/>
        </w:rPr>
        <w:t>ұ</w:t>
      </w:r>
      <w:r w:rsidRPr="00E06980">
        <w:rPr>
          <w:rFonts w:ascii="Times New Roman" w:hAnsi="Times New Roman"/>
          <w:sz w:val="24"/>
          <w:szCs w:val="24"/>
        </w:rPr>
        <w:t>мыс к</w:t>
      </w:r>
      <w:r w:rsidRPr="00E06980">
        <w:rPr>
          <w:rFonts w:ascii="Times New Roman" w:hAnsi="Times New Roman"/>
          <w:sz w:val="24"/>
          <w:szCs w:val="24"/>
          <w:lang w:val="kk-KZ"/>
        </w:rPr>
        <w:t>ү</w:t>
      </w:r>
      <w:r w:rsidRPr="00E06980">
        <w:rPr>
          <w:rFonts w:ascii="Times New Roman" w:hAnsi="Times New Roman"/>
          <w:sz w:val="24"/>
          <w:szCs w:val="24"/>
        </w:rPr>
        <w:t>й функциясы бола алмайды.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Матан</w:t>
      </w:r>
      <w:r w:rsidRPr="00E06980">
        <w:rPr>
          <w:rFonts w:ascii="Times New Roman" w:hAnsi="Times New Roman"/>
          <w:sz w:val="24"/>
          <w:szCs w:val="24"/>
          <w:lang w:val="kk-KZ"/>
        </w:rPr>
        <w:t>а</w:t>
      </w:r>
      <w:r w:rsidRPr="00E06980">
        <w:rPr>
          <w:rFonts w:ascii="Times New Roman" w:hAnsi="Times New Roman"/>
          <w:sz w:val="24"/>
          <w:szCs w:val="24"/>
        </w:rPr>
        <w:t xml:space="preserve">лизде </w:t>
      </w:r>
      <w:r w:rsidRPr="00E06980">
        <w:rPr>
          <w:rFonts w:ascii="Times New Roman" w:hAnsi="Times New Roman"/>
          <w:i/>
          <w:sz w:val="24"/>
          <w:szCs w:val="24"/>
        </w:rPr>
        <w:t xml:space="preserve">dx </w:t>
      </w:r>
      <w:r w:rsidRPr="00E06980">
        <w:rPr>
          <w:rFonts w:ascii="Times New Roman" w:hAnsi="Times New Roman"/>
          <w:sz w:val="24"/>
          <w:szCs w:val="24"/>
        </w:rPr>
        <w:t>белгiсiмен Х функциясыны</w:t>
      </w:r>
      <w:r w:rsidRPr="00E06980">
        <w:rPr>
          <w:rFonts w:ascii="Times New Roman" w:hAnsi="Times New Roman"/>
          <w:sz w:val="24"/>
          <w:szCs w:val="24"/>
          <w:lang w:val="kk-KZ"/>
        </w:rPr>
        <w:t>ң</w:t>
      </w:r>
      <w:r w:rsidRPr="00E06980">
        <w:rPr>
          <w:rFonts w:ascii="Times New Roman" w:hAnsi="Times New Roman"/>
          <w:sz w:val="24"/>
          <w:szCs w:val="24"/>
        </w:rPr>
        <w:t xml:space="preserve"> шексiз аз </w:t>
      </w:r>
      <w:r w:rsidRPr="00E06980">
        <w:rPr>
          <w:rFonts w:ascii="Times New Roman" w:hAnsi="Times New Roman"/>
          <w:sz w:val="24"/>
          <w:szCs w:val="24"/>
          <w:lang w:val="kk-KZ"/>
        </w:rPr>
        <w:t>ө</w:t>
      </w:r>
      <w:r w:rsidRPr="00E06980">
        <w:rPr>
          <w:rFonts w:ascii="Times New Roman" w:hAnsi="Times New Roman"/>
          <w:sz w:val="24"/>
          <w:szCs w:val="24"/>
        </w:rPr>
        <w:t>сiмшесiн белгiлейдi. Ж</w:t>
      </w:r>
      <w:r w:rsidRPr="00E06980">
        <w:rPr>
          <w:rFonts w:ascii="Times New Roman" w:hAnsi="Times New Roman"/>
          <w:sz w:val="24"/>
          <w:szCs w:val="24"/>
          <w:lang w:val="kk-KZ"/>
        </w:rPr>
        <w:t>ұ</w:t>
      </w:r>
      <w:r w:rsidRPr="00E06980">
        <w:rPr>
          <w:rFonts w:ascii="Times New Roman" w:hAnsi="Times New Roman"/>
          <w:sz w:val="24"/>
          <w:szCs w:val="24"/>
        </w:rPr>
        <w:t>мыс к</w:t>
      </w:r>
      <w:r w:rsidRPr="00E06980">
        <w:rPr>
          <w:rFonts w:ascii="Times New Roman" w:hAnsi="Times New Roman"/>
          <w:sz w:val="24"/>
          <w:szCs w:val="24"/>
          <w:lang w:val="kk-KZ"/>
        </w:rPr>
        <w:t>ү</w:t>
      </w:r>
      <w:r w:rsidRPr="00E06980">
        <w:rPr>
          <w:rFonts w:ascii="Times New Roman" w:hAnsi="Times New Roman"/>
          <w:sz w:val="24"/>
          <w:szCs w:val="24"/>
        </w:rPr>
        <w:t>й функциясы болма</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 dA ны толы</w:t>
      </w:r>
      <w:r w:rsidRPr="00E06980">
        <w:rPr>
          <w:rFonts w:ascii="Times New Roman" w:hAnsi="Times New Roman"/>
          <w:sz w:val="24"/>
          <w:szCs w:val="24"/>
          <w:lang w:val="kk-KZ"/>
        </w:rPr>
        <w:t>қ</w:t>
      </w:r>
      <w:r w:rsidRPr="00E06980">
        <w:rPr>
          <w:rFonts w:ascii="Times New Roman" w:hAnsi="Times New Roman"/>
          <w:sz w:val="24"/>
          <w:szCs w:val="24"/>
        </w:rPr>
        <w:t xml:space="preserve"> дифференциал дей алмаймыз, ол тек ж</w:t>
      </w:r>
      <w:r w:rsidRPr="00E06980">
        <w:rPr>
          <w:rFonts w:ascii="Times New Roman" w:hAnsi="Times New Roman"/>
          <w:sz w:val="24"/>
          <w:szCs w:val="24"/>
          <w:lang w:val="kk-KZ"/>
        </w:rPr>
        <w:t>ұ</w:t>
      </w:r>
      <w:r w:rsidRPr="00E06980">
        <w:rPr>
          <w:rFonts w:ascii="Times New Roman" w:hAnsi="Times New Roman"/>
          <w:sz w:val="24"/>
          <w:szCs w:val="24"/>
        </w:rPr>
        <w:t>мысты</w:t>
      </w:r>
      <w:r w:rsidRPr="00E06980">
        <w:rPr>
          <w:rFonts w:ascii="Times New Roman" w:hAnsi="Times New Roman"/>
          <w:sz w:val="24"/>
          <w:szCs w:val="24"/>
          <w:lang w:val="kk-KZ"/>
        </w:rPr>
        <w:t>ң</w:t>
      </w:r>
      <w:r w:rsidRPr="00E06980">
        <w:rPr>
          <w:rFonts w:ascii="Times New Roman" w:hAnsi="Times New Roman"/>
          <w:sz w:val="24"/>
          <w:szCs w:val="24"/>
        </w:rPr>
        <w:t xml:space="preserve"> шексiз аз м</w:t>
      </w:r>
      <w:r w:rsidRPr="00E06980">
        <w:rPr>
          <w:rFonts w:ascii="Times New Roman" w:hAnsi="Times New Roman"/>
          <w:sz w:val="24"/>
          <w:szCs w:val="24"/>
          <w:lang w:val="kk-KZ"/>
        </w:rPr>
        <w:t>ә</w:t>
      </w:r>
      <w:r w:rsidRPr="00E06980">
        <w:rPr>
          <w:rFonts w:ascii="Times New Roman" w:hAnsi="Times New Roman"/>
          <w:sz w:val="24"/>
          <w:szCs w:val="24"/>
        </w:rPr>
        <w:t>нi, оны сонды</w:t>
      </w:r>
      <w:r w:rsidRPr="00E06980">
        <w:rPr>
          <w:rFonts w:ascii="Times New Roman" w:hAnsi="Times New Roman"/>
          <w:sz w:val="24"/>
          <w:szCs w:val="24"/>
          <w:lang w:val="kk-KZ"/>
        </w:rPr>
        <w:t>қ</w:t>
      </w:r>
      <w:r w:rsidRPr="00E06980">
        <w:rPr>
          <w:rFonts w:ascii="Times New Roman" w:hAnsi="Times New Roman"/>
          <w:sz w:val="24"/>
          <w:szCs w:val="24"/>
        </w:rPr>
        <w:t>тан келешекте δA</w:t>
      </w:r>
      <w:r w:rsidRPr="00E06980">
        <w:rPr>
          <w:rFonts w:ascii="Times New Roman" w:hAnsi="Times New Roman"/>
          <w:sz w:val="24"/>
          <w:szCs w:val="24"/>
          <w:lang w:val="kk-KZ"/>
        </w:rPr>
        <w:t xml:space="preserve"> </w:t>
      </w:r>
      <w:r w:rsidRPr="00E06980">
        <w:rPr>
          <w:rFonts w:ascii="Times New Roman" w:hAnsi="Times New Roman"/>
          <w:sz w:val="24"/>
          <w:szCs w:val="24"/>
        </w:rPr>
        <w:t>белгiсiмен белгiлеймiз.</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Термодинамиканы</w:t>
      </w:r>
      <w:r w:rsidRPr="00E06980">
        <w:rPr>
          <w:rFonts w:ascii="Times New Roman" w:hAnsi="Times New Roman"/>
          <w:sz w:val="24"/>
          <w:szCs w:val="24"/>
          <w:lang w:val="kk-KZ"/>
        </w:rPr>
        <w:t>ң</w:t>
      </w:r>
      <w:r w:rsidRPr="00E06980">
        <w:rPr>
          <w:rFonts w:ascii="Times New Roman" w:hAnsi="Times New Roman"/>
          <w:sz w:val="24"/>
          <w:szCs w:val="24"/>
        </w:rPr>
        <w:t xml:space="preserve"> негiзгi т</w:t>
      </w:r>
      <w:r w:rsidRPr="00E06980">
        <w:rPr>
          <w:rFonts w:ascii="Times New Roman" w:hAnsi="Times New Roman"/>
          <w:sz w:val="24"/>
          <w:szCs w:val="24"/>
          <w:lang w:val="kk-KZ"/>
        </w:rPr>
        <w:t>ү</w:t>
      </w:r>
      <w:r w:rsidRPr="00E06980">
        <w:rPr>
          <w:rFonts w:ascii="Times New Roman" w:hAnsi="Times New Roman"/>
          <w:sz w:val="24"/>
          <w:szCs w:val="24"/>
        </w:rPr>
        <w:t>сiнiгi жылу т</w:t>
      </w:r>
      <w:r w:rsidRPr="00E06980">
        <w:rPr>
          <w:rFonts w:ascii="Times New Roman" w:hAnsi="Times New Roman"/>
          <w:sz w:val="24"/>
          <w:szCs w:val="24"/>
          <w:lang w:val="kk-KZ"/>
        </w:rPr>
        <w:t>ү</w:t>
      </w:r>
      <w:r w:rsidRPr="00E06980">
        <w:rPr>
          <w:rFonts w:ascii="Times New Roman" w:hAnsi="Times New Roman"/>
          <w:sz w:val="24"/>
          <w:szCs w:val="24"/>
        </w:rPr>
        <w:t>сiнiгi болып табылады. Жылу деп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берiлу процесiнi</w:t>
      </w:r>
      <w:r w:rsidRPr="00E06980">
        <w:rPr>
          <w:rFonts w:ascii="Times New Roman" w:hAnsi="Times New Roman"/>
          <w:sz w:val="24"/>
          <w:szCs w:val="24"/>
          <w:lang w:val="kk-KZ"/>
        </w:rPr>
        <w:t>ң</w:t>
      </w:r>
      <w:r w:rsidRPr="00E06980">
        <w:rPr>
          <w:rFonts w:ascii="Times New Roman" w:hAnsi="Times New Roman"/>
          <w:sz w:val="24"/>
          <w:szCs w:val="24"/>
        </w:rPr>
        <w:t xml:space="preserve"> бiрiн т</w:t>
      </w:r>
      <w:r w:rsidRPr="00E06980">
        <w:rPr>
          <w:rFonts w:ascii="Times New Roman" w:hAnsi="Times New Roman"/>
          <w:sz w:val="24"/>
          <w:szCs w:val="24"/>
          <w:lang w:val="kk-KZ"/>
        </w:rPr>
        <w:t>ү</w:t>
      </w:r>
      <w:r w:rsidRPr="00E06980">
        <w:rPr>
          <w:rFonts w:ascii="Times New Roman" w:hAnsi="Times New Roman"/>
          <w:sz w:val="24"/>
          <w:szCs w:val="24"/>
        </w:rPr>
        <w:t>сiнедi. Бiз ж</w:t>
      </w:r>
      <w:r w:rsidRPr="00E06980">
        <w:rPr>
          <w:rFonts w:ascii="Times New Roman" w:hAnsi="Times New Roman"/>
          <w:sz w:val="24"/>
          <w:szCs w:val="24"/>
          <w:lang w:val="kk-KZ"/>
        </w:rPr>
        <w:t>ұ</w:t>
      </w:r>
      <w:r w:rsidRPr="00E06980">
        <w:rPr>
          <w:rFonts w:ascii="Times New Roman" w:hAnsi="Times New Roman"/>
          <w:sz w:val="24"/>
          <w:szCs w:val="24"/>
        </w:rPr>
        <w:t>мыспен таныспыз, ол да энергия берiлу процесi. Б</w:t>
      </w:r>
      <w:r w:rsidRPr="00E06980">
        <w:rPr>
          <w:rFonts w:ascii="Times New Roman" w:hAnsi="Times New Roman"/>
          <w:sz w:val="24"/>
          <w:szCs w:val="24"/>
          <w:lang w:val="kk-KZ"/>
        </w:rPr>
        <w:t>ұ</w:t>
      </w:r>
      <w:r w:rsidRPr="00E06980">
        <w:rPr>
          <w:rFonts w:ascii="Times New Roman" w:hAnsi="Times New Roman"/>
          <w:sz w:val="24"/>
          <w:szCs w:val="24"/>
        </w:rPr>
        <w:t>л процестер бiр-бiрiнен айырмашылы</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sz w:val="24"/>
          <w:szCs w:val="24"/>
          <w:lang w:val="kk-KZ"/>
        </w:rPr>
        <w:t>қ</w:t>
      </w:r>
      <w:r w:rsidRPr="00E06980">
        <w:rPr>
          <w:rFonts w:ascii="Times New Roman" w:hAnsi="Times New Roman"/>
          <w:sz w:val="24"/>
          <w:szCs w:val="24"/>
        </w:rPr>
        <w:t>алай ж</w:t>
      </w:r>
      <w:r w:rsidRPr="00E06980">
        <w:rPr>
          <w:rFonts w:ascii="Times New Roman" w:hAnsi="Times New Roman"/>
          <w:sz w:val="24"/>
          <w:szCs w:val="24"/>
          <w:lang w:val="kk-KZ"/>
        </w:rPr>
        <w:t>ә</w:t>
      </w:r>
      <w:r w:rsidRPr="00E06980">
        <w:rPr>
          <w:rFonts w:ascii="Times New Roman" w:hAnsi="Times New Roman"/>
          <w:sz w:val="24"/>
          <w:szCs w:val="24"/>
        </w:rPr>
        <w:t>не екеуiне де т</w:t>
      </w:r>
      <w:r w:rsidRPr="00E06980">
        <w:rPr>
          <w:rFonts w:ascii="Times New Roman" w:hAnsi="Times New Roman"/>
          <w:sz w:val="24"/>
          <w:szCs w:val="24"/>
          <w:lang w:val="kk-KZ"/>
        </w:rPr>
        <w:t>ә</w:t>
      </w:r>
      <w:r w:rsidRPr="00E06980">
        <w:rPr>
          <w:rFonts w:ascii="Times New Roman" w:hAnsi="Times New Roman"/>
          <w:sz w:val="24"/>
          <w:szCs w:val="24"/>
        </w:rPr>
        <w:t xml:space="preserve">н </w:t>
      </w:r>
      <w:r w:rsidRPr="00E06980">
        <w:rPr>
          <w:rFonts w:ascii="Times New Roman" w:hAnsi="Times New Roman"/>
          <w:sz w:val="24"/>
          <w:szCs w:val="24"/>
          <w:lang w:val="kk-KZ"/>
        </w:rPr>
        <w:t>қ</w:t>
      </w:r>
      <w:r w:rsidRPr="00E06980">
        <w:rPr>
          <w:rFonts w:ascii="Times New Roman" w:hAnsi="Times New Roman"/>
          <w:sz w:val="24"/>
          <w:szCs w:val="24"/>
        </w:rPr>
        <w:t xml:space="preserve">андай жайлар бар екенiн </w:t>
      </w:r>
      <w:r w:rsidRPr="00E06980">
        <w:rPr>
          <w:rFonts w:ascii="Times New Roman" w:hAnsi="Times New Roman"/>
          <w:sz w:val="24"/>
          <w:szCs w:val="24"/>
          <w:lang w:val="kk-KZ"/>
        </w:rPr>
        <w:t>қ</w:t>
      </w:r>
      <w:r w:rsidRPr="00E06980">
        <w:rPr>
          <w:rFonts w:ascii="Times New Roman" w:hAnsi="Times New Roman"/>
          <w:sz w:val="24"/>
          <w:szCs w:val="24"/>
        </w:rPr>
        <w:t>арастырайы</w:t>
      </w:r>
      <w:r w:rsidRPr="00E06980">
        <w:rPr>
          <w:rFonts w:ascii="Times New Roman" w:hAnsi="Times New Roman"/>
          <w:sz w:val="24"/>
          <w:szCs w:val="24"/>
          <w:lang w:val="kk-KZ"/>
        </w:rPr>
        <w:t>қ</w:t>
      </w:r>
      <w:r w:rsidRPr="00E06980">
        <w:rPr>
          <w:rFonts w:ascii="Times New Roman" w:hAnsi="Times New Roman"/>
          <w:sz w:val="24"/>
          <w:szCs w:val="24"/>
        </w:rPr>
        <w:t>.</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u w:val="single"/>
        </w:rPr>
        <w:t>Ж</w:t>
      </w:r>
      <w:r w:rsidRPr="00E06980">
        <w:rPr>
          <w:rFonts w:ascii="Times New Roman" w:hAnsi="Times New Roman"/>
          <w:sz w:val="24"/>
          <w:szCs w:val="24"/>
          <w:u w:val="single"/>
          <w:lang w:val="kk-KZ"/>
        </w:rPr>
        <w:t>ұ</w:t>
      </w:r>
      <w:r w:rsidRPr="00E06980">
        <w:rPr>
          <w:rFonts w:ascii="Times New Roman" w:hAnsi="Times New Roman"/>
          <w:sz w:val="24"/>
          <w:szCs w:val="24"/>
          <w:u w:val="single"/>
        </w:rPr>
        <w:t>мыс энергия берiлуiнi</w:t>
      </w:r>
      <w:r w:rsidRPr="00E06980">
        <w:rPr>
          <w:rFonts w:ascii="Times New Roman" w:hAnsi="Times New Roman"/>
          <w:sz w:val="24"/>
          <w:szCs w:val="24"/>
          <w:u w:val="single"/>
          <w:lang w:val="kk-KZ"/>
        </w:rPr>
        <w:t>ң</w:t>
      </w:r>
      <w:r w:rsidRPr="00E06980">
        <w:rPr>
          <w:rFonts w:ascii="Times New Roman" w:hAnsi="Times New Roman"/>
          <w:sz w:val="24"/>
          <w:szCs w:val="24"/>
          <w:u w:val="single"/>
        </w:rPr>
        <w:t xml:space="preserve"> макрофизикалы</w:t>
      </w:r>
      <w:r w:rsidRPr="00E06980">
        <w:rPr>
          <w:rFonts w:ascii="Times New Roman" w:hAnsi="Times New Roman"/>
          <w:sz w:val="24"/>
          <w:szCs w:val="24"/>
          <w:u w:val="single"/>
          <w:lang w:val="kk-KZ"/>
        </w:rPr>
        <w:t>қ</w:t>
      </w:r>
      <w:r w:rsidRPr="00E06980">
        <w:rPr>
          <w:rFonts w:ascii="Times New Roman" w:hAnsi="Times New Roman"/>
          <w:sz w:val="24"/>
          <w:szCs w:val="24"/>
          <w:u w:val="single"/>
        </w:rPr>
        <w:t xml:space="preserve"> процесi.</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ұ</w:t>
      </w:r>
      <w:r w:rsidRPr="00E06980">
        <w:rPr>
          <w:rFonts w:ascii="Times New Roman" w:hAnsi="Times New Roman"/>
          <w:sz w:val="24"/>
          <w:szCs w:val="24"/>
        </w:rPr>
        <w:t>л процесс кезiнде дененi</w:t>
      </w:r>
      <w:r w:rsidRPr="00E06980">
        <w:rPr>
          <w:rFonts w:ascii="Times New Roman" w:hAnsi="Times New Roman"/>
          <w:sz w:val="24"/>
          <w:szCs w:val="24"/>
          <w:lang w:val="kk-KZ"/>
        </w:rPr>
        <w:t>ң</w:t>
      </w:r>
      <w:r w:rsidRPr="00E06980">
        <w:rPr>
          <w:rFonts w:ascii="Times New Roman" w:hAnsi="Times New Roman"/>
          <w:sz w:val="24"/>
          <w:szCs w:val="24"/>
        </w:rPr>
        <w:t xml:space="preserve"> макрокопиялы</w:t>
      </w:r>
      <w:r w:rsidRPr="00E06980">
        <w:rPr>
          <w:rFonts w:ascii="Times New Roman" w:hAnsi="Times New Roman"/>
          <w:sz w:val="24"/>
          <w:szCs w:val="24"/>
          <w:lang w:val="kk-KZ"/>
        </w:rPr>
        <w:t>қ</w:t>
      </w:r>
      <w:r w:rsidRPr="00E06980">
        <w:rPr>
          <w:rFonts w:ascii="Times New Roman" w:hAnsi="Times New Roman"/>
          <w:sz w:val="24"/>
          <w:szCs w:val="24"/>
        </w:rPr>
        <w:t xml:space="preserve"> орын ауыстыруы болады.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r>
      <w:r w:rsidRPr="00E06980">
        <w:rPr>
          <w:rFonts w:ascii="Times New Roman" w:hAnsi="Times New Roman"/>
          <w:sz w:val="24"/>
          <w:szCs w:val="24"/>
          <w:u w:val="single"/>
        </w:rPr>
        <w:t>Жылу энергия берiлуiнi</w:t>
      </w:r>
      <w:r w:rsidRPr="00E06980">
        <w:rPr>
          <w:rFonts w:ascii="Times New Roman" w:hAnsi="Times New Roman"/>
          <w:sz w:val="24"/>
          <w:szCs w:val="24"/>
          <w:u w:val="single"/>
          <w:lang w:val="kk-KZ"/>
        </w:rPr>
        <w:t>ң</w:t>
      </w:r>
      <w:r w:rsidRPr="00E06980">
        <w:rPr>
          <w:rFonts w:ascii="Times New Roman" w:hAnsi="Times New Roman"/>
          <w:sz w:val="24"/>
          <w:szCs w:val="24"/>
          <w:u w:val="single"/>
        </w:rPr>
        <w:t xml:space="preserve"> микрофизикалы</w:t>
      </w:r>
      <w:r w:rsidRPr="00E06980">
        <w:rPr>
          <w:rFonts w:ascii="Times New Roman" w:hAnsi="Times New Roman"/>
          <w:sz w:val="24"/>
          <w:szCs w:val="24"/>
          <w:u w:val="single"/>
          <w:lang w:val="kk-KZ"/>
        </w:rPr>
        <w:t>қ</w:t>
      </w:r>
      <w:r w:rsidRPr="00E06980">
        <w:rPr>
          <w:rFonts w:ascii="Times New Roman" w:hAnsi="Times New Roman"/>
          <w:sz w:val="24"/>
          <w:szCs w:val="24"/>
          <w:u w:val="single"/>
        </w:rPr>
        <w:t xml:space="preserve"> процесi. </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ұ</w:t>
      </w:r>
      <w:r w:rsidRPr="00E06980">
        <w:rPr>
          <w:rFonts w:ascii="Times New Roman" w:hAnsi="Times New Roman"/>
          <w:sz w:val="24"/>
          <w:szCs w:val="24"/>
        </w:rPr>
        <w:t>л жа</w:t>
      </w:r>
      <w:r w:rsidRPr="00E06980">
        <w:rPr>
          <w:rFonts w:ascii="Times New Roman" w:hAnsi="Times New Roman"/>
          <w:sz w:val="24"/>
          <w:szCs w:val="24"/>
          <w:lang w:val="kk-KZ"/>
        </w:rPr>
        <w:t>ғ</w:t>
      </w:r>
      <w:r w:rsidRPr="00E06980">
        <w:rPr>
          <w:rFonts w:ascii="Times New Roman" w:hAnsi="Times New Roman"/>
          <w:sz w:val="24"/>
          <w:szCs w:val="24"/>
        </w:rPr>
        <w:t>дайда денелердi</w:t>
      </w:r>
      <w:r w:rsidRPr="00E06980">
        <w:rPr>
          <w:rFonts w:ascii="Times New Roman" w:hAnsi="Times New Roman"/>
          <w:sz w:val="24"/>
          <w:szCs w:val="24"/>
          <w:lang w:val="kk-KZ"/>
        </w:rPr>
        <w:t>ң</w:t>
      </w:r>
      <w:r w:rsidRPr="00E06980">
        <w:rPr>
          <w:rFonts w:ascii="Times New Roman" w:hAnsi="Times New Roman"/>
          <w:sz w:val="24"/>
          <w:szCs w:val="24"/>
        </w:rPr>
        <w:t xml:space="preserve"> макрокопиялы</w:t>
      </w:r>
      <w:r w:rsidRPr="00E06980">
        <w:rPr>
          <w:rFonts w:ascii="Times New Roman" w:hAnsi="Times New Roman"/>
          <w:sz w:val="24"/>
          <w:szCs w:val="24"/>
          <w:lang w:val="kk-KZ"/>
        </w:rPr>
        <w:t>қ</w:t>
      </w:r>
      <w:r w:rsidRPr="00E06980">
        <w:rPr>
          <w:rFonts w:ascii="Times New Roman" w:hAnsi="Times New Roman"/>
          <w:sz w:val="24"/>
          <w:szCs w:val="24"/>
        </w:rPr>
        <w:t xml:space="preserve"> орын ауыстыруы болмайды.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Жылу т</w:t>
      </w:r>
      <w:r w:rsidRPr="00E06980">
        <w:rPr>
          <w:rFonts w:ascii="Times New Roman" w:hAnsi="Times New Roman"/>
          <w:sz w:val="24"/>
          <w:szCs w:val="24"/>
          <w:lang w:val="kk-KZ"/>
        </w:rPr>
        <w:t>ү</w:t>
      </w:r>
      <w:r w:rsidRPr="00E06980">
        <w:rPr>
          <w:rFonts w:ascii="Times New Roman" w:hAnsi="Times New Roman"/>
          <w:sz w:val="24"/>
          <w:szCs w:val="24"/>
        </w:rPr>
        <w:t>сiнiгi ж</w:t>
      </w:r>
      <w:r w:rsidRPr="00E06980">
        <w:rPr>
          <w:rFonts w:ascii="Times New Roman" w:hAnsi="Times New Roman"/>
          <w:sz w:val="24"/>
          <w:szCs w:val="24"/>
          <w:lang w:val="kk-KZ"/>
        </w:rPr>
        <w:t>ұ</w:t>
      </w:r>
      <w:r w:rsidRPr="00E06980">
        <w:rPr>
          <w:rFonts w:ascii="Times New Roman" w:hAnsi="Times New Roman"/>
          <w:sz w:val="24"/>
          <w:szCs w:val="24"/>
        </w:rPr>
        <w:t>мыс т</w:t>
      </w:r>
      <w:r w:rsidRPr="00E06980">
        <w:rPr>
          <w:rFonts w:ascii="Times New Roman" w:hAnsi="Times New Roman"/>
          <w:sz w:val="24"/>
          <w:szCs w:val="24"/>
          <w:lang w:val="kk-KZ"/>
        </w:rPr>
        <w:t>ү</w:t>
      </w:r>
      <w:r w:rsidRPr="00E06980">
        <w:rPr>
          <w:rFonts w:ascii="Times New Roman" w:hAnsi="Times New Roman"/>
          <w:sz w:val="24"/>
          <w:szCs w:val="24"/>
        </w:rPr>
        <w:t>сiнiгiне жа</w:t>
      </w:r>
      <w:r w:rsidRPr="00E06980">
        <w:rPr>
          <w:rFonts w:ascii="Times New Roman" w:hAnsi="Times New Roman"/>
          <w:sz w:val="24"/>
          <w:szCs w:val="24"/>
          <w:lang w:val="kk-KZ"/>
        </w:rPr>
        <w:t>қ</w:t>
      </w:r>
      <w:r w:rsidRPr="00E06980">
        <w:rPr>
          <w:rFonts w:ascii="Times New Roman" w:hAnsi="Times New Roman"/>
          <w:sz w:val="24"/>
          <w:szCs w:val="24"/>
        </w:rPr>
        <w:t>ын болады, жылу дегенiмiз микрож</w:t>
      </w:r>
      <w:r w:rsidRPr="00E06980">
        <w:rPr>
          <w:rFonts w:ascii="Times New Roman" w:hAnsi="Times New Roman"/>
          <w:sz w:val="24"/>
          <w:szCs w:val="24"/>
          <w:lang w:val="kk-KZ"/>
        </w:rPr>
        <w:t>ұ</w:t>
      </w:r>
      <w:r w:rsidRPr="00E06980">
        <w:rPr>
          <w:rFonts w:ascii="Times New Roman" w:hAnsi="Times New Roman"/>
          <w:sz w:val="24"/>
          <w:szCs w:val="24"/>
        </w:rPr>
        <w:t>мыстарды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осындысы.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Жылу терминiн кейде жылу алмасу терминiмен ауыстырады. Жылу алмасу кезiндегi берiлген энергияны жылу м</w:t>
      </w:r>
      <w:r w:rsidRPr="00E06980">
        <w:rPr>
          <w:rFonts w:ascii="Times New Roman" w:hAnsi="Times New Roman"/>
          <w:sz w:val="24"/>
          <w:szCs w:val="24"/>
          <w:lang w:val="kk-KZ"/>
        </w:rPr>
        <w:t>ө</w:t>
      </w:r>
      <w:r w:rsidRPr="00E06980">
        <w:rPr>
          <w:rFonts w:ascii="Times New Roman" w:hAnsi="Times New Roman"/>
          <w:sz w:val="24"/>
          <w:szCs w:val="24"/>
        </w:rPr>
        <w:t xml:space="preserve">лшерiмен </w:t>
      </w:r>
      <w:r w:rsidRPr="00E06980">
        <w:rPr>
          <w:rFonts w:ascii="Times New Roman" w:hAnsi="Times New Roman"/>
          <w:sz w:val="24"/>
          <w:szCs w:val="24"/>
          <w:lang w:val="kk-KZ"/>
        </w:rPr>
        <w:t>ө</w:t>
      </w:r>
      <w:r w:rsidRPr="00E06980">
        <w:rPr>
          <w:rFonts w:ascii="Times New Roman" w:hAnsi="Times New Roman"/>
          <w:sz w:val="24"/>
          <w:szCs w:val="24"/>
        </w:rPr>
        <w:t>лшейдi. Жылу м</w:t>
      </w:r>
      <w:r w:rsidRPr="00E06980">
        <w:rPr>
          <w:rFonts w:ascii="Times New Roman" w:hAnsi="Times New Roman"/>
          <w:sz w:val="24"/>
          <w:szCs w:val="24"/>
          <w:lang w:val="kk-KZ"/>
        </w:rPr>
        <w:t>ө</w:t>
      </w:r>
      <w:r w:rsidRPr="00E06980">
        <w:rPr>
          <w:rFonts w:ascii="Times New Roman" w:hAnsi="Times New Roman"/>
          <w:sz w:val="24"/>
          <w:szCs w:val="24"/>
        </w:rPr>
        <w:t>лшерi к</w:t>
      </w:r>
      <w:r w:rsidRPr="00E06980">
        <w:rPr>
          <w:rFonts w:ascii="Times New Roman" w:hAnsi="Times New Roman"/>
          <w:sz w:val="24"/>
          <w:szCs w:val="24"/>
          <w:lang w:val="kk-KZ"/>
        </w:rPr>
        <w:t>ү</w:t>
      </w:r>
      <w:r w:rsidRPr="00E06980">
        <w:rPr>
          <w:rFonts w:ascii="Times New Roman" w:hAnsi="Times New Roman"/>
          <w:sz w:val="24"/>
          <w:szCs w:val="24"/>
        </w:rPr>
        <w:t>й функциясы бола ала ма?</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Массасы m газды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i/>
          <w:sz w:val="24"/>
          <w:szCs w:val="24"/>
        </w:rPr>
        <w:t>T</w:t>
      </w:r>
      <w:r w:rsidRPr="00E06980">
        <w:rPr>
          <w:rFonts w:ascii="Times New Roman" w:hAnsi="Times New Roman"/>
          <w:i/>
          <w:sz w:val="24"/>
          <w:szCs w:val="24"/>
          <w:vertAlign w:val="subscript"/>
        </w:rPr>
        <w:t>1</w:t>
      </w:r>
      <w:r w:rsidRPr="00E06980">
        <w:rPr>
          <w:rFonts w:ascii="Times New Roman" w:hAnsi="Times New Roman"/>
          <w:sz w:val="24"/>
          <w:szCs w:val="24"/>
        </w:rPr>
        <w:t xml:space="preserve"> температура кезiне </w:t>
      </w:r>
      <w:r w:rsidRPr="00E06980">
        <w:rPr>
          <w:rFonts w:ascii="Times New Roman" w:hAnsi="Times New Roman"/>
          <w:sz w:val="24"/>
          <w:szCs w:val="24"/>
          <w:lang w:val="kk-KZ"/>
        </w:rPr>
        <w:t>қ</w:t>
      </w:r>
      <w:r w:rsidRPr="00E06980">
        <w:rPr>
          <w:rFonts w:ascii="Times New Roman" w:hAnsi="Times New Roman"/>
          <w:sz w:val="24"/>
          <w:szCs w:val="24"/>
        </w:rPr>
        <w:t xml:space="preserve">ысымы </w:t>
      </w:r>
      <w:r w:rsidRPr="00E06980">
        <w:rPr>
          <w:rFonts w:ascii="Times New Roman" w:hAnsi="Times New Roman"/>
          <w:i/>
          <w:sz w:val="24"/>
          <w:szCs w:val="24"/>
        </w:rPr>
        <w:t>Р</w:t>
      </w:r>
      <w:r w:rsidRPr="00E06980">
        <w:rPr>
          <w:rFonts w:ascii="Times New Roman" w:hAnsi="Times New Roman"/>
          <w:i/>
          <w:sz w:val="24"/>
          <w:szCs w:val="24"/>
          <w:vertAlign w:val="subscript"/>
        </w:rPr>
        <w:t>1</w:t>
      </w:r>
      <w:r w:rsidRPr="00E06980">
        <w:rPr>
          <w:rFonts w:ascii="Times New Roman" w:hAnsi="Times New Roman"/>
          <w:i/>
          <w:sz w:val="24"/>
          <w:szCs w:val="24"/>
        </w:rPr>
        <w:t xml:space="preserve"> </w:t>
      </w:r>
      <w:r w:rsidRPr="00E06980">
        <w:rPr>
          <w:rFonts w:ascii="Times New Roman" w:hAnsi="Times New Roman"/>
          <w:sz w:val="24"/>
          <w:szCs w:val="24"/>
        </w:rPr>
        <w:t>к</w:t>
      </w:r>
      <w:r w:rsidRPr="00E06980">
        <w:rPr>
          <w:rFonts w:ascii="Times New Roman" w:hAnsi="Times New Roman"/>
          <w:sz w:val="24"/>
          <w:szCs w:val="24"/>
          <w:lang w:val="kk-KZ"/>
        </w:rPr>
        <w:t>ө</w:t>
      </w:r>
      <w:r w:rsidRPr="00E06980">
        <w:rPr>
          <w:rFonts w:ascii="Times New Roman" w:hAnsi="Times New Roman"/>
          <w:sz w:val="24"/>
          <w:szCs w:val="24"/>
        </w:rPr>
        <w:t xml:space="preserve">лемi </w:t>
      </w:r>
      <w:r w:rsidRPr="00E06980">
        <w:rPr>
          <w:rFonts w:ascii="Times New Roman" w:hAnsi="Times New Roman"/>
          <w:i/>
          <w:sz w:val="24"/>
          <w:szCs w:val="24"/>
        </w:rPr>
        <w:t>V</w:t>
      </w:r>
      <w:r w:rsidRPr="00E06980">
        <w:rPr>
          <w:rFonts w:ascii="Times New Roman" w:hAnsi="Times New Roman"/>
          <w:i/>
          <w:sz w:val="24"/>
          <w:szCs w:val="24"/>
          <w:vertAlign w:val="subscript"/>
        </w:rPr>
        <w:t>1</w:t>
      </w:r>
      <w:r w:rsidRPr="00E06980">
        <w:rPr>
          <w:rFonts w:ascii="Times New Roman" w:hAnsi="Times New Roman"/>
          <w:sz w:val="24"/>
          <w:szCs w:val="24"/>
        </w:rPr>
        <w:t xml:space="preserve"> болсын. </w:t>
      </w:r>
      <w:r w:rsidRPr="00E06980">
        <w:rPr>
          <w:rFonts w:ascii="Times New Roman" w:hAnsi="Times New Roman"/>
          <w:i/>
          <w:sz w:val="24"/>
          <w:szCs w:val="24"/>
        </w:rPr>
        <w:t>P,V</w:t>
      </w:r>
      <w:r w:rsidRPr="00E06980">
        <w:rPr>
          <w:rFonts w:ascii="Times New Roman" w:hAnsi="Times New Roman"/>
          <w:sz w:val="24"/>
          <w:szCs w:val="24"/>
        </w:rPr>
        <w:t xml:space="preserve"> диаграммада ол к</w:t>
      </w:r>
      <w:r w:rsidRPr="00E06980">
        <w:rPr>
          <w:rFonts w:ascii="Times New Roman" w:hAnsi="Times New Roman"/>
          <w:sz w:val="24"/>
          <w:szCs w:val="24"/>
          <w:lang w:val="kk-KZ"/>
        </w:rPr>
        <w:t>ү</w:t>
      </w:r>
      <w:r w:rsidRPr="00E06980">
        <w:rPr>
          <w:rFonts w:ascii="Times New Roman" w:hAnsi="Times New Roman"/>
          <w:sz w:val="24"/>
          <w:szCs w:val="24"/>
        </w:rPr>
        <w:t>й 1 н</w:t>
      </w:r>
      <w:r w:rsidRPr="00E06980">
        <w:rPr>
          <w:rFonts w:ascii="Times New Roman" w:hAnsi="Times New Roman"/>
          <w:sz w:val="24"/>
          <w:szCs w:val="24"/>
          <w:lang w:val="kk-KZ"/>
        </w:rPr>
        <w:t>ү</w:t>
      </w:r>
      <w:r w:rsidRPr="00E06980">
        <w:rPr>
          <w:rFonts w:ascii="Times New Roman" w:hAnsi="Times New Roman"/>
          <w:sz w:val="24"/>
          <w:szCs w:val="24"/>
        </w:rPr>
        <w:t xml:space="preserve">ктесiмен суреттеледi. Осы газды </w:t>
      </w:r>
      <w:r w:rsidRPr="00E06980">
        <w:rPr>
          <w:rFonts w:ascii="Times New Roman" w:hAnsi="Times New Roman"/>
          <w:i/>
          <w:sz w:val="24"/>
          <w:szCs w:val="24"/>
        </w:rPr>
        <w:t>Т</w:t>
      </w:r>
      <w:r w:rsidRPr="00E06980">
        <w:rPr>
          <w:rFonts w:ascii="Times New Roman" w:hAnsi="Times New Roman"/>
          <w:i/>
          <w:sz w:val="24"/>
          <w:szCs w:val="24"/>
          <w:vertAlign w:val="subscript"/>
        </w:rPr>
        <w:t>2</w:t>
      </w:r>
      <w:r w:rsidRPr="00E06980">
        <w:rPr>
          <w:rFonts w:ascii="Times New Roman" w:hAnsi="Times New Roman"/>
          <w:i/>
          <w:sz w:val="24"/>
          <w:szCs w:val="24"/>
        </w:rPr>
        <w:t>&gt;T</w:t>
      </w:r>
      <w:r w:rsidRPr="00E06980">
        <w:rPr>
          <w:rFonts w:ascii="Times New Roman" w:hAnsi="Times New Roman"/>
          <w:i/>
          <w:sz w:val="24"/>
          <w:szCs w:val="24"/>
          <w:vertAlign w:val="subscript"/>
        </w:rPr>
        <w:t>1</w:t>
      </w:r>
      <w:r w:rsidRPr="00E06980">
        <w:rPr>
          <w:rFonts w:ascii="Times New Roman" w:hAnsi="Times New Roman"/>
          <w:sz w:val="24"/>
          <w:szCs w:val="24"/>
        </w:rPr>
        <w:t xml:space="preserve"> температура</w:t>
      </w:r>
      <w:r w:rsidRPr="00E06980">
        <w:rPr>
          <w:rFonts w:ascii="Times New Roman" w:hAnsi="Times New Roman"/>
          <w:sz w:val="24"/>
          <w:szCs w:val="24"/>
          <w:lang w:val="kk-KZ"/>
        </w:rPr>
        <w:t>ғ</w:t>
      </w:r>
      <w:r w:rsidRPr="00E06980">
        <w:rPr>
          <w:rFonts w:ascii="Times New Roman" w:hAnsi="Times New Roman"/>
          <w:sz w:val="24"/>
          <w:szCs w:val="24"/>
        </w:rPr>
        <w:t xml:space="preserve">а дейiн </w:t>
      </w:r>
      <w:r w:rsidRPr="00E06980">
        <w:rPr>
          <w:rFonts w:ascii="Times New Roman" w:hAnsi="Times New Roman"/>
          <w:sz w:val="24"/>
          <w:szCs w:val="24"/>
          <w:lang w:val="kk-KZ"/>
        </w:rPr>
        <w:t>қ</w:t>
      </w:r>
      <w:r w:rsidRPr="00E06980">
        <w:rPr>
          <w:rFonts w:ascii="Times New Roman" w:hAnsi="Times New Roman"/>
          <w:sz w:val="24"/>
          <w:szCs w:val="24"/>
        </w:rPr>
        <w:t>ыздыр</w:t>
      </w:r>
      <w:r w:rsidRPr="00E06980">
        <w:rPr>
          <w:rFonts w:ascii="Times New Roman" w:hAnsi="Times New Roman"/>
          <w:sz w:val="24"/>
          <w:szCs w:val="24"/>
          <w:lang w:val="kk-KZ"/>
        </w:rPr>
        <w:t>ғ</w:t>
      </w:r>
      <w:r w:rsidRPr="00E06980">
        <w:rPr>
          <w:rFonts w:ascii="Times New Roman" w:hAnsi="Times New Roman"/>
          <w:sz w:val="24"/>
          <w:szCs w:val="24"/>
        </w:rPr>
        <w:t>анда</w:t>
      </w:r>
      <w:r w:rsidRPr="00E06980">
        <w:rPr>
          <w:rFonts w:ascii="Times New Roman" w:hAnsi="Times New Roman"/>
          <w:sz w:val="24"/>
          <w:szCs w:val="24"/>
          <w:lang w:val="kk-KZ"/>
        </w:rPr>
        <w:t>ғ</w:t>
      </w:r>
      <w:r w:rsidRPr="00E06980">
        <w:rPr>
          <w:rFonts w:ascii="Times New Roman" w:hAnsi="Times New Roman"/>
          <w:sz w:val="24"/>
          <w:szCs w:val="24"/>
        </w:rPr>
        <w:t>ы жылу м</w:t>
      </w:r>
      <w:r w:rsidRPr="00E06980">
        <w:rPr>
          <w:rFonts w:ascii="Times New Roman" w:hAnsi="Times New Roman"/>
          <w:sz w:val="24"/>
          <w:szCs w:val="24"/>
          <w:lang w:val="kk-KZ"/>
        </w:rPr>
        <w:t>ө</w:t>
      </w:r>
      <w:r w:rsidRPr="00E06980">
        <w:rPr>
          <w:rFonts w:ascii="Times New Roman" w:hAnsi="Times New Roman"/>
          <w:sz w:val="24"/>
          <w:szCs w:val="24"/>
        </w:rPr>
        <w:t xml:space="preserve">лшерiн есептейiк. </w:t>
      </w:r>
      <w:r w:rsidRPr="00E06980">
        <w:rPr>
          <w:rFonts w:ascii="Times New Roman" w:hAnsi="Times New Roman"/>
          <w:i/>
          <w:sz w:val="24"/>
          <w:szCs w:val="24"/>
        </w:rPr>
        <w:t>Т</w:t>
      </w:r>
      <w:r w:rsidRPr="00E06980">
        <w:rPr>
          <w:rFonts w:ascii="Times New Roman" w:hAnsi="Times New Roman"/>
          <w:i/>
          <w:sz w:val="24"/>
          <w:szCs w:val="24"/>
          <w:vertAlign w:val="subscript"/>
        </w:rPr>
        <w:t>2</w:t>
      </w:r>
      <w:r w:rsidRPr="00E06980">
        <w:rPr>
          <w:rFonts w:ascii="Times New Roman" w:hAnsi="Times New Roman"/>
          <w:sz w:val="24"/>
          <w:szCs w:val="24"/>
        </w:rPr>
        <w:t xml:space="preserve"> температурасына с„йкес нҐктелер изотерма бойында жатады. </w:t>
      </w:r>
      <w:r w:rsidRPr="00E06980">
        <w:rPr>
          <w:rFonts w:ascii="Times New Roman" w:hAnsi="Times New Roman"/>
          <w:i/>
          <w:sz w:val="24"/>
          <w:szCs w:val="24"/>
        </w:rPr>
        <w:t>Т</w:t>
      </w:r>
      <w:r w:rsidRPr="00E06980">
        <w:rPr>
          <w:rFonts w:ascii="Times New Roman" w:hAnsi="Times New Roman"/>
          <w:i/>
          <w:sz w:val="24"/>
          <w:szCs w:val="24"/>
          <w:vertAlign w:val="subscript"/>
        </w:rPr>
        <w:t>1</w:t>
      </w:r>
      <w:r w:rsidRPr="00E06980">
        <w:rPr>
          <w:rFonts w:ascii="Times New Roman" w:hAnsi="Times New Roman"/>
          <w:sz w:val="24"/>
          <w:szCs w:val="24"/>
        </w:rPr>
        <w:t xml:space="preserve"> температурасына с</w:t>
      </w:r>
      <w:r w:rsidRPr="00E06980">
        <w:rPr>
          <w:rFonts w:ascii="Times New Roman" w:hAnsi="Times New Roman"/>
          <w:sz w:val="24"/>
          <w:szCs w:val="24"/>
          <w:lang w:val="kk-KZ"/>
        </w:rPr>
        <w:t>ә</w:t>
      </w:r>
      <w:r w:rsidRPr="00E06980">
        <w:rPr>
          <w:rFonts w:ascii="Times New Roman" w:hAnsi="Times New Roman"/>
          <w:sz w:val="24"/>
          <w:szCs w:val="24"/>
        </w:rPr>
        <w:t>йкес Т</w:t>
      </w:r>
      <w:r w:rsidRPr="00E06980">
        <w:rPr>
          <w:rFonts w:ascii="Times New Roman" w:hAnsi="Times New Roman"/>
          <w:sz w:val="24"/>
          <w:szCs w:val="24"/>
          <w:vertAlign w:val="subscript"/>
        </w:rPr>
        <w:t>2</w:t>
      </w:r>
      <w:r w:rsidRPr="00E06980">
        <w:rPr>
          <w:rFonts w:ascii="Times New Roman" w:hAnsi="Times New Roman"/>
          <w:sz w:val="24"/>
          <w:szCs w:val="24"/>
        </w:rPr>
        <w:t xml:space="preserve"> ге </w:t>
      </w:r>
      <w:r w:rsidRPr="00E06980">
        <w:rPr>
          <w:rFonts w:ascii="Times New Roman" w:hAnsi="Times New Roman"/>
          <w:sz w:val="24"/>
          <w:szCs w:val="24"/>
          <w:lang w:val="kk-KZ"/>
        </w:rPr>
        <w:t>өт</w:t>
      </w:r>
      <w:r w:rsidRPr="00E06980">
        <w:rPr>
          <w:rFonts w:ascii="Times New Roman" w:hAnsi="Times New Roman"/>
          <w:sz w:val="24"/>
          <w:szCs w:val="24"/>
        </w:rPr>
        <w:t>удi шексiз к</w:t>
      </w:r>
      <w:r w:rsidRPr="00E06980">
        <w:rPr>
          <w:rFonts w:ascii="Times New Roman" w:hAnsi="Times New Roman"/>
          <w:sz w:val="24"/>
          <w:szCs w:val="24"/>
          <w:lang w:val="kk-KZ"/>
        </w:rPr>
        <w:t>ө</w:t>
      </w:r>
      <w:r w:rsidRPr="00E06980">
        <w:rPr>
          <w:rFonts w:ascii="Times New Roman" w:hAnsi="Times New Roman"/>
          <w:sz w:val="24"/>
          <w:szCs w:val="24"/>
        </w:rPr>
        <w:t>п жолмен жасау</w:t>
      </w:r>
      <w:r w:rsidRPr="00E06980">
        <w:rPr>
          <w:rFonts w:ascii="Times New Roman" w:hAnsi="Times New Roman"/>
          <w:sz w:val="24"/>
          <w:szCs w:val="24"/>
          <w:lang w:val="kk-KZ"/>
        </w:rPr>
        <w:t>ғ</w:t>
      </w:r>
      <w:r w:rsidRPr="00E06980">
        <w:rPr>
          <w:rFonts w:ascii="Times New Roman" w:hAnsi="Times New Roman"/>
          <w:sz w:val="24"/>
          <w:szCs w:val="24"/>
        </w:rPr>
        <w:t>а болады.</w:t>
      </w:r>
    </w:p>
    <w:p w:rsidR="004F4A2B" w:rsidRPr="00E06980" w:rsidRDefault="00A667FD" w:rsidP="00FA2CED">
      <w:pPr>
        <w:spacing w:after="0" w:line="240" w:lineRule="auto"/>
        <w:jc w:val="center"/>
        <w:rPr>
          <w:rFonts w:ascii="Times New Roman" w:hAnsi="Times New Roman"/>
          <w:sz w:val="24"/>
          <w:szCs w:val="24"/>
        </w:rPr>
      </w:pPr>
      <w:r>
        <w:rPr>
          <w:rFonts w:ascii="Times New Roman" w:hAnsi="Times New Roman"/>
          <w:noProof/>
          <w:sz w:val="24"/>
          <w:szCs w:val="24"/>
          <w:lang w:eastAsia="ru-RU"/>
        </w:rPr>
        <mc:AlternateContent>
          <mc:Choice Requires="wpc">
            <w:drawing>
              <wp:inline distT="0" distB="0" distL="0" distR="0">
                <wp:extent cx="2886710" cy="2362835"/>
                <wp:effectExtent l="3175" t="3810" r="5715" b="5080"/>
                <wp:docPr id="1014" name="Полотно 10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66" name="Group 1016"/>
                        <wpg:cNvGrpSpPr>
                          <a:grpSpLocks/>
                        </wpg:cNvGrpSpPr>
                        <wpg:grpSpPr bwMode="auto">
                          <a:xfrm>
                            <a:off x="0" y="50800"/>
                            <a:ext cx="2886710" cy="2312035"/>
                            <a:chOff x="2199" y="10250"/>
                            <a:chExt cx="4546" cy="3641"/>
                          </a:xfrm>
                        </wpg:grpSpPr>
                        <wps:wsp>
                          <wps:cNvPr id="967" name="Line 1017"/>
                          <wps:cNvCnPr>
                            <a:cxnSpLocks noChangeShapeType="1"/>
                          </wps:cNvCnPr>
                          <wps:spPr bwMode="auto">
                            <a:xfrm>
                              <a:off x="2583" y="13428"/>
                              <a:ext cx="3981"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68" name="Line 1018"/>
                          <wps:cNvCnPr>
                            <a:cxnSpLocks noChangeShapeType="1"/>
                          </wps:cNvCnPr>
                          <wps:spPr bwMode="auto">
                            <a:xfrm flipH="1" flipV="1">
                              <a:off x="2583" y="10351"/>
                              <a:ext cx="1" cy="3077"/>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69" name="Freeform 1019"/>
                          <wps:cNvSpPr>
                            <a:spLocks/>
                          </wps:cNvSpPr>
                          <wps:spPr bwMode="auto">
                            <a:xfrm>
                              <a:off x="3085" y="10774"/>
                              <a:ext cx="2354" cy="2171"/>
                            </a:xfrm>
                            <a:custGeom>
                              <a:avLst/>
                              <a:gdLst>
                                <a:gd name="T0" fmla="*/ 0 w 2353"/>
                                <a:gd name="T1" fmla="*/ 0 h 2172"/>
                                <a:gd name="T2" fmla="*/ 543 w 2353"/>
                                <a:gd name="T3" fmla="*/ 1086 h 2172"/>
                                <a:gd name="T4" fmla="*/ 1448 w 2353"/>
                                <a:gd name="T5" fmla="*/ 1810 h 2172"/>
                                <a:gd name="T6" fmla="*/ 2353 w 2353"/>
                                <a:gd name="T7" fmla="*/ 2172 h 2172"/>
                              </a:gdLst>
                              <a:ahLst/>
                              <a:cxnLst>
                                <a:cxn ang="0">
                                  <a:pos x="T0" y="T1"/>
                                </a:cxn>
                                <a:cxn ang="0">
                                  <a:pos x="T2" y="T3"/>
                                </a:cxn>
                                <a:cxn ang="0">
                                  <a:pos x="T4" y="T5"/>
                                </a:cxn>
                                <a:cxn ang="0">
                                  <a:pos x="T6" y="T7"/>
                                </a:cxn>
                              </a:cxnLst>
                              <a:rect l="0" t="0" r="r" b="b"/>
                              <a:pathLst>
                                <a:path w="2353" h="2172">
                                  <a:moveTo>
                                    <a:pt x="0" y="0"/>
                                  </a:moveTo>
                                  <a:cubicBezTo>
                                    <a:pt x="151" y="392"/>
                                    <a:pt x="302" y="784"/>
                                    <a:pt x="543" y="1086"/>
                                  </a:cubicBezTo>
                                  <a:cubicBezTo>
                                    <a:pt x="784" y="1388"/>
                                    <a:pt x="1146" y="1629"/>
                                    <a:pt x="1448" y="1810"/>
                                  </a:cubicBezTo>
                                  <a:cubicBezTo>
                                    <a:pt x="1750" y="1991"/>
                                    <a:pt x="2051" y="2081"/>
                                    <a:pt x="2353" y="217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Line 1020"/>
                          <wps:cNvCnPr>
                            <a:cxnSpLocks noChangeShapeType="1"/>
                          </wps:cNvCnPr>
                          <wps:spPr bwMode="auto">
                            <a:xfrm flipH="1">
                              <a:off x="3205" y="12905"/>
                              <a:ext cx="2058"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1" name="Line 1021"/>
                          <wps:cNvCnPr>
                            <a:cxnSpLocks noChangeShapeType="1"/>
                          </wps:cNvCnPr>
                          <wps:spPr bwMode="auto">
                            <a:xfrm flipV="1">
                              <a:off x="3205" y="11075"/>
                              <a:ext cx="1" cy="181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2" name="Oval 1022"/>
                          <wps:cNvSpPr>
                            <a:spLocks noChangeArrowheads="1"/>
                          </wps:cNvSpPr>
                          <wps:spPr bwMode="auto">
                            <a:xfrm>
                              <a:off x="3185" y="11075"/>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73" name="Oval 1023"/>
                          <wps:cNvSpPr>
                            <a:spLocks noChangeArrowheads="1"/>
                          </wps:cNvSpPr>
                          <wps:spPr bwMode="auto">
                            <a:xfrm>
                              <a:off x="3166" y="12865"/>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75" name="Oval 1024"/>
                          <wps:cNvSpPr>
                            <a:spLocks noChangeArrowheads="1"/>
                          </wps:cNvSpPr>
                          <wps:spPr bwMode="auto">
                            <a:xfrm>
                              <a:off x="5216" y="12865"/>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76" name="Text Box 1025"/>
                          <wps:cNvSpPr txBox="1">
                            <a:spLocks noChangeArrowheads="1"/>
                          </wps:cNvSpPr>
                          <wps:spPr bwMode="auto">
                            <a:xfrm>
                              <a:off x="2259" y="13127"/>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6A6B6B" w:rsidRDefault="00084B95" w:rsidP="004F4A2B">
                                <w:pPr>
                                  <w:rPr>
                                    <w:i/>
                                    <w:lang w:val="en-US"/>
                                  </w:rPr>
                                </w:pPr>
                                <w:r>
                                  <w:rPr>
                                    <w:i/>
                                    <w:lang w:val="en-US"/>
                                  </w:rPr>
                                  <w:t>0</w:t>
                                </w:r>
                              </w:p>
                            </w:txbxContent>
                          </wps:txbx>
                          <wps:bodyPr rot="0" vert="horz" wrap="square" lIns="91440" tIns="45720" rIns="91440" bIns="45720" anchor="t" anchorCtr="0" upright="1">
                            <a:noAutofit/>
                          </wps:bodyPr>
                        </wps:wsp>
                        <wps:wsp>
                          <wps:cNvPr id="977" name="Text Box 1026"/>
                          <wps:cNvSpPr txBox="1">
                            <a:spLocks noChangeArrowheads="1"/>
                          </wps:cNvSpPr>
                          <wps:spPr bwMode="auto">
                            <a:xfrm>
                              <a:off x="2199" y="10250"/>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6A6B6B" w:rsidRDefault="00084B95" w:rsidP="004F4A2B">
                                <w:pPr>
                                  <w:rPr>
                                    <w:i/>
                                    <w:sz w:val="28"/>
                                    <w:szCs w:val="28"/>
                                    <w:lang w:val="en-US"/>
                                  </w:rPr>
                                </w:pPr>
                                <w:r w:rsidRPr="006A6B6B">
                                  <w:rPr>
                                    <w:i/>
                                    <w:sz w:val="28"/>
                                    <w:szCs w:val="28"/>
                                    <w:lang w:val="en-US"/>
                                  </w:rPr>
                                  <w:t>P</w:t>
                                </w:r>
                              </w:p>
                            </w:txbxContent>
                          </wps:txbx>
                          <wps:bodyPr rot="0" vert="horz" wrap="square" lIns="91440" tIns="45720" rIns="91440" bIns="45720" anchor="t" anchorCtr="0" upright="1">
                            <a:noAutofit/>
                          </wps:bodyPr>
                        </wps:wsp>
                        <wps:wsp>
                          <wps:cNvPr id="978" name="Text Box 1027"/>
                          <wps:cNvSpPr txBox="1">
                            <a:spLocks noChangeArrowheads="1"/>
                          </wps:cNvSpPr>
                          <wps:spPr bwMode="auto">
                            <a:xfrm>
                              <a:off x="6021" y="13348"/>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6A6B6B" w:rsidRDefault="00084B95" w:rsidP="004F4A2B">
                                <w:pPr>
                                  <w:rPr>
                                    <w:i/>
                                    <w:sz w:val="28"/>
                                    <w:szCs w:val="28"/>
                                    <w:lang w:val="en-US"/>
                                  </w:rPr>
                                </w:pPr>
                                <w:r>
                                  <w:rPr>
                                    <w:i/>
                                    <w:sz w:val="28"/>
                                    <w:szCs w:val="28"/>
                                    <w:lang w:val="en-US"/>
                                  </w:rPr>
                                  <w:t>V</w:t>
                                </w:r>
                              </w:p>
                            </w:txbxContent>
                          </wps:txbx>
                          <wps:bodyPr rot="0" vert="horz" wrap="square" lIns="91440" tIns="45720" rIns="91440" bIns="45720" anchor="t" anchorCtr="0" upright="1">
                            <a:noAutofit/>
                          </wps:bodyPr>
                        </wps:wsp>
                        <wps:wsp>
                          <wps:cNvPr id="979" name="Text Box 1028"/>
                          <wps:cNvSpPr txBox="1">
                            <a:spLocks noChangeArrowheads="1"/>
                          </wps:cNvSpPr>
                          <wps:spPr bwMode="auto">
                            <a:xfrm>
                              <a:off x="2843" y="12563"/>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6A6B6B" w:rsidRDefault="00084B95" w:rsidP="004F4A2B">
                                <w:pPr>
                                  <w:rPr>
                                    <w:i/>
                                    <w:sz w:val="28"/>
                                    <w:szCs w:val="28"/>
                                    <w:lang w:val="en-US"/>
                                  </w:rPr>
                                </w:pPr>
                                <w:r>
                                  <w:rPr>
                                    <w:i/>
                                    <w:sz w:val="28"/>
                                    <w:szCs w:val="28"/>
                                    <w:lang w:val="en-US"/>
                                  </w:rPr>
                                  <w:t>1</w:t>
                                </w:r>
                              </w:p>
                            </w:txbxContent>
                          </wps:txbx>
                          <wps:bodyPr rot="0" vert="horz" wrap="square" lIns="91440" tIns="45720" rIns="91440" bIns="45720" anchor="t" anchorCtr="0" upright="1">
                            <a:noAutofit/>
                          </wps:bodyPr>
                        </wps:wsp>
                        <wps:wsp>
                          <wps:cNvPr id="980" name="Text Box 1029"/>
                          <wps:cNvSpPr txBox="1">
                            <a:spLocks noChangeArrowheads="1"/>
                          </wps:cNvSpPr>
                          <wps:spPr bwMode="auto">
                            <a:xfrm>
                              <a:off x="2864" y="10894"/>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6A6B6B" w:rsidRDefault="00084B95" w:rsidP="004F4A2B">
                                <w:pPr>
                                  <w:rPr>
                                    <w:i/>
                                    <w:sz w:val="28"/>
                                    <w:szCs w:val="28"/>
                                    <w:lang w:val="en-US"/>
                                  </w:rPr>
                                </w:pPr>
                                <w:r>
                                  <w:rPr>
                                    <w:i/>
                                    <w:sz w:val="28"/>
                                    <w:szCs w:val="28"/>
                                    <w:lang w:val="en-US"/>
                                  </w:rPr>
                                  <w:t>2</w:t>
                                </w:r>
                              </w:p>
                            </w:txbxContent>
                          </wps:txbx>
                          <wps:bodyPr rot="0" vert="horz" wrap="square" lIns="91440" tIns="45720" rIns="91440" bIns="45720" anchor="t" anchorCtr="0" upright="1">
                            <a:noAutofit/>
                          </wps:bodyPr>
                        </wps:wsp>
                        <wps:wsp>
                          <wps:cNvPr id="981" name="Text Box 1030"/>
                          <wps:cNvSpPr txBox="1">
                            <a:spLocks noChangeArrowheads="1"/>
                          </wps:cNvSpPr>
                          <wps:spPr bwMode="auto">
                            <a:xfrm>
                              <a:off x="3166" y="10874"/>
                              <a:ext cx="1086"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E6711" w:rsidRDefault="00084B95" w:rsidP="004F4A2B">
                                <w:pPr>
                                  <w:rPr>
                                    <w:i/>
                                    <w:sz w:val="28"/>
                                    <w:szCs w:val="28"/>
                                    <w:lang w:val="en-US"/>
                                  </w:rPr>
                                </w:pPr>
                                <w:r>
                                  <w:rPr>
                                    <w:i/>
                                    <w:sz w:val="28"/>
                                    <w:szCs w:val="28"/>
                                    <w:lang w:val="en-US"/>
                                  </w:rPr>
                                  <w:t>P</w:t>
                                </w:r>
                                <w:r>
                                  <w:rPr>
                                    <w:i/>
                                    <w:sz w:val="28"/>
                                    <w:szCs w:val="28"/>
                                    <w:vertAlign w:val="subscript"/>
                                    <w:lang w:val="en-US"/>
                                  </w:rPr>
                                  <w:t>2</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2</w:t>
                                </w:r>
                              </w:p>
                            </w:txbxContent>
                          </wps:txbx>
                          <wps:bodyPr rot="0" vert="horz" wrap="square" lIns="91440" tIns="45720" rIns="91440" bIns="45720" anchor="t" anchorCtr="0" upright="1">
                            <a:noAutofit/>
                          </wps:bodyPr>
                        </wps:wsp>
                        <wps:wsp>
                          <wps:cNvPr id="982" name="Text Box 1031"/>
                          <wps:cNvSpPr txBox="1">
                            <a:spLocks noChangeArrowheads="1"/>
                          </wps:cNvSpPr>
                          <wps:spPr bwMode="auto">
                            <a:xfrm>
                              <a:off x="2944" y="12885"/>
                              <a:ext cx="1086"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E6711" w:rsidRDefault="00084B95" w:rsidP="004F4A2B">
                                <w:pPr>
                                  <w:rPr>
                                    <w:i/>
                                    <w:sz w:val="28"/>
                                    <w:szCs w:val="28"/>
                                    <w:lang w:val="en-US"/>
                                  </w:rPr>
                                </w:pPr>
                                <w:r>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1</w:t>
                                </w:r>
                              </w:p>
                            </w:txbxContent>
                          </wps:txbx>
                          <wps:bodyPr rot="0" vert="horz" wrap="square" lIns="91440" tIns="45720" rIns="91440" bIns="45720" anchor="t" anchorCtr="0" upright="1">
                            <a:noAutofit/>
                          </wps:bodyPr>
                        </wps:wsp>
                        <wps:wsp>
                          <wps:cNvPr id="983" name="Text Box 1032"/>
                          <wps:cNvSpPr txBox="1">
                            <a:spLocks noChangeArrowheads="1"/>
                          </wps:cNvSpPr>
                          <wps:spPr bwMode="auto">
                            <a:xfrm>
                              <a:off x="5116" y="12422"/>
                              <a:ext cx="1086"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E6711" w:rsidRDefault="00084B95" w:rsidP="004F4A2B">
                                <w:pPr>
                                  <w:rPr>
                                    <w:i/>
                                    <w:sz w:val="28"/>
                                    <w:szCs w:val="28"/>
                                    <w:lang w:val="en-US"/>
                                  </w:rPr>
                                </w:pPr>
                                <w:r>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2</w:t>
                                </w:r>
                              </w:p>
                            </w:txbxContent>
                          </wps:txbx>
                          <wps:bodyPr rot="0" vert="horz" wrap="square" lIns="91440" tIns="45720" rIns="91440" bIns="45720" anchor="t" anchorCtr="0" upright="1">
                            <a:noAutofit/>
                          </wps:bodyPr>
                        </wps:wsp>
                      </wpg:wgp>
                    </wpc:wpc>
                  </a:graphicData>
                </a:graphic>
              </wp:inline>
            </w:drawing>
          </mc:Choice>
          <mc:Fallback>
            <w:pict>
              <v:group id="Полотно 1014" o:spid="_x0000_s1318" editas="canvas" style="width:227.3pt;height:186.05pt;mso-position-horizontal-relative:char;mso-position-vertical-relative:line" coordsize="2886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">
                <v:shape id="_x0000_s1319" type="#_x0000_t75" style="position:absolute;width:28867;height:23628;visibility:visible;mso-wrap-style:square">
                  <v:fill o:detectmouseclick="t"/>
                  <v:path o:connecttype="none"/>
                </v:shape>
                <v:group id="Group 1016" o:spid="_x0000_s1320" style="position:absolute;top:508;width:28867;height:23120" coordorigin="2199,10250" coordsize="4546,3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">
                  <v:line id="Line 1017" o:spid="_x0000_s1321" style="position:absolute;visibility:visible;mso-wrap-style:square" from="2583,13428" to="6564,13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">
                    <v:stroke endarrow="classic" endarrowwidth="narrow" endarrowlength="long"/>
                  </v:line>
                  <v:line id="Line 1018" o:spid="_x0000_s1322" style="position:absolute;flip:x y;visibility:visible;mso-wrap-style:square" from="2583,10351" to="2584,13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">
                    <v:stroke endarrow="classic" endarrowwidth="narrow" endarrowlength="long"/>
                  </v:line>
                  <v:shape id="Freeform 1019" o:spid="_x0000_s1323" style="position:absolute;left:3085;top:10774;width:2354;height:2171;visibility:visible;mso-wrap-style:square;v-text-anchor:top" coordsize="2353,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" path="m,c151,392,302,784,543,1086v241,302,603,543,905,724c1750,1991,2051,2081,2353,2172e" filled="f">
                    <v:path arrowok="t" o:connecttype="custom" o:connectlocs="0,0;543,1086;1449,1809;2354,2171" o:connectangles="0,0,0,0"/>
                  </v:shape>
                  <v:line id="Line 1020" o:spid="_x0000_s1324" style="position:absolute;flip:x;visibility:visible;mso-wrap-style:square" from="3205,12905" to="5263,12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">
                    <v:stroke dashstyle="dash"/>
                  </v:line>
                  <v:line id="Line 1021" o:spid="_x0000_s1325" style="position:absolute;flip:y;visibility:visible;mso-wrap-style:square" from="3205,11075" to="3206,12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">
                    <v:stroke dashstyle="dash"/>
                  </v:line>
                  <v:oval id="Oval 1022" o:spid="_x0000_s1326" style="position:absolute;left:3185;top:11075;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" fillcolor="black"/>
                  <v:oval id="Oval 1023" o:spid="_x0000_s1327" style="position:absolute;left:3166;top:12865;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" fillcolor="black"/>
                  <v:oval id="Oval 1024" o:spid="_x0000_s1328" style="position:absolute;left:5216;top:12865;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" fillcolor="black"/>
                  <v:shape id="Text Box 1025" o:spid="_x0000_s1329" type="#_x0000_t202" style="position:absolute;left:2259;top:13127;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" stroked="f">
                    <v:fill opacity="0"/>
                    <v:textbox>
                      <w:txbxContent>
                        <w:p w:rsidR="00084B95" w:rsidRPr="006A6B6B" w:rsidRDefault="00084B95" w:rsidP="004F4A2B">
                          <w:pPr>
                            <w:rPr>
                              <w:i/>
                              <w:lang w:val="en-US"/>
                            </w:rPr>
                          </w:pPr>
                          <w:r>
                            <w:rPr>
                              <w:i/>
                              <w:lang w:val="en-US"/>
                            </w:rPr>
                            <w:t>0</w:t>
                          </w:r>
                        </w:p>
                      </w:txbxContent>
                    </v:textbox>
                  </v:shape>
                  <v:shape id="Text Box 1026" o:spid="_x0000_s1330" type="#_x0000_t202" style="position:absolute;left:2199;top:10250;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" stroked="f">
                    <v:fill opacity="0"/>
                    <v:textbox>
                      <w:txbxContent>
                        <w:p w:rsidR="00084B95" w:rsidRPr="006A6B6B" w:rsidRDefault="00084B95" w:rsidP="004F4A2B">
                          <w:pPr>
                            <w:rPr>
                              <w:i/>
                              <w:sz w:val="28"/>
                              <w:szCs w:val="28"/>
                              <w:lang w:val="en-US"/>
                            </w:rPr>
                          </w:pPr>
                          <w:r w:rsidRPr="006A6B6B">
                            <w:rPr>
                              <w:i/>
                              <w:sz w:val="28"/>
                              <w:szCs w:val="28"/>
                              <w:lang w:val="en-US"/>
                            </w:rPr>
                            <w:t>P</w:t>
                          </w:r>
                        </w:p>
                      </w:txbxContent>
                    </v:textbox>
                  </v:shape>
                  <v:shape id="Text Box 1027" o:spid="_x0000_s1331" type="#_x0000_t202" style="position:absolute;left:6021;top:13348;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" stroked="f">
                    <v:fill opacity="0"/>
                    <v:textbox>
                      <w:txbxContent>
                        <w:p w:rsidR="00084B95" w:rsidRPr="006A6B6B" w:rsidRDefault="00084B95" w:rsidP="004F4A2B">
                          <w:pPr>
                            <w:rPr>
                              <w:i/>
                              <w:sz w:val="28"/>
                              <w:szCs w:val="28"/>
                              <w:lang w:val="en-US"/>
                            </w:rPr>
                          </w:pPr>
                          <w:r>
                            <w:rPr>
                              <w:i/>
                              <w:sz w:val="28"/>
                              <w:szCs w:val="28"/>
                              <w:lang w:val="en-US"/>
                            </w:rPr>
                            <w:t>V</w:t>
                          </w:r>
                        </w:p>
                      </w:txbxContent>
                    </v:textbox>
                  </v:shape>
                  <v:shape id="Text Box 1028" o:spid="_x0000_s1332" type="#_x0000_t202" style="position:absolute;left:2843;top:12563;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" stroked="f">
                    <v:fill opacity="0"/>
                    <v:textbox>
                      <w:txbxContent>
                        <w:p w:rsidR="00084B95" w:rsidRPr="006A6B6B" w:rsidRDefault="00084B95" w:rsidP="004F4A2B">
                          <w:pPr>
                            <w:rPr>
                              <w:i/>
                              <w:sz w:val="28"/>
                              <w:szCs w:val="28"/>
                              <w:lang w:val="en-US"/>
                            </w:rPr>
                          </w:pPr>
                          <w:r>
                            <w:rPr>
                              <w:i/>
                              <w:sz w:val="28"/>
                              <w:szCs w:val="28"/>
                              <w:lang w:val="en-US"/>
                            </w:rPr>
                            <w:t>1</w:t>
                          </w:r>
                        </w:p>
                      </w:txbxContent>
                    </v:textbox>
                  </v:shape>
                  <v:shape id="Text Box 1029" o:spid="_x0000_s1333" type="#_x0000_t202" style="position:absolute;left:2864;top:10894;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" stroked="f">
                    <v:fill opacity="0"/>
                    <v:textbox>
                      <w:txbxContent>
                        <w:p w:rsidR="00084B95" w:rsidRPr="006A6B6B" w:rsidRDefault="00084B95" w:rsidP="004F4A2B">
                          <w:pPr>
                            <w:rPr>
                              <w:i/>
                              <w:sz w:val="28"/>
                              <w:szCs w:val="28"/>
                              <w:lang w:val="en-US"/>
                            </w:rPr>
                          </w:pPr>
                          <w:r>
                            <w:rPr>
                              <w:i/>
                              <w:sz w:val="28"/>
                              <w:szCs w:val="28"/>
                              <w:lang w:val="en-US"/>
                            </w:rPr>
                            <w:t>2</w:t>
                          </w:r>
                        </w:p>
                      </w:txbxContent>
                    </v:textbox>
                  </v:shape>
                  <v:shape id="Text Box 1030" o:spid="_x0000_s1334" type="#_x0000_t202" style="position:absolute;left:3166;top:10874;width:1086;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" stroked="f">
                    <v:fill opacity="0"/>
                    <v:textbox>
                      <w:txbxContent>
                        <w:p w:rsidR="00084B95" w:rsidRPr="00CE6711" w:rsidRDefault="00084B95" w:rsidP="004F4A2B">
                          <w:pPr>
                            <w:rPr>
                              <w:i/>
                              <w:sz w:val="28"/>
                              <w:szCs w:val="28"/>
                              <w:lang w:val="en-US"/>
                            </w:rPr>
                          </w:pPr>
                          <w:r>
                            <w:rPr>
                              <w:i/>
                              <w:sz w:val="28"/>
                              <w:szCs w:val="28"/>
                              <w:lang w:val="en-US"/>
                            </w:rPr>
                            <w:t>P</w:t>
                          </w:r>
                          <w:r>
                            <w:rPr>
                              <w:i/>
                              <w:sz w:val="28"/>
                              <w:szCs w:val="28"/>
                              <w:vertAlign w:val="subscript"/>
                              <w:lang w:val="en-US"/>
                            </w:rPr>
                            <w:t>2</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2</w:t>
                          </w:r>
                        </w:p>
                      </w:txbxContent>
                    </v:textbox>
                  </v:shape>
                  <v:shape id="Text Box 1031" o:spid="_x0000_s1335" type="#_x0000_t202" style="position:absolute;left:2944;top:12885;width:1086;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" stroked="f">
                    <v:fill opacity="0"/>
                    <v:textbox>
                      <w:txbxContent>
                        <w:p w:rsidR="00084B95" w:rsidRPr="00CE6711" w:rsidRDefault="00084B95" w:rsidP="004F4A2B">
                          <w:pPr>
                            <w:rPr>
                              <w:i/>
                              <w:sz w:val="28"/>
                              <w:szCs w:val="28"/>
                              <w:lang w:val="en-US"/>
                            </w:rPr>
                          </w:pPr>
                          <w:r>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1</w:t>
                          </w:r>
                        </w:p>
                      </w:txbxContent>
                    </v:textbox>
                  </v:shape>
                  <v:shape id="Text Box 1032" o:spid="_x0000_s1336" type="#_x0000_t202" style="position:absolute;left:5116;top:12422;width:1086;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" stroked="f">
                    <v:fill opacity="0"/>
                    <v:textbox>
                      <w:txbxContent>
                        <w:p w:rsidR="00084B95" w:rsidRPr="00CE6711" w:rsidRDefault="00084B95" w:rsidP="004F4A2B">
                          <w:pPr>
                            <w:rPr>
                              <w:i/>
                              <w:sz w:val="28"/>
                              <w:szCs w:val="28"/>
                              <w:lang w:val="en-US"/>
                            </w:rPr>
                          </w:pPr>
                          <w:r>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r>
                            <w:rPr>
                              <w:i/>
                              <w:sz w:val="28"/>
                              <w:szCs w:val="28"/>
                              <w:lang w:val="en-US"/>
                            </w:rPr>
                            <w:t>T</w:t>
                          </w:r>
                          <w:r>
                            <w:rPr>
                              <w:i/>
                              <w:sz w:val="28"/>
                              <w:szCs w:val="28"/>
                              <w:vertAlign w:val="subscript"/>
                              <w:lang w:val="en-US"/>
                            </w:rPr>
                            <w:t>2</w:t>
                          </w:r>
                        </w:p>
                      </w:txbxContent>
                    </v:textbox>
                  </v:shape>
                </v:group>
                <w10:anchorlock/>
              </v:group>
            </w:pict>
          </mc:Fallback>
        </mc:AlternateConten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Оларды</w:t>
      </w:r>
      <w:r w:rsidRPr="00E06980">
        <w:rPr>
          <w:rFonts w:ascii="Times New Roman" w:hAnsi="Times New Roman"/>
          <w:sz w:val="24"/>
          <w:szCs w:val="24"/>
          <w:lang w:val="kk-KZ"/>
        </w:rPr>
        <w:t xml:space="preserve">ң </w:t>
      </w:r>
      <w:r w:rsidRPr="00E06980">
        <w:rPr>
          <w:rFonts w:ascii="Times New Roman" w:hAnsi="Times New Roman"/>
          <w:sz w:val="24"/>
          <w:szCs w:val="24"/>
        </w:rPr>
        <w:t xml:space="preserve">iшiнде екеуiн тек екеуiн </w:t>
      </w:r>
      <w:r w:rsidRPr="00E06980">
        <w:rPr>
          <w:rFonts w:ascii="Times New Roman" w:hAnsi="Times New Roman"/>
          <w:sz w:val="24"/>
          <w:szCs w:val="24"/>
          <w:lang w:val="kk-KZ"/>
        </w:rPr>
        <w:t>қ</w:t>
      </w:r>
      <w:r w:rsidRPr="00E06980">
        <w:rPr>
          <w:rFonts w:ascii="Times New Roman" w:hAnsi="Times New Roman"/>
          <w:sz w:val="24"/>
          <w:szCs w:val="24"/>
        </w:rPr>
        <w:t>арастырайы</w:t>
      </w:r>
      <w:r w:rsidRPr="00E06980">
        <w:rPr>
          <w:rFonts w:ascii="Times New Roman" w:hAnsi="Times New Roman"/>
          <w:sz w:val="24"/>
          <w:szCs w:val="24"/>
          <w:lang w:val="kk-KZ"/>
        </w:rPr>
        <w:t>қ</w:t>
      </w:r>
      <w:r w:rsidRPr="00E06980">
        <w:rPr>
          <w:rFonts w:ascii="Times New Roman" w:hAnsi="Times New Roman"/>
          <w:sz w:val="24"/>
          <w:szCs w:val="24"/>
        </w:rPr>
        <w:t>.</w:t>
      </w:r>
    </w:p>
    <w:p w:rsidR="004F4A2B" w:rsidRPr="00E06980" w:rsidRDefault="004F4A2B" w:rsidP="00FA2CED">
      <w:pPr>
        <w:numPr>
          <w:ilvl w:val="0"/>
          <w:numId w:val="8"/>
        </w:numPr>
        <w:spacing w:after="0" w:line="240" w:lineRule="auto"/>
        <w:ind w:left="0"/>
        <w:jc w:val="both"/>
        <w:rPr>
          <w:rFonts w:ascii="Times New Roman" w:hAnsi="Times New Roman"/>
          <w:sz w:val="24"/>
          <w:szCs w:val="24"/>
        </w:rPr>
      </w:pPr>
      <w:r w:rsidRPr="00E06980">
        <w:rPr>
          <w:rFonts w:ascii="Times New Roman" w:hAnsi="Times New Roman"/>
          <w:sz w:val="24"/>
          <w:szCs w:val="24"/>
        </w:rPr>
        <w:t>К</w:t>
      </w:r>
      <w:r w:rsidRPr="00E06980">
        <w:rPr>
          <w:rFonts w:ascii="Times New Roman" w:hAnsi="Times New Roman"/>
          <w:sz w:val="24"/>
          <w:szCs w:val="24"/>
          <w:lang w:val="kk-KZ"/>
        </w:rPr>
        <w:t>ө</w:t>
      </w:r>
      <w:r w:rsidRPr="00E06980">
        <w:rPr>
          <w:rFonts w:ascii="Times New Roman" w:hAnsi="Times New Roman"/>
          <w:sz w:val="24"/>
          <w:szCs w:val="24"/>
        </w:rPr>
        <w:t xml:space="preserve">рсетiлген </w:t>
      </w:r>
      <w:r w:rsidRPr="00E06980">
        <w:rPr>
          <w:rFonts w:ascii="Times New Roman" w:hAnsi="Times New Roman"/>
          <w:sz w:val="24"/>
          <w:szCs w:val="24"/>
          <w:lang w:val="kk-KZ"/>
        </w:rPr>
        <w:t>ө</w:t>
      </w:r>
      <w:r w:rsidRPr="00E06980">
        <w:rPr>
          <w:rFonts w:ascii="Times New Roman" w:hAnsi="Times New Roman"/>
          <w:sz w:val="24"/>
          <w:szCs w:val="24"/>
        </w:rPr>
        <w:t>тудi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 к</w:t>
      </w:r>
      <w:r w:rsidRPr="00E06980">
        <w:rPr>
          <w:rFonts w:ascii="Times New Roman" w:hAnsi="Times New Roman"/>
          <w:sz w:val="24"/>
          <w:szCs w:val="24"/>
          <w:lang w:val="kk-KZ"/>
        </w:rPr>
        <w:t>ө</w:t>
      </w:r>
      <w:r w:rsidRPr="00E06980">
        <w:rPr>
          <w:rFonts w:ascii="Times New Roman" w:hAnsi="Times New Roman"/>
          <w:sz w:val="24"/>
          <w:szCs w:val="24"/>
        </w:rPr>
        <w:t>лем кезiнде жасау</w:t>
      </w:r>
      <w:r w:rsidRPr="00E06980">
        <w:rPr>
          <w:rFonts w:ascii="Times New Roman" w:hAnsi="Times New Roman"/>
          <w:sz w:val="24"/>
          <w:szCs w:val="24"/>
          <w:lang w:val="kk-KZ"/>
        </w:rPr>
        <w:t>ғ</w:t>
      </w:r>
      <w:r w:rsidRPr="00E06980">
        <w:rPr>
          <w:rFonts w:ascii="Times New Roman" w:hAnsi="Times New Roman"/>
          <w:sz w:val="24"/>
          <w:szCs w:val="24"/>
        </w:rPr>
        <w:t>а болады, онда система</w:t>
      </w:r>
      <w:r w:rsidRPr="00E06980">
        <w:rPr>
          <w:rFonts w:ascii="Times New Roman" w:hAnsi="Times New Roman"/>
          <w:sz w:val="24"/>
          <w:szCs w:val="24"/>
          <w:lang w:val="kk-KZ"/>
        </w:rPr>
        <w:t>ғ</w:t>
      </w:r>
      <w:r w:rsidRPr="00E06980">
        <w:rPr>
          <w:rFonts w:ascii="Times New Roman" w:hAnsi="Times New Roman"/>
          <w:sz w:val="24"/>
          <w:szCs w:val="24"/>
        </w:rPr>
        <w:t>а ж</w:t>
      </w:r>
      <w:r w:rsidRPr="00E06980">
        <w:rPr>
          <w:rFonts w:ascii="Times New Roman" w:hAnsi="Times New Roman"/>
          <w:sz w:val="24"/>
          <w:szCs w:val="24"/>
          <w:lang w:val="kk-KZ"/>
        </w:rPr>
        <w:t>ұ</w:t>
      </w:r>
      <w:r w:rsidRPr="00E06980">
        <w:rPr>
          <w:rFonts w:ascii="Times New Roman" w:hAnsi="Times New Roman"/>
          <w:sz w:val="24"/>
          <w:szCs w:val="24"/>
        </w:rPr>
        <w:t>мсалатын жылу м</w:t>
      </w:r>
      <w:r w:rsidRPr="00E06980">
        <w:rPr>
          <w:rFonts w:ascii="Times New Roman" w:hAnsi="Times New Roman"/>
          <w:sz w:val="24"/>
          <w:szCs w:val="24"/>
          <w:lang w:val="kk-KZ"/>
        </w:rPr>
        <w:t>ө</w:t>
      </w:r>
      <w:r w:rsidRPr="00E06980">
        <w:rPr>
          <w:rFonts w:ascii="Times New Roman" w:hAnsi="Times New Roman"/>
          <w:sz w:val="24"/>
          <w:szCs w:val="24"/>
        </w:rPr>
        <w:t xml:space="preserve">лшерi </w:t>
      </w:r>
    </w:p>
    <w:p w:rsidR="004F4A2B" w:rsidRPr="00E06980" w:rsidRDefault="004F4A2B" w:rsidP="00FA2CED">
      <w:pPr>
        <w:spacing w:after="0" w:line="240" w:lineRule="auto"/>
        <w:jc w:val="center"/>
        <w:rPr>
          <w:rFonts w:ascii="Times New Roman" w:hAnsi="Times New Roman"/>
          <w:i/>
          <w:sz w:val="24"/>
          <w:szCs w:val="24"/>
        </w:rPr>
      </w:pPr>
      <w:r w:rsidRPr="00E06980">
        <w:rPr>
          <w:rFonts w:ascii="Times New Roman" w:hAnsi="Times New Roman"/>
          <w:i/>
          <w:sz w:val="24"/>
          <w:szCs w:val="24"/>
        </w:rPr>
        <w:t>Q=C</w:t>
      </w:r>
      <w:r w:rsidRPr="00E06980">
        <w:rPr>
          <w:rFonts w:ascii="Times New Roman" w:hAnsi="Times New Roman"/>
          <w:i/>
          <w:sz w:val="24"/>
          <w:szCs w:val="24"/>
          <w:vertAlign w:val="subscript"/>
        </w:rPr>
        <w:t>V</w:t>
      </w:r>
      <w:r w:rsidRPr="00E06980">
        <w:rPr>
          <w:rFonts w:ascii="Times New Roman" w:hAnsi="Times New Roman"/>
          <w:i/>
          <w:sz w:val="24"/>
          <w:szCs w:val="24"/>
        </w:rPr>
        <w:t>m(T</w:t>
      </w:r>
      <w:r w:rsidRPr="00E06980">
        <w:rPr>
          <w:rFonts w:ascii="Times New Roman" w:hAnsi="Times New Roman"/>
          <w:i/>
          <w:sz w:val="24"/>
          <w:szCs w:val="24"/>
          <w:vertAlign w:val="subscript"/>
        </w:rPr>
        <w:t>2</w:t>
      </w:r>
      <w:r w:rsidRPr="00E06980">
        <w:rPr>
          <w:rFonts w:ascii="Times New Roman" w:hAnsi="Times New Roman"/>
          <w:i/>
          <w:sz w:val="24"/>
          <w:szCs w:val="24"/>
        </w:rPr>
        <w:t>-T</w:t>
      </w:r>
      <w:r w:rsidRPr="00E06980">
        <w:rPr>
          <w:rFonts w:ascii="Times New Roman" w:hAnsi="Times New Roman"/>
          <w:i/>
          <w:sz w:val="24"/>
          <w:szCs w:val="24"/>
          <w:vertAlign w:val="subscript"/>
        </w:rPr>
        <w:t>1</w:t>
      </w:r>
      <w:r w:rsidRPr="00E06980">
        <w:rPr>
          <w:rFonts w:ascii="Times New Roman" w:hAnsi="Times New Roman"/>
          <w:i/>
          <w:sz w:val="24"/>
          <w:szCs w:val="24"/>
        </w:rPr>
        <w:t>)</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i/>
          <w:sz w:val="24"/>
          <w:szCs w:val="24"/>
        </w:rPr>
        <w:t>C</w:t>
      </w:r>
      <w:r w:rsidRPr="00E06980">
        <w:rPr>
          <w:rFonts w:ascii="Times New Roman" w:hAnsi="Times New Roman"/>
          <w:i/>
          <w:sz w:val="24"/>
          <w:szCs w:val="24"/>
          <w:vertAlign w:val="subscript"/>
        </w:rPr>
        <w:t>V</w:t>
      </w:r>
      <w:r w:rsidRPr="00E06980">
        <w:rPr>
          <w:rFonts w:ascii="Times New Roman" w:hAnsi="Times New Roman"/>
          <w:sz w:val="24"/>
          <w:szCs w:val="24"/>
        </w:rPr>
        <w:t>-т</w:t>
      </w:r>
      <w:r w:rsidRPr="00E06980">
        <w:rPr>
          <w:rFonts w:ascii="Times New Roman" w:hAnsi="Times New Roman"/>
          <w:sz w:val="24"/>
          <w:szCs w:val="24"/>
          <w:lang w:val="kk-KZ"/>
        </w:rPr>
        <w:t>ұр</w:t>
      </w:r>
      <w:r w:rsidRPr="00E06980">
        <w:rPr>
          <w:rFonts w:ascii="Times New Roman" w:hAnsi="Times New Roman"/>
          <w:sz w:val="24"/>
          <w:szCs w:val="24"/>
        </w:rPr>
        <w:t>а</w:t>
      </w:r>
      <w:r w:rsidRPr="00E06980">
        <w:rPr>
          <w:rFonts w:ascii="Times New Roman" w:hAnsi="Times New Roman"/>
          <w:sz w:val="24"/>
          <w:szCs w:val="24"/>
          <w:lang w:val="kk-KZ"/>
        </w:rPr>
        <w:t>қ</w:t>
      </w:r>
      <w:r w:rsidRPr="00E06980">
        <w:rPr>
          <w:rFonts w:ascii="Times New Roman" w:hAnsi="Times New Roman"/>
          <w:sz w:val="24"/>
          <w:szCs w:val="24"/>
        </w:rPr>
        <w:t>ты к</w:t>
      </w:r>
      <w:r w:rsidRPr="00E06980">
        <w:rPr>
          <w:rFonts w:ascii="Times New Roman" w:hAnsi="Times New Roman"/>
          <w:sz w:val="24"/>
          <w:szCs w:val="24"/>
          <w:lang w:val="kk-KZ"/>
        </w:rPr>
        <w:t>ө</w:t>
      </w:r>
      <w:r w:rsidRPr="00E06980">
        <w:rPr>
          <w:rFonts w:ascii="Times New Roman" w:hAnsi="Times New Roman"/>
          <w:sz w:val="24"/>
          <w:szCs w:val="24"/>
        </w:rPr>
        <w:t>лем кезiндегi газды</w:t>
      </w:r>
      <w:r w:rsidRPr="00E06980">
        <w:rPr>
          <w:rFonts w:ascii="Times New Roman" w:hAnsi="Times New Roman"/>
          <w:sz w:val="24"/>
          <w:szCs w:val="24"/>
          <w:lang w:val="kk-KZ"/>
        </w:rPr>
        <w:t>ң</w:t>
      </w:r>
      <w:r w:rsidRPr="00E06980">
        <w:rPr>
          <w:rFonts w:ascii="Times New Roman" w:hAnsi="Times New Roman"/>
          <w:sz w:val="24"/>
          <w:szCs w:val="24"/>
        </w:rPr>
        <w:t xml:space="preserve"> меншiктi жылу сыйымдылы</w:t>
      </w:r>
      <w:r w:rsidRPr="00E06980">
        <w:rPr>
          <w:rFonts w:ascii="Times New Roman" w:hAnsi="Times New Roman"/>
          <w:sz w:val="24"/>
          <w:szCs w:val="24"/>
          <w:lang w:val="kk-KZ"/>
        </w:rPr>
        <w:t>ғ</w:t>
      </w:r>
      <w:r w:rsidRPr="00E06980">
        <w:rPr>
          <w:rFonts w:ascii="Times New Roman" w:hAnsi="Times New Roman"/>
          <w:sz w:val="24"/>
          <w:szCs w:val="24"/>
        </w:rPr>
        <w:t>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2. </w:t>
      </w:r>
      <w:r w:rsidRPr="00E06980">
        <w:rPr>
          <w:rFonts w:ascii="Times New Roman" w:hAnsi="Times New Roman"/>
          <w:sz w:val="24"/>
          <w:szCs w:val="24"/>
          <w:lang w:val="kk-KZ"/>
        </w:rPr>
        <w:t>Ө</w:t>
      </w:r>
      <w:r w:rsidRPr="00E06980">
        <w:rPr>
          <w:rFonts w:ascii="Times New Roman" w:hAnsi="Times New Roman"/>
          <w:sz w:val="24"/>
          <w:szCs w:val="24"/>
        </w:rPr>
        <w:t>тудi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 xml:space="preserve">ты </w:t>
      </w:r>
      <w:r w:rsidRPr="00E06980">
        <w:rPr>
          <w:rFonts w:ascii="Times New Roman" w:hAnsi="Times New Roman"/>
          <w:sz w:val="24"/>
          <w:szCs w:val="24"/>
          <w:lang w:val="kk-KZ"/>
        </w:rPr>
        <w:t>қ</w:t>
      </w:r>
      <w:r w:rsidRPr="00E06980">
        <w:rPr>
          <w:rFonts w:ascii="Times New Roman" w:hAnsi="Times New Roman"/>
          <w:sz w:val="24"/>
          <w:szCs w:val="24"/>
        </w:rPr>
        <w:t>ысым кезiнде жасау</w:t>
      </w:r>
      <w:r w:rsidRPr="00E06980">
        <w:rPr>
          <w:rFonts w:ascii="Times New Roman" w:hAnsi="Times New Roman"/>
          <w:sz w:val="24"/>
          <w:szCs w:val="24"/>
          <w:lang w:val="kk-KZ"/>
        </w:rPr>
        <w:t>ғ</w:t>
      </w:r>
      <w:r w:rsidRPr="00E06980">
        <w:rPr>
          <w:rFonts w:ascii="Times New Roman" w:hAnsi="Times New Roman"/>
          <w:sz w:val="24"/>
          <w:szCs w:val="24"/>
        </w:rPr>
        <w:t>а болады, онда система</w:t>
      </w:r>
      <w:r w:rsidRPr="00E06980">
        <w:rPr>
          <w:rFonts w:ascii="Times New Roman" w:hAnsi="Times New Roman"/>
          <w:sz w:val="24"/>
          <w:szCs w:val="24"/>
          <w:lang w:val="kk-KZ"/>
        </w:rPr>
        <w:t>ғ</w:t>
      </w:r>
      <w:r w:rsidRPr="00E06980">
        <w:rPr>
          <w:rFonts w:ascii="Times New Roman" w:hAnsi="Times New Roman"/>
          <w:sz w:val="24"/>
          <w:szCs w:val="24"/>
        </w:rPr>
        <w:t>а ж</w:t>
      </w:r>
      <w:r w:rsidRPr="00E06980">
        <w:rPr>
          <w:rFonts w:ascii="Times New Roman" w:hAnsi="Times New Roman"/>
          <w:sz w:val="24"/>
          <w:szCs w:val="24"/>
          <w:lang w:val="kk-KZ"/>
        </w:rPr>
        <w:t>ұ</w:t>
      </w:r>
      <w:r w:rsidRPr="00E06980">
        <w:rPr>
          <w:rFonts w:ascii="Times New Roman" w:hAnsi="Times New Roman"/>
          <w:sz w:val="24"/>
          <w:szCs w:val="24"/>
        </w:rPr>
        <w:t>мсалатын жылу м</w:t>
      </w:r>
      <w:r w:rsidRPr="00E06980">
        <w:rPr>
          <w:rFonts w:ascii="Times New Roman" w:hAnsi="Times New Roman"/>
          <w:sz w:val="24"/>
          <w:szCs w:val="24"/>
          <w:lang w:val="kk-KZ"/>
        </w:rPr>
        <w:t>ө</w:t>
      </w:r>
      <w:r w:rsidRPr="00E06980">
        <w:rPr>
          <w:rFonts w:ascii="Times New Roman" w:hAnsi="Times New Roman"/>
          <w:sz w:val="24"/>
          <w:szCs w:val="24"/>
        </w:rPr>
        <w:t xml:space="preserve">лшерi </w:t>
      </w:r>
    </w:p>
    <w:p w:rsidR="004F4A2B" w:rsidRPr="00E06980" w:rsidRDefault="004F4A2B" w:rsidP="00FA2CED">
      <w:pPr>
        <w:spacing w:after="0" w:line="240" w:lineRule="auto"/>
        <w:jc w:val="center"/>
        <w:rPr>
          <w:rFonts w:ascii="Times New Roman" w:hAnsi="Times New Roman"/>
          <w:i/>
          <w:sz w:val="24"/>
          <w:szCs w:val="24"/>
        </w:rPr>
      </w:pPr>
      <w:r w:rsidRPr="00E06980">
        <w:rPr>
          <w:rFonts w:ascii="Times New Roman" w:hAnsi="Times New Roman"/>
          <w:i/>
          <w:sz w:val="24"/>
          <w:szCs w:val="24"/>
        </w:rPr>
        <w:t>Q</w:t>
      </w:r>
      <w:r w:rsidRPr="00E06980">
        <w:rPr>
          <w:rFonts w:ascii="Times New Roman" w:hAnsi="Times New Roman"/>
          <w:i/>
          <w:sz w:val="24"/>
          <w:szCs w:val="24"/>
          <w:vertAlign w:val="subscript"/>
        </w:rPr>
        <w:t>1</w:t>
      </w:r>
      <w:r w:rsidRPr="00E06980">
        <w:rPr>
          <w:rFonts w:ascii="Times New Roman" w:hAnsi="Times New Roman"/>
          <w:i/>
          <w:sz w:val="24"/>
          <w:szCs w:val="24"/>
        </w:rPr>
        <w:t>=C</w:t>
      </w:r>
      <w:r w:rsidRPr="00E06980">
        <w:rPr>
          <w:rFonts w:ascii="Times New Roman" w:hAnsi="Times New Roman"/>
          <w:i/>
          <w:sz w:val="24"/>
          <w:szCs w:val="24"/>
          <w:vertAlign w:val="subscript"/>
        </w:rPr>
        <w:t>p</w:t>
      </w:r>
      <w:r w:rsidRPr="00E06980">
        <w:rPr>
          <w:rFonts w:ascii="Times New Roman" w:hAnsi="Times New Roman"/>
          <w:i/>
          <w:sz w:val="24"/>
          <w:szCs w:val="24"/>
        </w:rPr>
        <w:t>m(T</w:t>
      </w:r>
      <w:r w:rsidRPr="00E06980">
        <w:rPr>
          <w:rFonts w:ascii="Times New Roman" w:hAnsi="Times New Roman"/>
          <w:i/>
          <w:sz w:val="24"/>
          <w:szCs w:val="24"/>
          <w:vertAlign w:val="subscript"/>
        </w:rPr>
        <w:t>2</w:t>
      </w:r>
      <w:r w:rsidRPr="00E06980">
        <w:rPr>
          <w:rFonts w:ascii="Times New Roman" w:hAnsi="Times New Roman"/>
          <w:i/>
          <w:sz w:val="24"/>
          <w:szCs w:val="24"/>
        </w:rPr>
        <w:t>-T</w:t>
      </w:r>
      <w:r w:rsidRPr="00E06980">
        <w:rPr>
          <w:rFonts w:ascii="Times New Roman" w:hAnsi="Times New Roman"/>
          <w:i/>
          <w:sz w:val="24"/>
          <w:szCs w:val="24"/>
          <w:vertAlign w:val="subscript"/>
        </w:rPr>
        <w:t>1</w:t>
      </w:r>
      <w:r w:rsidRPr="00E06980">
        <w:rPr>
          <w:rFonts w:ascii="Times New Roman" w:hAnsi="Times New Roman"/>
          <w:i/>
          <w:sz w:val="24"/>
          <w:szCs w:val="24"/>
        </w:rPr>
        <w:t>)</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i/>
          <w:sz w:val="24"/>
          <w:szCs w:val="24"/>
        </w:rPr>
        <w:t>C</w:t>
      </w:r>
      <w:r w:rsidRPr="00E06980">
        <w:rPr>
          <w:rFonts w:ascii="Times New Roman" w:hAnsi="Times New Roman"/>
          <w:i/>
          <w:sz w:val="24"/>
          <w:szCs w:val="24"/>
          <w:vertAlign w:val="subscript"/>
        </w:rPr>
        <w:t>P</w:t>
      </w:r>
      <w:r w:rsidRPr="00E06980">
        <w:rPr>
          <w:rFonts w:ascii="Times New Roman" w:hAnsi="Times New Roman"/>
          <w:i/>
          <w:sz w:val="24"/>
          <w:szCs w:val="24"/>
        </w:rPr>
        <w:t>-</w:t>
      </w:r>
      <w:r w:rsidRPr="00E06980">
        <w:rPr>
          <w:rFonts w:ascii="Times New Roman" w:hAnsi="Times New Roman"/>
          <w:sz w:val="24"/>
          <w:szCs w:val="24"/>
        </w:rPr>
        <w:t>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 xml:space="preserve">ты </w:t>
      </w:r>
      <w:r w:rsidRPr="00E06980">
        <w:rPr>
          <w:rFonts w:ascii="Times New Roman" w:hAnsi="Times New Roman"/>
          <w:sz w:val="24"/>
          <w:szCs w:val="24"/>
          <w:lang w:val="kk-KZ"/>
        </w:rPr>
        <w:t>қ</w:t>
      </w:r>
      <w:r w:rsidRPr="00E06980">
        <w:rPr>
          <w:rFonts w:ascii="Times New Roman" w:hAnsi="Times New Roman"/>
          <w:sz w:val="24"/>
          <w:szCs w:val="24"/>
        </w:rPr>
        <w:t>ысым кезiндегi газды</w:t>
      </w:r>
      <w:r w:rsidRPr="00E06980">
        <w:rPr>
          <w:rFonts w:ascii="Times New Roman" w:hAnsi="Times New Roman"/>
          <w:sz w:val="24"/>
          <w:szCs w:val="24"/>
          <w:lang w:val="kk-KZ"/>
        </w:rPr>
        <w:t>ң</w:t>
      </w:r>
      <w:r w:rsidRPr="00E06980">
        <w:rPr>
          <w:rFonts w:ascii="Times New Roman" w:hAnsi="Times New Roman"/>
          <w:sz w:val="24"/>
          <w:szCs w:val="24"/>
        </w:rPr>
        <w:t xml:space="preserve"> меншiктi жылу сыйымдылы</w:t>
      </w:r>
      <w:r w:rsidRPr="00E06980">
        <w:rPr>
          <w:rFonts w:ascii="Times New Roman" w:hAnsi="Times New Roman"/>
          <w:sz w:val="24"/>
          <w:szCs w:val="24"/>
          <w:lang w:val="kk-KZ"/>
        </w:rPr>
        <w:t>ғ</w:t>
      </w:r>
      <w:r w:rsidRPr="00E06980">
        <w:rPr>
          <w:rFonts w:ascii="Times New Roman" w:hAnsi="Times New Roman"/>
          <w:sz w:val="24"/>
          <w:szCs w:val="24"/>
        </w:rPr>
        <w:t>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lastRenderedPageBreak/>
        <w:tab/>
        <w:t xml:space="preserve">Кейiн </w:t>
      </w:r>
      <w:r w:rsidRPr="00E06980">
        <w:rPr>
          <w:rFonts w:ascii="Times New Roman" w:hAnsi="Times New Roman"/>
          <w:i/>
          <w:sz w:val="24"/>
          <w:szCs w:val="24"/>
        </w:rPr>
        <w:t>C</w:t>
      </w:r>
      <w:r w:rsidRPr="00E06980">
        <w:rPr>
          <w:rFonts w:ascii="Times New Roman" w:hAnsi="Times New Roman"/>
          <w:i/>
          <w:sz w:val="24"/>
          <w:szCs w:val="24"/>
          <w:vertAlign w:val="subscript"/>
        </w:rPr>
        <w:t>P</w:t>
      </w:r>
      <w:r w:rsidRPr="00E06980">
        <w:rPr>
          <w:rFonts w:ascii="Times New Roman" w:hAnsi="Times New Roman"/>
          <w:i/>
          <w:sz w:val="24"/>
          <w:szCs w:val="24"/>
          <w:lang w:val="en-US"/>
        </w:rPr>
        <w:sym w:font="Symbol" w:char="F0B9"/>
      </w:r>
      <w:r w:rsidRPr="00E06980">
        <w:rPr>
          <w:rFonts w:ascii="Times New Roman" w:hAnsi="Times New Roman"/>
          <w:i/>
          <w:sz w:val="24"/>
          <w:szCs w:val="24"/>
        </w:rPr>
        <w:t>C</w:t>
      </w:r>
      <w:r w:rsidRPr="00E06980">
        <w:rPr>
          <w:rFonts w:ascii="Times New Roman" w:hAnsi="Times New Roman"/>
          <w:i/>
          <w:sz w:val="24"/>
          <w:szCs w:val="24"/>
          <w:vertAlign w:val="subscript"/>
        </w:rPr>
        <w:t>V</w:t>
      </w:r>
      <w:r w:rsidRPr="00E06980">
        <w:rPr>
          <w:rFonts w:ascii="Times New Roman" w:hAnsi="Times New Roman"/>
          <w:sz w:val="24"/>
          <w:szCs w:val="24"/>
        </w:rPr>
        <w:t xml:space="preserve"> екендiгiн к</w:t>
      </w:r>
      <w:r w:rsidRPr="00E06980">
        <w:rPr>
          <w:rFonts w:ascii="Times New Roman" w:hAnsi="Times New Roman"/>
          <w:sz w:val="24"/>
          <w:szCs w:val="24"/>
          <w:lang w:val="kk-KZ"/>
        </w:rPr>
        <w:t>ө</w:t>
      </w:r>
      <w:r w:rsidRPr="00E06980">
        <w:rPr>
          <w:rFonts w:ascii="Times New Roman" w:hAnsi="Times New Roman"/>
          <w:sz w:val="24"/>
          <w:szCs w:val="24"/>
        </w:rPr>
        <w:t>ремiз, сонды</w:t>
      </w:r>
      <w:r w:rsidRPr="00E06980">
        <w:rPr>
          <w:rFonts w:ascii="Times New Roman" w:hAnsi="Times New Roman"/>
          <w:sz w:val="24"/>
          <w:szCs w:val="24"/>
          <w:lang w:val="kk-KZ"/>
        </w:rPr>
        <w:t>қ</w:t>
      </w:r>
      <w:r w:rsidRPr="00E06980">
        <w:rPr>
          <w:rFonts w:ascii="Times New Roman" w:hAnsi="Times New Roman"/>
          <w:sz w:val="24"/>
          <w:szCs w:val="24"/>
        </w:rPr>
        <w:t xml:space="preserve">тан </w:t>
      </w:r>
      <w:r w:rsidRPr="00E06980">
        <w:rPr>
          <w:rFonts w:ascii="Times New Roman" w:hAnsi="Times New Roman"/>
          <w:i/>
          <w:sz w:val="24"/>
          <w:szCs w:val="24"/>
        </w:rPr>
        <w:t>Q</w:t>
      </w:r>
      <w:r w:rsidRPr="00E06980">
        <w:rPr>
          <w:rFonts w:ascii="Times New Roman" w:hAnsi="Times New Roman"/>
          <w:i/>
          <w:sz w:val="24"/>
          <w:szCs w:val="24"/>
          <w:lang w:val="en-US"/>
        </w:rPr>
        <w:sym w:font="Symbol" w:char="F0B9"/>
      </w:r>
      <w:r w:rsidRPr="00E06980">
        <w:rPr>
          <w:rFonts w:ascii="Times New Roman" w:hAnsi="Times New Roman"/>
          <w:i/>
          <w:sz w:val="24"/>
          <w:szCs w:val="24"/>
        </w:rPr>
        <w:t>Q</w:t>
      </w:r>
      <w:r w:rsidRPr="00E06980">
        <w:rPr>
          <w:rFonts w:ascii="Times New Roman" w:hAnsi="Times New Roman"/>
          <w:i/>
          <w:sz w:val="24"/>
          <w:szCs w:val="24"/>
          <w:vertAlign w:val="subscript"/>
        </w:rPr>
        <w:t>1</w:t>
      </w:r>
      <w:r w:rsidRPr="00E06980">
        <w:rPr>
          <w:rFonts w:ascii="Times New Roman" w:hAnsi="Times New Roman"/>
          <w:sz w:val="24"/>
          <w:szCs w:val="24"/>
        </w:rPr>
        <w:t>.</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Система</w:t>
      </w:r>
      <w:r w:rsidRPr="00E06980">
        <w:rPr>
          <w:rFonts w:ascii="Times New Roman" w:hAnsi="Times New Roman"/>
          <w:sz w:val="24"/>
          <w:szCs w:val="24"/>
          <w:lang w:val="kk-KZ"/>
        </w:rPr>
        <w:t>ғ</w:t>
      </w:r>
      <w:r w:rsidRPr="00E06980">
        <w:rPr>
          <w:rFonts w:ascii="Times New Roman" w:hAnsi="Times New Roman"/>
          <w:sz w:val="24"/>
          <w:szCs w:val="24"/>
        </w:rPr>
        <w:t>а ж</w:t>
      </w:r>
      <w:r w:rsidRPr="00E06980">
        <w:rPr>
          <w:rFonts w:ascii="Times New Roman" w:hAnsi="Times New Roman"/>
          <w:sz w:val="24"/>
          <w:szCs w:val="24"/>
          <w:lang w:val="kk-KZ"/>
        </w:rPr>
        <w:t>ұ</w:t>
      </w:r>
      <w:r w:rsidRPr="00E06980">
        <w:rPr>
          <w:rFonts w:ascii="Times New Roman" w:hAnsi="Times New Roman"/>
          <w:sz w:val="24"/>
          <w:szCs w:val="24"/>
        </w:rPr>
        <w:t>мсал</w:t>
      </w:r>
      <w:r w:rsidRPr="00E06980">
        <w:rPr>
          <w:rFonts w:ascii="Times New Roman" w:hAnsi="Times New Roman"/>
          <w:sz w:val="24"/>
          <w:szCs w:val="24"/>
          <w:lang w:val="kk-KZ"/>
        </w:rPr>
        <w:t>ғ</w:t>
      </w:r>
      <w:r w:rsidRPr="00E06980">
        <w:rPr>
          <w:rFonts w:ascii="Times New Roman" w:hAnsi="Times New Roman"/>
          <w:sz w:val="24"/>
          <w:szCs w:val="24"/>
        </w:rPr>
        <w:t>ан жылу м</w:t>
      </w:r>
      <w:r w:rsidRPr="00E06980">
        <w:rPr>
          <w:rFonts w:ascii="Times New Roman" w:hAnsi="Times New Roman"/>
          <w:sz w:val="24"/>
          <w:szCs w:val="24"/>
          <w:lang w:val="kk-KZ"/>
        </w:rPr>
        <w:t>ө</w:t>
      </w:r>
      <w:r w:rsidRPr="00E06980">
        <w:rPr>
          <w:rFonts w:ascii="Times New Roman" w:hAnsi="Times New Roman"/>
          <w:sz w:val="24"/>
          <w:szCs w:val="24"/>
        </w:rPr>
        <w:t xml:space="preserve">лшерi </w:t>
      </w:r>
      <w:r w:rsidRPr="00E06980">
        <w:rPr>
          <w:rFonts w:ascii="Times New Roman" w:hAnsi="Times New Roman"/>
          <w:sz w:val="24"/>
          <w:szCs w:val="24"/>
          <w:lang w:val="kk-KZ"/>
        </w:rPr>
        <w:t>ө</w:t>
      </w:r>
      <w:r w:rsidRPr="00E06980">
        <w:rPr>
          <w:rFonts w:ascii="Times New Roman" w:hAnsi="Times New Roman"/>
          <w:sz w:val="24"/>
          <w:szCs w:val="24"/>
        </w:rPr>
        <w:t>ту жолына т</w:t>
      </w:r>
      <w:r w:rsidRPr="00E06980">
        <w:rPr>
          <w:rFonts w:ascii="Times New Roman" w:hAnsi="Times New Roman"/>
          <w:sz w:val="24"/>
          <w:szCs w:val="24"/>
          <w:lang w:val="kk-KZ"/>
        </w:rPr>
        <w:t>ә</w:t>
      </w:r>
      <w:r w:rsidRPr="00E06980">
        <w:rPr>
          <w:rFonts w:ascii="Times New Roman" w:hAnsi="Times New Roman"/>
          <w:sz w:val="24"/>
          <w:szCs w:val="24"/>
        </w:rPr>
        <w:t>уелдi, сонды</w:t>
      </w:r>
      <w:r w:rsidRPr="00E06980">
        <w:rPr>
          <w:rFonts w:ascii="Times New Roman" w:hAnsi="Times New Roman"/>
          <w:sz w:val="24"/>
          <w:szCs w:val="24"/>
          <w:lang w:val="kk-KZ"/>
        </w:rPr>
        <w:t>қ</w:t>
      </w:r>
      <w:r w:rsidRPr="00E06980">
        <w:rPr>
          <w:rFonts w:ascii="Times New Roman" w:hAnsi="Times New Roman"/>
          <w:sz w:val="24"/>
          <w:szCs w:val="24"/>
        </w:rPr>
        <w:t>тан ж</w:t>
      </w:r>
      <w:r w:rsidRPr="00E06980">
        <w:rPr>
          <w:rFonts w:ascii="Times New Roman" w:hAnsi="Times New Roman"/>
          <w:sz w:val="24"/>
          <w:szCs w:val="24"/>
          <w:lang w:val="kk-KZ"/>
        </w:rPr>
        <w:t>ұ</w:t>
      </w:r>
      <w:r w:rsidRPr="00E06980">
        <w:rPr>
          <w:rFonts w:ascii="Times New Roman" w:hAnsi="Times New Roman"/>
          <w:sz w:val="24"/>
          <w:szCs w:val="24"/>
        </w:rPr>
        <w:t>мыс сия</w:t>
      </w:r>
      <w:r w:rsidRPr="00E06980">
        <w:rPr>
          <w:rFonts w:ascii="Times New Roman" w:hAnsi="Times New Roman"/>
          <w:sz w:val="24"/>
          <w:szCs w:val="24"/>
          <w:lang w:val="kk-KZ"/>
        </w:rPr>
        <w:t>қ</w:t>
      </w:r>
      <w:r w:rsidRPr="00E06980">
        <w:rPr>
          <w:rFonts w:ascii="Times New Roman" w:hAnsi="Times New Roman"/>
          <w:sz w:val="24"/>
          <w:szCs w:val="24"/>
        </w:rPr>
        <w:t>ты, к</w:t>
      </w:r>
      <w:r w:rsidRPr="00E06980">
        <w:rPr>
          <w:rFonts w:ascii="Times New Roman" w:hAnsi="Times New Roman"/>
          <w:sz w:val="24"/>
          <w:szCs w:val="24"/>
          <w:lang w:val="kk-KZ"/>
        </w:rPr>
        <w:t>ү</w:t>
      </w:r>
      <w:r w:rsidRPr="00E06980">
        <w:rPr>
          <w:rFonts w:ascii="Times New Roman" w:hAnsi="Times New Roman"/>
          <w:sz w:val="24"/>
          <w:szCs w:val="24"/>
        </w:rPr>
        <w:t>й функциясы бола алмайды. Б</w:t>
      </w:r>
      <w:r w:rsidRPr="00E06980">
        <w:rPr>
          <w:rFonts w:ascii="Times New Roman" w:hAnsi="Times New Roman"/>
          <w:sz w:val="24"/>
          <w:szCs w:val="24"/>
          <w:lang w:val="kk-KZ"/>
        </w:rPr>
        <w:t>ұ</w:t>
      </w:r>
      <w:r w:rsidRPr="00E06980">
        <w:rPr>
          <w:rFonts w:ascii="Times New Roman" w:hAnsi="Times New Roman"/>
          <w:sz w:val="24"/>
          <w:szCs w:val="24"/>
        </w:rPr>
        <w:t xml:space="preserve">дан былай бiз оны </w:t>
      </w:r>
      <w:r w:rsidRPr="00E06980">
        <w:rPr>
          <w:rFonts w:ascii="Times New Roman" w:hAnsi="Times New Roman"/>
          <w:i/>
          <w:sz w:val="24"/>
          <w:szCs w:val="24"/>
        </w:rPr>
        <w:t>δQ</w:t>
      </w:r>
      <w:r w:rsidRPr="00E06980">
        <w:rPr>
          <w:rFonts w:ascii="Times New Roman" w:hAnsi="Times New Roman"/>
          <w:sz w:val="24"/>
          <w:szCs w:val="24"/>
        </w:rPr>
        <w:t xml:space="preserve"> ар</w:t>
      </w:r>
      <w:r w:rsidRPr="00E06980">
        <w:rPr>
          <w:rFonts w:ascii="Times New Roman" w:hAnsi="Times New Roman"/>
          <w:sz w:val="24"/>
          <w:szCs w:val="24"/>
          <w:lang w:val="kk-KZ"/>
        </w:rPr>
        <w:t>қ</w:t>
      </w:r>
      <w:r w:rsidRPr="00E06980">
        <w:rPr>
          <w:rFonts w:ascii="Times New Roman" w:hAnsi="Times New Roman"/>
          <w:sz w:val="24"/>
          <w:szCs w:val="24"/>
        </w:rPr>
        <w:t>ылы белгiлеймiз.</w:t>
      </w:r>
    </w:p>
    <w:p w:rsidR="004F4A2B" w:rsidRPr="00E06980" w:rsidRDefault="004F4A2B" w:rsidP="00FA2CED">
      <w:pPr>
        <w:spacing w:after="0" w:line="240" w:lineRule="auto"/>
        <w:jc w:val="both"/>
        <w:rPr>
          <w:rFonts w:ascii="Times New Roman" w:hAnsi="Times New Roman"/>
          <w:sz w:val="24"/>
          <w:szCs w:val="24"/>
        </w:rPr>
      </w:pPr>
    </w:p>
    <w:p w:rsidR="004F4A2B" w:rsidRPr="00E06980" w:rsidRDefault="004F4A2B" w:rsidP="00FA2CED">
      <w:pPr>
        <w:spacing w:after="0" w:line="240" w:lineRule="auto"/>
        <w:jc w:val="center"/>
        <w:rPr>
          <w:rFonts w:ascii="Times New Roman" w:hAnsi="Times New Roman"/>
          <w:b/>
          <w:i/>
          <w:sz w:val="24"/>
          <w:szCs w:val="24"/>
          <w:lang w:val="kk-KZ"/>
        </w:rPr>
      </w:pPr>
      <w:r w:rsidRPr="00E06980">
        <w:rPr>
          <w:rFonts w:ascii="Times New Roman" w:hAnsi="Times New Roman"/>
          <w:b/>
          <w:i/>
          <w:sz w:val="24"/>
          <w:szCs w:val="24"/>
        </w:rPr>
        <w:t>Термодинамиканы</w:t>
      </w:r>
      <w:r w:rsidRPr="00E06980">
        <w:rPr>
          <w:rFonts w:ascii="Times New Roman" w:hAnsi="Times New Roman"/>
          <w:b/>
          <w:i/>
          <w:sz w:val="24"/>
          <w:szCs w:val="24"/>
          <w:lang w:val="kk-KZ"/>
        </w:rPr>
        <w:t>ң</w:t>
      </w:r>
      <w:r w:rsidRPr="00E06980">
        <w:rPr>
          <w:rFonts w:ascii="Times New Roman" w:hAnsi="Times New Roman"/>
          <w:b/>
          <w:i/>
          <w:sz w:val="24"/>
          <w:szCs w:val="24"/>
        </w:rPr>
        <w:t xml:space="preserve"> бiрiншi за</w:t>
      </w:r>
      <w:r w:rsidRPr="00E06980">
        <w:rPr>
          <w:rFonts w:ascii="Times New Roman" w:hAnsi="Times New Roman"/>
          <w:b/>
          <w:i/>
          <w:sz w:val="24"/>
          <w:szCs w:val="24"/>
          <w:lang w:val="kk-KZ"/>
        </w:rPr>
        <w:t>ң</w:t>
      </w:r>
      <w:r w:rsidRPr="00E06980">
        <w:rPr>
          <w:rFonts w:ascii="Times New Roman" w:hAnsi="Times New Roman"/>
          <w:b/>
          <w:i/>
          <w:sz w:val="24"/>
          <w:szCs w:val="24"/>
        </w:rPr>
        <w:t>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Термодинамиканы</w:t>
      </w:r>
      <w:r w:rsidRPr="00E06980">
        <w:rPr>
          <w:rFonts w:ascii="Times New Roman" w:hAnsi="Times New Roman"/>
          <w:sz w:val="24"/>
          <w:szCs w:val="24"/>
          <w:lang w:val="kk-KZ"/>
        </w:rPr>
        <w:t>ң</w:t>
      </w:r>
      <w:r w:rsidRPr="00E06980">
        <w:rPr>
          <w:rFonts w:ascii="Times New Roman" w:hAnsi="Times New Roman"/>
          <w:sz w:val="24"/>
          <w:szCs w:val="24"/>
        </w:rPr>
        <w:t xml:space="preserve"> бiрiншi за</w:t>
      </w:r>
      <w:r w:rsidRPr="00E06980">
        <w:rPr>
          <w:rFonts w:ascii="Times New Roman" w:hAnsi="Times New Roman"/>
          <w:sz w:val="24"/>
          <w:szCs w:val="24"/>
          <w:lang w:val="kk-KZ"/>
        </w:rPr>
        <w:t>ң</w:t>
      </w:r>
      <w:r w:rsidRPr="00E06980">
        <w:rPr>
          <w:rFonts w:ascii="Times New Roman" w:hAnsi="Times New Roman"/>
          <w:sz w:val="24"/>
          <w:szCs w:val="24"/>
        </w:rPr>
        <w:t>ы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са</w:t>
      </w:r>
      <w:r w:rsidRPr="00E06980">
        <w:rPr>
          <w:rFonts w:ascii="Times New Roman" w:hAnsi="Times New Roman"/>
          <w:sz w:val="24"/>
          <w:szCs w:val="24"/>
          <w:lang w:val="kk-KZ"/>
        </w:rPr>
        <w:t>қ</w:t>
      </w:r>
      <w:r w:rsidRPr="00E06980">
        <w:rPr>
          <w:rFonts w:ascii="Times New Roman" w:hAnsi="Times New Roman"/>
          <w:sz w:val="24"/>
          <w:szCs w:val="24"/>
        </w:rPr>
        <w:t>талу ж</w:t>
      </w:r>
      <w:r w:rsidRPr="00E06980">
        <w:rPr>
          <w:rFonts w:ascii="Times New Roman" w:hAnsi="Times New Roman"/>
          <w:sz w:val="24"/>
          <w:szCs w:val="24"/>
          <w:lang w:val="kk-KZ"/>
        </w:rPr>
        <w:t>ә</w:t>
      </w:r>
      <w:r w:rsidRPr="00E06980">
        <w:rPr>
          <w:rFonts w:ascii="Times New Roman" w:hAnsi="Times New Roman"/>
          <w:sz w:val="24"/>
          <w:szCs w:val="24"/>
        </w:rPr>
        <w:t>не айналу за</w:t>
      </w:r>
      <w:r w:rsidRPr="00E06980">
        <w:rPr>
          <w:rFonts w:ascii="Times New Roman" w:hAnsi="Times New Roman"/>
          <w:sz w:val="24"/>
          <w:szCs w:val="24"/>
          <w:lang w:val="kk-KZ"/>
        </w:rPr>
        <w:t>ң</w:t>
      </w:r>
      <w:r w:rsidRPr="00E06980">
        <w:rPr>
          <w:rFonts w:ascii="Times New Roman" w:hAnsi="Times New Roman"/>
          <w:sz w:val="24"/>
          <w:szCs w:val="24"/>
        </w:rPr>
        <w:t>ыны</w:t>
      </w:r>
      <w:r w:rsidRPr="00E06980">
        <w:rPr>
          <w:rFonts w:ascii="Times New Roman" w:hAnsi="Times New Roman"/>
          <w:sz w:val="24"/>
          <w:szCs w:val="24"/>
          <w:lang w:val="kk-KZ"/>
        </w:rPr>
        <w:t>ң</w:t>
      </w:r>
      <w:r w:rsidRPr="00E06980">
        <w:rPr>
          <w:rFonts w:ascii="Times New Roman" w:hAnsi="Times New Roman"/>
          <w:sz w:val="24"/>
          <w:szCs w:val="24"/>
        </w:rPr>
        <w:t xml:space="preserve"> жылу процестерiне </w:t>
      </w:r>
      <w:r w:rsidRPr="00E06980">
        <w:rPr>
          <w:rFonts w:ascii="Times New Roman" w:hAnsi="Times New Roman"/>
          <w:sz w:val="24"/>
          <w:szCs w:val="24"/>
          <w:lang w:val="kk-KZ"/>
        </w:rPr>
        <w:t>қ</w:t>
      </w:r>
      <w:r w:rsidRPr="00E06980">
        <w:rPr>
          <w:rFonts w:ascii="Times New Roman" w:hAnsi="Times New Roman"/>
          <w:sz w:val="24"/>
          <w:szCs w:val="24"/>
        </w:rPr>
        <w:t xml:space="preserve">олданылу </w:t>
      </w:r>
      <w:r w:rsidRPr="00E06980">
        <w:rPr>
          <w:rFonts w:ascii="Times New Roman" w:hAnsi="Times New Roman"/>
          <w:sz w:val="24"/>
          <w:szCs w:val="24"/>
          <w:lang w:val="kk-KZ"/>
        </w:rPr>
        <w:t>ө</w:t>
      </w:r>
      <w:r w:rsidRPr="00E06980">
        <w:rPr>
          <w:rFonts w:ascii="Times New Roman" w:hAnsi="Times New Roman"/>
          <w:sz w:val="24"/>
          <w:szCs w:val="24"/>
        </w:rPr>
        <w:t>рнегi болып табылады.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Бiр к</w:t>
      </w:r>
      <w:r w:rsidRPr="00E06980">
        <w:rPr>
          <w:rFonts w:ascii="Times New Roman" w:hAnsi="Times New Roman"/>
          <w:sz w:val="24"/>
          <w:szCs w:val="24"/>
          <w:lang w:val="kk-KZ"/>
        </w:rPr>
        <w:t>ү</w:t>
      </w:r>
      <w:r w:rsidRPr="00E06980">
        <w:rPr>
          <w:rFonts w:ascii="Times New Roman" w:hAnsi="Times New Roman"/>
          <w:sz w:val="24"/>
          <w:szCs w:val="24"/>
        </w:rPr>
        <w:t>йден екiншi к</w:t>
      </w:r>
      <w:r w:rsidRPr="00E06980">
        <w:rPr>
          <w:rFonts w:ascii="Times New Roman" w:hAnsi="Times New Roman"/>
          <w:sz w:val="24"/>
          <w:szCs w:val="24"/>
          <w:lang w:val="kk-KZ"/>
        </w:rPr>
        <w:t>ү</w:t>
      </w:r>
      <w:r w:rsidRPr="00E06980">
        <w:rPr>
          <w:rFonts w:ascii="Times New Roman" w:hAnsi="Times New Roman"/>
          <w:sz w:val="24"/>
          <w:szCs w:val="24"/>
        </w:rPr>
        <w:t xml:space="preserve">йге </w:t>
      </w:r>
      <w:r w:rsidRPr="00E06980">
        <w:rPr>
          <w:rFonts w:ascii="Times New Roman" w:hAnsi="Times New Roman"/>
          <w:sz w:val="24"/>
          <w:szCs w:val="24"/>
          <w:lang w:val="kk-KZ"/>
        </w:rPr>
        <w:t>ө</w:t>
      </w:r>
      <w:r w:rsidRPr="00E06980">
        <w:rPr>
          <w:rFonts w:ascii="Times New Roman" w:hAnsi="Times New Roman"/>
          <w:sz w:val="24"/>
          <w:szCs w:val="24"/>
        </w:rPr>
        <w:t>ткен кездегi 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 xml:space="preserve">згеруi </w:t>
      </w:r>
      <w:r w:rsidRPr="00E06980">
        <w:rPr>
          <w:rFonts w:ascii="Times New Roman" w:hAnsi="Times New Roman"/>
          <w:i/>
          <w:sz w:val="24"/>
          <w:szCs w:val="24"/>
        </w:rPr>
        <w:t>ΔU</w:t>
      </w:r>
      <w:r w:rsidRPr="00E06980">
        <w:rPr>
          <w:rFonts w:ascii="Times New Roman" w:hAnsi="Times New Roman"/>
          <w:sz w:val="24"/>
          <w:szCs w:val="24"/>
        </w:rPr>
        <w:t xml:space="preserve"> система</w:t>
      </w:r>
      <w:r w:rsidRPr="00E06980">
        <w:rPr>
          <w:rFonts w:ascii="Times New Roman" w:hAnsi="Times New Roman"/>
          <w:sz w:val="24"/>
          <w:szCs w:val="24"/>
          <w:lang w:val="kk-KZ"/>
        </w:rPr>
        <w:t>ғ</w:t>
      </w:r>
      <w:r w:rsidRPr="00E06980">
        <w:rPr>
          <w:rFonts w:ascii="Times New Roman" w:hAnsi="Times New Roman"/>
          <w:sz w:val="24"/>
          <w:szCs w:val="24"/>
        </w:rPr>
        <w:t>а жасал</w:t>
      </w:r>
      <w:r w:rsidRPr="00E06980">
        <w:rPr>
          <w:rFonts w:ascii="Times New Roman" w:hAnsi="Times New Roman"/>
          <w:sz w:val="24"/>
          <w:szCs w:val="24"/>
          <w:lang w:val="kk-KZ"/>
        </w:rPr>
        <w:t>ғ</w:t>
      </w:r>
      <w:r w:rsidRPr="00E06980">
        <w:rPr>
          <w:rFonts w:ascii="Times New Roman" w:hAnsi="Times New Roman"/>
          <w:sz w:val="24"/>
          <w:szCs w:val="24"/>
        </w:rPr>
        <w:t>ан ж</w:t>
      </w:r>
      <w:r w:rsidRPr="00E06980">
        <w:rPr>
          <w:rFonts w:ascii="Times New Roman" w:hAnsi="Times New Roman"/>
          <w:sz w:val="24"/>
          <w:szCs w:val="24"/>
          <w:lang w:val="kk-KZ"/>
        </w:rPr>
        <w:t>ұ</w:t>
      </w:r>
      <w:r w:rsidRPr="00E06980">
        <w:rPr>
          <w:rFonts w:ascii="Times New Roman" w:hAnsi="Times New Roman"/>
          <w:sz w:val="24"/>
          <w:szCs w:val="24"/>
        </w:rPr>
        <w:t xml:space="preserve">мыс </w:t>
      </w:r>
      <w:r w:rsidRPr="00E06980">
        <w:rPr>
          <w:rFonts w:ascii="Times New Roman" w:hAnsi="Times New Roman"/>
          <w:i/>
          <w:sz w:val="24"/>
          <w:szCs w:val="24"/>
        </w:rPr>
        <w:t>А</w:t>
      </w:r>
      <w:r w:rsidRPr="00E06980">
        <w:rPr>
          <w:rFonts w:ascii="Times New Roman" w:hAnsi="Times New Roman"/>
          <w:i/>
          <w:sz w:val="24"/>
          <w:szCs w:val="24"/>
          <w:vertAlign w:val="superscript"/>
        </w:rPr>
        <w:t>/</w:t>
      </w:r>
      <w:r w:rsidRPr="00E06980">
        <w:rPr>
          <w:rFonts w:ascii="Times New Roman" w:hAnsi="Times New Roman"/>
          <w:sz w:val="24"/>
          <w:szCs w:val="24"/>
        </w:rPr>
        <w:t xml:space="preserve"> пен о</w:t>
      </w:r>
      <w:r w:rsidRPr="00E06980">
        <w:rPr>
          <w:rFonts w:ascii="Times New Roman" w:hAnsi="Times New Roman"/>
          <w:sz w:val="24"/>
          <w:szCs w:val="24"/>
          <w:lang w:val="kk-KZ"/>
        </w:rPr>
        <w:t>ғ</w:t>
      </w:r>
      <w:r w:rsidRPr="00E06980">
        <w:rPr>
          <w:rFonts w:ascii="Times New Roman" w:hAnsi="Times New Roman"/>
          <w:sz w:val="24"/>
          <w:szCs w:val="24"/>
        </w:rPr>
        <w:t>ан берiлген жылу м</w:t>
      </w:r>
      <w:r w:rsidRPr="00E06980">
        <w:rPr>
          <w:rFonts w:ascii="Times New Roman" w:hAnsi="Times New Roman"/>
          <w:sz w:val="24"/>
          <w:szCs w:val="24"/>
          <w:lang w:val="kk-KZ"/>
        </w:rPr>
        <w:t>ө</w:t>
      </w:r>
      <w:r w:rsidRPr="00E06980">
        <w:rPr>
          <w:rFonts w:ascii="Times New Roman" w:hAnsi="Times New Roman"/>
          <w:sz w:val="24"/>
          <w:szCs w:val="24"/>
        </w:rPr>
        <w:t>лшерiнi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осындысына те</w:t>
      </w:r>
      <w:r w:rsidRPr="00E06980">
        <w:rPr>
          <w:rFonts w:ascii="Times New Roman" w:hAnsi="Times New Roman"/>
          <w:sz w:val="24"/>
          <w:szCs w:val="24"/>
          <w:lang w:val="kk-KZ"/>
        </w:rPr>
        <w:t>ң</w:t>
      </w:r>
      <w:r w:rsidRPr="00E06980">
        <w:rPr>
          <w:rFonts w:ascii="Times New Roman" w:hAnsi="Times New Roman"/>
          <w:sz w:val="24"/>
          <w:szCs w:val="24"/>
        </w:rPr>
        <w:t>:</w:t>
      </w:r>
    </w:p>
    <w:p w:rsidR="004F4A2B" w:rsidRPr="00E06980" w:rsidRDefault="004F4A2B" w:rsidP="00FA2CED">
      <w:pPr>
        <w:spacing w:after="0" w:line="240" w:lineRule="auto"/>
        <w:jc w:val="right"/>
        <w:rPr>
          <w:rFonts w:ascii="Times New Roman" w:hAnsi="Times New Roman"/>
          <w:sz w:val="24"/>
          <w:szCs w:val="24"/>
        </w:rPr>
      </w:pPr>
      <w:r w:rsidRPr="00E06980">
        <w:rPr>
          <w:rFonts w:ascii="Times New Roman" w:hAnsi="Times New Roman"/>
          <w:i/>
          <w:sz w:val="24"/>
          <w:szCs w:val="24"/>
        </w:rPr>
        <w:t>ΔU = A</w:t>
      </w:r>
      <w:r w:rsidRPr="00E06980">
        <w:rPr>
          <w:rFonts w:ascii="Times New Roman" w:hAnsi="Times New Roman"/>
          <w:i/>
          <w:sz w:val="24"/>
          <w:szCs w:val="24"/>
          <w:vertAlign w:val="superscript"/>
        </w:rPr>
        <w:t>/</w:t>
      </w:r>
      <w:r w:rsidRPr="00E06980">
        <w:rPr>
          <w:rFonts w:ascii="Times New Roman" w:hAnsi="Times New Roman"/>
          <w:i/>
          <w:sz w:val="24"/>
          <w:szCs w:val="24"/>
        </w:rPr>
        <w:t>+Q</w:t>
      </w:r>
      <w:r w:rsidRPr="00E06980">
        <w:rPr>
          <w:rFonts w:ascii="Times New Roman" w:hAnsi="Times New Roman"/>
          <w:sz w:val="24"/>
          <w:szCs w:val="24"/>
          <w:lang w:val="kk-KZ"/>
        </w:rPr>
        <w:t xml:space="preserve">                                                  </w:t>
      </w:r>
      <w:r w:rsidRPr="00E06980">
        <w:rPr>
          <w:rFonts w:ascii="Times New Roman" w:hAnsi="Times New Roman"/>
          <w:sz w:val="24"/>
          <w:szCs w:val="24"/>
        </w:rPr>
        <w:t xml:space="preserve">  (3)</w:t>
      </w:r>
    </w:p>
    <w:p w:rsidR="004F4A2B" w:rsidRPr="00E06980" w:rsidRDefault="004F4A2B" w:rsidP="00FA2CED">
      <w:pPr>
        <w:spacing w:after="0" w:line="240" w:lineRule="auto"/>
        <w:jc w:val="center"/>
        <w:rPr>
          <w:rFonts w:ascii="Times New Roman" w:hAnsi="Times New Roman"/>
          <w:i/>
          <w:sz w:val="24"/>
          <w:szCs w:val="24"/>
        </w:rPr>
      </w:pPr>
      <w:r w:rsidRPr="00E06980">
        <w:rPr>
          <w:rFonts w:ascii="Times New Roman" w:hAnsi="Times New Roman"/>
          <w:i/>
          <w:sz w:val="24"/>
          <w:szCs w:val="24"/>
        </w:rPr>
        <w:t>А</w:t>
      </w:r>
      <w:r w:rsidRPr="00E06980">
        <w:rPr>
          <w:rFonts w:ascii="Times New Roman" w:hAnsi="Times New Roman"/>
          <w:i/>
          <w:sz w:val="24"/>
          <w:szCs w:val="24"/>
          <w:vertAlign w:val="superscript"/>
        </w:rPr>
        <w:t>/</w:t>
      </w:r>
      <w:r w:rsidRPr="00E06980">
        <w:rPr>
          <w:rFonts w:ascii="Times New Roman" w:hAnsi="Times New Roman"/>
          <w:sz w:val="24"/>
          <w:szCs w:val="24"/>
        </w:rPr>
        <w:t xml:space="preserve"> орнына о</w:t>
      </w:r>
      <w:r w:rsidRPr="00E06980">
        <w:rPr>
          <w:rFonts w:ascii="Times New Roman" w:hAnsi="Times New Roman"/>
          <w:sz w:val="24"/>
          <w:szCs w:val="24"/>
          <w:lang w:val="kk-KZ"/>
        </w:rPr>
        <w:t>ғ</w:t>
      </w:r>
      <w:r w:rsidRPr="00E06980">
        <w:rPr>
          <w:rFonts w:ascii="Times New Roman" w:hAnsi="Times New Roman"/>
          <w:sz w:val="24"/>
          <w:szCs w:val="24"/>
        </w:rPr>
        <w:t>ан те</w:t>
      </w:r>
      <w:r w:rsidRPr="00E06980">
        <w:rPr>
          <w:rFonts w:ascii="Times New Roman" w:hAnsi="Times New Roman"/>
          <w:sz w:val="24"/>
          <w:szCs w:val="24"/>
          <w:lang w:val="kk-KZ"/>
        </w:rPr>
        <w:t>ң</w:t>
      </w:r>
      <w:r w:rsidRPr="00E06980">
        <w:rPr>
          <w:rFonts w:ascii="Times New Roman" w:hAnsi="Times New Roman"/>
          <w:sz w:val="24"/>
          <w:szCs w:val="24"/>
        </w:rPr>
        <w:t xml:space="preserve"> 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сырт</w:t>
      </w:r>
      <w:r w:rsidRPr="00E06980">
        <w:rPr>
          <w:rFonts w:ascii="Times New Roman" w:hAnsi="Times New Roman"/>
          <w:sz w:val="24"/>
          <w:szCs w:val="24"/>
          <w:lang w:val="kk-KZ"/>
        </w:rPr>
        <w:t>қ</w:t>
      </w:r>
      <w:r w:rsidRPr="00E06980">
        <w:rPr>
          <w:rFonts w:ascii="Times New Roman" w:hAnsi="Times New Roman"/>
          <w:sz w:val="24"/>
          <w:szCs w:val="24"/>
        </w:rPr>
        <w:t>ы денелерге жасалатын ж</w:t>
      </w:r>
      <w:r w:rsidRPr="00E06980">
        <w:rPr>
          <w:rFonts w:ascii="Times New Roman" w:hAnsi="Times New Roman"/>
          <w:sz w:val="24"/>
          <w:szCs w:val="24"/>
          <w:lang w:val="kk-KZ"/>
        </w:rPr>
        <w:t>ұ</w:t>
      </w:r>
      <w:r w:rsidRPr="00E06980">
        <w:rPr>
          <w:rFonts w:ascii="Times New Roman" w:hAnsi="Times New Roman"/>
          <w:sz w:val="24"/>
          <w:szCs w:val="24"/>
        </w:rPr>
        <w:t>мысын алса</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i/>
          <w:sz w:val="24"/>
          <w:szCs w:val="24"/>
        </w:rPr>
        <w:t>(A=-A</w:t>
      </w:r>
      <w:r w:rsidRPr="00E06980">
        <w:rPr>
          <w:rFonts w:ascii="Times New Roman" w:hAnsi="Times New Roman"/>
          <w:i/>
          <w:sz w:val="24"/>
          <w:szCs w:val="24"/>
          <w:vertAlign w:val="superscript"/>
        </w:rPr>
        <w:t>/</w:t>
      </w:r>
      <w:r w:rsidRPr="00E06980">
        <w:rPr>
          <w:rFonts w:ascii="Times New Roman" w:hAnsi="Times New Roman"/>
          <w:i/>
          <w:sz w:val="24"/>
          <w:szCs w:val="24"/>
        </w:rPr>
        <w:t>)</w:t>
      </w:r>
    </w:p>
    <w:p w:rsidR="004F4A2B" w:rsidRPr="00E06980" w:rsidRDefault="004F4A2B" w:rsidP="00FA2CED">
      <w:pPr>
        <w:spacing w:after="0" w:line="240" w:lineRule="auto"/>
        <w:jc w:val="right"/>
        <w:rPr>
          <w:rFonts w:ascii="Times New Roman" w:hAnsi="Times New Roman"/>
          <w:sz w:val="24"/>
          <w:szCs w:val="24"/>
        </w:rPr>
      </w:pPr>
      <w:r w:rsidRPr="00E06980">
        <w:rPr>
          <w:rFonts w:ascii="Times New Roman" w:hAnsi="Times New Roman"/>
          <w:i/>
          <w:sz w:val="24"/>
          <w:szCs w:val="24"/>
        </w:rPr>
        <w:t>Q= ΔU+A</w:t>
      </w:r>
      <w:r w:rsidRPr="00E06980">
        <w:rPr>
          <w:rFonts w:ascii="Times New Roman" w:hAnsi="Times New Roman"/>
          <w:sz w:val="24"/>
          <w:szCs w:val="24"/>
        </w:rPr>
        <w:t xml:space="preserve"> </w:t>
      </w:r>
      <w:r w:rsidRPr="00E06980">
        <w:rPr>
          <w:rFonts w:ascii="Times New Roman" w:hAnsi="Times New Roman"/>
          <w:sz w:val="24"/>
          <w:szCs w:val="24"/>
          <w:lang w:val="kk-KZ"/>
        </w:rPr>
        <w:t xml:space="preserve">                                                  </w:t>
      </w:r>
      <w:r w:rsidRPr="00E06980">
        <w:rPr>
          <w:rFonts w:ascii="Times New Roman" w:hAnsi="Times New Roman"/>
          <w:sz w:val="24"/>
          <w:szCs w:val="24"/>
        </w:rPr>
        <w:t xml:space="preserve"> (4)</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rPr>
        <w:t>Дифференциал т</w:t>
      </w:r>
      <w:r w:rsidRPr="00E06980">
        <w:rPr>
          <w:rFonts w:ascii="Times New Roman" w:hAnsi="Times New Roman"/>
          <w:sz w:val="24"/>
          <w:szCs w:val="24"/>
          <w:lang w:val="kk-KZ"/>
        </w:rPr>
        <w:t>ү</w:t>
      </w:r>
      <w:r w:rsidRPr="00E06980">
        <w:rPr>
          <w:rFonts w:ascii="Times New Roman" w:hAnsi="Times New Roman"/>
          <w:sz w:val="24"/>
          <w:szCs w:val="24"/>
        </w:rPr>
        <w:t xml:space="preserve">рiнде </w:t>
      </w:r>
    </w:p>
    <w:p w:rsidR="004F4A2B" w:rsidRPr="00E06980" w:rsidRDefault="004F4A2B" w:rsidP="00FA2CED">
      <w:pPr>
        <w:spacing w:after="0" w:line="240" w:lineRule="auto"/>
        <w:jc w:val="right"/>
        <w:rPr>
          <w:rFonts w:ascii="Times New Roman" w:hAnsi="Times New Roman"/>
          <w:sz w:val="24"/>
          <w:szCs w:val="24"/>
        </w:rPr>
      </w:pPr>
      <w:r w:rsidRPr="00E06980">
        <w:rPr>
          <w:rFonts w:ascii="Times New Roman" w:hAnsi="Times New Roman"/>
          <w:sz w:val="24"/>
          <w:szCs w:val="24"/>
        </w:rPr>
        <w:t xml:space="preserve"> </w:t>
      </w:r>
      <w:r w:rsidRPr="00E06980">
        <w:rPr>
          <w:rFonts w:ascii="Times New Roman" w:hAnsi="Times New Roman"/>
          <w:i/>
          <w:sz w:val="24"/>
          <w:szCs w:val="24"/>
        </w:rPr>
        <w:t>δQ=dU+ δA</w:t>
      </w:r>
      <w:r w:rsidRPr="00E06980">
        <w:rPr>
          <w:rFonts w:ascii="Times New Roman" w:hAnsi="Times New Roman"/>
          <w:i/>
          <w:sz w:val="24"/>
          <w:szCs w:val="24"/>
          <w:lang w:val="kk-KZ"/>
        </w:rPr>
        <w:tab/>
      </w:r>
      <w:r w:rsidRPr="00E06980">
        <w:rPr>
          <w:rFonts w:ascii="Times New Roman" w:hAnsi="Times New Roman"/>
          <w:i/>
          <w:sz w:val="24"/>
          <w:szCs w:val="24"/>
          <w:lang w:val="kk-KZ"/>
        </w:rPr>
        <w:tab/>
      </w:r>
      <w:r w:rsidRPr="00E06980">
        <w:rPr>
          <w:rFonts w:ascii="Times New Roman" w:hAnsi="Times New Roman"/>
          <w:i/>
          <w:sz w:val="24"/>
          <w:szCs w:val="24"/>
          <w:lang w:val="kk-KZ"/>
        </w:rPr>
        <w:tab/>
      </w:r>
      <w:r w:rsidRPr="00E06980">
        <w:rPr>
          <w:rFonts w:ascii="Times New Roman" w:hAnsi="Times New Roman"/>
          <w:i/>
          <w:sz w:val="24"/>
          <w:szCs w:val="24"/>
          <w:lang w:val="kk-KZ"/>
        </w:rPr>
        <w:tab/>
      </w:r>
      <w:r w:rsidRPr="00E06980">
        <w:rPr>
          <w:rFonts w:ascii="Times New Roman" w:hAnsi="Times New Roman"/>
          <w:i/>
          <w:sz w:val="24"/>
          <w:szCs w:val="24"/>
          <w:lang w:val="kk-KZ"/>
        </w:rPr>
        <w:tab/>
      </w:r>
      <w:r w:rsidRPr="00E06980">
        <w:rPr>
          <w:rFonts w:ascii="Times New Roman" w:hAnsi="Times New Roman"/>
          <w:sz w:val="24"/>
          <w:szCs w:val="24"/>
        </w:rPr>
        <w:t xml:space="preserve"> (4а)</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ұ</w:t>
      </w:r>
      <w:r w:rsidRPr="00E06980">
        <w:rPr>
          <w:rFonts w:ascii="Times New Roman" w:hAnsi="Times New Roman"/>
          <w:sz w:val="24"/>
          <w:szCs w:val="24"/>
        </w:rPr>
        <w:t>дан термодинамиканы</w:t>
      </w:r>
      <w:r w:rsidRPr="00E06980">
        <w:rPr>
          <w:rFonts w:ascii="Times New Roman" w:hAnsi="Times New Roman"/>
          <w:sz w:val="24"/>
          <w:szCs w:val="24"/>
          <w:lang w:val="kk-KZ"/>
        </w:rPr>
        <w:t>ң</w:t>
      </w:r>
      <w:r w:rsidRPr="00E06980">
        <w:rPr>
          <w:rFonts w:ascii="Times New Roman" w:hAnsi="Times New Roman"/>
          <w:sz w:val="24"/>
          <w:szCs w:val="24"/>
        </w:rPr>
        <w:t xml:space="preserve"> I-за</w:t>
      </w:r>
      <w:r w:rsidRPr="00E06980">
        <w:rPr>
          <w:rFonts w:ascii="Times New Roman" w:hAnsi="Times New Roman"/>
          <w:sz w:val="24"/>
          <w:szCs w:val="24"/>
          <w:lang w:val="kk-KZ"/>
        </w:rPr>
        <w:t>ң</w:t>
      </w:r>
      <w:r w:rsidRPr="00E06980">
        <w:rPr>
          <w:rFonts w:ascii="Times New Roman" w:hAnsi="Times New Roman"/>
          <w:sz w:val="24"/>
          <w:szCs w:val="24"/>
        </w:rPr>
        <w:t>ыны</w:t>
      </w:r>
      <w:r w:rsidRPr="00E06980">
        <w:rPr>
          <w:rFonts w:ascii="Times New Roman" w:hAnsi="Times New Roman"/>
          <w:sz w:val="24"/>
          <w:szCs w:val="24"/>
          <w:lang w:val="kk-KZ"/>
        </w:rPr>
        <w:t>ң</w:t>
      </w:r>
      <w:r w:rsidRPr="00E06980">
        <w:rPr>
          <w:rFonts w:ascii="Times New Roman" w:hAnsi="Times New Roman"/>
          <w:sz w:val="24"/>
          <w:szCs w:val="24"/>
        </w:rPr>
        <w:t xml:space="preserve"> мынандай аны</w:t>
      </w:r>
      <w:r w:rsidRPr="00E06980">
        <w:rPr>
          <w:rFonts w:ascii="Times New Roman" w:hAnsi="Times New Roman"/>
          <w:sz w:val="24"/>
          <w:szCs w:val="24"/>
          <w:lang w:val="kk-KZ"/>
        </w:rPr>
        <w:t>қ</w:t>
      </w:r>
      <w:r w:rsidRPr="00E06980">
        <w:rPr>
          <w:rFonts w:ascii="Times New Roman" w:hAnsi="Times New Roman"/>
          <w:sz w:val="24"/>
          <w:szCs w:val="24"/>
        </w:rPr>
        <w:t>тамасы шы</w:t>
      </w:r>
      <w:r w:rsidRPr="00E06980">
        <w:rPr>
          <w:rFonts w:ascii="Times New Roman" w:hAnsi="Times New Roman"/>
          <w:sz w:val="24"/>
          <w:szCs w:val="24"/>
          <w:lang w:val="kk-KZ"/>
        </w:rPr>
        <w:t>ғ</w:t>
      </w:r>
      <w:r w:rsidRPr="00E06980">
        <w:rPr>
          <w:rFonts w:ascii="Times New Roman" w:hAnsi="Times New Roman"/>
          <w:sz w:val="24"/>
          <w:szCs w:val="24"/>
        </w:rPr>
        <w:t>ады: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Система</w:t>
      </w:r>
      <w:r w:rsidRPr="00E06980">
        <w:rPr>
          <w:rFonts w:ascii="Times New Roman" w:hAnsi="Times New Roman"/>
          <w:sz w:val="24"/>
          <w:szCs w:val="24"/>
          <w:lang w:val="kk-KZ"/>
        </w:rPr>
        <w:t>ғ</w:t>
      </w:r>
      <w:r w:rsidRPr="00E06980">
        <w:rPr>
          <w:rFonts w:ascii="Times New Roman" w:hAnsi="Times New Roman"/>
          <w:sz w:val="24"/>
          <w:szCs w:val="24"/>
        </w:rPr>
        <w:t>а ж</w:t>
      </w:r>
      <w:r w:rsidRPr="00E06980">
        <w:rPr>
          <w:rFonts w:ascii="Times New Roman" w:hAnsi="Times New Roman"/>
          <w:sz w:val="24"/>
          <w:szCs w:val="24"/>
          <w:lang w:val="kk-KZ"/>
        </w:rPr>
        <w:t>ұ</w:t>
      </w:r>
      <w:r w:rsidRPr="00E06980">
        <w:rPr>
          <w:rFonts w:ascii="Times New Roman" w:hAnsi="Times New Roman"/>
          <w:sz w:val="24"/>
          <w:szCs w:val="24"/>
        </w:rPr>
        <w:t>мсал</w:t>
      </w:r>
      <w:r w:rsidRPr="00E06980">
        <w:rPr>
          <w:rFonts w:ascii="Times New Roman" w:hAnsi="Times New Roman"/>
          <w:sz w:val="24"/>
          <w:szCs w:val="24"/>
          <w:lang w:val="kk-KZ"/>
        </w:rPr>
        <w:t>ғ</w:t>
      </w:r>
      <w:r w:rsidRPr="00E06980">
        <w:rPr>
          <w:rFonts w:ascii="Times New Roman" w:hAnsi="Times New Roman"/>
          <w:sz w:val="24"/>
          <w:szCs w:val="24"/>
        </w:rPr>
        <w:t>ан жылу м</w:t>
      </w:r>
      <w:r w:rsidRPr="00E06980">
        <w:rPr>
          <w:rFonts w:ascii="Times New Roman" w:hAnsi="Times New Roman"/>
          <w:sz w:val="24"/>
          <w:szCs w:val="24"/>
          <w:lang w:val="kk-KZ"/>
        </w:rPr>
        <w:t>ө</w:t>
      </w:r>
      <w:r w:rsidRPr="00E06980">
        <w:rPr>
          <w:rFonts w:ascii="Times New Roman" w:hAnsi="Times New Roman"/>
          <w:sz w:val="24"/>
          <w:szCs w:val="24"/>
        </w:rPr>
        <w:t>лшерi, 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энергиясына </w:t>
      </w:r>
      <w:r w:rsidRPr="00E06980">
        <w:rPr>
          <w:rFonts w:ascii="Times New Roman" w:hAnsi="Times New Roman"/>
          <w:sz w:val="24"/>
          <w:szCs w:val="24"/>
          <w:lang w:val="kk-KZ"/>
        </w:rPr>
        <w:t>ө</w:t>
      </w:r>
      <w:r w:rsidRPr="00E06980">
        <w:rPr>
          <w:rFonts w:ascii="Times New Roman" w:hAnsi="Times New Roman"/>
          <w:sz w:val="24"/>
          <w:szCs w:val="24"/>
        </w:rPr>
        <w:t>сiруге ж</w:t>
      </w:r>
      <w:r w:rsidRPr="00E06980">
        <w:rPr>
          <w:rFonts w:ascii="Times New Roman" w:hAnsi="Times New Roman"/>
          <w:sz w:val="24"/>
          <w:szCs w:val="24"/>
          <w:lang w:val="kk-KZ"/>
        </w:rPr>
        <w:t>ә</w:t>
      </w:r>
      <w:r w:rsidRPr="00E06980">
        <w:rPr>
          <w:rFonts w:ascii="Times New Roman" w:hAnsi="Times New Roman"/>
          <w:sz w:val="24"/>
          <w:szCs w:val="24"/>
        </w:rPr>
        <w:t>не системаны</w:t>
      </w:r>
      <w:r w:rsidRPr="00E06980">
        <w:rPr>
          <w:rFonts w:ascii="Times New Roman" w:hAnsi="Times New Roman"/>
          <w:sz w:val="24"/>
          <w:szCs w:val="24"/>
          <w:lang w:val="kk-KZ"/>
        </w:rPr>
        <w:t>ң</w:t>
      </w:r>
      <w:r w:rsidRPr="00E06980">
        <w:rPr>
          <w:rFonts w:ascii="Times New Roman" w:hAnsi="Times New Roman"/>
          <w:sz w:val="24"/>
          <w:szCs w:val="24"/>
        </w:rPr>
        <w:t xml:space="preserve"> сырт</w:t>
      </w:r>
      <w:r w:rsidRPr="00E06980">
        <w:rPr>
          <w:rFonts w:ascii="Times New Roman" w:hAnsi="Times New Roman"/>
          <w:sz w:val="24"/>
          <w:szCs w:val="24"/>
          <w:lang w:val="kk-KZ"/>
        </w:rPr>
        <w:t>қ</w:t>
      </w:r>
      <w:r w:rsidRPr="00E06980">
        <w:rPr>
          <w:rFonts w:ascii="Times New Roman" w:hAnsi="Times New Roman"/>
          <w:sz w:val="24"/>
          <w:szCs w:val="24"/>
        </w:rPr>
        <w:t>ы денелерде ат</w:t>
      </w:r>
      <w:r w:rsidRPr="00E06980">
        <w:rPr>
          <w:rFonts w:ascii="Times New Roman" w:hAnsi="Times New Roman"/>
          <w:sz w:val="24"/>
          <w:szCs w:val="24"/>
          <w:lang w:val="kk-KZ"/>
        </w:rPr>
        <w:t>қ</w:t>
      </w:r>
      <w:r w:rsidRPr="00E06980">
        <w:rPr>
          <w:rFonts w:ascii="Times New Roman" w:hAnsi="Times New Roman"/>
          <w:sz w:val="24"/>
          <w:szCs w:val="24"/>
        </w:rPr>
        <w:t>аратын ж</w:t>
      </w:r>
      <w:r w:rsidRPr="00E06980">
        <w:rPr>
          <w:rFonts w:ascii="Times New Roman" w:hAnsi="Times New Roman"/>
          <w:sz w:val="24"/>
          <w:szCs w:val="24"/>
          <w:lang w:val="kk-KZ"/>
        </w:rPr>
        <w:t>ұ</w:t>
      </w:r>
      <w:r w:rsidRPr="00E06980">
        <w:rPr>
          <w:rFonts w:ascii="Times New Roman" w:hAnsi="Times New Roman"/>
          <w:sz w:val="24"/>
          <w:szCs w:val="24"/>
        </w:rPr>
        <w:t>мысына ж</w:t>
      </w:r>
      <w:r w:rsidRPr="00E06980">
        <w:rPr>
          <w:rFonts w:ascii="Times New Roman" w:hAnsi="Times New Roman"/>
          <w:sz w:val="24"/>
          <w:szCs w:val="24"/>
          <w:lang w:val="kk-KZ"/>
        </w:rPr>
        <w:t>ұ</w:t>
      </w:r>
      <w:r w:rsidRPr="00E06980">
        <w:rPr>
          <w:rFonts w:ascii="Times New Roman" w:hAnsi="Times New Roman"/>
          <w:sz w:val="24"/>
          <w:szCs w:val="24"/>
        </w:rPr>
        <w:t>мсалады.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Егер система iшiнде газ немесе ж</w:t>
      </w:r>
      <w:r w:rsidRPr="00E06980">
        <w:rPr>
          <w:rFonts w:ascii="Times New Roman" w:hAnsi="Times New Roman"/>
          <w:sz w:val="24"/>
          <w:szCs w:val="24"/>
          <w:lang w:val="kk-KZ"/>
        </w:rPr>
        <w:t>ұ</w:t>
      </w:r>
      <w:r w:rsidRPr="00E06980">
        <w:rPr>
          <w:rFonts w:ascii="Times New Roman" w:hAnsi="Times New Roman"/>
          <w:sz w:val="24"/>
          <w:szCs w:val="24"/>
        </w:rPr>
        <w:t>мысшы дене бар периодты машина болып, кейбiр процесс н</w:t>
      </w:r>
      <w:r w:rsidRPr="00E06980">
        <w:rPr>
          <w:rFonts w:ascii="Times New Roman" w:hAnsi="Times New Roman"/>
          <w:sz w:val="24"/>
          <w:szCs w:val="24"/>
          <w:lang w:val="kk-KZ"/>
        </w:rPr>
        <w:t>ә</w:t>
      </w:r>
      <w:r w:rsidRPr="00E06980">
        <w:rPr>
          <w:rFonts w:ascii="Times New Roman" w:hAnsi="Times New Roman"/>
          <w:sz w:val="24"/>
          <w:szCs w:val="24"/>
        </w:rPr>
        <w:t>тижесiнде бастап</w:t>
      </w:r>
      <w:r w:rsidRPr="00E06980">
        <w:rPr>
          <w:rFonts w:ascii="Times New Roman" w:hAnsi="Times New Roman"/>
          <w:sz w:val="24"/>
          <w:szCs w:val="24"/>
          <w:lang w:val="kk-KZ"/>
        </w:rPr>
        <w:t>қ</w:t>
      </w:r>
      <w:r w:rsidRPr="00E06980">
        <w:rPr>
          <w:rFonts w:ascii="Times New Roman" w:hAnsi="Times New Roman"/>
          <w:sz w:val="24"/>
          <w:szCs w:val="24"/>
        </w:rPr>
        <w:t>ы к</w:t>
      </w:r>
      <w:r w:rsidRPr="00E06980">
        <w:rPr>
          <w:rFonts w:ascii="Times New Roman" w:hAnsi="Times New Roman"/>
          <w:sz w:val="24"/>
          <w:szCs w:val="24"/>
          <w:lang w:val="kk-KZ"/>
        </w:rPr>
        <w:t>ү</w:t>
      </w:r>
      <w:r w:rsidRPr="00E06980">
        <w:rPr>
          <w:rFonts w:ascii="Times New Roman" w:hAnsi="Times New Roman"/>
          <w:sz w:val="24"/>
          <w:szCs w:val="24"/>
        </w:rPr>
        <w:t xml:space="preserve">йiне келетiн болса, онда </w:t>
      </w:r>
      <w:r w:rsidRPr="00E06980">
        <w:rPr>
          <w:rFonts w:ascii="Times New Roman" w:hAnsi="Times New Roman"/>
          <w:i/>
          <w:sz w:val="24"/>
          <w:szCs w:val="24"/>
        </w:rPr>
        <w:t>ΔU=0</w:t>
      </w:r>
      <w:r w:rsidRPr="00E06980">
        <w:rPr>
          <w:rFonts w:ascii="Times New Roman" w:hAnsi="Times New Roman"/>
          <w:sz w:val="24"/>
          <w:szCs w:val="24"/>
        </w:rPr>
        <w:t xml:space="preserve"> ж</w:t>
      </w:r>
      <w:r w:rsidRPr="00E06980">
        <w:rPr>
          <w:rFonts w:ascii="Times New Roman" w:hAnsi="Times New Roman"/>
          <w:sz w:val="24"/>
          <w:szCs w:val="24"/>
          <w:lang w:val="kk-KZ"/>
        </w:rPr>
        <w:t>ә</w:t>
      </w:r>
      <w:r w:rsidRPr="00E06980">
        <w:rPr>
          <w:rFonts w:ascii="Times New Roman" w:hAnsi="Times New Roman"/>
          <w:sz w:val="24"/>
          <w:szCs w:val="24"/>
        </w:rPr>
        <w:t xml:space="preserve">не  </w:t>
      </w:r>
      <w:r w:rsidRPr="00E06980">
        <w:rPr>
          <w:rFonts w:ascii="Times New Roman" w:hAnsi="Times New Roman"/>
          <w:i/>
          <w:sz w:val="24"/>
          <w:szCs w:val="24"/>
        </w:rPr>
        <w:t>ΔQ=A.</w:t>
      </w:r>
      <w:r w:rsidRPr="00E06980">
        <w:rPr>
          <w:rFonts w:ascii="Times New Roman" w:hAnsi="Times New Roman"/>
          <w:sz w:val="24"/>
          <w:szCs w:val="24"/>
        </w:rPr>
        <w:t xml:space="preserve"> Егер  </w:t>
      </w:r>
      <w:r w:rsidRPr="00E06980">
        <w:rPr>
          <w:rFonts w:ascii="Times New Roman" w:hAnsi="Times New Roman"/>
          <w:i/>
          <w:sz w:val="24"/>
          <w:szCs w:val="24"/>
        </w:rPr>
        <w:t>Q=0</w:t>
      </w:r>
      <w:r w:rsidRPr="00E06980">
        <w:rPr>
          <w:rFonts w:ascii="Times New Roman" w:hAnsi="Times New Roman"/>
          <w:sz w:val="24"/>
          <w:szCs w:val="24"/>
        </w:rPr>
        <w:t xml:space="preserve"> болса,  </w:t>
      </w:r>
      <w:r w:rsidRPr="00E06980">
        <w:rPr>
          <w:rFonts w:ascii="Times New Roman" w:hAnsi="Times New Roman"/>
          <w:i/>
          <w:sz w:val="24"/>
          <w:szCs w:val="24"/>
        </w:rPr>
        <w:t>A=0</w:t>
      </w:r>
      <w:r w:rsidRPr="00E06980">
        <w:rPr>
          <w:rFonts w:ascii="Times New Roman" w:hAnsi="Times New Roman"/>
          <w:sz w:val="24"/>
          <w:szCs w:val="24"/>
        </w:rPr>
        <w:t>. Б</w:t>
      </w:r>
      <w:r w:rsidRPr="00E06980">
        <w:rPr>
          <w:rFonts w:ascii="Times New Roman" w:hAnsi="Times New Roman"/>
          <w:sz w:val="24"/>
          <w:szCs w:val="24"/>
          <w:lang w:val="kk-KZ"/>
        </w:rPr>
        <w:t>ұ</w:t>
      </w:r>
      <w:r w:rsidRPr="00E06980">
        <w:rPr>
          <w:rFonts w:ascii="Times New Roman" w:hAnsi="Times New Roman"/>
          <w:sz w:val="24"/>
          <w:szCs w:val="24"/>
        </w:rPr>
        <w:t xml:space="preserve">л </w:t>
      </w:r>
      <w:r w:rsidRPr="00E06980">
        <w:rPr>
          <w:rFonts w:ascii="Times New Roman" w:hAnsi="Times New Roman"/>
          <w:sz w:val="24"/>
          <w:szCs w:val="24"/>
          <w:lang w:val="kk-KZ"/>
        </w:rPr>
        <w:t>қ</w:t>
      </w:r>
      <w:r w:rsidRPr="00E06980">
        <w:rPr>
          <w:rFonts w:ascii="Times New Roman" w:hAnsi="Times New Roman"/>
          <w:sz w:val="24"/>
          <w:szCs w:val="24"/>
        </w:rPr>
        <w:t>орыты</w:t>
      </w:r>
      <w:r w:rsidRPr="00E06980">
        <w:rPr>
          <w:rFonts w:ascii="Times New Roman" w:hAnsi="Times New Roman"/>
          <w:sz w:val="24"/>
          <w:szCs w:val="24"/>
          <w:lang w:val="kk-KZ"/>
        </w:rPr>
        <w:t>н</w:t>
      </w:r>
      <w:r w:rsidRPr="00E06980">
        <w:rPr>
          <w:rFonts w:ascii="Times New Roman" w:hAnsi="Times New Roman"/>
          <w:sz w:val="24"/>
          <w:szCs w:val="24"/>
        </w:rPr>
        <w:t>ды термодинамика бiрiншi за</w:t>
      </w:r>
      <w:r w:rsidRPr="00E06980">
        <w:rPr>
          <w:rFonts w:ascii="Times New Roman" w:hAnsi="Times New Roman"/>
          <w:sz w:val="24"/>
          <w:szCs w:val="24"/>
          <w:lang w:val="kk-KZ"/>
        </w:rPr>
        <w:t>ң</w:t>
      </w:r>
      <w:r w:rsidRPr="00E06980">
        <w:rPr>
          <w:rFonts w:ascii="Times New Roman" w:hAnsi="Times New Roman"/>
          <w:sz w:val="24"/>
          <w:szCs w:val="24"/>
        </w:rPr>
        <w:t>ыны</w:t>
      </w:r>
      <w:r w:rsidRPr="00E06980">
        <w:rPr>
          <w:rFonts w:ascii="Times New Roman" w:hAnsi="Times New Roman"/>
          <w:sz w:val="24"/>
          <w:szCs w:val="24"/>
          <w:lang w:val="kk-KZ"/>
        </w:rPr>
        <w:t>ң</w:t>
      </w:r>
      <w:r w:rsidRPr="00E06980">
        <w:rPr>
          <w:rFonts w:ascii="Times New Roman" w:hAnsi="Times New Roman"/>
          <w:sz w:val="24"/>
          <w:szCs w:val="24"/>
        </w:rPr>
        <w:t xml:space="preserve"> бас</w:t>
      </w:r>
      <w:r w:rsidRPr="00E06980">
        <w:rPr>
          <w:rFonts w:ascii="Times New Roman" w:hAnsi="Times New Roman"/>
          <w:sz w:val="24"/>
          <w:szCs w:val="24"/>
          <w:lang w:val="kk-KZ"/>
        </w:rPr>
        <w:t>қ</w:t>
      </w:r>
      <w:r w:rsidRPr="00E06980">
        <w:rPr>
          <w:rFonts w:ascii="Times New Roman" w:hAnsi="Times New Roman"/>
          <w:sz w:val="24"/>
          <w:szCs w:val="24"/>
        </w:rPr>
        <w:t>а т</w:t>
      </w:r>
      <w:r w:rsidRPr="00E06980">
        <w:rPr>
          <w:rFonts w:ascii="Times New Roman" w:hAnsi="Times New Roman"/>
          <w:sz w:val="24"/>
          <w:szCs w:val="24"/>
          <w:lang w:val="kk-KZ"/>
        </w:rPr>
        <w:t>ұ</w:t>
      </w:r>
      <w:r w:rsidRPr="00E06980">
        <w:rPr>
          <w:rFonts w:ascii="Times New Roman" w:hAnsi="Times New Roman"/>
          <w:sz w:val="24"/>
          <w:szCs w:val="24"/>
        </w:rPr>
        <w:t xml:space="preserve">жырымдауы болады. </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Сырттан энергия алмай ж</w:t>
      </w:r>
      <w:r w:rsidRPr="00E06980">
        <w:rPr>
          <w:rFonts w:ascii="Times New Roman" w:hAnsi="Times New Roman"/>
          <w:sz w:val="24"/>
          <w:szCs w:val="24"/>
          <w:lang w:val="kk-KZ"/>
        </w:rPr>
        <w:t>ұ</w:t>
      </w:r>
      <w:r w:rsidRPr="00E06980">
        <w:rPr>
          <w:rFonts w:ascii="Times New Roman" w:hAnsi="Times New Roman"/>
          <w:sz w:val="24"/>
          <w:szCs w:val="24"/>
        </w:rPr>
        <w:t>мыс iстейтiн немесе сырттан берiлген энергиядан к</w:t>
      </w:r>
      <w:r w:rsidRPr="00E06980">
        <w:rPr>
          <w:rFonts w:ascii="Times New Roman" w:hAnsi="Times New Roman"/>
          <w:sz w:val="24"/>
          <w:szCs w:val="24"/>
          <w:lang w:val="kk-KZ"/>
        </w:rPr>
        <w:t>ө</w:t>
      </w:r>
      <w:r w:rsidRPr="00E06980">
        <w:rPr>
          <w:rFonts w:ascii="Times New Roman" w:hAnsi="Times New Roman"/>
          <w:sz w:val="24"/>
          <w:szCs w:val="24"/>
        </w:rPr>
        <w:t>п ж</w:t>
      </w:r>
      <w:r w:rsidRPr="00E06980">
        <w:rPr>
          <w:rFonts w:ascii="Times New Roman" w:hAnsi="Times New Roman"/>
          <w:sz w:val="24"/>
          <w:szCs w:val="24"/>
          <w:lang w:val="kk-KZ"/>
        </w:rPr>
        <w:t>ұ</w:t>
      </w:r>
      <w:r w:rsidRPr="00E06980">
        <w:rPr>
          <w:rFonts w:ascii="Times New Roman" w:hAnsi="Times New Roman"/>
          <w:sz w:val="24"/>
          <w:szCs w:val="24"/>
        </w:rPr>
        <w:t>мыс жасайтын периодты ж</w:t>
      </w:r>
      <w:r w:rsidRPr="00E06980">
        <w:rPr>
          <w:rFonts w:ascii="Times New Roman" w:hAnsi="Times New Roman"/>
          <w:sz w:val="24"/>
          <w:szCs w:val="24"/>
          <w:lang w:val="kk-KZ"/>
        </w:rPr>
        <w:t>ұ</w:t>
      </w:r>
      <w:r w:rsidRPr="00E06980">
        <w:rPr>
          <w:rFonts w:ascii="Times New Roman" w:hAnsi="Times New Roman"/>
          <w:sz w:val="24"/>
          <w:szCs w:val="24"/>
        </w:rPr>
        <w:t>мыс iстейтiн машина жасау</w:t>
      </w:r>
      <w:r w:rsidRPr="00E06980">
        <w:rPr>
          <w:rFonts w:ascii="Times New Roman" w:hAnsi="Times New Roman"/>
          <w:sz w:val="24"/>
          <w:szCs w:val="24"/>
          <w:lang w:val="kk-KZ"/>
        </w:rPr>
        <w:t>ғ</w:t>
      </w:r>
      <w:r w:rsidRPr="00E06980">
        <w:rPr>
          <w:rFonts w:ascii="Times New Roman" w:hAnsi="Times New Roman"/>
          <w:sz w:val="24"/>
          <w:szCs w:val="24"/>
        </w:rPr>
        <w:t>а болмайды.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Сырттан энергия алмай ж</w:t>
      </w:r>
      <w:r w:rsidRPr="00E06980">
        <w:rPr>
          <w:rFonts w:ascii="Times New Roman" w:hAnsi="Times New Roman"/>
          <w:sz w:val="24"/>
          <w:szCs w:val="24"/>
          <w:lang w:val="kk-KZ"/>
        </w:rPr>
        <w:t>ұ</w:t>
      </w:r>
      <w:r w:rsidRPr="00E06980">
        <w:rPr>
          <w:rFonts w:ascii="Times New Roman" w:hAnsi="Times New Roman"/>
          <w:sz w:val="24"/>
          <w:szCs w:val="24"/>
        </w:rPr>
        <w:t>мыс iстейтiн немесе сырттан ал</w:t>
      </w:r>
      <w:r w:rsidRPr="00E06980">
        <w:rPr>
          <w:rFonts w:ascii="Times New Roman" w:hAnsi="Times New Roman"/>
          <w:sz w:val="24"/>
          <w:szCs w:val="24"/>
          <w:lang w:val="kk-KZ"/>
        </w:rPr>
        <w:t>ғ</w:t>
      </w:r>
      <w:r w:rsidRPr="00E06980">
        <w:rPr>
          <w:rFonts w:ascii="Times New Roman" w:hAnsi="Times New Roman"/>
          <w:sz w:val="24"/>
          <w:szCs w:val="24"/>
        </w:rPr>
        <w:t>ан энергиядан к</w:t>
      </w:r>
      <w:r w:rsidRPr="00E06980">
        <w:rPr>
          <w:rFonts w:ascii="Times New Roman" w:hAnsi="Times New Roman"/>
          <w:sz w:val="24"/>
          <w:szCs w:val="24"/>
          <w:lang w:val="kk-KZ"/>
        </w:rPr>
        <w:t>ө</w:t>
      </w:r>
      <w:r w:rsidRPr="00E06980">
        <w:rPr>
          <w:rFonts w:ascii="Times New Roman" w:hAnsi="Times New Roman"/>
          <w:sz w:val="24"/>
          <w:szCs w:val="24"/>
        </w:rPr>
        <w:t>п ж</w:t>
      </w:r>
      <w:r w:rsidRPr="00E06980">
        <w:rPr>
          <w:rFonts w:ascii="Times New Roman" w:hAnsi="Times New Roman"/>
          <w:sz w:val="24"/>
          <w:szCs w:val="24"/>
          <w:lang w:val="kk-KZ"/>
        </w:rPr>
        <w:t>ұ</w:t>
      </w:r>
      <w:r w:rsidRPr="00E06980">
        <w:rPr>
          <w:rFonts w:ascii="Times New Roman" w:hAnsi="Times New Roman"/>
          <w:sz w:val="24"/>
          <w:szCs w:val="24"/>
        </w:rPr>
        <w:t>мыс iстейтiн периодты машина бiрiншi тектi перпетуум мобиле деп аталады.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Термодинамика бiрiншi бастамасына </w:t>
      </w:r>
      <w:r w:rsidRPr="00E06980">
        <w:rPr>
          <w:rFonts w:ascii="Times New Roman" w:hAnsi="Times New Roman"/>
          <w:sz w:val="24"/>
          <w:szCs w:val="24"/>
          <w:lang w:val="kk-KZ"/>
        </w:rPr>
        <w:t>ү</w:t>
      </w:r>
      <w:r w:rsidRPr="00E06980">
        <w:rPr>
          <w:rFonts w:ascii="Times New Roman" w:hAnsi="Times New Roman"/>
          <w:sz w:val="24"/>
          <w:szCs w:val="24"/>
        </w:rPr>
        <w:t>шiншi аны</w:t>
      </w:r>
      <w:r w:rsidRPr="00E06980">
        <w:rPr>
          <w:rFonts w:ascii="Times New Roman" w:hAnsi="Times New Roman"/>
          <w:sz w:val="24"/>
          <w:szCs w:val="24"/>
          <w:lang w:val="kk-KZ"/>
        </w:rPr>
        <w:t>қ</w:t>
      </w:r>
      <w:r w:rsidRPr="00E06980">
        <w:rPr>
          <w:rFonts w:ascii="Times New Roman" w:hAnsi="Times New Roman"/>
          <w:sz w:val="24"/>
          <w:szCs w:val="24"/>
        </w:rPr>
        <w:t>тама бейрейiк: бiрiншi тектi перпетуум мобиле м</w:t>
      </w:r>
      <w:r w:rsidRPr="00E06980">
        <w:rPr>
          <w:rFonts w:ascii="Times New Roman" w:hAnsi="Times New Roman"/>
          <w:sz w:val="24"/>
          <w:szCs w:val="24"/>
          <w:lang w:val="kk-KZ"/>
        </w:rPr>
        <w:t>ү</w:t>
      </w:r>
      <w:r w:rsidRPr="00E06980">
        <w:rPr>
          <w:rFonts w:ascii="Times New Roman" w:hAnsi="Times New Roman"/>
          <w:sz w:val="24"/>
          <w:szCs w:val="24"/>
        </w:rPr>
        <w:t>мкiн емес.</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са</w:t>
      </w:r>
      <w:r w:rsidRPr="00E06980">
        <w:rPr>
          <w:rFonts w:ascii="Times New Roman" w:hAnsi="Times New Roman"/>
          <w:sz w:val="24"/>
          <w:szCs w:val="24"/>
          <w:lang w:val="kk-KZ"/>
        </w:rPr>
        <w:t>қ</w:t>
      </w:r>
      <w:r w:rsidRPr="00E06980">
        <w:rPr>
          <w:rFonts w:ascii="Times New Roman" w:hAnsi="Times New Roman"/>
          <w:sz w:val="24"/>
          <w:szCs w:val="24"/>
        </w:rPr>
        <w:t>талу ж</w:t>
      </w:r>
      <w:r w:rsidRPr="00E06980">
        <w:rPr>
          <w:rFonts w:ascii="Times New Roman" w:hAnsi="Times New Roman"/>
          <w:sz w:val="24"/>
          <w:szCs w:val="24"/>
          <w:lang w:val="kk-KZ"/>
        </w:rPr>
        <w:t>ә</w:t>
      </w:r>
      <w:r w:rsidRPr="00E06980">
        <w:rPr>
          <w:rFonts w:ascii="Times New Roman" w:hAnsi="Times New Roman"/>
          <w:sz w:val="24"/>
          <w:szCs w:val="24"/>
        </w:rPr>
        <w:t>не айналу за</w:t>
      </w:r>
      <w:r w:rsidRPr="00E06980">
        <w:rPr>
          <w:rFonts w:ascii="Times New Roman" w:hAnsi="Times New Roman"/>
          <w:sz w:val="24"/>
          <w:szCs w:val="24"/>
          <w:lang w:val="kk-KZ"/>
        </w:rPr>
        <w:t>ң</w:t>
      </w:r>
      <w:r w:rsidRPr="00E06980">
        <w:rPr>
          <w:rFonts w:ascii="Times New Roman" w:hAnsi="Times New Roman"/>
          <w:sz w:val="24"/>
          <w:szCs w:val="24"/>
        </w:rPr>
        <w:t>ыны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ү</w:t>
      </w:r>
      <w:r w:rsidRPr="00E06980">
        <w:rPr>
          <w:rFonts w:ascii="Times New Roman" w:hAnsi="Times New Roman"/>
          <w:sz w:val="24"/>
          <w:szCs w:val="24"/>
        </w:rPr>
        <w:t>лкен методологиялы</w:t>
      </w:r>
      <w:r w:rsidRPr="00E06980">
        <w:rPr>
          <w:rFonts w:ascii="Times New Roman" w:hAnsi="Times New Roman"/>
          <w:sz w:val="24"/>
          <w:szCs w:val="24"/>
          <w:lang w:val="kk-KZ"/>
        </w:rPr>
        <w:t>қ</w:t>
      </w:r>
      <w:r w:rsidRPr="00E06980">
        <w:rPr>
          <w:rFonts w:ascii="Times New Roman" w:hAnsi="Times New Roman"/>
          <w:sz w:val="24"/>
          <w:szCs w:val="24"/>
        </w:rPr>
        <w:t xml:space="preserve"> м</w:t>
      </w:r>
      <w:r w:rsidRPr="00E06980">
        <w:rPr>
          <w:rFonts w:ascii="Times New Roman" w:hAnsi="Times New Roman"/>
          <w:sz w:val="24"/>
          <w:szCs w:val="24"/>
          <w:lang w:val="kk-KZ"/>
        </w:rPr>
        <w:t>ә</w:t>
      </w:r>
      <w:r w:rsidRPr="00E06980">
        <w:rPr>
          <w:rFonts w:ascii="Times New Roman" w:hAnsi="Times New Roman"/>
          <w:sz w:val="24"/>
          <w:szCs w:val="24"/>
        </w:rPr>
        <w:t>нi бар. Энергия материяны</w:t>
      </w:r>
      <w:r w:rsidRPr="00E06980">
        <w:rPr>
          <w:rFonts w:ascii="Times New Roman" w:hAnsi="Times New Roman"/>
          <w:sz w:val="24"/>
          <w:szCs w:val="24"/>
          <w:lang w:val="kk-KZ"/>
        </w:rPr>
        <w:t>ң</w:t>
      </w:r>
      <w:r w:rsidRPr="00E06980">
        <w:rPr>
          <w:rFonts w:ascii="Times New Roman" w:hAnsi="Times New Roman"/>
          <w:sz w:val="24"/>
          <w:szCs w:val="24"/>
        </w:rPr>
        <w:t xml:space="preserve"> барлы</w:t>
      </w:r>
      <w:r w:rsidRPr="00E06980">
        <w:rPr>
          <w:rFonts w:ascii="Times New Roman" w:hAnsi="Times New Roman"/>
          <w:sz w:val="24"/>
          <w:szCs w:val="24"/>
          <w:lang w:val="kk-KZ"/>
        </w:rPr>
        <w:t>қ</w:t>
      </w:r>
      <w:r w:rsidRPr="00E06980">
        <w:rPr>
          <w:rFonts w:ascii="Times New Roman" w:hAnsi="Times New Roman"/>
          <w:sz w:val="24"/>
          <w:szCs w:val="24"/>
        </w:rPr>
        <w:t xml:space="preserve"> т</w:t>
      </w:r>
      <w:r w:rsidRPr="00E06980">
        <w:rPr>
          <w:rFonts w:ascii="Times New Roman" w:hAnsi="Times New Roman"/>
          <w:sz w:val="24"/>
          <w:szCs w:val="24"/>
          <w:lang w:val="kk-KZ"/>
        </w:rPr>
        <w:t>ү</w:t>
      </w:r>
      <w:r w:rsidRPr="00E06980">
        <w:rPr>
          <w:rFonts w:ascii="Times New Roman" w:hAnsi="Times New Roman"/>
          <w:sz w:val="24"/>
          <w:szCs w:val="24"/>
        </w:rPr>
        <w:t>рiнi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 xml:space="preserve">алыс </w:t>
      </w:r>
      <w:r w:rsidRPr="00E06980">
        <w:rPr>
          <w:rFonts w:ascii="Times New Roman" w:hAnsi="Times New Roman"/>
          <w:sz w:val="24"/>
          <w:szCs w:val="24"/>
          <w:lang w:val="kk-KZ"/>
        </w:rPr>
        <w:t>ө</w:t>
      </w:r>
      <w:r w:rsidRPr="00E06980">
        <w:rPr>
          <w:rFonts w:ascii="Times New Roman" w:hAnsi="Times New Roman"/>
          <w:sz w:val="24"/>
          <w:szCs w:val="24"/>
        </w:rPr>
        <w:t>лшемi 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са</w:t>
      </w:r>
      <w:r w:rsidRPr="00E06980">
        <w:rPr>
          <w:rFonts w:ascii="Times New Roman" w:hAnsi="Times New Roman"/>
          <w:sz w:val="24"/>
          <w:szCs w:val="24"/>
          <w:lang w:val="kk-KZ"/>
        </w:rPr>
        <w:t>қ</w:t>
      </w:r>
      <w:r w:rsidRPr="00E06980">
        <w:rPr>
          <w:rFonts w:ascii="Times New Roman" w:hAnsi="Times New Roman"/>
          <w:sz w:val="24"/>
          <w:szCs w:val="24"/>
        </w:rPr>
        <w:t>талу ж</w:t>
      </w:r>
      <w:r w:rsidRPr="00E06980">
        <w:rPr>
          <w:rFonts w:ascii="Times New Roman" w:hAnsi="Times New Roman"/>
          <w:sz w:val="24"/>
          <w:szCs w:val="24"/>
          <w:lang w:val="kk-KZ"/>
        </w:rPr>
        <w:t>ә</w:t>
      </w:r>
      <w:r w:rsidRPr="00E06980">
        <w:rPr>
          <w:rFonts w:ascii="Times New Roman" w:hAnsi="Times New Roman"/>
          <w:sz w:val="24"/>
          <w:szCs w:val="24"/>
        </w:rPr>
        <w:t>не айналу за</w:t>
      </w:r>
      <w:r w:rsidRPr="00E06980">
        <w:rPr>
          <w:rFonts w:ascii="Times New Roman" w:hAnsi="Times New Roman"/>
          <w:sz w:val="24"/>
          <w:szCs w:val="24"/>
          <w:lang w:val="kk-KZ"/>
        </w:rPr>
        <w:t>ң</w:t>
      </w:r>
      <w:r w:rsidRPr="00E06980">
        <w:rPr>
          <w:rFonts w:ascii="Times New Roman" w:hAnsi="Times New Roman"/>
          <w:sz w:val="24"/>
          <w:szCs w:val="24"/>
        </w:rPr>
        <w:t xml:space="preserve">ын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алысты</w:t>
      </w:r>
      <w:r w:rsidRPr="00E06980">
        <w:rPr>
          <w:rFonts w:ascii="Times New Roman" w:hAnsi="Times New Roman"/>
          <w:sz w:val="24"/>
          <w:szCs w:val="24"/>
          <w:lang w:val="kk-KZ"/>
        </w:rPr>
        <w:t>ң</w:t>
      </w:r>
      <w:r w:rsidRPr="00E06980">
        <w:rPr>
          <w:rFonts w:ascii="Times New Roman" w:hAnsi="Times New Roman"/>
          <w:sz w:val="24"/>
          <w:szCs w:val="24"/>
        </w:rPr>
        <w:t xml:space="preserve"> жойылмайтынды</w:t>
      </w:r>
      <w:r w:rsidRPr="00E06980">
        <w:rPr>
          <w:rFonts w:ascii="Times New Roman" w:hAnsi="Times New Roman"/>
          <w:sz w:val="24"/>
          <w:szCs w:val="24"/>
          <w:lang w:val="kk-KZ"/>
        </w:rPr>
        <w:t>ғ</w:t>
      </w:r>
      <w:r w:rsidRPr="00E06980">
        <w:rPr>
          <w:rFonts w:ascii="Times New Roman" w:hAnsi="Times New Roman"/>
          <w:sz w:val="24"/>
          <w:szCs w:val="24"/>
        </w:rPr>
        <w:t>ыны</w:t>
      </w:r>
      <w:r w:rsidRPr="00E06980">
        <w:rPr>
          <w:rFonts w:ascii="Times New Roman" w:hAnsi="Times New Roman"/>
          <w:sz w:val="24"/>
          <w:szCs w:val="24"/>
          <w:lang w:val="kk-KZ"/>
        </w:rPr>
        <w:t>ң</w:t>
      </w:r>
      <w:r w:rsidRPr="00E06980">
        <w:rPr>
          <w:rFonts w:ascii="Times New Roman" w:hAnsi="Times New Roman"/>
          <w:sz w:val="24"/>
          <w:szCs w:val="24"/>
        </w:rPr>
        <w:t xml:space="preserve"> за</w:t>
      </w:r>
      <w:r w:rsidRPr="00E06980">
        <w:rPr>
          <w:rFonts w:ascii="Times New Roman" w:hAnsi="Times New Roman"/>
          <w:sz w:val="24"/>
          <w:szCs w:val="24"/>
          <w:lang w:val="kk-KZ"/>
        </w:rPr>
        <w:t>ң</w:t>
      </w:r>
      <w:r w:rsidRPr="00E06980">
        <w:rPr>
          <w:rFonts w:ascii="Times New Roman" w:hAnsi="Times New Roman"/>
          <w:sz w:val="24"/>
          <w:szCs w:val="24"/>
        </w:rPr>
        <w:t>ы ретiнде т</w:t>
      </w:r>
      <w:r w:rsidRPr="00E06980">
        <w:rPr>
          <w:rFonts w:ascii="Times New Roman" w:hAnsi="Times New Roman"/>
          <w:sz w:val="24"/>
          <w:szCs w:val="24"/>
          <w:lang w:val="kk-KZ"/>
        </w:rPr>
        <w:t>ү</w:t>
      </w:r>
      <w:r w:rsidRPr="00E06980">
        <w:rPr>
          <w:rFonts w:ascii="Times New Roman" w:hAnsi="Times New Roman"/>
          <w:sz w:val="24"/>
          <w:szCs w:val="24"/>
        </w:rPr>
        <w:t xml:space="preserve">сiнуге болады,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бiр т</w:t>
      </w:r>
      <w:r w:rsidRPr="00E06980">
        <w:rPr>
          <w:rFonts w:ascii="Times New Roman" w:hAnsi="Times New Roman"/>
          <w:sz w:val="24"/>
          <w:szCs w:val="24"/>
          <w:lang w:val="kk-KZ"/>
        </w:rPr>
        <w:t>ү</w:t>
      </w:r>
      <w:r w:rsidRPr="00E06980">
        <w:rPr>
          <w:rFonts w:ascii="Times New Roman" w:hAnsi="Times New Roman"/>
          <w:sz w:val="24"/>
          <w:szCs w:val="24"/>
        </w:rPr>
        <w:t>рден екiншi т</w:t>
      </w:r>
      <w:r w:rsidRPr="00E06980">
        <w:rPr>
          <w:rFonts w:ascii="Times New Roman" w:hAnsi="Times New Roman"/>
          <w:sz w:val="24"/>
          <w:szCs w:val="24"/>
          <w:lang w:val="kk-KZ"/>
        </w:rPr>
        <w:t>ү</w:t>
      </w:r>
      <w:r w:rsidRPr="00E06980">
        <w:rPr>
          <w:rFonts w:ascii="Times New Roman" w:hAnsi="Times New Roman"/>
          <w:sz w:val="24"/>
          <w:szCs w:val="24"/>
        </w:rPr>
        <w:t xml:space="preserve">рге </w:t>
      </w:r>
      <w:r w:rsidRPr="00E06980">
        <w:rPr>
          <w:rFonts w:ascii="Times New Roman" w:hAnsi="Times New Roman"/>
          <w:sz w:val="24"/>
          <w:szCs w:val="24"/>
          <w:lang w:val="kk-KZ"/>
        </w:rPr>
        <w:t>ө</w:t>
      </w:r>
      <w:r w:rsidRPr="00E06980">
        <w:rPr>
          <w:rFonts w:ascii="Times New Roman" w:hAnsi="Times New Roman"/>
          <w:sz w:val="24"/>
          <w:szCs w:val="24"/>
        </w:rPr>
        <w:t xml:space="preserve">тудi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материяны</w:t>
      </w:r>
      <w:r w:rsidRPr="00E06980">
        <w:rPr>
          <w:rFonts w:ascii="Times New Roman" w:hAnsi="Times New Roman"/>
          <w:sz w:val="24"/>
          <w:szCs w:val="24"/>
          <w:lang w:val="kk-KZ"/>
        </w:rPr>
        <w:t>ң</w:t>
      </w:r>
      <w:r w:rsidRPr="00E06980">
        <w:rPr>
          <w:rFonts w:ascii="Times New Roman" w:hAnsi="Times New Roman"/>
          <w:sz w:val="24"/>
          <w:szCs w:val="24"/>
        </w:rPr>
        <w:t xml:space="preserve"> негiзгi </w:t>
      </w:r>
      <w:r w:rsidRPr="00E06980">
        <w:rPr>
          <w:rFonts w:ascii="Times New Roman" w:hAnsi="Times New Roman"/>
          <w:sz w:val="24"/>
          <w:szCs w:val="24"/>
          <w:lang w:val="kk-KZ"/>
        </w:rPr>
        <w:t>қ</w:t>
      </w:r>
      <w:r w:rsidRPr="00E06980">
        <w:rPr>
          <w:rFonts w:ascii="Times New Roman" w:hAnsi="Times New Roman"/>
          <w:sz w:val="24"/>
          <w:szCs w:val="24"/>
        </w:rPr>
        <w:t xml:space="preserve">асиетi,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материясыз м</w:t>
      </w:r>
      <w:r w:rsidRPr="00E06980">
        <w:rPr>
          <w:rFonts w:ascii="Times New Roman" w:hAnsi="Times New Roman"/>
          <w:sz w:val="24"/>
          <w:szCs w:val="24"/>
          <w:lang w:val="kk-KZ"/>
        </w:rPr>
        <w:t>ү</w:t>
      </w:r>
      <w:r w:rsidRPr="00E06980">
        <w:rPr>
          <w:rFonts w:ascii="Times New Roman" w:hAnsi="Times New Roman"/>
          <w:sz w:val="24"/>
          <w:szCs w:val="24"/>
        </w:rPr>
        <w:t>мкiн ем</w:t>
      </w:r>
      <w:r w:rsidRPr="00E06980">
        <w:rPr>
          <w:rFonts w:ascii="Times New Roman" w:hAnsi="Times New Roman"/>
          <w:sz w:val="24"/>
          <w:szCs w:val="24"/>
          <w:lang w:val="kk-KZ"/>
        </w:rPr>
        <w:t>е</w:t>
      </w:r>
      <w:r w:rsidRPr="00E06980">
        <w:rPr>
          <w:rFonts w:ascii="Times New Roman" w:hAnsi="Times New Roman"/>
          <w:sz w:val="24"/>
          <w:szCs w:val="24"/>
        </w:rPr>
        <w:t>с. Сонды</w:t>
      </w:r>
      <w:r w:rsidRPr="00E06980">
        <w:rPr>
          <w:rFonts w:ascii="Times New Roman" w:hAnsi="Times New Roman"/>
          <w:sz w:val="24"/>
          <w:szCs w:val="24"/>
          <w:lang w:val="kk-KZ"/>
        </w:rPr>
        <w:t>қ</w:t>
      </w:r>
      <w:r w:rsidRPr="00E06980">
        <w:rPr>
          <w:rFonts w:ascii="Times New Roman" w:hAnsi="Times New Roman"/>
          <w:sz w:val="24"/>
          <w:szCs w:val="24"/>
        </w:rPr>
        <w:t>тан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са</w:t>
      </w:r>
      <w:r w:rsidRPr="00E06980">
        <w:rPr>
          <w:rFonts w:ascii="Times New Roman" w:hAnsi="Times New Roman"/>
          <w:sz w:val="24"/>
          <w:szCs w:val="24"/>
          <w:lang w:val="kk-KZ"/>
        </w:rPr>
        <w:t>қ</w:t>
      </w:r>
      <w:r w:rsidRPr="00E06980">
        <w:rPr>
          <w:rFonts w:ascii="Times New Roman" w:hAnsi="Times New Roman"/>
          <w:sz w:val="24"/>
          <w:szCs w:val="24"/>
        </w:rPr>
        <w:t>талу ж</w:t>
      </w:r>
      <w:r w:rsidRPr="00E06980">
        <w:rPr>
          <w:rFonts w:ascii="Times New Roman" w:hAnsi="Times New Roman"/>
          <w:sz w:val="24"/>
          <w:szCs w:val="24"/>
          <w:lang w:val="kk-KZ"/>
        </w:rPr>
        <w:t>ә</w:t>
      </w:r>
      <w:r w:rsidRPr="00E06980">
        <w:rPr>
          <w:rFonts w:ascii="Times New Roman" w:hAnsi="Times New Roman"/>
          <w:sz w:val="24"/>
          <w:szCs w:val="24"/>
        </w:rPr>
        <w:t>не айналу за</w:t>
      </w:r>
      <w:r w:rsidRPr="00E06980">
        <w:rPr>
          <w:rFonts w:ascii="Times New Roman" w:hAnsi="Times New Roman"/>
          <w:sz w:val="24"/>
          <w:szCs w:val="24"/>
          <w:lang w:val="kk-KZ"/>
        </w:rPr>
        <w:t>ң</w:t>
      </w:r>
      <w:r w:rsidRPr="00E06980">
        <w:rPr>
          <w:rFonts w:ascii="Times New Roman" w:hAnsi="Times New Roman"/>
          <w:sz w:val="24"/>
          <w:szCs w:val="24"/>
        </w:rPr>
        <w:t xml:space="preserve">ы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алысты</w:t>
      </w:r>
      <w:r w:rsidRPr="00E06980">
        <w:rPr>
          <w:rFonts w:ascii="Times New Roman" w:hAnsi="Times New Roman"/>
          <w:sz w:val="24"/>
          <w:szCs w:val="24"/>
          <w:lang w:val="kk-KZ"/>
        </w:rPr>
        <w:t>ң</w:t>
      </w:r>
      <w:r w:rsidRPr="00E06980">
        <w:rPr>
          <w:rFonts w:ascii="Times New Roman" w:hAnsi="Times New Roman"/>
          <w:sz w:val="24"/>
          <w:szCs w:val="24"/>
        </w:rPr>
        <w:t xml:space="preserve"> м</w:t>
      </w:r>
      <w:r w:rsidRPr="00E06980">
        <w:rPr>
          <w:rFonts w:ascii="Times New Roman" w:hAnsi="Times New Roman"/>
          <w:sz w:val="24"/>
          <w:szCs w:val="24"/>
          <w:lang w:val="kk-KZ"/>
        </w:rPr>
        <w:t>әң</w:t>
      </w:r>
      <w:r w:rsidRPr="00E06980">
        <w:rPr>
          <w:rFonts w:ascii="Times New Roman" w:hAnsi="Times New Roman"/>
          <w:sz w:val="24"/>
          <w:szCs w:val="24"/>
        </w:rPr>
        <w:t>гiлiгiн к</w:t>
      </w:r>
      <w:r w:rsidRPr="00E06980">
        <w:rPr>
          <w:rFonts w:ascii="Times New Roman" w:hAnsi="Times New Roman"/>
          <w:sz w:val="24"/>
          <w:szCs w:val="24"/>
          <w:lang w:val="kk-KZ"/>
        </w:rPr>
        <w:t>ө</w:t>
      </w:r>
      <w:r w:rsidRPr="00E06980">
        <w:rPr>
          <w:rFonts w:ascii="Times New Roman" w:hAnsi="Times New Roman"/>
          <w:sz w:val="24"/>
          <w:szCs w:val="24"/>
        </w:rPr>
        <w:t>рсетедi ж</w:t>
      </w:r>
      <w:r w:rsidRPr="00E06980">
        <w:rPr>
          <w:rFonts w:ascii="Times New Roman" w:hAnsi="Times New Roman"/>
          <w:sz w:val="24"/>
          <w:szCs w:val="24"/>
          <w:lang w:val="kk-KZ"/>
        </w:rPr>
        <w:t>ә</w:t>
      </w:r>
      <w:r w:rsidRPr="00E06980">
        <w:rPr>
          <w:rFonts w:ascii="Times New Roman" w:hAnsi="Times New Roman"/>
          <w:sz w:val="24"/>
          <w:szCs w:val="24"/>
        </w:rPr>
        <w:t>не материяны</w:t>
      </w:r>
      <w:r w:rsidRPr="00E06980">
        <w:rPr>
          <w:rFonts w:ascii="Times New Roman" w:hAnsi="Times New Roman"/>
          <w:sz w:val="24"/>
          <w:szCs w:val="24"/>
          <w:lang w:val="kk-KZ"/>
        </w:rPr>
        <w:t>ң</w:t>
      </w:r>
      <w:r w:rsidRPr="00E06980">
        <w:rPr>
          <w:rFonts w:ascii="Times New Roman" w:hAnsi="Times New Roman"/>
          <w:sz w:val="24"/>
          <w:szCs w:val="24"/>
        </w:rPr>
        <w:t xml:space="preserve"> да м</w:t>
      </w:r>
      <w:r w:rsidRPr="00E06980">
        <w:rPr>
          <w:rFonts w:ascii="Times New Roman" w:hAnsi="Times New Roman"/>
          <w:sz w:val="24"/>
          <w:szCs w:val="24"/>
          <w:lang w:val="kk-KZ"/>
        </w:rPr>
        <w:t>әң</w:t>
      </w:r>
      <w:r w:rsidRPr="00E06980">
        <w:rPr>
          <w:rFonts w:ascii="Times New Roman" w:hAnsi="Times New Roman"/>
          <w:sz w:val="24"/>
          <w:szCs w:val="24"/>
        </w:rPr>
        <w:t>гiлiгiн к</w:t>
      </w:r>
      <w:r w:rsidRPr="00E06980">
        <w:rPr>
          <w:rFonts w:ascii="Times New Roman" w:hAnsi="Times New Roman"/>
          <w:sz w:val="24"/>
          <w:szCs w:val="24"/>
          <w:lang w:val="kk-KZ"/>
        </w:rPr>
        <w:t>ө</w:t>
      </w:r>
      <w:r w:rsidRPr="00E06980">
        <w:rPr>
          <w:rFonts w:ascii="Times New Roman" w:hAnsi="Times New Roman"/>
          <w:sz w:val="24"/>
          <w:szCs w:val="24"/>
        </w:rPr>
        <w:t>рсетедi.</w:t>
      </w:r>
    </w:p>
    <w:p w:rsidR="004F4A2B" w:rsidRPr="00E06980" w:rsidRDefault="004F4A2B" w:rsidP="00FA2CED">
      <w:pPr>
        <w:spacing w:after="0" w:line="240" w:lineRule="auto"/>
        <w:jc w:val="both"/>
        <w:rPr>
          <w:rFonts w:ascii="Times New Roman" w:hAnsi="Times New Roman"/>
          <w:sz w:val="24"/>
          <w:szCs w:val="24"/>
        </w:rPr>
      </w:pPr>
    </w:p>
    <w:p w:rsidR="004F4A2B" w:rsidRPr="00E06980" w:rsidRDefault="004F4A2B" w:rsidP="00FA2CED">
      <w:pPr>
        <w:spacing w:after="0" w:line="240" w:lineRule="auto"/>
        <w:jc w:val="center"/>
        <w:rPr>
          <w:rFonts w:ascii="Times New Roman" w:hAnsi="Times New Roman"/>
          <w:b/>
          <w:i/>
          <w:sz w:val="24"/>
          <w:szCs w:val="24"/>
          <w:u w:val="single"/>
        </w:rPr>
      </w:pPr>
      <w:r w:rsidRPr="00E06980">
        <w:rPr>
          <w:rFonts w:ascii="Times New Roman" w:hAnsi="Times New Roman"/>
          <w:b/>
          <w:i/>
          <w:sz w:val="24"/>
          <w:szCs w:val="24"/>
          <w:u w:val="single"/>
        </w:rPr>
        <w:t>Молекулаларды</w:t>
      </w:r>
      <w:r w:rsidRPr="00E06980">
        <w:rPr>
          <w:rFonts w:ascii="Times New Roman" w:hAnsi="Times New Roman"/>
          <w:b/>
          <w:i/>
          <w:sz w:val="24"/>
          <w:szCs w:val="24"/>
          <w:u w:val="single"/>
          <w:lang w:val="kk-KZ"/>
        </w:rPr>
        <w:t>ң</w:t>
      </w:r>
      <w:r w:rsidRPr="00E06980">
        <w:rPr>
          <w:rFonts w:ascii="Times New Roman" w:hAnsi="Times New Roman"/>
          <w:b/>
          <w:i/>
          <w:sz w:val="24"/>
          <w:szCs w:val="24"/>
          <w:u w:val="single"/>
        </w:rPr>
        <w:t xml:space="preserve"> еркiндiк д</w:t>
      </w:r>
      <w:r w:rsidRPr="00E06980">
        <w:rPr>
          <w:rFonts w:ascii="Times New Roman" w:hAnsi="Times New Roman"/>
          <w:b/>
          <w:i/>
          <w:sz w:val="24"/>
          <w:szCs w:val="24"/>
          <w:u w:val="single"/>
          <w:lang w:val="kk-KZ"/>
        </w:rPr>
        <w:t>ә</w:t>
      </w:r>
      <w:r w:rsidRPr="00E06980">
        <w:rPr>
          <w:rFonts w:ascii="Times New Roman" w:hAnsi="Times New Roman"/>
          <w:b/>
          <w:i/>
          <w:sz w:val="24"/>
          <w:szCs w:val="24"/>
          <w:u w:val="single"/>
        </w:rPr>
        <w:t>режесi. Идеал газды</w:t>
      </w:r>
      <w:r w:rsidRPr="00E06980">
        <w:rPr>
          <w:rFonts w:ascii="Times New Roman" w:hAnsi="Times New Roman"/>
          <w:b/>
          <w:i/>
          <w:sz w:val="24"/>
          <w:szCs w:val="24"/>
          <w:u w:val="single"/>
          <w:lang w:val="kk-KZ"/>
        </w:rPr>
        <w:t>ң</w:t>
      </w:r>
      <w:r w:rsidRPr="00E06980">
        <w:rPr>
          <w:rFonts w:ascii="Times New Roman" w:hAnsi="Times New Roman"/>
          <w:b/>
          <w:i/>
          <w:sz w:val="24"/>
          <w:szCs w:val="24"/>
          <w:u w:val="single"/>
        </w:rPr>
        <w:t xml:space="preserve"> iшкi энергиясы</w:t>
      </w:r>
    </w:p>
    <w:p w:rsidR="004F4A2B" w:rsidRPr="00E06980" w:rsidRDefault="004F4A2B" w:rsidP="00FA2CED">
      <w:pPr>
        <w:spacing w:after="0" w:line="240" w:lineRule="auto"/>
        <w:jc w:val="both"/>
        <w:rPr>
          <w:rFonts w:ascii="Times New Roman" w:hAnsi="Times New Roman"/>
          <w:sz w:val="24"/>
          <w:szCs w:val="24"/>
          <w:u w:val="single"/>
        </w:rPr>
      </w:pPr>
    </w:p>
    <w:p w:rsidR="004F4A2B" w:rsidRPr="00E06980" w:rsidRDefault="004F4A2B" w:rsidP="00FA2CED">
      <w:pPr>
        <w:pStyle w:val="a5"/>
        <w:spacing w:after="0"/>
        <w:rPr>
          <w:sz w:val="24"/>
          <w:szCs w:val="24"/>
        </w:rPr>
      </w:pPr>
      <w:r w:rsidRPr="00E06980">
        <w:rPr>
          <w:sz w:val="24"/>
          <w:szCs w:val="24"/>
        </w:rPr>
        <w:tab/>
        <w:t>Максвеллдi</w:t>
      </w:r>
      <w:r w:rsidRPr="00E06980">
        <w:rPr>
          <w:sz w:val="24"/>
          <w:szCs w:val="24"/>
          <w:lang w:val="kk-KZ"/>
        </w:rPr>
        <w:t>ң</w:t>
      </w:r>
      <w:r w:rsidRPr="00E06980">
        <w:rPr>
          <w:sz w:val="24"/>
          <w:szCs w:val="24"/>
        </w:rPr>
        <w:t xml:space="preserve"> </w:t>
      </w:r>
      <w:r w:rsidRPr="00E06980">
        <w:rPr>
          <w:sz w:val="24"/>
          <w:szCs w:val="24"/>
          <w:lang w:val="kk-KZ"/>
        </w:rPr>
        <w:t>ұ</w:t>
      </w:r>
      <w:r w:rsidRPr="00E06980">
        <w:rPr>
          <w:sz w:val="24"/>
          <w:szCs w:val="24"/>
        </w:rPr>
        <w:t>сынысы бойынша н</w:t>
      </w:r>
      <w:r w:rsidRPr="00E06980">
        <w:rPr>
          <w:sz w:val="24"/>
          <w:szCs w:val="24"/>
          <w:lang w:val="kk-KZ"/>
        </w:rPr>
        <w:t>ү</w:t>
      </w:r>
      <w:r w:rsidRPr="00E06980">
        <w:rPr>
          <w:sz w:val="24"/>
          <w:szCs w:val="24"/>
        </w:rPr>
        <w:t>ктенi</w:t>
      </w:r>
      <w:r w:rsidRPr="00E06980">
        <w:rPr>
          <w:sz w:val="24"/>
          <w:szCs w:val="24"/>
          <w:lang w:val="kk-KZ"/>
        </w:rPr>
        <w:t>ң</w:t>
      </w:r>
      <w:r w:rsidRPr="00E06980">
        <w:rPr>
          <w:sz w:val="24"/>
          <w:szCs w:val="24"/>
        </w:rPr>
        <w:t xml:space="preserve"> т</w:t>
      </w:r>
      <w:r w:rsidRPr="00E06980">
        <w:rPr>
          <w:sz w:val="24"/>
          <w:szCs w:val="24"/>
          <w:lang w:val="kk-KZ"/>
        </w:rPr>
        <w:t>ә</w:t>
      </w:r>
      <w:r w:rsidRPr="00E06980">
        <w:rPr>
          <w:sz w:val="24"/>
          <w:szCs w:val="24"/>
        </w:rPr>
        <w:t xml:space="preserve">уелсiз </w:t>
      </w:r>
      <w:r w:rsidRPr="00E06980">
        <w:rPr>
          <w:sz w:val="24"/>
          <w:szCs w:val="24"/>
          <w:lang w:val="kk-KZ"/>
        </w:rPr>
        <w:t>қ</w:t>
      </w:r>
      <w:r w:rsidRPr="00E06980">
        <w:rPr>
          <w:sz w:val="24"/>
          <w:szCs w:val="24"/>
        </w:rPr>
        <w:t>оз</w:t>
      </w:r>
      <w:r w:rsidRPr="00E06980">
        <w:rPr>
          <w:sz w:val="24"/>
          <w:szCs w:val="24"/>
          <w:lang w:val="kk-KZ"/>
        </w:rPr>
        <w:t>ғ</w:t>
      </w:r>
      <w:r w:rsidRPr="00E06980">
        <w:rPr>
          <w:sz w:val="24"/>
          <w:szCs w:val="24"/>
        </w:rPr>
        <w:t>алыстарыны</w:t>
      </w:r>
      <w:r w:rsidRPr="00E06980">
        <w:rPr>
          <w:sz w:val="24"/>
          <w:szCs w:val="24"/>
          <w:lang w:val="kk-KZ"/>
        </w:rPr>
        <w:t>ң</w:t>
      </w:r>
      <w:r w:rsidRPr="00E06980">
        <w:rPr>
          <w:sz w:val="24"/>
          <w:szCs w:val="24"/>
        </w:rPr>
        <w:t xml:space="preserve"> саны еркiндiк д</w:t>
      </w:r>
      <w:r w:rsidRPr="00E06980">
        <w:rPr>
          <w:sz w:val="24"/>
          <w:szCs w:val="24"/>
          <w:lang w:val="kk-KZ"/>
        </w:rPr>
        <w:t>ә</w:t>
      </w:r>
      <w:r w:rsidRPr="00E06980">
        <w:rPr>
          <w:sz w:val="24"/>
          <w:szCs w:val="24"/>
        </w:rPr>
        <w:t>режесi деп аталады. Еркiндiк д</w:t>
      </w:r>
      <w:r w:rsidRPr="00E06980">
        <w:rPr>
          <w:sz w:val="24"/>
          <w:szCs w:val="24"/>
          <w:lang w:val="kk-KZ"/>
        </w:rPr>
        <w:t>ә</w:t>
      </w:r>
      <w:r w:rsidRPr="00E06980">
        <w:rPr>
          <w:sz w:val="24"/>
          <w:szCs w:val="24"/>
        </w:rPr>
        <w:t>реже саны, н</w:t>
      </w:r>
      <w:r w:rsidRPr="00E06980">
        <w:rPr>
          <w:sz w:val="24"/>
          <w:szCs w:val="24"/>
          <w:lang w:val="kk-KZ"/>
        </w:rPr>
        <w:t>ү</w:t>
      </w:r>
      <w:r w:rsidRPr="00E06980">
        <w:rPr>
          <w:sz w:val="24"/>
          <w:szCs w:val="24"/>
        </w:rPr>
        <w:t>ктенi</w:t>
      </w:r>
      <w:r w:rsidRPr="00E06980">
        <w:rPr>
          <w:sz w:val="24"/>
          <w:szCs w:val="24"/>
          <w:lang w:val="kk-KZ"/>
        </w:rPr>
        <w:t>ң</w:t>
      </w:r>
      <w:r w:rsidRPr="00E06980">
        <w:rPr>
          <w:sz w:val="24"/>
          <w:szCs w:val="24"/>
        </w:rPr>
        <w:t xml:space="preserve"> ке</w:t>
      </w:r>
      <w:r w:rsidRPr="00E06980">
        <w:rPr>
          <w:sz w:val="24"/>
          <w:szCs w:val="24"/>
          <w:lang w:val="kk-KZ"/>
        </w:rPr>
        <w:t>ң</w:t>
      </w:r>
      <w:r w:rsidRPr="00E06980">
        <w:rPr>
          <w:sz w:val="24"/>
          <w:szCs w:val="24"/>
        </w:rPr>
        <w:t>iстiктегi орнын аны</w:t>
      </w:r>
      <w:r w:rsidRPr="00E06980">
        <w:rPr>
          <w:sz w:val="24"/>
          <w:szCs w:val="24"/>
          <w:lang w:val="kk-KZ"/>
        </w:rPr>
        <w:t>қ</w:t>
      </w:r>
      <w:r w:rsidRPr="00E06980">
        <w:rPr>
          <w:sz w:val="24"/>
          <w:szCs w:val="24"/>
        </w:rPr>
        <w:t xml:space="preserve">тау </w:t>
      </w:r>
      <w:r w:rsidRPr="00E06980">
        <w:rPr>
          <w:sz w:val="24"/>
          <w:szCs w:val="24"/>
          <w:lang w:val="kk-KZ"/>
        </w:rPr>
        <w:t>ү</w:t>
      </w:r>
      <w:r w:rsidRPr="00E06980">
        <w:rPr>
          <w:sz w:val="24"/>
          <w:szCs w:val="24"/>
        </w:rPr>
        <w:t>шiн керек: Т</w:t>
      </w:r>
      <w:r w:rsidRPr="00E06980">
        <w:rPr>
          <w:sz w:val="24"/>
          <w:szCs w:val="24"/>
          <w:lang w:val="kk-KZ"/>
        </w:rPr>
        <w:t>ә</w:t>
      </w:r>
      <w:r w:rsidRPr="00E06980">
        <w:rPr>
          <w:sz w:val="24"/>
          <w:szCs w:val="24"/>
        </w:rPr>
        <w:t xml:space="preserve">уелсiз </w:t>
      </w:r>
      <w:r w:rsidR="00A667FD">
        <w:rPr>
          <w:noProof/>
          <w:sz w:val="24"/>
          <w:szCs w:val="24"/>
          <w:lang w:eastAsia="ru-RU"/>
        </w:rPr>
        <mc:AlternateContent>
          <mc:Choice Requires="wpc">
            <w:drawing>
              <wp:inline distT="0" distB="0" distL="0" distR="0">
                <wp:extent cx="5274310" cy="2017395"/>
                <wp:effectExtent l="45085" t="0" r="5080" b="5715"/>
                <wp:docPr id="2226" name="Полотно 22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18" name="Group 2228"/>
                        <wpg:cNvGrpSpPr>
                          <a:grpSpLocks/>
                        </wpg:cNvGrpSpPr>
                        <wpg:grpSpPr bwMode="auto">
                          <a:xfrm>
                            <a:off x="0" y="25400"/>
                            <a:ext cx="5274310" cy="1991995"/>
                            <a:chOff x="1495" y="2622"/>
                            <a:chExt cx="8306" cy="3137"/>
                          </a:xfrm>
                        </wpg:grpSpPr>
                        <wps:wsp>
                          <wps:cNvPr id="919" name="Line 2229"/>
                          <wps:cNvCnPr>
                            <a:cxnSpLocks noChangeShapeType="1"/>
                          </wps:cNvCnPr>
                          <wps:spPr bwMode="auto">
                            <a:xfrm>
                              <a:off x="2220" y="4211"/>
                              <a:ext cx="1810"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20" name="Line 2230"/>
                          <wps:cNvCnPr>
                            <a:cxnSpLocks noChangeShapeType="1"/>
                          </wps:cNvCnPr>
                          <wps:spPr bwMode="auto">
                            <a:xfrm flipV="1">
                              <a:off x="2220" y="2764"/>
                              <a:ext cx="1" cy="1447"/>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22" name="Line 2231"/>
                          <wps:cNvCnPr>
                            <a:cxnSpLocks noChangeShapeType="1"/>
                          </wps:cNvCnPr>
                          <wps:spPr bwMode="auto">
                            <a:xfrm flipH="1">
                              <a:off x="1495" y="4211"/>
                              <a:ext cx="725" cy="108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923" name="Oval 2232"/>
                          <wps:cNvSpPr>
                            <a:spLocks noChangeArrowheads="1"/>
                          </wps:cNvSpPr>
                          <wps:spPr bwMode="auto">
                            <a:xfrm>
                              <a:off x="2180" y="4191"/>
                              <a:ext cx="68" cy="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24" name="Line 2233"/>
                          <wps:cNvCnPr>
                            <a:cxnSpLocks noChangeShapeType="1"/>
                          </wps:cNvCnPr>
                          <wps:spPr bwMode="auto">
                            <a:xfrm>
                              <a:off x="2582" y="4030"/>
                              <a:ext cx="612" cy="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925" name="Line 2234"/>
                          <wps:cNvCnPr>
                            <a:cxnSpLocks noChangeShapeType="1"/>
                          </wps:cNvCnPr>
                          <wps:spPr bwMode="auto">
                            <a:xfrm flipV="1">
                              <a:off x="2401" y="3306"/>
                              <a:ext cx="0" cy="543"/>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26" name="Line 2235"/>
                          <wps:cNvCnPr>
                            <a:cxnSpLocks noChangeShapeType="1"/>
                          </wps:cNvCnPr>
                          <wps:spPr bwMode="auto">
                            <a:xfrm flipH="1">
                              <a:off x="1637" y="4331"/>
                              <a:ext cx="362" cy="543"/>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27" name="Text Box 2236"/>
                          <wps:cNvSpPr txBox="1">
                            <a:spLocks noChangeArrowheads="1"/>
                          </wps:cNvSpPr>
                          <wps:spPr bwMode="auto">
                            <a:xfrm>
                              <a:off x="3689" y="4112"/>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x</w:t>
                                </w:r>
                              </w:p>
                            </w:txbxContent>
                          </wps:txbx>
                          <wps:bodyPr rot="0" vert="horz" wrap="square" lIns="91440" tIns="45720" rIns="91440" bIns="45720" anchor="t" anchorCtr="0" upright="1">
                            <a:noAutofit/>
                          </wps:bodyPr>
                        </wps:wsp>
                        <wps:wsp>
                          <wps:cNvPr id="928" name="Text Box 2237"/>
                          <wps:cNvSpPr txBox="1">
                            <a:spLocks noChangeArrowheads="1"/>
                          </wps:cNvSpPr>
                          <wps:spPr bwMode="auto">
                            <a:xfrm>
                              <a:off x="1918" y="2622"/>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z</w:t>
                                </w:r>
                              </w:p>
                            </w:txbxContent>
                          </wps:txbx>
                          <wps:bodyPr rot="0" vert="horz" wrap="square" lIns="91440" tIns="45720" rIns="91440" bIns="45720" anchor="t" anchorCtr="0" upright="1">
                            <a:noAutofit/>
                          </wps:bodyPr>
                        </wps:wsp>
                        <wps:wsp>
                          <wps:cNvPr id="929" name="Text Box 2238"/>
                          <wps:cNvSpPr txBox="1">
                            <a:spLocks noChangeArrowheads="1"/>
                          </wps:cNvSpPr>
                          <wps:spPr bwMode="auto">
                            <a:xfrm>
                              <a:off x="1496" y="5035"/>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y</w:t>
                                </w:r>
                              </w:p>
                            </w:txbxContent>
                          </wps:txbx>
                          <wps:bodyPr rot="0" vert="horz" wrap="square" lIns="91440" tIns="45720" rIns="91440" bIns="45720" anchor="t" anchorCtr="0" upright="1">
                            <a:noAutofit/>
                          </wps:bodyPr>
                        </wps:wsp>
                        <wps:wsp>
                          <wps:cNvPr id="930" name="Text Box 2239"/>
                          <wps:cNvSpPr txBox="1">
                            <a:spLocks noChangeArrowheads="1"/>
                          </wps:cNvSpPr>
                          <wps:spPr bwMode="auto">
                            <a:xfrm>
                              <a:off x="2582" y="4935"/>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i=3</w:t>
                                </w:r>
                              </w:p>
                            </w:txbxContent>
                          </wps:txbx>
                          <wps:bodyPr rot="0" vert="horz" wrap="square" lIns="91440" tIns="45720" rIns="91440" bIns="45720" anchor="t" anchorCtr="0" upright="1">
                            <a:noAutofit/>
                          </wps:bodyPr>
                        </wps:wsp>
                        <wps:wsp>
                          <wps:cNvPr id="931" name="Line 2240"/>
                          <wps:cNvCnPr>
                            <a:cxnSpLocks noChangeShapeType="1"/>
                          </wps:cNvCnPr>
                          <wps:spPr bwMode="auto">
                            <a:xfrm>
                              <a:off x="4914" y="4211"/>
                              <a:ext cx="1810"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32" name="Line 2241"/>
                          <wps:cNvCnPr>
                            <a:cxnSpLocks noChangeShapeType="1"/>
                          </wps:cNvCnPr>
                          <wps:spPr bwMode="auto">
                            <a:xfrm flipV="1">
                              <a:off x="4914" y="2764"/>
                              <a:ext cx="1" cy="1447"/>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33" name="Line 2242"/>
                          <wps:cNvCnPr>
                            <a:cxnSpLocks noChangeShapeType="1"/>
                          </wps:cNvCnPr>
                          <wps:spPr bwMode="auto">
                            <a:xfrm flipH="1">
                              <a:off x="4189" y="4211"/>
                              <a:ext cx="725" cy="108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934" name="Oval 2243"/>
                          <wps:cNvSpPr>
                            <a:spLocks noChangeArrowheads="1"/>
                          </wps:cNvSpPr>
                          <wps:spPr bwMode="auto">
                            <a:xfrm>
                              <a:off x="5214" y="4191"/>
                              <a:ext cx="68" cy="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35" name="Line 2244"/>
                          <wps:cNvCnPr>
                            <a:cxnSpLocks noChangeShapeType="1"/>
                          </wps:cNvCnPr>
                          <wps:spPr bwMode="auto">
                            <a:xfrm>
                              <a:off x="5276" y="4030"/>
                              <a:ext cx="612" cy="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936" name="Line 2245"/>
                          <wps:cNvCnPr>
                            <a:cxnSpLocks noChangeShapeType="1"/>
                          </wps:cNvCnPr>
                          <wps:spPr bwMode="auto">
                            <a:xfrm flipV="1">
                              <a:off x="5095" y="3306"/>
                              <a:ext cx="1" cy="543"/>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37" name="Line 2246"/>
                          <wps:cNvCnPr>
                            <a:cxnSpLocks noChangeShapeType="1"/>
                          </wps:cNvCnPr>
                          <wps:spPr bwMode="auto">
                            <a:xfrm flipH="1">
                              <a:off x="4651" y="4331"/>
                              <a:ext cx="306" cy="488"/>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38" name="Text Box 2247"/>
                          <wps:cNvSpPr txBox="1">
                            <a:spLocks noChangeArrowheads="1"/>
                          </wps:cNvSpPr>
                          <wps:spPr bwMode="auto">
                            <a:xfrm>
                              <a:off x="6383" y="4112"/>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x</w:t>
                                </w:r>
                              </w:p>
                            </w:txbxContent>
                          </wps:txbx>
                          <wps:bodyPr rot="0" vert="horz" wrap="square" lIns="91440" tIns="45720" rIns="91440" bIns="45720" anchor="t" anchorCtr="0" upright="1">
                            <a:noAutofit/>
                          </wps:bodyPr>
                        </wps:wsp>
                        <wps:wsp>
                          <wps:cNvPr id="939" name="Text Box 2248"/>
                          <wps:cNvSpPr txBox="1">
                            <a:spLocks noChangeArrowheads="1"/>
                          </wps:cNvSpPr>
                          <wps:spPr bwMode="auto">
                            <a:xfrm>
                              <a:off x="4612" y="2622"/>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z</w:t>
                                </w:r>
                              </w:p>
                            </w:txbxContent>
                          </wps:txbx>
                          <wps:bodyPr rot="0" vert="horz" wrap="square" lIns="91440" tIns="45720" rIns="91440" bIns="45720" anchor="t" anchorCtr="0" upright="1">
                            <a:noAutofit/>
                          </wps:bodyPr>
                        </wps:wsp>
                        <wps:wsp>
                          <wps:cNvPr id="940" name="Text Box 2249"/>
                          <wps:cNvSpPr txBox="1">
                            <a:spLocks noChangeArrowheads="1"/>
                          </wps:cNvSpPr>
                          <wps:spPr bwMode="auto">
                            <a:xfrm>
                              <a:off x="4170" y="4995"/>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y</w:t>
                                </w:r>
                              </w:p>
                            </w:txbxContent>
                          </wps:txbx>
                          <wps:bodyPr rot="0" vert="horz" wrap="square" lIns="91440" tIns="45720" rIns="91440" bIns="45720" anchor="t" anchorCtr="0" upright="1">
                            <a:noAutofit/>
                          </wps:bodyPr>
                        </wps:wsp>
                        <wps:wsp>
                          <wps:cNvPr id="941" name="Text Box 2250"/>
                          <wps:cNvSpPr txBox="1">
                            <a:spLocks noChangeArrowheads="1"/>
                          </wps:cNvSpPr>
                          <wps:spPr bwMode="auto">
                            <a:xfrm>
                              <a:off x="5276" y="4935"/>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i=5</w:t>
                                </w:r>
                              </w:p>
                            </w:txbxContent>
                          </wps:txbx>
                          <wps:bodyPr rot="0" vert="horz" wrap="square" lIns="91440" tIns="45720" rIns="91440" bIns="45720" anchor="t" anchorCtr="0" upright="1">
                            <a:noAutofit/>
                          </wps:bodyPr>
                        </wps:wsp>
                        <wps:wsp>
                          <wps:cNvPr id="942" name="Arc 2251"/>
                          <wps:cNvSpPr>
                            <a:spLocks/>
                          </wps:cNvSpPr>
                          <wps:spPr bwMode="auto">
                            <a:xfrm rot="-920999">
                              <a:off x="4392" y="4696"/>
                              <a:ext cx="181" cy="474"/>
                            </a:xfrm>
                            <a:custGeom>
                              <a:avLst/>
                              <a:gdLst>
                                <a:gd name="G0" fmla="+- 0 0 0"/>
                                <a:gd name="G1" fmla="+- 20774 0 0"/>
                                <a:gd name="G2" fmla="+- 21600 0 0"/>
                                <a:gd name="T0" fmla="*/ 5917 w 21600"/>
                                <a:gd name="T1" fmla="*/ 0 h 37810"/>
                                <a:gd name="T2" fmla="*/ 13279 w 21600"/>
                                <a:gd name="T3" fmla="*/ 37810 h 37810"/>
                                <a:gd name="T4" fmla="*/ 0 w 21600"/>
                                <a:gd name="T5" fmla="*/ 20774 h 37810"/>
                              </a:gdLst>
                              <a:ahLst/>
                              <a:cxnLst>
                                <a:cxn ang="0">
                                  <a:pos x="T0" y="T1"/>
                                </a:cxn>
                                <a:cxn ang="0">
                                  <a:pos x="T2" y="T3"/>
                                </a:cxn>
                                <a:cxn ang="0">
                                  <a:pos x="T4" y="T5"/>
                                </a:cxn>
                              </a:cxnLst>
                              <a:rect l="0" t="0" r="r" b="b"/>
                              <a:pathLst>
                                <a:path w="21600" h="37810" fill="none" extrusionOk="0">
                                  <a:moveTo>
                                    <a:pt x="5916" y="0"/>
                                  </a:moveTo>
                                  <a:cubicBezTo>
                                    <a:pt x="15198" y="2643"/>
                                    <a:pt x="21600" y="11123"/>
                                    <a:pt x="21600" y="20774"/>
                                  </a:cubicBezTo>
                                  <a:cubicBezTo>
                                    <a:pt x="21600" y="27431"/>
                                    <a:pt x="18529" y="33717"/>
                                    <a:pt x="13279" y="37810"/>
                                  </a:cubicBezTo>
                                </a:path>
                                <a:path w="21600" h="37810" stroke="0" extrusionOk="0">
                                  <a:moveTo>
                                    <a:pt x="5916" y="0"/>
                                  </a:moveTo>
                                  <a:cubicBezTo>
                                    <a:pt x="15198" y="2643"/>
                                    <a:pt x="21600" y="11123"/>
                                    <a:pt x="21600" y="20774"/>
                                  </a:cubicBezTo>
                                  <a:cubicBezTo>
                                    <a:pt x="21600" y="27431"/>
                                    <a:pt x="18529" y="33717"/>
                                    <a:pt x="13279" y="37810"/>
                                  </a:cubicBezTo>
                                  <a:lnTo>
                                    <a:pt x="0" y="20774"/>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 name="Arc 2252"/>
                          <wps:cNvSpPr>
                            <a:spLocks/>
                          </wps:cNvSpPr>
                          <wps:spPr bwMode="auto">
                            <a:xfrm rot="14354531" flipH="1">
                              <a:off x="4781" y="2837"/>
                              <a:ext cx="263" cy="518"/>
                            </a:xfrm>
                            <a:custGeom>
                              <a:avLst/>
                              <a:gdLst>
                                <a:gd name="G0" fmla="+- 0 0 0"/>
                                <a:gd name="G1" fmla="+- 20774 0 0"/>
                                <a:gd name="G2" fmla="+- 21600 0 0"/>
                                <a:gd name="T0" fmla="*/ 5917 w 21600"/>
                                <a:gd name="T1" fmla="*/ 0 h 37810"/>
                                <a:gd name="T2" fmla="*/ 13279 w 21600"/>
                                <a:gd name="T3" fmla="*/ 37810 h 37810"/>
                                <a:gd name="T4" fmla="*/ 0 w 21600"/>
                                <a:gd name="T5" fmla="*/ 20774 h 37810"/>
                              </a:gdLst>
                              <a:ahLst/>
                              <a:cxnLst>
                                <a:cxn ang="0">
                                  <a:pos x="T0" y="T1"/>
                                </a:cxn>
                                <a:cxn ang="0">
                                  <a:pos x="T2" y="T3"/>
                                </a:cxn>
                                <a:cxn ang="0">
                                  <a:pos x="T4" y="T5"/>
                                </a:cxn>
                              </a:cxnLst>
                              <a:rect l="0" t="0" r="r" b="b"/>
                              <a:pathLst>
                                <a:path w="21600" h="37810" fill="none" extrusionOk="0">
                                  <a:moveTo>
                                    <a:pt x="5916" y="0"/>
                                  </a:moveTo>
                                  <a:cubicBezTo>
                                    <a:pt x="15198" y="2643"/>
                                    <a:pt x="21600" y="11123"/>
                                    <a:pt x="21600" y="20774"/>
                                  </a:cubicBezTo>
                                  <a:cubicBezTo>
                                    <a:pt x="21600" y="27431"/>
                                    <a:pt x="18529" y="33717"/>
                                    <a:pt x="13279" y="37810"/>
                                  </a:cubicBezTo>
                                </a:path>
                                <a:path w="21600" h="37810" stroke="0" extrusionOk="0">
                                  <a:moveTo>
                                    <a:pt x="5916" y="0"/>
                                  </a:moveTo>
                                  <a:cubicBezTo>
                                    <a:pt x="15198" y="2643"/>
                                    <a:pt x="21600" y="11123"/>
                                    <a:pt x="21600" y="20774"/>
                                  </a:cubicBezTo>
                                  <a:cubicBezTo>
                                    <a:pt x="21600" y="27431"/>
                                    <a:pt x="18529" y="33717"/>
                                    <a:pt x="13279" y="37810"/>
                                  </a:cubicBezTo>
                                  <a:lnTo>
                                    <a:pt x="0" y="20774"/>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 name="Line 2253"/>
                          <wps:cNvCnPr>
                            <a:cxnSpLocks noChangeShapeType="1"/>
                          </wps:cNvCnPr>
                          <wps:spPr bwMode="auto">
                            <a:xfrm flipH="1">
                              <a:off x="4573" y="4211"/>
                              <a:ext cx="3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5" name="Oval 2254"/>
                          <wps:cNvSpPr>
                            <a:spLocks noChangeArrowheads="1"/>
                          </wps:cNvSpPr>
                          <wps:spPr bwMode="auto">
                            <a:xfrm>
                              <a:off x="4514" y="4191"/>
                              <a:ext cx="68" cy="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46" name="Line 2255"/>
                          <wps:cNvCnPr>
                            <a:cxnSpLocks noChangeShapeType="1"/>
                          </wps:cNvCnPr>
                          <wps:spPr bwMode="auto">
                            <a:xfrm>
                              <a:off x="7608" y="4211"/>
                              <a:ext cx="1810"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47" name="Line 2256"/>
                          <wps:cNvCnPr>
                            <a:cxnSpLocks noChangeShapeType="1"/>
                          </wps:cNvCnPr>
                          <wps:spPr bwMode="auto">
                            <a:xfrm flipV="1">
                              <a:off x="7608" y="2764"/>
                              <a:ext cx="1" cy="1447"/>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48" name="Line 2257"/>
                          <wps:cNvCnPr>
                            <a:cxnSpLocks noChangeShapeType="1"/>
                          </wps:cNvCnPr>
                          <wps:spPr bwMode="auto">
                            <a:xfrm flipH="1">
                              <a:off x="6883" y="4211"/>
                              <a:ext cx="725" cy="108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949" name="Oval 2258"/>
                          <wps:cNvSpPr>
                            <a:spLocks noChangeArrowheads="1"/>
                          </wps:cNvSpPr>
                          <wps:spPr bwMode="auto">
                            <a:xfrm>
                              <a:off x="7948" y="4191"/>
                              <a:ext cx="68" cy="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50" name="Line 2259"/>
                          <wps:cNvCnPr>
                            <a:cxnSpLocks noChangeShapeType="1"/>
                          </wps:cNvCnPr>
                          <wps:spPr bwMode="auto">
                            <a:xfrm>
                              <a:off x="8090" y="4090"/>
                              <a:ext cx="556" cy="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951" name="Line 2260"/>
                          <wps:cNvCnPr>
                            <a:cxnSpLocks noChangeShapeType="1"/>
                          </wps:cNvCnPr>
                          <wps:spPr bwMode="auto">
                            <a:xfrm flipV="1">
                              <a:off x="7816" y="3180"/>
                              <a:ext cx="1" cy="43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52" name="Line 2261"/>
                          <wps:cNvCnPr>
                            <a:cxnSpLocks noChangeShapeType="1"/>
                          </wps:cNvCnPr>
                          <wps:spPr bwMode="auto">
                            <a:xfrm flipH="1">
                              <a:off x="7345" y="4331"/>
                              <a:ext cx="306" cy="488"/>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53" name="Text Box 2262"/>
                          <wps:cNvSpPr txBox="1">
                            <a:spLocks noChangeArrowheads="1"/>
                          </wps:cNvSpPr>
                          <wps:spPr bwMode="auto">
                            <a:xfrm>
                              <a:off x="9077" y="4112"/>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x</w:t>
                                </w:r>
                              </w:p>
                            </w:txbxContent>
                          </wps:txbx>
                          <wps:bodyPr rot="0" vert="horz" wrap="square" lIns="91440" tIns="45720" rIns="91440" bIns="45720" anchor="t" anchorCtr="0" upright="1">
                            <a:noAutofit/>
                          </wps:bodyPr>
                        </wps:wsp>
                        <wps:wsp>
                          <wps:cNvPr id="955" name="Text Box 2263"/>
                          <wps:cNvSpPr txBox="1">
                            <a:spLocks noChangeArrowheads="1"/>
                          </wps:cNvSpPr>
                          <wps:spPr bwMode="auto">
                            <a:xfrm>
                              <a:off x="7306" y="2622"/>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z</w:t>
                                </w:r>
                              </w:p>
                            </w:txbxContent>
                          </wps:txbx>
                          <wps:bodyPr rot="0" vert="horz" wrap="square" lIns="91440" tIns="45720" rIns="91440" bIns="45720" anchor="t" anchorCtr="0" upright="1">
                            <a:noAutofit/>
                          </wps:bodyPr>
                        </wps:wsp>
                        <wps:wsp>
                          <wps:cNvPr id="956" name="Text Box 2264"/>
                          <wps:cNvSpPr txBox="1">
                            <a:spLocks noChangeArrowheads="1"/>
                          </wps:cNvSpPr>
                          <wps:spPr bwMode="auto">
                            <a:xfrm>
                              <a:off x="6864" y="4995"/>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y</w:t>
                                </w:r>
                              </w:p>
                            </w:txbxContent>
                          </wps:txbx>
                          <wps:bodyPr rot="0" vert="horz" wrap="square" lIns="91440" tIns="45720" rIns="91440" bIns="45720" anchor="t" anchorCtr="0" upright="1">
                            <a:noAutofit/>
                          </wps:bodyPr>
                        </wps:wsp>
                        <wps:wsp>
                          <wps:cNvPr id="957" name="Text Box 2265"/>
                          <wps:cNvSpPr txBox="1">
                            <a:spLocks noChangeArrowheads="1"/>
                          </wps:cNvSpPr>
                          <wps:spPr bwMode="auto">
                            <a:xfrm>
                              <a:off x="7970" y="4935"/>
                              <a:ext cx="724"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559A4" w:rsidRDefault="00084B95" w:rsidP="00944FF5">
                                <w:pPr>
                                  <w:rPr>
                                    <w:i/>
                                    <w:sz w:val="28"/>
                                    <w:szCs w:val="28"/>
                                    <w:lang w:val="en-US"/>
                                  </w:rPr>
                                </w:pPr>
                                <w:r>
                                  <w:rPr>
                                    <w:i/>
                                    <w:sz w:val="28"/>
                                    <w:szCs w:val="28"/>
                                    <w:lang w:val="en-US"/>
                                  </w:rPr>
                                  <w:t>i=6</w:t>
                                </w:r>
                              </w:p>
                            </w:txbxContent>
                          </wps:txbx>
                          <wps:bodyPr rot="0" vert="horz" wrap="square" lIns="91440" tIns="45720" rIns="91440" bIns="45720" anchor="t" anchorCtr="0" upright="1">
                            <a:noAutofit/>
                          </wps:bodyPr>
                        </wps:wsp>
                        <wps:wsp>
                          <wps:cNvPr id="958" name="Arc 2266"/>
                          <wps:cNvSpPr>
                            <a:spLocks/>
                          </wps:cNvSpPr>
                          <wps:spPr bwMode="auto">
                            <a:xfrm rot="-920999">
                              <a:off x="7086" y="4696"/>
                              <a:ext cx="181" cy="474"/>
                            </a:xfrm>
                            <a:custGeom>
                              <a:avLst/>
                              <a:gdLst>
                                <a:gd name="G0" fmla="+- 0 0 0"/>
                                <a:gd name="G1" fmla="+- 20774 0 0"/>
                                <a:gd name="G2" fmla="+- 21600 0 0"/>
                                <a:gd name="T0" fmla="*/ 5917 w 21600"/>
                                <a:gd name="T1" fmla="*/ 0 h 37810"/>
                                <a:gd name="T2" fmla="*/ 13279 w 21600"/>
                                <a:gd name="T3" fmla="*/ 37810 h 37810"/>
                                <a:gd name="T4" fmla="*/ 0 w 21600"/>
                                <a:gd name="T5" fmla="*/ 20774 h 37810"/>
                              </a:gdLst>
                              <a:ahLst/>
                              <a:cxnLst>
                                <a:cxn ang="0">
                                  <a:pos x="T0" y="T1"/>
                                </a:cxn>
                                <a:cxn ang="0">
                                  <a:pos x="T2" y="T3"/>
                                </a:cxn>
                                <a:cxn ang="0">
                                  <a:pos x="T4" y="T5"/>
                                </a:cxn>
                              </a:cxnLst>
                              <a:rect l="0" t="0" r="r" b="b"/>
                              <a:pathLst>
                                <a:path w="21600" h="37810" fill="none" extrusionOk="0">
                                  <a:moveTo>
                                    <a:pt x="5916" y="0"/>
                                  </a:moveTo>
                                  <a:cubicBezTo>
                                    <a:pt x="15198" y="2643"/>
                                    <a:pt x="21600" y="11123"/>
                                    <a:pt x="21600" y="20774"/>
                                  </a:cubicBezTo>
                                  <a:cubicBezTo>
                                    <a:pt x="21600" y="27431"/>
                                    <a:pt x="18529" y="33717"/>
                                    <a:pt x="13279" y="37810"/>
                                  </a:cubicBezTo>
                                </a:path>
                                <a:path w="21600" h="37810" stroke="0" extrusionOk="0">
                                  <a:moveTo>
                                    <a:pt x="5916" y="0"/>
                                  </a:moveTo>
                                  <a:cubicBezTo>
                                    <a:pt x="15198" y="2643"/>
                                    <a:pt x="21600" y="11123"/>
                                    <a:pt x="21600" y="20774"/>
                                  </a:cubicBezTo>
                                  <a:cubicBezTo>
                                    <a:pt x="21600" y="27431"/>
                                    <a:pt x="18529" y="33717"/>
                                    <a:pt x="13279" y="37810"/>
                                  </a:cubicBezTo>
                                  <a:lnTo>
                                    <a:pt x="0" y="20774"/>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9" name="Arc 2267"/>
                          <wps:cNvSpPr>
                            <a:spLocks/>
                          </wps:cNvSpPr>
                          <wps:spPr bwMode="auto">
                            <a:xfrm rot="14354531" flipH="1">
                              <a:off x="7475" y="2837"/>
                              <a:ext cx="263" cy="518"/>
                            </a:xfrm>
                            <a:custGeom>
                              <a:avLst/>
                              <a:gdLst>
                                <a:gd name="G0" fmla="+- 0 0 0"/>
                                <a:gd name="G1" fmla="+- 20774 0 0"/>
                                <a:gd name="G2" fmla="+- 21600 0 0"/>
                                <a:gd name="T0" fmla="*/ 5917 w 21600"/>
                                <a:gd name="T1" fmla="*/ 0 h 37810"/>
                                <a:gd name="T2" fmla="*/ 13279 w 21600"/>
                                <a:gd name="T3" fmla="*/ 37810 h 37810"/>
                                <a:gd name="T4" fmla="*/ 0 w 21600"/>
                                <a:gd name="T5" fmla="*/ 20774 h 37810"/>
                              </a:gdLst>
                              <a:ahLst/>
                              <a:cxnLst>
                                <a:cxn ang="0">
                                  <a:pos x="T0" y="T1"/>
                                </a:cxn>
                                <a:cxn ang="0">
                                  <a:pos x="T2" y="T3"/>
                                </a:cxn>
                                <a:cxn ang="0">
                                  <a:pos x="T4" y="T5"/>
                                </a:cxn>
                              </a:cxnLst>
                              <a:rect l="0" t="0" r="r" b="b"/>
                              <a:pathLst>
                                <a:path w="21600" h="37810" fill="none" extrusionOk="0">
                                  <a:moveTo>
                                    <a:pt x="5916" y="0"/>
                                  </a:moveTo>
                                  <a:cubicBezTo>
                                    <a:pt x="15198" y="2643"/>
                                    <a:pt x="21600" y="11123"/>
                                    <a:pt x="21600" y="20774"/>
                                  </a:cubicBezTo>
                                  <a:cubicBezTo>
                                    <a:pt x="21600" y="27431"/>
                                    <a:pt x="18529" y="33717"/>
                                    <a:pt x="13279" y="37810"/>
                                  </a:cubicBezTo>
                                </a:path>
                                <a:path w="21600" h="37810" stroke="0" extrusionOk="0">
                                  <a:moveTo>
                                    <a:pt x="5916" y="0"/>
                                  </a:moveTo>
                                  <a:cubicBezTo>
                                    <a:pt x="15198" y="2643"/>
                                    <a:pt x="21600" y="11123"/>
                                    <a:pt x="21600" y="20774"/>
                                  </a:cubicBezTo>
                                  <a:cubicBezTo>
                                    <a:pt x="21600" y="27431"/>
                                    <a:pt x="18529" y="33717"/>
                                    <a:pt x="13279" y="37810"/>
                                  </a:cubicBezTo>
                                  <a:lnTo>
                                    <a:pt x="0" y="20774"/>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0" name="Line 2268"/>
                          <wps:cNvCnPr>
                            <a:cxnSpLocks noChangeShapeType="1"/>
                          </wps:cNvCnPr>
                          <wps:spPr bwMode="auto">
                            <a:xfrm flipH="1">
                              <a:off x="7267" y="4211"/>
                              <a:ext cx="36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1" name="Oval 2269"/>
                          <wps:cNvSpPr>
                            <a:spLocks noChangeArrowheads="1"/>
                          </wps:cNvSpPr>
                          <wps:spPr bwMode="auto">
                            <a:xfrm>
                              <a:off x="7208" y="4191"/>
                              <a:ext cx="68" cy="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62" name="Oval 2270"/>
                          <wps:cNvSpPr>
                            <a:spLocks noChangeArrowheads="1"/>
                          </wps:cNvSpPr>
                          <wps:spPr bwMode="auto">
                            <a:xfrm>
                              <a:off x="7590" y="3448"/>
                              <a:ext cx="68" cy="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63" name="Line 2271"/>
                          <wps:cNvCnPr>
                            <a:cxnSpLocks noChangeShapeType="1"/>
                          </wps:cNvCnPr>
                          <wps:spPr bwMode="auto">
                            <a:xfrm flipH="1">
                              <a:off x="7248" y="3467"/>
                              <a:ext cx="362" cy="7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4" name="Line 2272"/>
                          <wps:cNvCnPr>
                            <a:cxnSpLocks noChangeShapeType="1"/>
                          </wps:cNvCnPr>
                          <wps:spPr bwMode="auto">
                            <a:xfrm>
                              <a:off x="7610" y="3467"/>
                              <a:ext cx="362" cy="7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5" name="Arc 2273"/>
                          <wps:cNvSpPr>
                            <a:spLocks/>
                          </wps:cNvSpPr>
                          <wps:spPr bwMode="auto">
                            <a:xfrm rot="20152995" flipH="1">
                              <a:off x="8886" y="3974"/>
                              <a:ext cx="263" cy="518"/>
                            </a:xfrm>
                            <a:custGeom>
                              <a:avLst/>
                              <a:gdLst>
                                <a:gd name="G0" fmla="+- 0 0 0"/>
                                <a:gd name="G1" fmla="+- 20774 0 0"/>
                                <a:gd name="G2" fmla="+- 21600 0 0"/>
                                <a:gd name="T0" fmla="*/ 5917 w 21600"/>
                                <a:gd name="T1" fmla="*/ 0 h 37810"/>
                                <a:gd name="T2" fmla="*/ 13279 w 21600"/>
                                <a:gd name="T3" fmla="*/ 37810 h 37810"/>
                                <a:gd name="T4" fmla="*/ 0 w 21600"/>
                                <a:gd name="T5" fmla="*/ 20774 h 37810"/>
                              </a:gdLst>
                              <a:ahLst/>
                              <a:cxnLst>
                                <a:cxn ang="0">
                                  <a:pos x="T0" y="T1"/>
                                </a:cxn>
                                <a:cxn ang="0">
                                  <a:pos x="T2" y="T3"/>
                                </a:cxn>
                                <a:cxn ang="0">
                                  <a:pos x="T4" y="T5"/>
                                </a:cxn>
                              </a:cxnLst>
                              <a:rect l="0" t="0" r="r" b="b"/>
                              <a:pathLst>
                                <a:path w="21600" h="37810" fill="none" extrusionOk="0">
                                  <a:moveTo>
                                    <a:pt x="5916" y="0"/>
                                  </a:moveTo>
                                  <a:cubicBezTo>
                                    <a:pt x="15198" y="2643"/>
                                    <a:pt x="21600" y="11123"/>
                                    <a:pt x="21600" y="20774"/>
                                  </a:cubicBezTo>
                                  <a:cubicBezTo>
                                    <a:pt x="21600" y="27431"/>
                                    <a:pt x="18529" y="33717"/>
                                    <a:pt x="13279" y="37810"/>
                                  </a:cubicBezTo>
                                </a:path>
                                <a:path w="21600" h="37810" stroke="0" extrusionOk="0">
                                  <a:moveTo>
                                    <a:pt x="5916" y="0"/>
                                  </a:moveTo>
                                  <a:cubicBezTo>
                                    <a:pt x="15198" y="2643"/>
                                    <a:pt x="21600" y="11123"/>
                                    <a:pt x="21600" y="20774"/>
                                  </a:cubicBezTo>
                                  <a:cubicBezTo>
                                    <a:pt x="21600" y="27431"/>
                                    <a:pt x="18529" y="33717"/>
                                    <a:pt x="13279" y="37810"/>
                                  </a:cubicBezTo>
                                  <a:lnTo>
                                    <a:pt x="0" y="20774"/>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id="Полотно 2226" o:spid="_x0000_s1337" editas="canvas" style="width:415.3pt;height:158.85pt;mso-position-horizontal-relative:char;mso-position-vertical-relative:line" coordsize="52743,20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">
                <v:shape id="_x0000_s1338" type="#_x0000_t75" style="position:absolute;width:52743;height:20173;visibility:visible;mso-wrap-style:square">
                  <v:fill o:detectmouseclick="t"/>
                  <v:path o:connecttype="none"/>
                </v:shape>
                <v:group id="Group 2228" o:spid="_x0000_s1339" style="position:absolute;top:254;width:52743;height:19919" coordorigin="1495,2622" coordsize="8306,3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line id="Line 2229" o:spid="_x0000_s1340" style="position:absolute;visibility:visible;mso-wrap-style:square" from="2220,4211" to="4030,4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">
                    <v:stroke endarrow="classic" endarrowwidth="narrow" endarrowlength="long"/>
                  </v:line>
                  <v:line id="Line 2230" o:spid="_x0000_s1341" style="position:absolute;flip:y;visibility:visible;mso-wrap-style:square" from="2220,2764" to="2221,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">
                    <v:stroke endarrow="classic" endarrowwidth="narrow" endarrowlength="long"/>
                  </v:line>
                  <v:line id="Line 2231" o:spid="_x0000_s1342" style="position:absolute;flip:x;visibility:visible;mso-wrap-style:square" from="1495,4211" to="2220,5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">
                    <v:stroke endarrow="classic" endarrowwidth="narrow"/>
                  </v:line>
                  <v:oval id="Oval 2232" o:spid="_x0000_s1343" style="position:absolute;left:2180;top:4191;width:68;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" fillcolor="black"/>
                  <v:line id="Line 2233" o:spid="_x0000_s1344" style="position:absolute;visibility:visible;mso-wrap-style:square" from="2582,4030" to="3194,4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">
                    <v:stroke endarrow="classic" endarrowwidth="narrow"/>
                  </v:line>
                  <v:line id="Line 2234" o:spid="_x0000_s1345" style="position:absolute;flip:y;visibility:visible;mso-wrap-style:square" from="2401,3306" to="240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">
                    <v:stroke endarrow="classic" endarrowwidth="narrow" endarrowlength="long"/>
                  </v:line>
                  <v:line id="Line 2235" o:spid="_x0000_s1346" style="position:absolute;flip:x;visibility:visible;mso-wrap-style:square" from="1637,4331" to="1999,4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">
                    <v:stroke endarrow="classic" endarrowwidth="narrow" endarrowlength="long"/>
                  </v:line>
                  <v:shape id="Text Box 2236" o:spid="_x0000_s1347" type="#_x0000_t202" style="position:absolute;left:3689;top:4112;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" stroked="f">
                    <v:fill opacity="0"/>
                    <v:textbox>
                      <w:txbxContent>
                        <w:p w:rsidR="00084B95" w:rsidRPr="002559A4" w:rsidRDefault="00084B95" w:rsidP="00944FF5">
                          <w:pPr>
                            <w:rPr>
                              <w:i/>
                              <w:sz w:val="28"/>
                              <w:szCs w:val="28"/>
                              <w:lang w:val="en-US"/>
                            </w:rPr>
                          </w:pPr>
                          <w:r>
                            <w:rPr>
                              <w:i/>
                              <w:sz w:val="28"/>
                              <w:szCs w:val="28"/>
                              <w:lang w:val="en-US"/>
                            </w:rPr>
                            <w:t>x</w:t>
                          </w:r>
                        </w:p>
                      </w:txbxContent>
                    </v:textbox>
                  </v:shape>
                  <v:shape id="Text Box 2237" o:spid="_x0000_s1348" type="#_x0000_t202" style="position:absolute;left:1918;top:2622;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" stroked="f">
                    <v:fill opacity="0"/>
                    <v:textbox>
                      <w:txbxContent>
                        <w:p w:rsidR="00084B95" w:rsidRPr="002559A4" w:rsidRDefault="00084B95" w:rsidP="00944FF5">
                          <w:pPr>
                            <w:rPr>
                              <w:i/>
                              <w:sz w:val="28"/>
                              <w:szCs w:val="28"/>
                              <w:lang w:val="en-US"/>
                            </w:rPr>
                          </w:pPr>
                          <w:r>
                            <w:rPr>
                              <w:i/>
                              <w:sz w:val="28"/>
                              <w:szCs w:val="28"/>
                              <w:lang w:val="en-US"/>
                            </w:rPr>
                            <w:t>z</w:t>
                          </w:r>
                        </w:p>
                      </w:txbxContent>
                    </v:textbox>
                  </v:shape>
                  <v:shape id="Text Box 2238" o:spid="_x0000_s1349" type="#_x0000_t202" style="position:absolute;left:1496;top:5035;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" stroked="f">
                    <v:fill opacity="0"/>
                    <v:textbox>
                      <w:txbxContent>
                        <w:p w:rsidR="00084B95" w:rsidRPr="002559A4" w:rsidRDefault="00084B95" w:rsidP="00944FF5">
                          <w:pPr>
                            <w:rPr>
                              <w:i/>
                              <w:sz w:val="28"/>
                              <w:szCs w:val="28"/>
                              <w:lang w:val="en-US"/>
                            </w:rPr>
                          </w:pPr>
                          <w:r>
                            <w:rPr>
                              <w:i/>
                              <w:sz w:val="28"/>
                              <w:szCs w:val="28"/>
                              <w:lang w:val="en-US"/>
                            </w:rPr>
                            <w:t>y</w:t>
                          </w:r>
                        </w:p>
                      </w:txbxContent>
                    </v:textbox>
                  </v:shape>
                  <v:shape id="Text Box 2239" o:spid="_x0000_s1350" type="#_x0000_t202" style="position:absolute;left:2582;top:4935;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" stroked="f">
                    <v:fill opacity="0"/>
                    <v:textbox>
                      <w:txbxContent>
                        <w:p w:rsidR="00084B95" w:rsidRPr="002559A4" w:rsidRDefault="00084B95" w:rsidP="00944FF5">
                          <w:pPr>
                            <w:rPr>
                              <w:i/>
                              <w:sz w:val="28"/>
                              <w:szCs w:val="28"/>
                              <w:lang w:val="en-US"/>
                            </w:rPr>
                          </w:pPr>
                          <w:r>
                            <w:rPr>
                              <w:i/>
                              <w:sz w:val="28"/>
                              <w:szCs w:val="28"/>
                              <w:lang w:val="en-US"/>
                            </w:rPr>
                            <w:t>i=3</w:t>
                          </w:r>
                        </w:p>
                      </w:txbxContent>
                    </v:textbox>
                  </v:shape>
                  <v:line id="Line 2240" o:spid="_x0000_s1351" style="position:absolute;visibility:visible;mso-wrap-style:square" from="4914,4211" to="6724,4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">
                    <v:stroke endarrow="classic" endarrowwidth="narrow" endarrowlength="long"/>
                  </v:line>
                  <v:line id="Line 2241" o:spid="_x0000_s1352" style="position:absolute;flip:y;visibility:visible;mso-wrap-style:square" from="4914,2764" to="4915,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">
                    <v:stroke endarrow="classic" endarrowwidth="narrow" endarrowlength="long"/>
                  </v:line>
                  <v:line id="Line 2242" o:spid="_x0000_s1353" style="position:absolute;flip:x;visibility:visible;mso-wrap-style:square" from="4189,4211" to="4914,5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">
                    <v:stroke endarrow="classic" endarrowwidth="narrow"/>
                  </v:line>
                  <v:oval id="Oval 2243" o:spid="_x0000_s1354" style="position:absolute;left:5214;top:4191;width:68;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" fillcolor="black"/>
                  <v:line id="Line 2244" o:spid="_x0000_s1355" style="position:absolute;visibility:visible;mso-wrap-style:square" from="5276,4030" to="5888,4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">
                    <v:stroke endarrow="classic" endarrowwidth="narrow"/>
                  </v:line>
                  <v:line id="Line 2245" o:spid="_x0000_s1356" style="position:absolute;flip:y;visibility:visible;mso-wrap-style:square" from="5095,3306" to="5096,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">
                    <v:stroke endarrow="classic" endarrowwidth="narrow" endarrowlength="long"/>
                  </v:line>
                  <v:line id="Line 2246" o:spid="_x0000_s1357" style="position:absolute;flip:x;visibility:visible;mso-wrap-style:square" from="4651,4331" to="4957,4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">
                    <v:stroke endarrow="classic" endarrowwidth="narrow" endarrowlength="long"/>
                  </v:line>
                  <v:shape id="Text Box 2247" o:spid="_x0000_s1358" type="#_x0000_t202" style="position:absolute;left:6383;top:4112;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" stroked="f">
                    <v:fill opacity="0"/>
                    <v:textbox>
                      <w:txbxContent>
                        <w:p w:rsidR="00084B95" w:rsidRPr="002559A4" w:rsidRDefault="00084B95" w:rsidP="00944FF5">
                          <w:pPr>
                            <w:rPr>
                              <w:i/>
                              <w:sz w:val="28"/>
                              <w:szCs w:val="28"/>
                              <w:lang w:val="en-US"/>
                            </w:rPr>
                          </w:pPr>
                          <w:r>
                            <w:rPr>
                              <w:i/>
                              <w:sz w:val="28"/>
                              <w:szCs w:val="28"/>
                              <w:lang w:val="en-US"/>
                            </w:rPr>
                            <w:t>x</w:t>
                          </w:r>
                        </w:p>
                      </w:txbxContent>
                    </v:textbox>
                  </v:shape>
                  <v:shape id="Text Box 2248" o:spid="_x0000_s1359" type="#_x0000_t202" style="position:absolute;left:4612;top:2622;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" stroked="f">
                    <v:fill opacity="0"/>
                    <v:textbox>
                      <w:txbxContent>
                        <w:p w:rsidR="00084B95" w:rsidRPr="002559A4" w:rsidRDefault="00084B95" w:rsidP="00944FF5">
                          <w:pPr>
                            <w:rPr>
                              <w:i/>
                              <w:sz w:val="28"/>
                              <w:szCs w:val="28"/>
                              <w:lang w:val="en-US"/>
                            </w:rPr>
                          </w:pPr>
                          <w:r>
                            <w:rPr>
                              <w:i/>
                              <w:sz w:val="28"/>
                              <w:szCs w:val="28"/>
                              <w:lang w:val="en-US"/>
                            </w:rPr>
                            <w:t>z</w:t>
                          </w:r>
                        </w:p>
                      </w:txbxContent>
                    </v:textbox>
                  </v:shape>
                  <v:shape id="Text Box 2249" o:spid="_x0000_s1360" type="#_x0000_t202" style="position:absolute;left:4170;top:4995;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" stroked="f">
                    <v:fill opacity="0"/>
                    <v:textbox>
                      <w:txbxContent>
                        <w:p w:rsidR="00084B95" w:rsidRPr="002559A4" w:rsidRDefault="00084B95" w:rsidP="00944FF5">
                          <w:pPr>
                            <w:rPr>
                              <w:i/>
                              <w:sz w:val="28"/>
                              <w:szCs w:val="28"/>
                              <w:lang w:val="en-US"/>
                            </w:rPr>
                          </w:pPr>
                          <w:r>
                            <w:rPr>
                              <w:i/>
                              <w:sz w:val="28"/>
                              <w:szCs w:val="28"/>
                              <w:lang w:val="en-US"/>
                            </w:rPr>
                            <w:t>y</w:t>
                          </w:r>
                        </w:p>
                      </w:txbxContent>
                    </v:textbox>
                  </v:shape>
                  <v:shape id="Text Box 2250" o:spid="_x0000_s1361" type="#_x0000_t202" style="position:absolute;left:5276;top:4935;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" stroked="f">
                    <v:fill opacity="0"/>
                    <v:textbox>
                      <w:txbxContent>
                        <w:p w:rsidR="00084B95" w:rsidRPr="002559A4" w:rsidRDefault="00084B95" w:rsidP="00944FF5">
                          <w:pPr>
                            <w:rPr>
                              <w:i/>
                              <w:sz w:val="28"/>
                              <w:szCs w:val="28"/>
                              <w:lang w:val="en-US"/>
                            </w:rPr>
                          </w:pPr>
                          <w:r>
                            <w:rPr>
                              <w:i/>
                              <w:sz w:val="28"/>
                              <w:szCs w:val="28"/>
                              <w:lang w:val="en-US"/>
                            </w:rPr>
                            <w:t>i=5</w:t>
                          </w:r>
                        </w:p>
                      </w:txbxContent>
                    </v:textbox>
                  </v:shape>
                  <v:shape id="Arc 2251" o:spid="_x0000_s1362" style="position:absolute;left:4392;top:4696;width:181;height:474;rotation:-1005977fd;visibility:visible;mso-wrap-style:square;v-text-anchor:top" coordsize="21600,3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" path="m5916,nfc15198,2643,21600,11123,21600,20774v,6657,-3071,12943,-8321,17036em5916,nsc15198,2643,21600,11123,21600,20774v,6657,-3071,12943,-8321,17036l,20774,5916,xe" filled="f">
                    <v:stroke endarrow="open"/>
                    <v:path arrowok="t" o:extrusionok="f" o:connecttype="custom" o:connectlocs="50,0;111,474;0,260" o:connectangles="0,0,0"/>
                  </v:shape>
                  <v:shape id="Arc 2252" o:spid="_x0000_s1363" style="position:absolute;left:4781;top:2837;width:263;height:518;rotation:7913984fd;flip:x;visibility:visible;mso-wrap-style:square;v-text-anchor:top" coordsize="21600,3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" path="m5916,nfc15198,2643,21600,11123,21600,20774v,6657,-3071,12943,-8321,17036em5916,nsc15198,2643,21600,11123,21600,20774v,6657,-3071,12943,-8321,17036l,20774,5916,xe" filled="f">
                    <v:stroke endarrow="open"/>
                    <v:path arrowok="t" o:extrusionok="f" o:connecttype="custom" o:connectlocs="72,0;162,518;0,285" o:connectangles="0,0,0"/>
                  </v:shape>
                  <v:line id="Line 2253" o:spid="_x0000_s1364" style="position:absolute;flip:x;visibility:visible;mso-wrap-style:square" from="4573,4211" to="4935,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"/>
                  <v:oval id="Oval 2254" o:spid="_x0000_s1365" style="position:absolute;left:4514;top:4191;width:68;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" fillcolor="black"/>
                  <v:line id="Line 2255" o:spid="_x0000_s1366" style="position:absolute;visibility:visible;mso-wrap-style:square" from="7608,4211" to="9418,4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">
                    <v:stroke endarrow="classic" endarrowwidth="narrow" endarrowlength="long"/>
                  </v:line>
                  <v:line id="Line 2256" o:spid="_x0000_s1367" style="position:absolute;flip:y;visibility:visible;mso-wrap-style:square" from="7608,2764" to="7609,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">
                    <v:stroke endarrow="classic" endarrowwidth="narrow" endarrowlength="long"/>
                  </v:line>
                  <v:line id="Line 2257" o:spid="_x0000_s1368" style="position:absolute;flip:x;visibility:visible;mso-wrap-style:square" from="6883,4211" to="7608,5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">
                    <v:stroke endarrow="classic" endarrowwidth="narrow"/>
                  </v:line>
                  <v:oval id="Oval 2258" o:spid="_x0000_s1369" style="position:absolute;left:7948;top:4191;width:68;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" fillcolor="black"/>
                  <v:line id="Line 2259" o:spid="_x0000_s1370" style="position:absolute;visibility:visible;mso-wrap-style:square" from="8090,4090" to="8646,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">
                    <v:stroke endarrow="classic" endarrowwidth="narrow"/>
                  </v:line>
                  <v:line id="Line 2260" o:spid="_x0000_s1371" style="position:absolute;flip:y;visibility:visible;mso-wrap-style:square" from="7816,3180" to="7817,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">
                    <v:stroke endarrow="classic" endarrowwidth="narrow" endarrowlength="long"/>
                  </v:line>
                  <v:line id="Line 2261" o:spid="_x0000_s1372" style="position:absolute;flip:x;visibility:visible;mso-wrap-style:square" from="7345,4331" to="7651,4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">
                    <v:stroke endarrow="classic" endarrowwidth="narrow" endarrowlength="long"/>
                  </v:line>
                  <v:shape id="Text Box 2262" o:spid="_x0000_s1373" type="#_x0000_t202" style="position:absolute;left:9077;top:4112;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" stroked="f">
                    <v:fill opacity="0"/>
                    <v:textbox>
                      <w:txbxContent>
                        <w:p w:rsidR="00084B95" w:rsidRPr="002559A4" w:rsidRDefault="00084B95" w:rsidP="00944FF5">
                          <w:pPr>
                            <w:rPr>
                              <w:i/>
                              <w:sz w:val="28"/>
                              <w:szCs w:val="28"/>
                              <w:lang w:val="en-US"/>
                            </w:rPr>
                          </w:pPr>
                          <w:r>
                            <w:rPr>
                              <w:i/>
                              <w:sz w:val="28"/>
                              <w:szCs w:val="28"/>
                              <w:lang w:val="en-US"/>
                            </w:rPr>
                            <w:t>x</w:t>
                          </w:r>
                        </w:p>
                      </w:txbxContent>
                    </v:textbox>
                  </v:shape>
                  <v:shape id="Text Box 2263" o:spid="_x0000_s1374" type="#_x0000_t202" style="position:absolute;left:7306;top:2622;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" stroked="f">
                    <v:fill opacity="0"/>
                    <v:textbox>
                      <w:txbxContent>
                        <w:p w:rsidR="00084B95" w:rsidRPr="002559A4" w:rsidRDefault="00084B95" w:rsidP="00944FF5">
                          <w:pPr>
                            <w:rPr>
                              <w:i/>
                              <w:sz w:val="28"/>
                              <w:szCs w:val="28"/>
                              <w:lang w:val="en-US"/>
                            </w:rPr>
                          </w:pPr>
                          <w:r>
                            <w:rPr>
                              <w:i/>
                              <w:sz w:val="28"/>
                              <w:szCs w:val="28"/>
                              <w:lang w:val="en-US"/>
                            </w:rPr>
                            <w:t>z</w:t>
                          </w:r>
                        </w:p>
                      </w:txbxContent>
                    </v:textbox>
                  </v:shape>
                  <v:shape id="Text Box 2264" o:spid="_x0000_s1375" type="#_x0000_t202" style="position:absolute;left:6864;top:4995;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" stroked="f">
                    <v:fill opacity="0"/>
                    <v:textbox>
                      <w:txbxContent>
                        <w:p w:rsidR="00084B95" w:rsidRPr="002559A4" w:rsidRDefault="00084B95" w:rsidP="00944FF5">
                          <w:pPr>
                            <w:rPr>
                              <w:i/>
                              <w:sz w:val="28"/>
                              <w:szCs w:val="28"/>
                              <w:lang w:val="en-US"/>
                            </w:rPr>
                          </w:pPr>
                          <w:r>
                            <w:rPr>
                              <w:i/>
                              <w:sz w:val="28"/>
                              <w:szCs w:val="28"/>
                              <w:lang w:val="en-US"/>
                            </w:rPr>
                            <w:t>y</w:t>
                          </w:r>
                        </w:p>
                      </w:txbxContent>
                    </v:textbox>
                  </v:shape>
                  <v:shape id="Text Box 2265" o:spid="_x0000_s1376" type="#_x0000_t202" style="position:absolute;left:7970;top:4935;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" stroked="f">
                    <v:fill opacity="0"/>
                    <v:textbox>
                      <w:txbxContent>
                        <w:p w:rsidR="00084B95" w:rsidRPr="002559A4" w:rsidRDefault="00084B95" w:rsidP="00944FF5">
                          <w:pPr>
                            <w:rPr>
                              <w:i/>
                              <w:sz w:val="28"/>
                              <w:szCs w:val="28"/>
                              <w:lang w:val="en-US"/>
                            </w:rPr>
                          </w:pPr>
                          <w:r>
                            <w:rPr>
                              <w:i/>
                              <w:sz w:val="28"/>
                              <w:szCs w:val="28"/>
                              <w:lang w:val="en-US"/>
                            </w:rPr>
                            <w:t>i=6</w:t>
                          </w:r>
                        </w:p>
                      </w:txbxContent>
                    </v:textbox>
                  </v:shape>
                  <v:shape id="Arc 2266" o:spid="_x0000_s1377" style="position:absolute;left:7086;top:4696;width:181;height:474;rotation:-1005977fd;visibility:visible;mso-wrap-style:square;v-text-anchor:top" coordsize="21600,3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" path="m5916,nfc15198,2643,21600,11123,21600,20774v,6657,-3071,12943,-8321,17036em5916,nsc15198,2643,21600,11123,21600,20774v,6657,-3071,12943,-8321,17036l,20774,5916,xe" filled="f">
                    <v:stroke endarrow="open"/>
                    <v:path arrowok="t" o:extrusionok="f" o:connecttype="custom" o:connectlocs="50,0;111,474;0,260" o:connectangles="0,0,0"/>
                  </v:shape>
                  <v:shape id="Arc 2267" o:spid="_x0000_s1378" style="position:absolute;left:7475;top:2837;width:263;height:518;rotation:7913984fd;flip:x;visibility:visible;mso-wrap-style:square;v-text-anchor:top" coordsize="21600,3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" path="m5916,nfc15198,2643,21600,11123,21600,20774v,6657,-3071,12943,-8321,17036em5916,nsc15198,2643,21600,11123,21600,20774v,6657,-3071,12943,-8321,17036l,20774,5916,xe" filled="f">
                    <v:stroke endarrow="open"/>
                    <v:path arrowok="t" o:extrusionok="f" o:connecttype="custom" o:connectlocs="72,0;162,518;0,285" o:connectangles="0,0,0"/>
                  </v:shape>
                  <v:line id="Line 2268" o:spid="_x0000_s1379" style="position:absolute;flip:x;visibility:visible;mso-wrap-style:square" from="7267,4211" to="7629,4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"/>
                  <v:oval id="Oval 2269" o:spid="_x0000_s1380" style="position:absolute;left:7208;top:4191;width:68;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" fillcolor="black"/>
                  <v:oval id="Oval 2270" o:spid="_x0000_s1381" style="position:absolute;left:7590;top:3448;width:68;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" fillcolor="black"/>
                  <v:line id="Line 2271" o:spid="_x0000_s1382" style="position:absolute;flip:x;visibility:visible;mso-wrap-style:square" from="7248,3467" to="7610,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"/>
                  <v:line id="Line 2272" o:spid="_x0000_s1383" style="position:absolute;visibility:visible;mso-wrap-style:square" from="7610,3467" to="7972,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"/>
                  <v:shape id="Arc 2273" o:spid="_x0000_s1384" style="position:absolute;left:8886;top:3974;width:263;height:518;rotation:1580515fd;flip:x;visibility:visible;mso-wrap-style:square;v-text-anchor:top" coordsize="21600,3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" path="m5916,nfc15198,2643,21600,11123,21600,20774v,6657,-3071,12943,-8321,17036em5916,nsc15198,2643,21600,11123,21600,20774v,6657,-3071,12943,-8321,17036l,20774,5916,xe" filled="f">
                    <v:stroke endarrow="open"/>
                    <v:path arrowok="t" o:extrusionok="f" o:connecttype="custom" o:connectlocs="72,0;162,518;0,285" o:connectangles="0,0,0"/>
                  </v:shape>
                </v:group>
                <w10:anchorlock/>
              </v:group>
            </w:pict>
          </mc:Fallback>
        </mc:AlternateContent>
      </w:r>
      <w:r w:rsidRPr="00E06980">
        <w:rPr>
          <w:sz w:val="24"/>
          <w:szCs w:val="24"/>
        </w:rPr>
        <w:t>координаталар санына с</w:t>
      </w:r>
      <w:r w:rsidRPr="00E06980">
        <w:rPr>
          <w:sz w:val="24"/>
          <w:szCs w:val="24"/>
          <w:lang w:val="kk-KZ"/>
        </w:rPr>
        <w:t>ә</w:t>
      </w:r>
      <w:r w:rsidRPr="00E06980">
        <w:rPr>
          <w:sz w:val="24"/>
          <w:szCs w:val="24"/>
        </w:rPr>
        <w:t>йкес келедi.</w:t>
      </w:r>
    </w:p>
    <w:p w:rsidR="004F4A2B" w:rsidRPr="00E06980" w:rsidRDefault="004F4A2B" w:rsidP="00FA2CED">
      <w:pPr>
        <w:spacing w:after="0" w:line="240" w:lineRule="auto"/>
        <w:jc w:val="both"/>
        <w:rPr>
          <w:rFonts w:ascii="Times New Roman" w:hAnsi="Times New Roman"/>
          <w:sz w:val="24"/>
          <w:szCs w:val="24"/>
        </w:rPr>
      </w:pPr>
    </w:p>
    <w:p w:rsidR="004F4A2B" w:rsidRPr="00E06980" w:rsidRDefault="004F4A2B" w:rsidP="00FA2CED">
      <w:pPr>
        <w:spacing w:after="0" w:line="240" w:lineRule="auto"/>
        <w:jc w:val="center"/>
        <w:rPr>
          <w:rFonts w:ascii="Times New Roman" w:hAnsi="Times New Roman"/>
          <w:sz w:val="24"/>
          <w:szCs w:val="24"/>
        </w:rPr>
      </w:pP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lastRenderedPageBreak/>
        <w:t>Идеал газды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энергиясын есептейiк. Идеал газда оны</w:t>
      </w:r>
      <w:r w:rsidRPr="00E06980">
        <w:rPr>
          <w:rFonts w:ascii="Times New Roman" w:hAnsi="Times New Roman"/>
          <w:sz w:val="24"/>
          <w:szCs w:val="24"/>
          <w:lang w:val="kk-KZ"/>
        </w:rPr>
        <w:t>ң</w:t>
      </w:r>
      <w:r w:rsidRPr="00E06980">
        <w:rPr>
          <w:rFonts w:ascii="Times New Roman" w:hAnsi="Times New Roman"/>
          <w:sz w:val="24"/>
          <w:szCs w:val="24"/>
        </w:rPr>
        <w:t xml:space="preserve"> молекулалары арасында</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sz w:val="24"/>
          <w:szCs w:val="24"/>
          <w:lang w:val="kk-KZ"/>
        </w:rPr>
        <w:t>ә</w:t>
      </w:r>
      <w:r w:rsidRPr="00E06980">
        <w:rPr>
          <w:rFonts w:ascii="Times New Roman" w:hAnsi="Times New Roman"/>
          <w:sz w:val="24"/>
          <w:szCs w:val="24"/>
        </w:rPr>
        <w:t>серлесу жо</w:t>
      </w:r>
      <w:r w:rsidRPr="00E06980">
        <w:rPr>
          <w:rFonts w:ascii="Times New Roman" w:hAnsi="Times New Roman"/>
          <w:sz w:val="24"/>
          <w:szCs w:val="24"/>
          <w:lang w:val="kk-KZ"/>
        </w:rPr>
        <w:t>қ</w:t>
      </w:r>
      <w:r w:rsidRPr="00E06980">
        <w:rPr>
          <w:rFonts w:ascii="Times New Roman" w:hAnsi="Times New Roman"/>
          <w:sz w:val="24"/>
          <w:szCs w:val="24"/>
        </w:rPr>
        <w:t>, сонды</w:t>
      </w:r>
      <w:r w:rsidRPr="00E06980">
        <w:rPr>
          <w:rFonts w:ascii="Times New Roman" w:hAnsi="Times New Roman"/>
          <w:sz w:val="24"/>
          <w:szCs w:val="24"/>
          <w:lang w:val="kk-KZ"/>
        </w:rPr>
        <w:t>қ</w:t>
      </w:r>
      <w:r w:rsidRPr="00E06980">
        <w:rPr>
          <w:rFonts w:ascii="Times New Roman" w:hAnsi="Times New Roman"/>
          <w:sz w:val="24"/>
          <w:szCs w:val="24"/>
        </w:rPr>
        <w:t>тан оны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энергияларыны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осындысына те</w:t>
      </w:r>
      <w:r w:rsidRPr="00E06980">
        <w:rPr>
          <w:rFonts w:ascii="Times New Roman" w:hAnsi="Times New Roman"/>
          <w:sz w:val="24"/>
          <w:szCs w:val="24"/>
          <w:lang w:val="kk-KZ"/>
        </w:rPr>
        <w:t>ң</w:t>
      </w:r>
      <w:r w:rsidRPr="00E06980">
        <w:rPr>
          <w:rFonts w:ascii="Times New Roman" w:hAnsi="Times New Roman"/>
          <w:sz w:val="24"/>
          <w:szCs w:val="24"/>
        </w:rPr>
        <w:t>. Идеал газ молекуласыны</w:t>
      </w:r>
      <w:r w:rsidRPr="00E06980">
        <w:rPr>
          <w:rFonts w:ascii="Times New Roman" w:hAnsi="Times New Roman"/>
          <w:sz w:val="24"/>
          <w:szCs w:val="24"/>
          <w:lang w:val="kk-KZ"/>
        </w:rPr>
        <w:t>ң</w:t>
      </w:r>
      <w:r w:rsidRPr="00E06980">
        <w:rPr>
          <w:rFonts w:ascii="Times New Roman" w:hAnsi="Times New Roman"/>
          <w:sz w:val="24"/>
          <w:szCs w:val="24"/>
        </w:rPr>
        <w:t xml:space="preserve"> орташа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w:t>
      </w:r>
    </w:p>
    <w:p w:rsidR="004F4A2B" w:rsidRPr="00E06980" w:rsidRDefault="004F4A2B" w:rsidP="00FA2CED">
      <w:pPr>
        <w:spacing w:after="0" w:line="240" w:lineRule="auto"/>
        <w:jc w:val="center"/>
        <w:rPr>
          <w:rFonts w:ascii="Times New Roman" w:hAnsi="Times New Roman"/>
          <w:i/>
          <w:sz w:val="24"/>
          <w:szCs w:val="24"/>
        </w:rPr>
      </w:pPr>
      <w:r w:rsidRPr="00E06980">
        <w:rPr>
          <w:rFonts w:ascii="Times New Roman" w:hAnsi="Times New Roman"/>
          <w:i/>
          <w:sz w:val="24"/>
          <w:szCs w:val="24"/>
        </w:rPr>
        <w:t>Е</w:t>
      </w:r>
      <w:r w:rsidRPr="00E06980">
        <w:rPr>
          <w:rFonts w:ascii="Times New Roman" w:hAnsi="Times New Roman"/>
          <w:i/>
          <w:sz w:val="24"/>
          <w:szCs w:val="24"/>
          <w:vertAlign w:val="subscript"/>
        </w:rPr>
        <w:t>ОРТ</w:t>
      </w:r>
      <w:r w:rsidRPr="00E06980">
        <w:rPr>
          <w:rFonts w:ascii="Times New Roman" w:hAnsi="Times New Roman"/>
          <w:i/>
          <w:sz w:val="24"/>
          <w:szCs w:val="24"/>
        </w:rPr>
        <w:t>=3/2 kT</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ұ</w:t>
      </w:r>
      <w:r w:rsidRPr="00E06980">
        <w:rPr>
          <w:rFonts w:ascii="Times New Roman" w:hAnsi="Times New Roman"/>
          <w:sz w:val="24"/>
          <w:szCs w:val="24"/>
        </w:rPr>
        <w:t>л энергияны молекула еркiндiк д</w:t>
      </w:r>
      <w:r w:rsidRPr="00E06980">
        <w:rPr>
          <w:rFonts w:ascii="Times New Roman" w:hAnsi="Times New Roman"/>
          <w:sz w:val="24"/>
          <w:szCs w:val="24"/>
          <w:lang w:val="kk-KZ"/>
        </w:rPr>
        <w:t>ә</w:t>
      </w:r>
      <w:r w:rsidRPr="00E06980">
        <w:rPr>
          <w:rFonts w:ascii="Times New Roman" w:hAnsi="Times New Roman"/>
          <w:sz w:val="24"/>
          <w:szCs w:val="24"/>
        </w:rPr>
        <w:t>режесi бойынша тарату</w:t>
      </w:r>
      <w:r w:rsidRPr="00E06980">
        <w:rPr>
          <w:rFonts w:ascii="Times New Roman" w:hAnsi="Times New Roman"/>
          <w:sz w:val="24"/>
          <w:szCs w:val="24"/>
          <w:lang w:val="kk-KZ"/>
        </w:rPr>
        <w:t>ғ</w:t>
      </w:r>
      <w:r w:rsidRPr="00E06980">
        <w:rPr>
          <w:rFonts w:ascii="Times New Roman" w:hAnsi="Times New Roman"/>
          <w:sz w:val="24"/>
          <w:szCs w:val="24"/>
        </w:rPr>
        <w:t xml:space="preserve">а болады. Ретсiз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алыс кезiнде барлы</w:t>
      </w:r>
      <w:r w:rsidRPr="00E06980">
        <w:rPr>
          <w:rFonts w:ascii="Times New Roman" w:hAnsi="Times New Roman"/>
          <w:sz w:val="24"/>
          <w:szCs w:val="24"/>
          <w:lang w:val="kk-KZ"/>
        </w:rPr>
        <w:t>қ</w:t>
      </w:r>
      <w:r w:rsidRPr="00E06980">
        <w:rPr>
          <w:rFonts w:ascii="Times New Roman" w:hAnsi="Times New Roman"/>
          <w:sz w:val="24"/>
          <w:szCs w:val="24"/>
        </w:rPr>
        <w:t xml:space="preserve"> ба</w:t>
      </w:r>
      <w:r w:rsidRPr="00E06980">
        <w:rPr>
          <w:rFonts w:ascii="Times New Roman" w:hAnsi="Times New Roman"/>
          <w:sz w:val="24"/>
          <w:szCs w:val="24"/>
          <w:lang w:val="kk-KZ"/>
        </w:rPr>
        <w:t>ғ</w:t>
      </w:r>
      <w:r w:rsidRPr="00E06980">
        <w:rPr>
          <w:rFonts w:ascii="Times New Roman" w:hAnsi="Times New Roman"/>
          <w:sz w:val="24"/>
          <w:szCs w:val="24"/>
        </w:rPr>
        <w:t>ыт те</w:t>
      </w:r>
      <w:r w:rsidRPr="00E06980">
        <w:rPr>
          <w:rFonts w:ascii="Times New Roman" w:hAnsi="Times New Roman"/>
          <w:sz w:val="24"/>
          <w:szCs w:val="24"/>
          <w:lang w:val="kk-KZ"/>
        </w:rPr>
        <w:t>ң</w:t>
      </w:r>
      <w:r w:rsidRPr="00E06980">
        <w:rPr>
          <w:rFonts w:ascii="Times New Roman" w:hAnsi="Times New Roman"/>
          <w:sz w:val="24"/>
          <w:szCs w:val="24"/>
        </w:rPr>
        <w:t xml:space="preserve"> правалы, сонды</w:t>
      </w:r>
      <w:r w:rsidRPr="00E06980">
        <w:rPr>
          <w:rFonts w:ascii="Times New Roman" w:hAnsi="Times New Roman"/>
          <w:sz w:val="24"/>
          <w:szCs w:val="24"/>
          <w:lang w:val="kk-KZ"/>
        </w:rPr>
        <w:t>қ</w:t>
      </w:r>
      <w:r w:rsidRPr="00E06980">
        <w:rPr>
          <w:rFonts w:ascii="Times New Roman" w:hAnsi="Times New Roman"/>
          <w:sz w:val="24"/>
          <w:szCs w:val="24"/>
        </w:rPr>
        <w:t>тан энергия еркiндiк д</w:t>
      </w:r>
      <w:r w:rsidRPr="00E06980">
        <w:rPr>
          <w:rFonts w:ascii="Times New Roman" w:hAnsi="Times New Roman"/>
          <w:sz w:val="24"/>
          <w:szCs w:val="24"/>
          <w:lang w:val="kk-KZ"/>
        </w:rPr>
        <w:t>ә</w:t>
      </w:r>
      <w:r w:rsidRPr="00E06980">
        <w:rPr>
          <w:rFonts w:ascii="Times New Roman" w:hAnsi="Times New Roman"/>
          <w:sz w:val="24"/>
          <w:szCs w:val="24"/>
        </w:rPr>
        <w:t>режелерi бойынша таралу керек. Максвелл б</w:t>
      </w:r>
      <w:r w:rsidRPr="00E06980">
        <w:rPr>
          <w:rFonts w:ascii="Times New Roman" w:hAnsi="Times New Roman"/>
          <w:sz w:val="24"/>
          <w:szCs w:val="24"/>
          <w:lang w:val="kk-KZ"/>
        </w:rPr>
        <w:t>ұ</w:t>
      </w:r>
      <w:r w:rsidRPr="00E06980">
        <w:rPr>
          <w:rFonts w:ascii="Times New Roman" w:hAnsi="Times New Roman"/>
          <w:sz w:val="24"/>
          <w:szCs w:val="24"/>
        </w:rPr>
        <w:t>л за</w:t>
      </w:r>
      <w:r w:rsidRPr="00E06980">
        <w:rPr>
          <w:rFonts w:ascii="Times New Roman" w:hAnsi="Times New Roman"/>
          <w:sz w:val="24"/>
          <w:szCs w:val="24"/>
          <w:lang w:val="kk-KZ"/>
        </w:rPr>
        <w:t>ң</w:t>
      </w:r>
      <w:r w:rsidRPr="00E06980">
        <w:rPr>
          <w:rFonts w:ascii="Times New Roman" w:hAnsi="Times New Roman"/>
          <w:sz w:val="24"/>
          <w:szCs w:val="24"/>
        </w:rPr>
        <w:t>дылы</w:t>
      </w:r>
      <w:r w:rsidRPr="00E06980">
        <w:rPr>
          <w:rFonts w:ascii="Times New Roman" w:hAnsi="Times New Roman"/>
          <w:sz w:val="24"/>
          <w:szCs w:val="24"/>
          <w:lang w:val="kk-KZ"/>
        </w:rPr>
        <w:t>қ</w:t>
      </w:r>
      <w:r w:rsidRPr="00E06980">
        <w:rPr>
          <w:rFonts w:ascii="Times New Roman" w:hAnsi="Times New Roman"/>
          <w:sz w:val="24"/>
          <w:szCs w:val="24"/>
        </w:rPr>
        <w:t>ты еркiндiк д</w:t>
      </w:r>
      <w:r w:rsidRPr="00E06980">
        <w:rPr>
          <w:rFonts w:ascii="Times New Roman" w:hAnsi="Times New Roman"/>
          <w:sz w:val="24"/>
          <w:szCs w:val="24"/>
          <w:lang w:val="kk-KZ"/>
        </w:rPr>
        <w:t>ә</w:t>
      </w:r>
      <w:r w:rsidRPr="00E06980">
        <w:rPr>
          <w:rFonts w:ascii="Times New Roman" w:hAnsi="Times New Roman"/>
          <w:sz w:val="24"/>
          <w:szCs w:val="24"/>
        </w:rPr>
        <w:t>режесiнi</w:t>
      </w:r>
      <w:r w:rsidRPr="00E06980">
        <w:rPr>
          <w:rFonts w:ascii="Times New Roman" w:hAnsi="Times New Roman"/>
          <w:sz w:val="24"/>
          <w:szCs w:val="24"/>
          <w:lang w:val="kk-KZ"/>
        </w:rPr>
        <w:t>ң</w:t>
      </w:r>
      <w:r w:rsidRPr="00E06980">
        <w:rPr>
          <w:rFonts w:ascii="Times New Roman" w:hAnsi="Times New Roman"/>
          <w:sz w:val="24"/>
          <w:szCs w:val="24"/>
        </w:rPr>
        <w:t xml:space="preserve"> кезкелген санына </w:t>
      </w:r>
      <w:r w:rsidRPr="00E06980">
        <w:rPr>
          <w:rFonts w:ascii="Times New Roman" w:hAnsi="Times New Roman"/>
          <w:sz w:val="24"/>
          <w:szCs w:val="24"/>
          <w:lang w:val="kk-KZ"/>
        </w:rPr>
        <w:t>ө</w:t>
      </w:r>
      <w:r w:rsidRPr="00E06980">
        <w:rPr>
          <w:rFonts w:ascii="Times New Roman" w:hAnsi="Times New Roman"/>
          <w:sz w:val="24"/>
          <w:szCs w:val="24"/>
        </w:rPr>
        <w:t>зiнi</w:t>
      </w:r>
      <w:r w:rsidRPr="00E06980">
        <w:rPr>
          <w:rFonts w:ascii="Times New Roman" w:hAnsi="Times New Roman"/>
          <w:sz w:val="24"/>
          <w:szCs w:val="24"/>
          <w:lang w:val="kk-KZ"/>
        </w:rPr>
        <w:t>ң</w:t>
      </w:r>
      <w:r w:rsidRPr="00E06980">
        <w:rPr>
          <w:rFonts w:ascii="Times New Roman" w:hAnsi="Times New Roman"/>
          <w:sz w:val="24"/>
          <w:szCs w:val="24"/>
        </w:rPr>
        <w:t xml:space="preserve">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еркiндiк д</w:t>
      </w:r>
      <w:r w:rsidRPr="00E06980">
        <w:rPr>
          <w:rFonts w:ascii="Times New Roman" w:hAnsi="Times New Roman"/>
          <w:sz w:val="24"/>
          <w:szCs w:val="24"/>
          <w:lang w:val="kk-KZ"/>
        </w:rPr>
        <w:t>ә</w:t>
      </w:r>
      <w:r w:rsidRPr="00E06980">
        <w:rPr>
          <w:rFonts w:ascii="Times New Roman" w:hAnsi="Times New Roman"/>
          <w:sz w:val="24"/>
          <w:szCs w:val="24"/>
        </w:rPr>
        <w:t>режесi бойынша бiркелкi таралу принципiнде жалпылады.</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Осылайша, молекуланы</w:t>
      </w:r>
      <w:r w:rsidRPr="00E06980">
        <w:rPr>
          <w:rFonts w:ascii="Times New Roman" w:hAnsi="Times New Roman"/>
          <w:sz w:val="24"/>
          <w:szCs w:val="24"/>
          <w:lang w:val="kk-KZ"/>
        </w:rPr>
        <w:t>ң</w:t>
      </w:r>
      <w:r w:rsidRPr="00E06980">
        <w:rPr>
          <w:rFonts w:ascii="Times New Roman" w:hAnsi="Times New Roman"/>
          <w:sz w:val="24"/>
          <w:szCs w:val="24"/>
        </w:rPr>
        <w:t xml:space="preserve"> бiр еркiндiк д</w:t>
      </w:r>
      <w:r w:rsidRPr="00E06980">
        <w:rPr>
          <w:rFonts w:ascii="Times New Roman" w:hAnsi="Times New Roman"/>
          <w:sz w:val="24"/>
          <w:szCs w:val="24"/>
          <w:lang w:val="kk-KZ"/>
        </w:rPr>
        <w:t>ә</w:t>
      </w:r>
      <w:r w:rsidRPr="00E06980">
        <w:rPr>
          <w:rFonts w:ascii="Times New Roman" w:hAnsi="Times New Roman"/>
          <w:sz w:val="24"/>
          <w:szCs w:val="24"/>
        </w:rPr>
        <w:t>режесiне Е</w:t>
      </w:r>
      <w:r w:rsidRPr="00E06980">
        <w:rPr>
          <w:rFonts w:ascii="Times New Roman" w:hAnsi="Times New Roman"/>
          <w:sz w:val="24"/>
          <w:szCs w:val="24"/>
          <w:vertAlign w:val="subscript"/>
        </w:rPr>
        <w:t>ОРТ</w:t>
      </w:r>
      <w:r w:rsidRPr="00E06980">
        <w:rPr>
          <w:rFonts w:ascii="Times New Roman" w:hAnsi="Times New Roman"/>
          <w:sz w:val="24"/>
          <w:szCs w:val="24"/>
        </w:rPr>
        <w:t>=1/2 kT энергия келедi. Егер газ молекуласыны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i/>
          <w:sz w:val="24"/>
          <w:szCs w:val="24"/>
        </w:rPr>
        <w:t>i</w:t>
      </w:r>
      <w:r w:rsidRPr="00E06980">
        <w:rPr>
          <w:rFonts w:ascii="Times New Roman" w:hAnsi="Times New Roman"/>
          <w:sz w:val="24"/>
          <w:szCs w:val="24"/>
        </w:rPr>
        <w:t xml:space="preserve"> еркiндiк д</w:t>
      </w:r>
      <w:r w:rsidRPr="00E06980">
        <w:rPr>
          <w:rFonts w:ascii="Times New Roman" w:hAnsi="Times New Roman"/>
          <w:sz w:val="24"/>
          <w:szCs w:val="24"/>
          <w:lang w:val="kk-KZ"/>
        </w:rPr>
        <w:t>ә</w:t>
      </w:r>
      <w:r w:rsidRPr="00E06980">
        <w:rPr>
          <w:rFonts w:ascii="Times New Roman" w:hAnsi="Times New Roman"/>
          <w:sz w:val="24"/>
          <w:szCs w:val="24"/>
        </w:rPr>
        <w:t>режесi болса, оны</w:t>
      </w:r>
      <w:r w:rsidRPr="00E06980">
        <w:rPr>
          <w:rFonts w:ascii="Times New Roman" w:hAnsi="Times New Roman"/>
          <w:sz w:val="24"/>
          <w:szCs w:val="24"/>
          <w:lang w:val="kk-KZ"/>
        </w:rPr>
        <w:t>ң</w:t>
      </w:r>
      <w:r w:rsidRPr="00E06980">
        <w:rPr>
          <w:rFonts w:ascii="Times New Roman" w:hAnsi="Times New Roman"/>
          <w:sz w:val="24"/>
          <w:szCs w:val="24"/>
        </w:rPr>
        <w:t xml:space="preserve"> орташа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 </w:t>
      </w:r>
    </w:p>
    <w:p w:rsidR="004F4A2B" w:rsidRPr="00E06980" w:rsidRDefault="004F4A2B" w:rsidP="00FA2CED">
      <w:pPr>
        <w:spacing w:after="0" w:line="240" w:lineRule="auto"/>
        <w:jc w:val="right"/>
        <w:rPr>
          <w:rFonts w:ascii="Times New Roman" w:hAnsi="Times New Roman"/>
          <w:sz w:val="24"/>
          <w:szCs w:val="24"/>
        </w:rPr>
      </w:pPr>
      <w:r w:rsidRPr="00E06980">
        <w:rPr>
          <w:rFonts w:ascii="Times New Roman" w:hAnsi="Times New Roman"/>
          <w:i/>
          <w:sz w:val="24"/>
          <w:szCs w:val="24"/>
        </w:rPr>
        <w:t>Е</w:t>
      </w:r>
      <w:r w:rsidRPr="00E06980">
        <w:rPr>
          <w:rFonts w:ascii="Times New Roman" w:hAnsi="Times New Roman"/>
          <w:i/>
          <w:sz w:val="24"/>
          <w:szCs w:val="24"/>
          <w:vertAlign w:val="subscript"/>
        </w:rPr>
        <w:t>ОРТ</w:t>
      </w:r>
      <w:r w:rsidRPr="00E06980">
        <w:rPr>
          <w:rFonts w:ascii="Times New Roman" w:hAnsi="Times New Roman"/>
          <w:i/>
          <w:sz w:val="24"/>
          <w:szCs w:val="24"/>
        </w:rPr>
        <w:t xml:space="preserve">=i/2 kT </w:t>
      </w:r>
      <w:r w:rsidRPr="00E06980">
        <w:rPr>
          <w:rFonts w:ascii="Times New Roman" w:hAnsi="Times New Roman"/>
          <w:sz w:val="24"/>
          <w:szCs w:val="24"/>
        </w:rPr>
        <w:t xml:space="preserve">                                                          (5)</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Газды</w:t>
      </w:r>
      <w:r w:rsidRPr="00E06980">
        <w:rPr>
          <w:rFonts w:ascii="Times New Roman" w:hAnsi="Times New Roman"/>
          <w:sz w:val="24"/>
          <w:szCs w:val="24"/>
          <w:lang w:val="kk-KZ"/>
        </w:rPr>
        <w:t>ң</w:t>
      </w:r>
      <w:r w:rsidRPr="00E06980">
        <w:rPr>
          <w:rFonts w:ascii="Times New Roman" w:hAnsi="Times New Roman"/>
          <w:sz w:val="24"/>
          <w:szCs w:val="24"/>
        </w:rPr>
        <w:t xml:space="preserve"> бiр молiнi</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энергиясын табайы</w:t>
      </w:r>
      <w:r w:rsidRPr="00E06980">
        <w:rPr>
          <w:rFonts w:ascii="Times New Roman" w:hAnsi="Times New Roman"/>
          <w:sz w:val="24"/>
          <w:szCs w:val="24"/>
          <w:lang w:val="kk-KZ"/>
        </w:rPr>
        <w:t>қ</w:t>
      </w:r>
      <w:r w:rsidRPr="00E06980">
        <w:rPr>
          <w:rFonts w:ascii="Times New Roman" w:hAnsi="Times New Roman"/>
          <w:sz w:val="24"/>
          <w:szCs w:val="24"/>
        </w:rPr>
        <w:t>. Ол бiр молдегi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(N-Авагадро саны) орташа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энергияларыны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осындысына те</w:t>
      </w:r>
      <w:r w:rsidRPr="00E06980">
        <w:rPr>
          <w:rFonts w:ascii="Times New Roman" w:hAnsi="Times New Roman"/>
          <w:sz w:val="24"/>
          <w:szCs w:val="24"/>
          <w:lang w:val="kk-KZ"/>
        </w:rPr>
        <w:t>ң</w:t>
      </w:r>
      <w:r w:rsidRPr="00E06980">
        <w:rPr>
          <w:rFonts w:ascii="Times New Roman" w:hAnsi="Times New Roman"/>
          <w:sz w:val="24"/>
          <w:szCs w:val="24"/>
        </w:rPr>
        <w:t>:</w:t>
      </w:r>
    </w:p>
    <w:p w:rsidR="004F4A2B" w:rsidRPr="00E06980" w:rsidRDefault="004F4A2B" w:rsidP="00FA2CED">
      <w:pPr>
        <w:spacing w:after="0" w:line="240" w:lineRule="auto"/>
        <w:jc w:val="right"/>
        <w:rPr>
          <w:rFonts w:ascii="Times New Roman" w:hAnsi="Times New Roman"/>
          <w:sz w:val="24"/>
          <w:szCs w:val="24"/>
        </w:rPr>
      </w:pPr>
      <w:r w:rsidRPr="00E06980">
        <w:rPr>
          <w:rFonts w:ascii="Times New Roman" w:hAnsi="Times New Roman"/>
          <w:sz w:val="24"/>
          <w:szCs w:val="24"/>
        </w:rPr>
        <w:tab/>
      </w:r>
      <w:r w:rsidRPr="00E06980">
        <w:rPr>
          <w:rFonts w:ascii="Times New Roman" w:hAnsi="Times New Roman"/>
          <w:i/>
          <w:sz w:val="24"/>
          <w:szCs w:val="24"/>
        </w:rPr>
        <w:t>U=i/2 kTN=i/2 Rt</w:t>
      </w:r>
      <w:r w:rsidRPr="00E06980">
        <w:rPr>
          <w:rFonts w:ascii="Times New Roman" w:hAnsi="Times New Roman"/>
          <w:sz w:val="24"/>
          <w:szCs w:val="24"/>
        </w:rPr>
        <w:t xml:space="preserve">                                                  (6)</w:t>
      </w:r>
    </w:p>
    <w:p w:rsidR="004F4A2B" w:rsidRPr="00E06980" w:rsidRDefault="004F4A2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Идеал газды</w:t>
      </w:r>
      <w:r w:rsidRPr="00E06980">
        <w:rPr>
          <w:rFonts w:ascii="Times New Roman" w:hAnsi="Times New Roman"/>
          <w:sz w:val="24"/>
          <w:szCs w:val="24"/>
          <w:lang w:val="kk-KZ"/>
        </w:rPr>
        <w:t>ң</w:t>
      </w:r>
      <w:r w:rsidRPr="00E06980">
        <w:rPr>
          <w:rFonts w:ascii="Times New Roman" w:hAnsi="Times New Roman"/>
          <w:sz w:val="24"/>
          <w:szCs w:val="24"/>
        </w:rPr>
        <w:t xml:space="preserve"> кезкелген массасыны</w:t>
      </w:r>
      <w:r w:rsidRPr="00E06980">
        <w:rPr>
          <w:rFonts w:ascii="Times New Roman" w:hAnsi="Times New Roman"/>
          <w:sz w:val="24"/>
          <w:szCs w:val="24"/>
          <w:lang w:val="kk-KZ"/>
        </w:rPr>
        <w:t>ң</w:t>
      </w:r>
      <w:r w:rsidRPr="00E06980">
        <w:rPr>
          <w:rFonts w:ascii="Times New Roman" w:hAnsi="Times New Roman"/>
          <w:sz w:val="24"/>
          <w:szCs w:val="24"/>
        </w:rPr>
        <w:t xml:space="preserve"> iшкi энергиясын табу </w:t>
      </w:r>
      <w:r w:rsidRPr="00E06980">
        <w:rPr>
          <w:rFonts w:ascii="Times New Roman" w:hAnsi="Times New Roman"/>
          <w:sz w:val="24"/>
          <w:szCs w:val="24"/>
          <w:lang w:val="kk-KZ"/>
        </w:rPr>
        <w:t>ү</w:t>
      </w:r>
      <w:r w:rsidRPr="00E06980">
        <w:rPr>
          <w:rFonts w:ascii="Times New Roman" w:hAnsi="Times New Roman"/>
          <w:sz w:val="24"/>
          <w:szCs w:val="24"/>
        </w:rPr>
        <w:t>шiн, бiр мольдi</w:t>
      </w:r>
      <w:r w:rsidRPr="00E06980">
        <w:rPr>
          <w:rFonts w:ascii="Times New Roman" w:hAnsi="Times New Roman"/>
          <w:sz w:val="24"/>
          <w:szCs w:val="24"/>
          <w:lang w:val="kk-KZ"/>
        </w:rPr>
        <w:t>ң</w:t>
      </w:r>
      <w:r w:rsidRPr="00E06980">
        <w:rPr>
          <w:rFonts w:ascii="Times New Roman" w:hAnsi="Times New Roman"/>
          <w:sz w:val="24"/>
          <w:szCs w:val="24"/>
        </w:rPr>
        <w:t xml:space="preserve"> энергиясын молдер санына к</w:t>
      </w:r>
      <w:r w:rsidRPr="00E06980">
        <w:rPr>
          <w:rFonts w:ascii="Times New Roman" w:hAnsi="Times New Roman"/>
          <w:sz w:val="24"/>
          <w:szCs w:val="24"/>
          <w:lang w:val="kk-KZ"/>
        </w:rPr>
        <w:t>ө</w:t>
      </w:r>
      <w:r w:rsidRPr="00E06980">
        <w:rPr>
          <w:rFonts w:ascii="Times New Roman" w:hAnsi="Times New Roman"/>
          <w:sz w:val="24"/>
          <w:szCs w:val="24"/>
        </w:rPr>
        <w:t>бейту керек (m/</w:t>
      </w:r>
      <w:r w:rsidRPr="00E06980">
        <w:rPr>
          <w:rFonts w:ascii="Times New Roman" w:hAnsi="Times New Roman"/>
          <w:sz w:val="24"/>
          <w:szCs w:val="24"/>
          <w:lang w:val="en-US"/>
        </w:rPr>
        <w:t>μ</w:t>
      </w:r>
      <w:r w:rsidRPr="00E06980">
        <w:rPr>
          <w:rFonts w:ascii="Times New Roman" w:hAnsi="Times New Roman"/>
          <w:sz w:val="24"/>
          <w:szCs w:val="24"/>
        </w:rPr>
        <w:t>)</w:t>
      </w:r>
    </w:p>
    <w:p w:rsidR="004F4A2B" w:rsidRPr="00E06980" w:rsidRDefault="004F4A2B" w:rsidP="00FA2CED">
      <w:pPr>
        <w:spacing w:after="0" w:line="240" w:lineRule="auto"/>
        <w:jc w:val="right"/>
        <w:rPr>
          <w:rFonts w:ascii="Times New Roman" w:hAnsi="Times New Roman"/>
          <w:sz w:val="24"/>
          <w:szCs w:val="24"/>
          <w:lang w:val="kk-KZ"/>
        </w:rPr>
      </w:pPr>
      <w:r w:rsidRPr="00E06980">
        <w:rPr>
          <w:rFonts w:ascii="Times New Roman" w:hAnsi="Times New Roman"/>
          <w:i/>
          <w:sz w:val="24"/>
          <w:szCs w:val="24"/>
        </w:rPr>
        <w:t>U</w:t>
      </w:r>
      <w:r w:rsidRPr="00E06980">
        <w:rPr>
          <w:rFonts w:ascii="Times New Roman" w:hAnsi="Times New Roman"/>
          <w:i/>
          <w:sz w:val="24"/>
          <w:szCs w:val="24"/>
          <w:vertAlign w:val="subscript"/>
        </w:rPr>
        <w:t>1</w:t>
      </w:r>
      <w:r w:rsidRPr="00E06980">
        <w:rPr>
          <w:rFonts w:ascii="Times New Roman" w:hAnsi="Times New Roman"/>
          <w:i/>
          <w:sz w:val="24"/>
          <w:szCs w:val="24"/>
        </w:rPr>
        <w:t>=imRT/2</w:t>
      </w:r>
      <w:r w:rsidRPr="00E06980">
        <w:rPr>
          <w:rFonts w:ascii="Times New Roman" w:hAnsi="Times New Roman"/>
          <w:i/>
          <w:sz w:val="24"/>
          <w:szCs w:val="24"/>
          <w:lang w:val="en-US"/>
        </w:rPr>
        <w:t>μ</w:t>
      </w:r>
      <w:r w:rsidRPr="00E06980">
        <w:rPr>
          <w:rFonts w:ascii="Times New Roman" w:hAnsi="Times New Roman"/>
          <w:i/>
          <w:sz w:val="24"/>
          <w:szCs w:val="24"/>
        </w:rPr>
        <w:t xml:space="preserve"> </w:t>
      </w:r>
      <w:r w:rsidRPr="00E06980">
        <w:rPr>
          <w:rFonts w:ascii="Times New Roman" w:hAnsi="Times New Roman"/>
          <w:sz w:val="24"/>
          <w:szCs w:val="24"/>
        </w:rPr>
        <w:t xml:space="preserve">                                                       (7) </w:t>
      </w:r>
    </w:p>
    <w:p w:rsidR="004F4A2B" w:rsidRPr="00E06980" w:rsidRDefault="004F4A2B" w:rsidP="00FA2CED">
      <w:pPr>
        <w:spacing w:after="0" w:line="240" w:lineRule="auto"/>
        <w:ind w:left="284" w:firstLine="76"/>
        <w:jc w:val="center"/>
        <w:rPr>
          <w:rFonts w:ascii="Times New Roman" w:hAnsi="Times New Roman"/>
          <w:b/>
          <w:i/>
          <w:snapToGrid w:val="0"/>
          <w:color w:val="000000"/>
          <w:sz w:val="24"/>
          <w:szCs w:val="24"/>
          <w:lang w:val="kk-KZ"/>
        </w:rPr>
      </w:pPr>
    </w:p>
    <w:p w:rsidR="004F4A2B" w:rsidRPr="00E06980" w:rsidRDefault="004F4A2B" w:rsidP="00FA2CED">
      <w:pPr>
        <w:spacing w:after="0" w:line="240" w:lineRule="auto"/>
        <w:ind w:left="284" w:firstLine="76"/>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 xml:space="preserve">  Жылу сыйымдылық. Термодинамиканың бірінші заңын изопроцесстерге қолдану.</w:t>
      </w:r>
    </w:p>
    <w:p w:rsidR="004F4A2B" w:rsidRPr="00E06980" w:rsidRDefault="004F4A2B" w:rsidP="00FA2CED">
      <w:pPr>
        <w:spacing w:after="0" w:line="240" w:lineRule="auto"/>
        <w:ind w:left="284" w:firstLine="76"/>
        <w:jc w:val="center"/>
        <w:rPr>
          <w:rFonts w:ascii="Times New Roman" w:hAnsi="Times New Roman"/>
          <w:b/>
          <w:i/>
          <w:snapToGrid w:val="0"/>
          <w:sz w:val="24"/>
          <w:szCs w:val="24"/>
          <w:lang w:val="kk-KZ"/>
        </w:rPr>
      </w:pPr>
      <w:r w:rsidRPr="00E06980">
        <w:rPr>
          <w:rFonts w:ascii="Times New Roman" w:hAnsi="Times New Roman"/>
          <w:b/>
          <w:i/>
          <w:snapToGrid w:val="0"/>
          <w:sz w:val="24"/>
          <w:szCs w:val="24"/>
          <w:u w:val="single"/>
          <w:lang w:val="kk-KZ"/>
        </w:rPr>
        <w:t>Адиабатты процесс. Газ жұмысы.</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p>
    <w:p w:rsidR="004F4A2B" w:rsidRPr="00E06980" w:rsidRDefault="004F4A2B"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Термодинамика денелердің жылулық қасиетін сипаттау үшін жылу сыйымдылық ұғымы қолданылады. Денеге берілетін немесе алынатын жылу мөлшері:</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200" w:dyaOrig="320">
          <v:shape id="_x0000_i1294" type="#_x0000_t75" style="width:60pt;height:15.75pt" o:ole="">
            <v:imagedata r:id="rId575" o:title=""/>
          </v:shape>
          <o:OLEObject Type="Embed" ProgID="Equation.3" ShapeID="_x0000_i1294" DrawAspect="Content" ObjectID="_1695383143" r:id="rId576"/>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(2)</w:t>
      </w:r>
    </w:p>
    <w:p w:rsidR="004F4A2B" w:rsidRPr="00E06980" w:rsidRDefault="004F4A2B"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6"/>
          <w:sz w:val="24"/>
          <w:szCs w:val="24"/>
          <w:lang w:val="kk-KZ"/>
        </w:rPr>
        <w:object w:dxaOrig="260" w:dyaOrig="220">
          <v:shape id="_x0000_i1295" type="#_x0000_t75" style="width:12.75pt;height:11.25pt" o:ole="">
            <v:imagedata r:id="rId577" o:title=""/>
          </v:shape>
          <o:OLEObject Type="Embed" ProgID="Equation.3" ShapeID="_x0000_i1295" DrawAspect="Content" ObjectID="_1695383144" r:id="rId578"/>
        </w:object>
      </w:r>
      <w:r w:rsidRPr="00E06980">
        <w:rPr>
          <w:rFonts w:ascii="Times New Roman" w:hAnsi="Times New Roman"/>
          <w:snapToGrid w:val="0"/>
          <w:color w:val="000000"/>
          <w:sz w:val="24"/>
          <w:szCs w:val="24"/>
          <w:lang w:val="kk-KZ"/>
        </w:rPr>
        <w:t xml:space="preserve"> - дененің массасы, </w:t>
      </w:r>
      <w:r w:rsidRPr="00E06980">
        <w:rPr>
          <w:rFonts w:ascii="Times New Roman" w:hAnsi="Times New Roman"/>
          <w:snapToGrid w:val="0"/>
          <w:color w:val="000000"/>
          <w:position w:val="-6"/>
          <w:sz w:val="24"/>
          <w:szCs w:val="24"/>
          <w:lang w:val="kk-KZ"/>
        </w:rPr>
        <w:object w:dxaOrig="180" w:dyaOrig="220">
          <v:shape id="_x0000_i1296" type="#_x0000_t75" style="width:9pt;height:11.25pt" o:ole="">
            <v:imagedata r:id="rId579" o:title=""/>
          </v:shape>
          <o:OLEObject Type="Embed" ProgID="Equation.3" ShapeID="_x0000_i1296" DrawAspect="Content" ObjectID="_1695383145" r:id="rId580"/>
        </w:object>
      </w:r>
      <w:r w:rsidRPr="00E06980">
        <w:rPr>
          <w:rFonts w:ascii="Times New Roman" w:hAnsi="Times New Roman"/>
          <w:snapToGrid w:val="0"/>
          <w:color w:val="000000"/>
          <w:sz w:val="24"/>
          <w:szCs w:val="24"/>
          <w:lang w:val="kk-KZ"/>
        </w:rPr>
        <w:t xml:space="preserve"> - оның меншікті жылу сыйымдылығы, </w:t>
      </w:r>
      <w:r w:rsidRPr="00E06980">
        <w:rPr>
          <w:rFonts w:ascii="Times New Roman" w:hAnsi="Times New Roman"/>
          <w:snapToGrid w:val="0"/>
          <w:color w:val="000000"/>
          <w:position w:val="-6"/>
          <w:sz w:val="24"/>
          <w:szCs w:val="24"/>
          <w:lang w:val="kk-KZ"/>
        </w:rPr>
        <w:object w:dxaOrig="360" w:dyaOrig="279">
          <v:shape id="_x0000_i1297" type="#_x0000_t75" style="width:18pt;height:14.25pt" o:ole="">
            <v:imagedata r:id="rId581" o:title=""/>
          </v:shape>
          <o:OLEObject Type="Embed" ProgID="Equation.3" ShapeID="_x0000_i1297" DrawAspect="Content" ObjectID="_1695383146" r:id="rId582"/>
        </w:object>
      </w:r>
      <w:r w:rsidRPr="00E06980">
        <w:rPr>
          <w:rFonts w:ascii="Times New Roman" w:hAnsi="Times New Roman"/>
          <w:snapToGrid w:val="0"/>
          <w:color w:val="000000"/>
          <w:sz w:val="24"/>
          <w:szCs w:val="24"/>
          <w:lang w:val="kk-KZ"/>
        </w:rPr>
        <w:t xml:space="preserve"> - дене температурасының өзгерісі.</w:t>
      </w:r>
    </w:p>
    <w:p w:rsidR="004F4A2B" w:rsidRPr="00E06980" w:rsidRDefault="004F4A2B"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Заттың </w:t>
      </w:r>
      <w:r w:rsidRPr="00E06980">
        <w:rPr>
          <w:rFonts w:ascii="Times New Roman" w:hAnsi="Times New Roman"/>
          <w:i/>
          <w:snapToGrid w:val="0"/>
          <w:color w:val="000000"/>
          <w:sz w:val="24"/>
          <w:szCs w:val="24"/>
          <w:lang w:val="kk-KZ"/>
        </w:rPr>
        <w:t>меншікті жылу сыйымдылығы</w:t>
      </w:r>
      <w:r w:rsidRPr="00E06980">
        <w:rPr>
          <w:rFonts w:ascii="Times New Roman" w:hAnsi="Times New Roman"/>
          <w:snapToGrid w:val="0"/>
          <w:color w:val="000000"/>
          <w:sz w:val="24"/>
          <w:szCs w:val="24"/>
          <w:lang w:val="kk-KZ"/>
        </w:rPr>
        <w:t xml:space="preserve"> деп, 1кг заттың температурасын 1 К-қа қыздыру үшін қажетті жылу мөлшерінің шамасын айтамыз:</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020" w:dyaOrig="620">
          <v:shape id="_x0000_i1298" type="#_x0000_t75" style="width:51pt;height:30.75pt" o:ole="">
            <v:imagedata r:id="rId583" o:title=""/>
          </v:shape>
          <o:OLEObject Type="Embed" ProgID="Equation.3" ShapeID="_x0000_i1298" DrawAspect="Content" ObjectID="_1695383147" r:id="rId584"/>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(3)</w:t>
      </w:r>
    </w:p>
    <w:p w:rsidR="004F4A2B" w:rsidRPr="00E06980" w:rsidRDefault="004F4A2B"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өлшем бірлігі </w:t>
      </w:r>
      <w:r w:rsidRPr="00E06980">
        <w:rPr>
          <w:rFonts w:ascii="Times New Roman" w:hAnsi="Times New Roman"/>
          <w:snapToGrid w:val="0"/>
          <w:color w:val="000000"/>
          <w:position w:val="-28"/>
          <w:sz w:val="24"/>
          <w:szCs w:val="24"/>
          <w:lang w:val="kk-KZ"/>
        </w:rPr>
        <w:object w:dxaOrig="859" w:dyaOrig="680">
          <v:shape id="_x0000_i1299" type="#_x0000_t75" style="width:42.75pt;height:33.75pt" o:ole="">
            <v:imagedata r:id="rId585" o:title=""/>
          </v:shape>
          <o:OLEObject Type="Embed" ProgID="Equation.3" ShapeID="_x0000_i1299" DrawAspect="Content" ObjectID="_1695383148" r:id="rId586"/>
        </w:object>
      </w:r>
    </w:p>
    <w:p w:rsidR="004F4A2B" w:rsidRPr="00E06980" w:rsidRDefault="004F4A2B"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Молярлық жылу сыйымдылығы деп, 1 моль заттың температурасын 1К-қа қыздыру үшін қажетті жылу мөлшерінің шамасын айтамыз, яғни </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999" w:dyaOrig="620">
          <v:shape id="_x0000_i1300" type="#_x0000_t75" style="width:50.25pt;height:30.75pt" o:ole="">
            <v:imagedata r:id="rId587" o:title=""/>
          </v:shape>
          <o:OLEObject Type="Embed" ProgID="Equation.3" ShapeID="_x0000_i1300" DrawAspect="Content" ObjectID="_1695383149" r:id="rId588"/>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(4)</w:t>
      </w:r>
    </w:p>
    <w:p w:rsidR="004F4A2B" w:rsidRPr="00E06980" w:rsidRDefault="004F4A2B"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24"/>
          <w:sz w:val="24"/>
          <w:szCs w:val="24"/>
          <w:lang w:val="kk-KZ"/>
        </w:rPr>
        <w:object w:dxaOrig="680" w:dyaOrig="620">
          <v:shape id="_x0000_i1301" type="#_x0000_t75" style="width:33.75pt;height:30.75pt" o:ole="">
            <v:imagedata r:id="rId589" o:title=""/>
          </v:shape>
          <o:OLEObject Type="Embed" ProgID="Equation.3" ShapeID="_x0000_i1301" DrawAspect="Content" ObjectID="_1695383150" r:id="rId590"/>
        </w:object>
      </w:r>
      <w:r w:rsidRPr="00E06980">
        <w:rPr>
          <w:rFonts w:ascii="Times New Roman" w:hAnsi="Times New Roman"/>
          <w:snapToGrid w:val="0"/>
          <w:color w:val="000000"/>
          <w:sz w:val="24"/>
          <w:szCs w:val="24"/>
          <w:lang w:val="kk-KZ"/>
        </w:rPr>
        <w:t>.</w:t>
      </w:r>
    </w:p>
    <w:p w:rsidR="004F4A2B" w:rsidRPr="00E06980" w:rsidRDefault="004F4A2B" w:rsidP="00FA2CED">
      <w:pPr>
        <w:spacing w:after="0" w:line="240" w:lineRule="auto"/>
        <w:ind w:left="284" w:firstLine="76"/>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Меншікті жылу сыйымдылықтың молярлық жылу сыйымдылықпен байланысы:</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6"/>
          <w:sz w:val="24"/>
          <w:szCs w:val="24"/>
          <w:lang w:val="kk-KZ"/>
        </w:rPr>
        <w:object w:dxaOrig="1060" w:dyaOrig="400">
          <v:shape id="_x0000_i1302" type="#_x0000_t75" style="width:53.25pt;height:20.25pt" o:ole="">
            <v:imagedata r:id="rId591" o:title=""/>
          </v:shape>
          <o:OLEObject Type="Embed" ProgID="Equation.3" ShapeID="_x0000_i1302" DrawAspect="Content" ObjectID="_1695383151" r:id="rId592"/>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(5)</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6"/>
          <w:sz w:val="24"/>
          <w:szCs w:val="24"/>
          <w:lang w:val="kk-KZ"/>
        </w:rPr>
        <w:object w:dxaOrig="2200" w:dyaOrig="400">
          <v:shape id="_x0000_i1303" type="#_x0000_t75" style="width:110.25pt;height:20.25pt" o:ole="">
            <v:imagedata r:id="rId593" o:title=""/>
          </v:shape>
          <o:OLEObject Type="Embed" ProgID="Equation.3" ShapeID="_x0000_i1303" DrawAspect="Content" ObjectID="_1695383152" r:id="rId594"/>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(6)</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w:t>
      </w:r>
      <w:r w:rsidRPr="00E06980">
        <w:rPr>
          <w:rFonts w:ascii="Times New Roman" w:hAnsi="Times New Roman"/>
          <w:snapToGrid w:val="0"/>
          <w:color w:val="000000"/>
          <w:position w:val="-6"/>
          <w:sz w:val="24"/>
          <w:szCs w:val="24"/>
          <w:lang w:val="kk-KZ"/>
        </w:rPr>
        <w:object w:dxaOrig="999" w:dyaOrig="279">
          <v:shape id="_x0000_i1304" type="#_x0000_t75" style="width:50.25pt;height:14.25pt" o:ole="">
            <v:imagedata r:id="rId595" o:title=""/>
          </v:shape>
          <o:OLEObject Type="Embed" ProgID="Equation.3" ShapeID="_x0000_i1304" DrawAspect="Content" ObjectID="_1695383153" r:id="rId596"/>
        </w:object>
      </w:r>
      <w:r w:rsidRPr="00E06980">
        <w:rPr>
          <w:rFonts w:ascii="Times New Roman" w:hAnsi="Times New Roman"/>
          <w:snapToGrid w:val="0"/>
          <w:color w:val="000000"/>
          <w:sz w:val="24"/>
          <w:szCs w:val="24"/>
          <w:lang w:val="kk-KZ"/>
        </w:rPr>
        <w:t xml:space="preserve"> болса </w:t>
      </w:r>
      <w:r w:rsidRPr="00E06980">
        <w:rPr>
          <w:rFonts w:ascii="Times New Roman" w:hAnsi="Times New Roman"/>
          <w:snapToGrid w:val="0"/>
          <w:color w:val="000000"/>
          <w:position w:val="-10"/>
          <w:sz w:val="24"/>
          <w:szCs w:val="24"/>
          <w:lang w:val="kk-KZ"/>
        </w:rPr>
        <w:object w:dxaOrig="900" w:dyaOrig="320">
          <v:shape id="_x0000_i1305" type="#_x0000_t75" style="width:45pt;height:15.75pt" o:ole="">
            <v:imagedata r:id="rId597" o:title=""/>
          </v:shape>
          <o:OLEObject Type="Embed" ProgID="Equation.3" ShapeID="_x0000_i1305" DrawAspect="Content" ObjectID="_1695383154" r:id="rId598"/>
        </w:object>
      </w:r>
      <w:r w:rsidRPr="00E06980">
        <w:rPr>
          <w:rFonts w:ascii="Times New Roman" w:hAnsi="Times New Roman"/>
          <w:snapToGrid w:val="0"/>
          <w:color w:val="000000"/>
          <w:sz w:val="24"/>
          <w:szCs w:val="24"/>
          <w:lang w:val="kk-KZ"/>
        </w:rPr>
        <w:t xml:space="preserve"> болып барлық жылу дененің ішкі энергиясын арттыруға жұмсалады.</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180" w:dyaOrig="680">
          <v:shape id="_x0000_i1306" type="#_x0000_t75" style="width:59.25pt;height:33.75pt" o:ole="">
            <v:imagedata r:id="rId599" o:title=""/>
          </v:shape>
          <o:OLEObject Type="Embed" ProgID="Equation.3" ShapeID="_x0000_i1306" DrawAspect="Content" ObjectID="_1695383155" r:id="rId600"/>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(7)</w:t>
      </w:r>
    </w:p>
    <w:p w:rsidR="004F4A2B" w:rsidRPr="00E06980" w:rsidRDefault="004F4A2B"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газды қыздыру тұрақты қысымда өтетін болса, онда газ ұлғаяды да сыртқы денелерге оң жұмыс жасайды. Тұрақты қысымдыға жылу сыйымдылығы тұрақты көлемдегі жылу сыйымдылығынан артық болуы керек, яғни </w:t>
      </w:r>
      <w:r w:rsidRPr="00E06980">
        <w:rPr>
          <w:rFonts w:ascii="Times New Roman" w:hAnsi="Times New Roman"/>
          <w:snapToGrid w:val="0"/>
          <w:color w:val="000000"/>
          <w:position w:val="-10"/>
          <w:sz w:val="24"/>
          <w:szCs w:val="24"/>
          <w:lang w:val="kk-KZ"/>
        </w:rPr>
        <w:object w:dxaOrig="400" w:dyaOrig="320">
          <v:shape id="_x0000_i1307" type="#_x0000_t75" style="width:20.25pt;height:15.75pt" o:ole="">
            <v:imagedata r:id="rId601" o:title=""/>
          </v:shape>
          <o:OLEObject Type="Embed" ProgID="Equation.3" ShapeID="_x0000_i1307" DrawAspect="Content" ObjectID="_1695383156" r:id="rId602"/>
        </w:object>
      </w:r>
      <w:r w:rsidRPr="00E06980">
        <w:rPr>
          <w:rFonts w:ascii="Times New Roman" w:hAnsi="Times New Roman"/>
          <w:snapToGrid w:val="0"/>
          <w:color w:val="000000"/>
          <w:sz w:val="24"/>
          <w:szCs w:val="24"/>
          <w:lang w:val="kk-KZ"/>
        </w:rPr>
        <w:t xml:space="preserve"> газдың универсал тұрақтысына артық болады.</w:t>
      </w:r>
    </w:p>
    <w:p w:rsidR="004F4A2B" w:rsidRPr="00E06980" w:rsidRDefault="004F4A2B"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Енді термодинамиканың бірінші бастамасы бойынша (6) өрнекті былайша жазайық</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1900" w:dyaOrig="680">
          <v:shape id="_x0000_i1308" type="#_x0000_t75" style="width:95.25pt;height:33.75pt" o:ole="">
            <v:imagedata r:id="rId603" o:title=""/>
          </v:shape>
          <o:OLEObject Type="Embed" ProgID="Equation.3" ShapeID="_x0000_i1308" DrawAspect="Content" ObjectID="_1695383157" r:id="rId604"/>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(8)</w:t>
      </w:r>
    </w:p>
    <w:p w:rsidR="004F4A2B" w:rsidRPr="00E06980" w:rsidRDefault="004F4A2B"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мұндағы </w:t>
      </w:r>
      <w:r w:rsidRPr="00E06980">
        <w:rPr>
          <w:rFonts w:ascii="Times New Roman" w:hAnsi="Times New Roman"/>
          <w:snapToGrid w:val="0"/>
          <w:color w:val="000000"/>
          <w:position w:val="-24"/>
          <w:sz w:val="24"/>
          <w:szCs w:val="24"/>
          <w:lang w:val="kk-KZ"/>
        </w:rPr>
        <w:object w:dxaOrig="1160" w:dyaOrig="680">
          <v:shape id="_x0000_i1309" type="#_x0000_t75" style="width:57.75pt;height:33.75pt" o:ole="">
            <v:imagedata r:id="rId605" o:title=""/>
          </v:shape>
          <o:OLEObject Type="Embed" ProgID="Equation.3" ShapeID="_x0000_i1309" DrawAspect="Content" ObjectID="_1695383158" r:id="rId606"/>
        </w:object>
      </w:r>
      <w:r w:rsidRPr="00E06980">
        <w:rPr>
          <w:rFonts w:ascii="Times New Roman" w:hAnsi="Times New Roman"/>
          <w:snapToGrid w:val="0"/>
          <w:color w:val="000000"/>
          <w:sz w:val="24"/>
          <w:szCs w:val="24"/>
          <w:lang w:val="kk-KZ"/>
        </w:rPr>
        <w:t xml:space="preserve">. Ал Клайперон-Менделеев теңдеуін </w:t>
      </w:r>
      <w:r w:rsidRPr="00E06980">
        <w:rPr>
          <w:rFonts w:ascii="Times New Roman" w:hAnsi="Times New Roman"/>
          <w:snapToGrid w:val="0"/>
          <w:color w:val="000000"/>
          <w:position w:val="-10"/>
          <w:sz w:val="24"/>
          <w:szCs w:val="24"/>
          <w:lang w:val="kk-KZ"/>
        </w:rPr>
        <w:object w:dxaOrig="2299" w:dyaOrig="320">
          <v:shape id="_x0000_i1310" type="#_x0000_t75" style="width:114.75pt;height:15.75pt" o:ole="">
            <v:imagedata r:id="rId607" o:title=""/>
          </v:shape>
          <o:OLEObject Type="Embed" ProgID="Equation.3" ShapeID="_x0000_i1310" DrawAspect="Content" ObjectID="_1695383159" r:id="rId608"/>
        </w:object>
      </w:r>
      <w:r w:rsidRPr="00E06980">
        <w:rPr>
          <w:rFonts w:ascii="Times New Roman" w:hAnsi="Times New Roman"/>
          <w:snapToGrid w:val="0"/>
          <w:color w:val="000000"/>
          <w:sz w:val="24"/>
          <w:szCs w:val="24"/>
          <w:lang w:val="kk-KZ"/>
        </w:rPr>
        <w:t xml:space="preserve">деп есептесек, </w:t>
      </w:r>
      <w:r w:rsidRPr="00E06980">
        <w:rPr>
          <w:rFonts w:ascii="Times New Roman" w:hAnsi="Times New Roman"/>
          <w:snapToGrid w:val="0"/>
          <w:color w:val="000000"/>
          <w:position w:val="-6"/>
          <w:sz w:val="24"/>
          <w:szCs w:val="24"/>
          <w:lang w:val="kk-KZ"/>
        </w:rPr>
        <w:object w:dxaOrig="240" w:dyaOrig="279">
          <v:shape id="_x0000_i1311" type="#_x0000_t75" style="width:12pt;height:14.25pt" o:ole="">
            <v:imagedata r:id="rId609" o:title=""/>
          </v:shape>
          <o:OLEObject Type="Embed" ProgID="Equation.3" ShapeID="_x0000_i1311" DrawAspect="Content" ObjectID="_1695383160" r:id="rId610"/>
        </w:object>
      </w:r>
      <w:r w:rsidRPr="00E06980">
        <w:rPr>
          <w:rFonts w:ascii="Times New Roman" w:hAnsi="Times New Roman"/>
          <w:snapToGrid w:val="0"/>
          <w:color w:val="000000"/>
          <w:sz w:val="24"/>
          <w:szCs w:val="24"/>
          <w:lang w:val="kk-KZ"/>
        </w:rPr>
        <w:t xml:space="preserve">және Т арқылы дифференциадап, </w:t>
      </w:r>
      <w:r w:rsidRPr="00E06980">
        <w:rPr>
          <w:rFonts w:ascii="Times New Roman" w:hAnsi="Times New Roman"/>
          <w:snapToGrid w:val="0"/>
          <w:color w:val="000000"/>
          <w:position w:val="-10"/>
          <w:sz w:val="24"/>
          <w:szCs w:val="24"/>
          <w:lang w:val="kk-KZ"/>
        </w:rPr>
        <w:object w:dxaOrig="1219" w:dyaOrig="320">
          <v:shape id="_x0000_i1312" type="#_x0000_t75" style="width:60.75pt;height:15.75pt" o:ole="">
            <v:imagedata r:id="rId611" o:title=""/>
          </v:shape>
          <o:OLEObject Type="Embed" ProgID="Equation.3" ShapeID="_x0000_i1312" DrawAspect="Content" ObjectID="_1695383161" r:id="rId612"/>
        </w:object>
      </w:r>
      <w:r w:rsidRPr="00E06980">
        <w:rPr>
          <w:rFonts w:ascii="Times New Roman" w:hAnsi="Times New Roman"/>
          <w:snapToGrid w:val="0"/>
          <w:color w:val="000000"/>
          <w:sz w:val="24"/>
          <w:szCs w:val="24"/>
          <w:lang w:val="kk-KZ"/>
        </w:rPr>
        <w:t xml:space="preserve"> алынған мәндерді (8) формулаға қойсақ </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6"/>
          <w:sz w:val="24"/>
          <w:szCs w:val="24"/>
          <w:lang w:val="kk-KZ"/>
        </w:rPr>
        <w:object w:dxaOrig="1380" w:dyaOrig="400">
          <v:shape id="_x0000_i1313" type="#_x0000_t75" style="width:69pt;height:20.25pt" o:ole="">
            <v:imagedata r:id="rId613" o:title=""/>
          </v:shape>
          <o:OLEObject Type="Embed" ProgID="Equation.3" ShapeID="_x0000_i1313" DrawAspect="Content" ObjectID="_1695383162" r:id="rId614"/>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(9)</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(9) теңдеу </w:t>
      </w:r>
      <w:r w:rsidRPr="00E06980">
        <w:rPr>
          <w:rFonts w:ascii="Times New Roman" w:hAnsi="Times New Roman"/>
          <w:i/>
          <w:snapToGrid w:val="0"/>
          <w:color w:val="000000"/>
          <w:sz w:val="24"/>
          <w:szCs w:val="24"/>
          <w:lang w:val="kk-KZ"/>
        </w:rPr>
        <w:t>Майер теңдеуі</w:t>
      </w:r>
      <w:r w:rsidRPr="00E06980">
        <w:rPr>
          <w:rFonts w:ascii="Times New Roman" w:hAnsi="Times New Roman"/>
          <w:snapToGrid w:val="0"/>
          <w:color w:val="000000"/>
          <w:sz w:val="24"/>
          <w:szCs w:val="24"/>
          <w:lang w:val="kk-KZ"/>
        </w:rPr>
        <w:t xml:space="preserve"> деп аталады.</w:t>
      </w:r>
    </w:p>
    <w:p w:rsidR="004F4A2B" w:rsidRPr="00E06980" w:rsidRDefault="004F4A2B"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Тұрақты қысым кезіндегі идеал газдың үлесті мөлдік жылу сыйымдылығы, оның тұрақты көлем кезіндегі үлесті мөлдік жылу сыйымдылығынан әмбебап газ тұрақтысы шамасына артық болады. </w:t>
      </w:r>
    </w:p>
    <w:p w:rsidR="004F4A2B" w:rsidRPr="00E06980" w:rsidRDefault="004F4A2B" w:rsidP="00FA2CED">
      <w:pPr>
        <w:spacing w:after="0" w:line="240" w:lineRule="auto"/>
        <w:ind w:left="284" w:firstLine="76"/>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Термодинамиканың бірінші заңын изопроцесстерге қолдану.</w:t>
      </w:r>
    </w:p>
    <w:p w:rsidR="004F4A2B" w:rsidRPr="00E06980" w:rsidRDefault="004F4A2B" w:rsidP="00FA2CED">
      <w:pPr>
        <w:numPr>
          <w:ilvl w:val="0"/>
          <w:numId w:val="9"/>
        </w:numPr>
        <w:spacing w:after="0" w:line="240" w:lineRule="auto"/>
        <w:ind w:left="284" w:firstLine="76"/>
        <w:rPr>
          <w:rFonts w:ascii="Times New Roman" w:hAnsi="Times New Roman"/>
          <w:snapToGrid w:val="0"/>
          <w:color w:val="000000"/>
          <w:sz w:val="24"/>
          <w:szCs w:val="24"/>
          <w:lang w:val="kk-KZ"/>
        </w:rPr>
      </w:pPr>
      <w:r w:rsidRPr="00E06980">
        <w:rPr>
          <w:rFonts w:ascii="Times New Roman" w:hAnsi="Times New Roman"/>
          <w:i/>
          <w:snapToGrid w:val="0"/>
          <w:color w:val="000000"/>
          <w:sz w:val="24"/>
          <w:szCs w:val="24"/>
          <w:lang w:val="kk-KZ"/>
        </w:rPr>
        <w:t>Изохоралық процесс</w: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position w:val="-6"/>
          <w:sz w:val="24"/>
          <w:szCs w:val="24"/>
          <w:lang w:val="kk-KZ"/>
        </w:rPr>
        <w:object w:dxaOrig="999" w:dyaOrig="279">
          <v:shape id="_x0000_i1314" type="#_x0000_t75" style="width:50.25pt;height:14.25pt" o:ole="">
            <v:imagedata r:id="rId615" o:title=""/>
          </v:shape>
          <o:OLEObject Type="Embed" ProgID="Equation.3" ShapeID="_x0000_i1314" DrawAspect="Content" ObjectID="_1695383163" r:id="rId616"/>
        </w:object>
      </w:r>
      <w:r w:rsidRPr="00E06980">
        <w:rPr>
          <w:rFonts w:ascii="Times New Roman" w:hAnsi="Times New Roman"/>
          <w:snapToGrid w:val="0"/>
          <w:color w:val="000000"/>
          <w:sz w:val="24"/>
          <w:szCs w:val="24"/>
          <w:lang w:val="kk-KZ"/>
        </w:rPr>
        <w:t>.</w:t>
      </w:r>
    </w:p>
    <w:p w:rsidR="004F4A2B" w:rsidRPr="00E06980" w:rsidRDefault="00A667FD" w:rsidP="00FA2CED">
      <w:pPr>
        <w:spacing w:after="0" w:line="240" w:lineRule="auto"/>
        <w:ind w:left="284" w:firstLine="76"/>
        <w:rPr>
          <w:rFonts w:ascii="Times New Roman" w:hAnsi="Times New Roman"/>
          <w:snapToGrid w:val="0"/>
          <w:color w:val="000000"/>
          <w:sz w:val="24"/>
          <w:szCs w:val="24"/>
          <w:lang w:val="en-US"/>
        </w:rPr>
      </w:pPr>
      <w:r>
        <w:rPr>
          <w:rFonts w:ascii="Times New Roman" w:hAnsi="Times New Roman"/>
          <w:noProof/>
          <w:color w:val="000000"/>
          <w:sz w:val="24"/>
          <w:szCs w:val="24"/>
          <w:lang w:eastAsia="ru-RU"/>
        </w:rPr>
        <mc:AlternateContent>
          <mc:Choice Requires="wps">
            <w:drawing>
              <wp:anchor distT="0" distB="0" distL="114300" distR="114300" simplePos="0" relativeHeight="40" behindDoc="0" locked="0" layoutInCell="1" allowOverlap="1">
                <wp:simplePos x="0" y="0"/>
                <wp:positionH relativeFrom="column">
                  <wp:posOffset>2244090</wp:posOffset>
                </wp:positionH>
                <wp:positionV relativeFrom="paragraph">
                  <wp:posOffset>972185</wp:posOffset>
                </wp:positionV>
                <wp:extent cx="247650" cy="257175"/>
                <wp:effectExtent l="3175" t="2540" r="0" b="0"/>
                <wp:wrapNone/>
                <wp:docPr id="917" name="Text Box 1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Pr>
                                <w:i/>
                                <w:sz w:val="20"/>
                                <w:szCs w:val="20"/>
                                <w:lang w:val="en-US"/>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1" o:spid="_x0000_s1385" type="#_x0000_t202" style="position:absolute;left:0;text-align:left;margin-left:176.7pt;margin-top:76.55pt;width:19.5pt;height:20.25pt;z-index: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ObvA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" filled="f" stroked="f">
                <v:textbox>
                  <w:txbxContent>
                    <w:p w:rsidR="00084B95" w:rsidRPr="00734523" w:rsidRDefault="00084B95" w:rsidP="004F4A2B">
                      <w:pPr>
                        <w:rPr>
                          <w:i/>
                          <w:sz w:val="20"/>
                          <w:szCs w:val="20"/>
                          <w:lang w:val="en-US"/>
                        </w:rPr>
                      </w:pPr>
                      <w:r>
                        <w:rPr>
                          <w:i/>
                          <w:sz w:val="20"/>
                          <w:szCs w:val="20"/>
                          <w:lang w:val="en-US"/>
                        </w:rPr>
                        <w:t>V</w:t>
                      </w:r>
                    </w:p>
                  </w:txbxContent>
                </v:textbox>
              </v:shape>
            </w:pict>
          </mc:Fallback>
        </mc:AlternateContent>
      </w:r>
      <w:r>
        <w:rPr>
          <w:rFonts w:ascii="Times New Roman" w:hAnsi="Times New Roman"/>
          <w:noProof/>
          <w:snapToGrid w:val="0"/>
          <w:color w:val="000000"/>
          <w:sz w:val="24"/>
          <w:szCs w:val="24"/>
          <w:lang w:eastAsia="ru-RU"/>
        </w:rPr>
        <mc:AlternateContent>
          <mc:Choice Requires="wpc">
            <w:drawing>
              <wp:inline distT="0" distB="0" distL="0" distR="0">
                <wp:extent cx="2357755" cy="1163955"/>
                <wp:effectExtent l="0" t="20955" r="0" b="0"/>
                <wp:docPr id="974" name="Полотно 97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06" name="Line 976"/>
                        <wps:cNvCnPr>
                          <a:cxnSpLocks noChangeShapeType="1"/>
                        </wps:cNvCnPr>
                        <wps:spPr bwMode="auto">
                          <a:xfrm>
                            <a:off x="871855" y="187325"/>
                            <a:ext cx="9525" cy="72263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07" name="Line 977"/>
                        <wps:cNvCnPr>
                          <a:cxnSpLocks noChangeShapeType="1"/>
                        </wps:cNvCnPr>
                        <wps:spPr bwMode="auto">
                          <a:xfrm flipH="1" flipV="1">
                            <a:off x="387985" y="0"/>
                            <a:ext cx="8890" cy="10775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8" name="Line 978"/>
                        <wps:cNvCnPr>
                          <a:cxnSpLocks noChangeShapeType="1"/>
                        </wps:cNvCnPr>
                        <wps:spPr bwMode="auto">
                          <a:xfrm>
                            <a:off x="396240" y="1080770"/>
                            <a:ext cx="16287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9" name="Line 979"/>
                        <wps:cNvCnPr>
                          <a:cxnSpLocks noChangeShapeType="1"/>
                        </wps:cNvCnPr>
                        <wps:spPr bwMode="auto">
                          <a:xfrm>
                            <a:off x="386715" y="222885"/>
                            <a:ext cx="47625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10" name="Line 980"/>
                        <wps:cNvCnPr>
                          <a:cxnSpLocks noChangeShapeType="1"/>
                        </wps:cNvCnPr>
                        <wps:spPr bwMode="auto">
                          <a:xfrm>
                            <a:off x="386715" y="527685"/>
                            <a:ext cx="476250" cy="127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11" name="Line 981"/>
                        <wps:cNvCnPr>
                          <a:cxnSpLocks noChangeShapeType="1"/>
                        </wps:cNvCnPr>
                        <wps:spPr bwMode="auto">
                          <a:xfrm>
                            <a:off x="386715" y="851535"/>
                            <a:ext cx="476250" cy="127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12" name="Line 982"/>
                        <wps:cNvCnPr>
                          <a:cxnSpLocks noChangeShapeType="1"/>
                        </wps:cNvCnPr>
                        <wps:spPr bwMode="auto">
                          <a:xfrm>
                            <a:off x="882015" y="918845"/>
                            <a:ext cx="635" cy="15176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13" name="Text Box 983"/>
                        <wps:cNvSpPr txBox="1">
                          <a:spLocks noChangeArrowheads="1"/>
                        </wps:cNvSpPr>
                        <wps:spPr bwMode="auto">
                          <a:xfrm>
                            <a:off x="129540" y="13335"/>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sidRPr="00734523">
                                <w:rPr>
                                  <w:i/>
                                  <w:sz w:val="20"/>
                                  <w:szCs w:val="20"/>
                                  <w:lang w:val="en-US"/>
                                </w:rPr>
                                <w:t>P</w:t>
                              </w:r>
                            </w:p>
                          </w:txbxContent>
                        </wps:txbx>
                        <wps:bodyPr rot="0" vert="horz" wrap="square" lIns="91440" tIns="45720" rIns="91440" bIns="45720" anchor="t" anchorCtr="0" upright="1">
                          <a:noAutofit/>
                        </wps:bodyPr>
                      </wps:wsp>
                      <wps:wsp>
                        <wps:cNvPr id="914" name="Text Box 984"/>
                        <wps:cNvSpPr txBox="1">
                          <a:spLocks noChangeArrowheads="1"/>
                        </wps:cNvSpPr>
                        <wps:spPr bwMode="auto">
                          <a:xfrm>
                            <a:off x="882015" y="41910"/>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Pr>
                                  <w:i/>
                                  <w:sz w:val="20"/>
                                  <w:szCs w:val="20"/>
                                  <w:lang w:val="en-US"/>
                                </w:rPr>
                                <w:t>2</w:t>
                              </w:r>
                            </w:p>
                          </w:txbxContent>
                        </wps:txbx>
                        <wps:bodyPr rot="0" vert="horz" wrap="square" lIns="91440" tIns="45720" rIns="91440" bIns="45720" anchor="t" anchorCtr="0" upright="1">
                          <a:noAutofit/>
                        </wps:bodyPr>
                      </wps:wsp>
                      <wps:wsp>
                        <wps:cNvPr id="915" name="Text Box 985"/>
                        <wps:cNvSpPr txBox="1">
                          <a:spLocks noChangeArrowheads="1"/>
                        </wps:cNvSpPr>
                        <wps:spPr bwMode="auto">
                          <a:xfrm>
                            <a:off x="891540" y="394335"/>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Pr>
                                  <w:i/>
                                  <w:sz w:val="20"/>
                                  <w:szCs w:val="20"/>
                                  <w:lang w:val="en-US"/>
                                </w:rPr>
                                <w:t>1</w:t>
                              </w:r>
                            </w:p>
                          </w:txbxContent>
                        </wps:txbx>
                        <wps:bodyPr rot="0" vert="horz" wrap="square" lIns="91440" tIns="45720" rIns="91440" bIns="45720" anchor="t" anchorCtr="0" upright="1">
                          <a:noAutofit/>
                        </wps:bodyPr>
                      </wps:wsp>
                      <wps:wsp>
                        <wps:cNvPr id="916" name="Text Box 986"/>
                        <wps:cNvSpPr txBox="1">
                          <a:spLocks noChangeArrowheads="1"/>
                        </wps:cNvSpPr>
                        <wps:spPr bwMode="auto">
                          <a:xfrm>
                            <a:off x="910590" y="765810"/>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Pr>
                                  <w:i/>
                                  <w:sz w:val="20"/>
                                  <w:szCs w:val="20"/>
                                  <w:lang w:val="en-US"/>
                                </w:rPr>
                                <w:t>3</w:t>
                              </w:r>
                            </w:p>
                          </w:txbxContent>
                        </wps:txbx>
                        <wps:bodyPr rot="0" vert="horz" wrap="square" lIns="91440" tIns="45720" rIns="91440" bIns="45720" anchor="t" anchorCtr="0" upright="1">
                          <a:noAutofit/>
                        </wps:bodyPr>
                      </wps:wsp>
                    </wpc:wpc>
                  </a:graphicData>
                </a:graphic>
              </wp:inline>
            </w:drawing>
          </mc:Choice>
          <mc:Fallback>
            <w:pict>
              <v:group id="Полотно 974" o:spid="_x0000_s1386" editas="canvas" style="width:185.65pt;height:91.65pt;mso-position-horizontal-relative:char;mso-position-vertical-relative:line" coordsize="23577,11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">
                <v:shape id="_x0000_s1387" type="#_x0000_t75" style="position:absolute;width:23577;height:11639;visibility:visible;mso-wrap-style:square">
                  <v:fill o:detectmouseclick="t"/>
                  <v:path o:connecttype="none"/>
                </v:shape>
                <v:line id="Line 976" o:spid="_x0000_s1388" style="position:absolute;visibility:visible;mso-wrap-style:square" from="8718,1873" to="8813,9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">
                  <v:stroke startarrow="open" endarrow="open"/>
                </v:line>
                <v:line id="Line 977" o:spid="_x0000_s1389" style="position:absolute;flip:x y;visibility:visible;mso-wrap-style:square" from="3879,0" to="3968,10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">
                  <v:stroke endarrow="block"/>
                </v:line>
                <v:line id="Line 978" o:spid="_x0000_s1390" style="position:absolute;visibility:visible;mso-wrap-style:square" from="3962,10807" to="20250,10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">
                  <v:stroke endarrow="block"/>
                </v:line>
                <v:line id="Line 979" o:spid="_x0000_s1391" style="position:absolute;visibility:visible;mso-wrap-style:square" from="3867,2228" to="8629,2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">
                  <v:stroke dashstyle="1 1"/>
                </v:line>
                <v:line id="Line 980" o:spid="_x0000_s1392" style="position:absolute;visibility:visible;mso-wrap-style:square" from="3867,5276" to="8629,5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">
                  <v:stroke dashstyle="1 1"/>
                </v:line>
                <v:line id="Line 981" o:spid="_x0000_s1393" style="position:absolute;visibility:visible;mso-wrap-style:square" from="3867,8515" to="8629,8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">
                  <v:stroke dashstyle="1 1"/>
                </v:line>
                <v:line id="Line 982" o:spid="_x0000_s1394" style="position:absolute;visibility:visible;mso-wrap-style:square" from="8820,9188" to="8826,10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">
                  <v:stroke dashstyle="1 1"/>
                </v:line>
                <v:shape id="Text Box 983" o:spid="_x0000_s1395" type="#_x0000_t202" style="position:absolute;left:1295;top:133;width:2476;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" filled="f" stroked="f">
                  <v:textbox>
                    <w:txbxContent>
                      <w:p w:rsidR="00084B95" w:rsidRPr="00734523" w:rsidRDefault="00084B95" w:rsidP="004F4A2B">
                        <w:pPr>
                          <w:rPr>
                            <w:i/>
                            <w:sz w:val="20"/>
                            <w:szCs w:val="20"/>
                            <w:lang w:val="en-US"/>
                          </w:rPr>
                        </w:pPr>
                        <w:r w:rsidRPr="00734523">
                          <w:rPr>
                            <w:i/>
                            <w:sz w:val="20"/>
                            <w:szCs w:val="20"/>
                            <w:lang w:val="en-US"/>
                          </w:rPr>
                          <w:t>P</w:t>
                        </w:r>
                      </w:p>
                    </w:txbxContent>
                  </v:textbox>
                </v:shape>
                <v:shape id="Text Box 984" o:spid="_x0000_s1396" type="#_x0000_t202" style="position:absolute;left:8820;top:419;width:2476;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" filled="f" stroked="f">
                  <v:textbox>
                    <w:txbxContent>
                      <w:p w:rsidR="00084B95" w:rsidRPr="00734523" w:rsidRDefault="00084B95" w:rsidP="004F4A2B">
                        <w:pPr>
                          <w:rPr>
                            <w:i/>
                            <w:sz w:val="20"/>
                            <w:szCs w:val="20"/>
                            <w:lang w:val="en-US"/>
                          </w:rPr>
                        </w:pPr>
                        <w:r>
                          <w:rPr>
                            <w:i/>
                            <w:sz w:val="20"/>
                            <w:szCs w:val="20"/>
                            <w:lang w:val="en-US"/>
                          </w:rPr>
                          <w:t>2</w:t>
                        </w:r>
                      </w:p>
                    </w:txbxContent>
                  </v:textbox>
                </v:shape>
                <v:shape id="Text Box 985" o:spid="_x0000_s1397" type="#_x0000_t202" style="position:absolute;left:8915;top:3943;width:2476;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" filled="f" stroked="f">
                  <v:textbox>
                    <w:txbxContent>
                      <w:p w:rsidR="00084B95" w:rsidRPr="00734523" w:rsidRDefault="00084B95" w:rsidP="004F4A2B">
                        <w:pPr>
                          <w:rPr>
                            <w:i/>
                            <w:sz w:val="20"/>
                            <w:szCs w:val="20"/>
                            <w:lang w:val="en-US"/>
                          </w:rPr>
                        </w:pPr>
                        <w:r>
                          <w:rPr>
                            <w:i/>
                            <w:sz w:val="20"/>
                            <w:szCs w:val="20"/>
                            <w:lang w:val="en-US"/>
                          </w:rPr>
                          <w:t>1</w:t>
                        </w:r>
                      </w:p>
                    </w:txbxContent>
                  </v:textbox>
                </v:shape>
                <v:shape id="Text Box 986" o:spid="_x0000_s1398" type="#_x0000_t202" style="position:absolute;left:9105;top:7658;width:2477;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" filled="f" stroked="f">
                  <v:textbox>
                    <w:txbxContent>
                      <w:p w:rsidR="00084B95" w:rsidRPr="00734523" w:rsidRDefault="00084B95" w:rsidP="004F4A2B">
                        <w:pPr>
                          <w:rPr>
                            <w:i/>
                            <w:sz w:val="20"/>
                            <w:szCs w:val="20"/>
                            <w:lang w:val="en-US"/>
                          </w:rPr>
                        </w:pPr>
                        <w:r>
                          <w:rPr>
                            <w:i/>
                            <w:sz w:val="20"/>
                            <w:szCs w:val="20"/>
                            <w:lang w:val="en-US"/>
                          </w:rPr>
                          <w:t>3</w:t>
                        </w:r>
                      </w:p>
                    </w:txbxContent>
                  </v:textbox>
                </v:shape>
                <w10:anchorlock/>
              </v:group>
            </w:pict>
          </mc:Fallback>
        </mc:AlternateContent>
      </w:r>
    </w:p>
    <w:p w:rsidR="004F4A2B" w:rsidRPr="00E06980" w:rsidRDefault="004F4A2B" w:rsidP="00FA2CED">
      <w:pPr>
        <w:spacing w:after="0" w:line="240" w:lineRule="auto"/>
        <w:ind w:left="284" w:firstLine="76"/>
        <w:jc w:val="center"/>
        <w:rPr>
          <w:rFonts w:ascii="Times New Roman" w:hAnsi="Times New Roman"/>
          <w:snapToGrid w:val="0"/>
          <w:color w:val="000000"/>
          <w:sz w:val="24"/>
          <w:szCs w:val="24"/>
          <w:lang w:val="kk-KZ"/>
        </w:rPr>
      </w:pPr>
      <w:r w:rsidRPr="00E06980">
        <w:rPr>
          <w:rFonts w:ascii="Times New Roman" w:hAnsi="Times New Roman"/>
          <w:snapToGrid w:val="0"/>
          <w:color w:val="000000"/>
          <w:position w:val="-36"/>
          <w:sz w:val="24"/>
          <w:szCs w:val="24"/>
          <w:lang w:val="kk-KZ"/>
        </w:rPr>
        <w:object w:dxaOrig="1560" w:dyaOrig="859">
          <v:shape id="_x0000_i1315" type="#_x0000_t75" style="width:78pt;height:42.75pt" o:ole="">
            <v:imagedata r:id="rId617" o:title=""/>
          </v:shape>
          <o:OLEObject Type="Embed" ProgID="Equation.3" ShapeID="_x0000_i1315" DrawAspect="Content" ObjectID="_1695383164" r:id="rId618"/>
        </w:object>
      </w:r>
    </w:p>
    <w:p w:rsidR="004F4A2B" w:rsidRPr="00E06980" w:rsidRDefault="004F4A2B" w:rsidP="00FA2CED">
      <w:pPr>
        <w:spacing w:after="0" w:line="240" w:lineRule="auto"/>
        <w:ind w:left="284" w:firstLine="76"/>
        <w:jc w:val="center"/>
        <w:rPr>
          <w:rFonts w:ascii="Times New Roman" w:hAnsi="Times New Roman"/>
          <w:b/>
          <w:i/>
          <w:snapToGrid w:val="0"/>
          <w:color w:val="000000"/>
          <w:sz w:val="24"/>
          <w:szCs w:val="24"/>
          <w:lang w:val="en-US"/>
        </w:rPr>
      </w:pPr>
      <w:r w:rsidRPr="00E06980">
        <w:rPr>
          <w:rFonts w:ascii="Times New Roman" w:hAnsi="Times New Roman"/>
          <w:b/>
          <w:i/>
          <w:snapToGrid w:val="0"/>
          <w:color w:val="000000"/>
          <w:position w:val="-10"/>
          <w:sz w:val="24"/>
          <w:szCs w:val="24"/>
          <w:lang w:val="kk-KZ"/>
        </w:rPr>
        <w:object w:dxaOrig="960" w:dyaOrig="320">
          <v:shape id="_x0000_i1316" type="#_x0000_t75" style="width:48pt;height:15.75pt" o:ole="">
            <v:imagedata r:id="rId619" o:title=""/>
          </v:shape>
          <o:OLEObject Type="Embed" ProgID="Equation.3" ShapeID="_x0000_i1316" DrawAspect="Content" ObjectID="_1695383165" r:id="rId620"/>
        </w:objec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Тұрақты көлемдегі жылу сыйымдылық:</w:t>
      </w:r>
      <w:r w:rsidRPr="00E06980">
        <w:rPr>
          <w:rFonts w:ascii="Times New Roman" w:hAnsi="Times New Roman"/>
          <w:snapToGrid w:val="0"/>
          <w:color w:val="000000"/>
          <w:position w:val="-24"/>
          <w:sz w:val="24"/>
          <w:szCs w:val="24"/>
          <w:lang w:val="kk-KZ"/>
        </w:rPr>
        <w:object w:dxaOrig="2120" w:dyaOrig="620">
          <v:shape id="_x0000_i1317" type="#_x0000_t75" style="width:105.75pt;height:30.75pt" o:ole="">
            <v:imagedata r:id="rId621" o:title=""/>
          </v:shape>
          <o:OLEObject Type="Embed" ProgID="Equation.3" ShapeID="_x0000_i1317" DrawAspect="Content" ObjectID="_1695383166" r:id="rId622"/>
        </w:objec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1440" w:dyaOrig="360">
          <v:shape id="_x0000_i1318" type="#_x0000_t75" style="width:1in;height:18pt" o:ole="">
            <v:imagedata r:id="rId623" o:title=""/>
          </v:shape>
          <o:OLEObject Type="Embed" ProgID="Equation.3" ShapeID="_x0000_i1318" DrawAspect="Content" ObjectID="_1695383167" r:id="rId624"/>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(10)</w:t>
      </w:r>
    </w:p>
    <w:p w:rsidR="004F4A2B" w:rsidRPr="00E06980" w:rsidRDefault="004F4A2B" w:rsidP="00FA2CED">
      <w:pPr>
        <w:spacing w:after="0" w:line="240" w:lineRule="auto"/>
        <w:ind w:left="284" w:firstLine="76"/>
        <w:rPr>
          <w:rFonts w:ascii="Times New Roman" w:hAnsi="Times New Roman"/>
          <w:snapToGrid w:val="0"/>
          <w:color w:val="000000"/>
          <w:sz w:val="24"/>
          <w:szCs w:val="24"/>
          <w:lang w:val="en-US"/>
        </w:rPr>
      </w:pPr>
      <w:r w:rsidRPr="00E06980">
        <w:rPr>
          <w:rFonts w:ascii="Times New Roman" w:hAnsi="Times New Roman"/>
          <w:snapToGrid w:val="0"/>
          <w:color w:val="000000"/>
          <w:sz w:val="24"/>
          <w:szCs w:val="24"/>
          <w:lang w:val="kk-KZ"/>
        </w:rPr>
        <w:t>яғни идеал газдың ішкі энергиясының өзгерісі оның абсолют температураның өзгерісіне тура пропорционал болады.</w:t>
      </w:r>
    </w:p>
    <w:p w:rsidR="004F4A2B" w:rsidRPr="00E06980" w:rsidRDefault="004F4A2B" w:rsidP="00FA2CED">
      <w:pPr>
        <w:spacing w:after="0" w:line="240" w:lineRule="auto"/>
        <w:ind w:left="284" w:firstLine="76"/>
        <w:rPr>
          <w:rFonts w:ascii="Times New Roman" w:hAnsi="Times New Roman"/>
          <w:snapToGrid w:val="0"/>
          <w:color w:val="000000"/>
          <w:sz w:val="24"/>
          <w:szCs w:val="24"/>
          <w:lang w:val="en-US"/>
        </w:rPr>
      </w:pPr>
    </w:p>
    <w:p w:rsidR="004F4A2B" w:rsidRPr="00E06980" w:rsidRDefault="004F4A2B" w:rsidP="00FA2CED">
      <w:pPr>
        <w:spacing w:after="0" w:line="240" w:lineRule="auto"/>
        <w:ind w:left="284" w:firstLine="76"/>
        <w:rPr>
          <w:rFonts w:ascii="Times New Roman" w:hAnsi="Times New Roman"/>
          <w:snapToGrid w:val="0"/>
          <w:color w:val="000000"/>
          <w:sz w:val="24"/>
          <w:szCs w:val="24"/>
          <w:lang w:val="en-US"/>
        </w:rPr>
      </w:pPr>
    </w:p>
    <w:p w:rsidR="004F4A2B" w:rsidRPr="00E06980" w:rsidRDefault="00A667FD" w:rsidP="00FA2CED">
      <w:pPr>
        <w:numPr>
          <w:ilvl w:val="0"/>
          <w:numId w:val="9"/>
        </w:numPr>
        <w:spacing w:after="0" w:line="240" w:lineRule="auto"/>
        <w:ind w:left="284" w:firstLine="76"/>
        <w:rPr>
          <w:rFonts w:ascii="Times New Roman" w:hAnsi="Times New Roman"/>
          <w:snapToGrid w:val="0"/>
          <w:color w:val="000000"/>
          <w:sz w:val="24"/>
          <w:szCs w:val="24"/>
          <w:lang w:val="kk-KZ"/>
        </w:rPr>
      </w:pPr>
      <w:r>
        <w:rPr>
          <w:rFonts w:ascii="Times New Roman" w:hAnsi="Times New Roman"/>
          <w:i/>
          <w:noProof/>
          <w:color w:val="000000"/>
          <w:sz w:val="24"/>
          <w:szCs w:val="24"/>
          <w:lang w:eastAsia="ru-RU"/>
        </w:rPr>
        <mc:AlternateContent>
          <mc:Choice Requires="wps">
            <w:drawing>
              <wp:anchor distT="0" distB="0" distL="114300" distR="114300" simplePos="0" relativeHeight="43" behindDoc="0" locked="0" layoutInCell="1" allowOverlap="1">
                <wp:simplePos x="0" y="0"/>
                <wp:positionH relativeFrom="column">
                  <wp:posOffset>358140</wp:posOffset>
                </wp:positionH>
                <wp:positionV relativeFrom="paragraph">
                  <wp:posOffset>75565</wp:posOffset>
                </wp:positionV>
                <wp:extent cx="247650" cy="238760"/>
                <wp:effectExtent l="3175" t="0" r="0" b="635"/>
                <wp:wrapNone/>
                <wp:docPr id="905" name="Text Box 1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sidRPr="00734523">
                              <w:rPr>
                                <w:i/>
                                <w:sz w:val="20"/>
                                <w:szCs w:val="20"/>
                                <w:lang w:val="en-US"/>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4" o:spid="_x0000_s1399" type="#_x0000_t202" style="position:absolute;left:0;text-align:left;margin-left:28.2pt;margin-top:5.95pt;width:19.5pt;height:18.8pt;z-index: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C2vQIAAMY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" filled="f" stroked="f">
                <v:textbox>
                  <w:txbxContent>
                    <w:p w:rsidR="00084B95" w:rsidRPr="00734523" w:rsidRDefault="00084B95" w:rsidP="004F4A2B">
                      <w:pPr>
                        <w:rPr>
                          <w:i/>
                          <w:sz w:val="20"/>
                          <w:szCs w:val="20"/>
                          <w:lang w:val="en-US"/>
                        </w:rPr>
                      </w:pPr>
                      <w:r w:rsidRPr="00734523">
                        <w:rPr>
                          <w:i/>
                          <w:sz w:val="20"/>
                          <w:szCs w:val="20"/>
                          <w:lang w:val="en-US"/>
                        </w:rPr>
                        <w:t>P</w:t>
                      </w:r>
                    </w:p>
                  </w:txbxContent>
                </v:textbox>
              </v:shape>
            </w:pict>
          </mc:Fallback>
        </mc:AlternateContent>
      </w:r>
      <w:r>
        <w:rPr>
          <w:rFonts w:ascii="Times New Roman" w:hAnsi="Times New Roman"/>
          <w:i/>
          <w:noProof/>
          <w:color w:val="000000"/>
          <w:sz w:val="24"/>
          <w:szCs w:val="24"/>
          <w:lang w:eastAsia="ru-RU"/>
        </w:rPr>
        <mc:AlternateContent>
          <mc:Choice Requires="wps">
            <w:drawing>
              <wp:anchor distT="0" distB="0" distL="114300" distR="114300" simplePos="0" relativeHeight="42" behindDoc="0" locked="0" layoutInCell="1" allowOverlap="1">
                <wp:simplePos x="0" y="0"/>
                <wp:positionH relativeFrom="column">
                  <wp:posOffset>977265</wp:posOffset>
                </wp:positionH>
                <wp:positionV relativeFrom="paragraph">
                  <wp:posOffset>171450</wp:posOffset>
                </wp:positionV>
                <wp:extent cx="247650" cy="257175"/>
                <wp:effectExtent l="3175" t="0" r="0" b="635"/>
                <wp:wrapNone/>
                <wp:docPr id="904" name="Text Box 1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Pr>
                                <w:i/>
                                <w:sz w:val="20"/>
                                <w:szCs w:val="20"/>
                                <w:lang w:val="en-US"/>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3" o:spid="_x0000_s1400" type="#_x0000_t202" style="position:absolute;left:0;text-align:left;margin-left:76.95pt;margin-top:13.5pt;width:19.5pt;height:20.25pt;z-index: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xqi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" filled="f" stroked="f">
                <v:textbox>
                  <w:txbxContent>
                    <w:p w:rsidR="00084B95" w:rsidRPr="00734523" w:rsidRDefault="00084B95" w:rsidP="004F4A2B">
                      <w:pPr>
                        <w:rPr>
                          <w:i/>
                          <w:sz w:val="20"/>
                          <w:szCs w:val="20"/>
                          <w:lang w:val="en-US"/>
                        </w:rPr>
                      </w:pPr>
                      <w:r>
                        <w:rPr>
                          <w:i/>
                          <w:sz w:val="20"/>
                          <w:szCs w:val="20"/>
                          <w:lang w:val="en-US"/>
                        </w:rPr>
                        <w:t>1</w:t>
                      </w:r>
                    </w:p>
                  </w:txbxContent>
                </v:textbox>
              </v:shape>
            </w:pict>
          </mc:Fallback>
        </mc:AlternateContent>
      </w:r>
      <w:r w:rsidR="004F4A2B" w:rsidRPr="00E06980">
        <w:rPr>
          <w:rFonts w:ascii="Times New Roman" w:hAnsi="Times New Roman"/>
          <w:i/>
          <w:snapToGrid w:val="0"/>
          <w:color w:val="000000"/>
          <w:sz w:val="24"/>
          <w:szCs w:val="24"/>
          <w:lang w:val="kk-KZ"/>
        </w:rPr>
        <w:t>Изобаралық процесс</w:t>
      </w:r>
      <w:r w:rsidR="004F4A2B" w:rsidRPr="00E06980">
        <w:rPr>
          <w:rFonts w:ascii="Times New Roman" w:hAnsi="Times New Roman"/>
          <w:snapToGrid w:val="0"/>
          <w:color w:val="000000"/>
          <w:sz w:val="24"/>
          <w:szCs w:val="24"/>
          <w:lang w:val="kk-KZ"/>
        </w:rPr>
        <w:t xml:space="preserve">. </w:t>
      </w:r>
      <w:r w:rsidR="004F4A2B" w:rsidRPr="00E06980">
        <w:rPr>
          <w:rFonts w:ascii="Times New Roman" w:hAnsi="Times New Roman"/>
          <w:snapToGrid w:val="0"/>
          <w:color w:val="000000"/>
          <w:position w:val="-6"/>
          <w:sz w:val="24"/>
          <w:szCs w:val="24"/>
          <w:lang w:val="kk-KZ"/>
        </w:rPr>
        <w:object w:dxaOrig="999" w:dyaOrig="279">
          <v:shape id="_x0000_i1319" type="#_x0000_t75" style="width:50.25pt;height:14.25pt" o:ole="">
            <v:imagedata r:id="rId625" o:title=""/>
          </v:shape>
          <o:OLEObject Type="Embed" ProgID="Equation.3" ShapeID="_x0000_i1319" DrawAspect="Content" ObjectID="_1695383168" r:id="rId626"/>
        </w:object>
      </w:r>
      <w:r w:rsidR="004F4A2B" w:rsidRPr="00E06980">
        <w:rPr>
          <w:rFonts w:ascii="Times New Roman" w:hAnsi="Times New Roman"/>
          <w:snapToGrid w:val="0"/>
          <w:color w:val="000000"/>
          <w:sz w:val="24"/>
          <w:szCs w:val="24"/>
          <w:lang w:val="kk-KZ"/>
        </w:rPr>
        <w:t>.</w:t>
      </w:r>
    </w:p>
    <w:p w:rsidR="004F4A2B" w:rsidRPr="00E06980" w:rsidRDefault="00A667FD" w:rsidP="00FA2CED">
      <w:pPr>
        <w:spacing w:after="0" w:line="240" w:lineRule="auto"/>
        <w:ind w:left="284" w:firstLine="76"/>
        <w:rPr>
          <w:rFonts w:ascii="Times New Roman" w:hAnsi="Times New Roman"/>
          <w:snapToGrid w:val="0"/>
          <w:color w:val="000000"/>
          <w:sz w:val="24"/>
          <w:szCs w:val="24"/>
          <w:lang w:val="en-US"/>
        </w:rPr>
      </w:pPr>
      <w:r>
        <w:rPr>
          <w:rFonts w:ascii="Times New Roman" w:hAnsi="Times New Roman"/>
          <w:noProof/>
          <w:color w:val="000000"/>
          <w:sz w:val="24"/>
          <w:szCs w:val="24"/>
          <w:lang w:eastAsia="ru-RU"/>
        </w:rPr>
        <mc:AlternateContent>
          <mc:Choice Requires="wps">
            <w:drawing>
              <wp:anchor distT="0" distB="0" distL="114300" distR="114300" simplePos="0" relativeHeight="44" behindDoc="0" locked="0" layoutInCell="1" allowOverlap="1">
                <wp:simplePos x="0" y="0"/>
                <wp:positionH relativeFrom="column">
                  <wp:posOffset>1729740</wp:posOffset>
                </wp:positionH>
                <wp:positionV relativeFrom="paragraph">
                  <wp:posOffset>635</wp:posOffset>
                </wp:positionV>
                <wp:extent cx="247650" cy="257175"/>
                <wp:effectExtent l="3175" t="0" r="0" b="3175"/>
                <wp:wrapNone/>
                <wp:docPr id="903" name="Text Box 1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kk-KZ"/>
                              </w:rPr>
                            </w:pPr>
                            <w:r>
                              <w:rPr>
                                <w:i/>
                                <w:sz w:val="20"/>
                                <w:szCs w:val="20"/>
                                <w:lang w:val="kk-KZ"/>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5" o:spid="_x0000_s1401" type="#_x0000_t202" style="position:absolute;left:0;text-align:left;margin-left:136.2pt;margin-top:.05pt;width:19.5pt;height:20.25pt;z-index: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ZNavgIAAMY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" filled="f" stroked="f">
                <v:textbox>
                  <w:txbxContent>
                    <w:p w:rsidR="00084B95" w:rsidRPr="00734523" w:rsidRDefault="00084B95" w:rsidP="004F4A2B">
                      <w:pPr>
                        <w:rPr>
                          <w:i/>
                          <w:sz w:val="20"/>
                          <w:szCs w:val="20"/>
                          <w:lang w:val="kk-KZ"/>
                        </w:rPr>
                      </w:pPr>
                      <w:r>
                        <w:rPr>
                          <w:i/>
                          <w:sz w:val="20"/>
                          <w:szCs w:val="20"/>
                          <w:lang w:val="kk-KZ"/>
                        </w:rPr>
                        <w:t>А</w:t>
                      </w:r>
                    </w:p>
                  </w:txbxContent>
                </v:textbox>
              </v:shape>
            </w:pict>
          </mc:Fallback>
        </mc:AlternateContent>
      </w:r>
      <w:r>
        <w:rPr>
          <w:rFonts w:ascii="Times New Roman" w:hAnsi="Times New Roman"/>
          <w:noProof/>
          <w:color w:val="000000"/>
          <w:sz w:val="24"/>
          <w:szCs w:val="24"/>
          <w:lang w:eastAsia="ru-RU"/>
        </w:rPr>
        <mc:AlternateContent>
          <mc:Choice Requires="wps">
            <w:drawing>
              <wp:anchor distT="0" distB="0" distL="114300" distR="114300" simplePos="0" relativeHeight="41" behindDoc="0" locked="0" layoutInCell="1" allowOverlap="1">
                <wp:simplePos x="0" y="0"/>
                <wp:positionH relativeFrom="column">
                  <wp:posOffset>2244090</wp:posOffset>
                </wp:positionH>
                <wp:positionV relativeFrom="paragraph">
                  <wp:posOffset>972185</wp:posOffset>
                </wp:positionV>
                <wp:extent cx="247650" cy="257175"/>
                <wp:effectExtent l="3175" t="0" r="0" b="3175"/>
                <wp:wrapNone/>
                <wp:docPr id="902" name="Text Box 1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Pr>
                                <w:i/>
                                <w:sz w:val="20"/>
                                <w:szCs w:val="20"/>
                                <w:lang w:val="en-US"/>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2" o:spid="_x0000_s1402" type="#_x0000_t202" style="position:absolute;left:0;text-align:left;margin-left:176.7pt;margin-top:76.55pt;width:19.5pt;height:20.25pt;z-index: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" filled="f" stroked="f">
                <v:textbox>
                  <w:txbxContent>
                    <w:p w:rsidR="00084B95" w:rsidRPr="00734523" w:rsidRDefault="00084B95" w:rsidP="004F4A2B">
                      <w:pPr>
                        <w:rPr>
                          <w:i/>
                          <w:sz w:val="20"/>
                          <w:szCs w:val="20"/>
                          <w:lang w:val="en-US"/>
                        </w:rPr>
                      </w:pPr>
                      <w:r>
                        <w:rPr>
                          <w:i/>
                          <w:sz w:val="20"/>
                          <w:szCs w:val="20"/>
                          <w:lang w:val="en-US"/>
                        </w:rPr>
                        <w:t>V</w:t>
                      </w:r>
                    </w:p>
                  </w:txbxContent>
                </v:textbox>
              </v:shape>
            </w:pict>
          </mc:Fallback>
        </mc:AlternateContent>
      </w:r>
      <w:r>
        <w:rPr>
          <w:rFonts w:ascii="Times New Roman" w:hAnsi="Times New Roman"/>
          <w:noProof/>
          <w:snapToGrid w:val="0"/>
          <w:color w:val="000000"/>
          <w:sz w:val="24"/>
          <w:szCs w:val="24"/>
          <w:lang w:eastAsia="ru-RU"/>
        </w:rPr>
        <mc:AlternateContent>
          <mc:Choice Requires="wpc">
            <w:drawing>
              <wp:inline distT="0" distB="0" distL="0" distR="0">
                <wp:extent cx="2519680" cy="1344930"/>
                <wp:effectExtent l="0" t="15240" r="0" b="1905"/>
                <wp:docPr id="954" name="Полотно 9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39" name="Rectangle 956"/>
                        <wps:cNvSpPr>
                          <a:spLocks noChangeArrowheads="1"/>
                        </wps:cNvSpPr>
                        <wps:spPr bwMode="auto">
                          <a:xfrm>
                            <a:off x="862965" y="227965"/>
                            <a:ext cx="866775" cy="847725"/>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140" name="Line 957"/>
                        <wps:cNvCnPr>
                          <a:cxnSpLocks noChangeShapeType="1"/>
                        </wps:cNvCnPr>
                        <wps:spPr bwMode="auto">
                          <a:xfrm flipH="1" flipV="1">
                            <a:off x="387985" y="0"/>
                            <a:ext cx="8890" cy="10775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41" name="Line 958"/>
                        <wps:cNvCnPr>
                          <a:cxnSpLocks noChangeShapeType="1"/>
                        </wps:cNvCnPr>
                        <wps:spPr bwMode="auto">
                          <a:xfrm>
                            <a:off x="396240" y="1080770"/>
                            <a:ext cx="16287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43" name="Line 959"/>
                        <wps:cNvCnPr>
                          <a:cxnSpLocks noChangeShapeType="1"/>
                        </wps:cNvCnPr>
                        <wps:spPr bwMode="auto">
                          <a:xfrm>
                            <a:off x="424815" y="232410"/>
                            <a:ext cx="1314450" cy="635"/>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44" name="Text Box 960"/>
                        <wps:cNvSpPr txBox="1">
                          <a:spLocks noChangeArrowheads="1"/>
                        </wps:cNvSpPr>
                        <wps:spPr bwMode="auto">
                          <a:xfrm>
                            <a:off x="882015" y="41910"/>
                            <a:ext cx="247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lang w:val="en-US"/>
                                </w:rPr>
                              </w:pPr>
                              <w:r>
                                <w:rPr>
                                  <w:i/>
                                  <w:sz w:val="20"/>
                                  <w:szCs w:val="20"/>
                                  <w:lang w:val="en-US"/>
                                </w:rPr>
                                <w:t>2</w:t>
                              </w:r>
                            </w:p>
                          </w:txbxContent>
                        </wps:txbx>
                        <wps:bodyPr rot="0" vert="horz" wrap="square" lIns="91440" tIns="45720" rIns="91440" bIns="45720" anchor="t" anchorCtr="0" upright="1">
                          <a:noAutofit/>
                        </wps:bodyPr>
                      </wps:wsp>
                      <wps:wsp>
                        <wps:cNvPr id="1145" name="Text Box 961"/>
                        <wps:cNvSpPr txBox="1">
                          <a:spLocks noChangeArrowheads="1"/>
                        </wps:cNvSpPr>
                        <wps:spPr bwMode="auto">
                          <a:xfrm>
                            <a:off x="100965" y="127000"/>
                            <a:ext cx="352425"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vertAlign w:val="subscript"/>
                                  <w:lang w:val="kk-KZ"/>
                                </w:rPr>
                              </w:pPr>
                              <w:r w:rsidRPr="00734523">
                                <w:rPr>
                                  <w:i/>
                                  <w:sz w:val="20"/>
                                  <w:szCs w:val="20"/>
                                  <w:lang w:val="en-US"/>
                                </w:rPr>
                                <w:t>P</w:t>
                              </w:r>
                              <w:r>
                                <w:rPr>
                                  <w:i/>
                                  <w:sz w:val="20"/>
                                  <w:szCs w:val="20"/>
                                  <w:vertAlign w:val="subscript"/>
                                  <w:lang w:val="kk-KZ"/>
                                </w:rPr>
                                <w:t>1</w:t>
                              </w:r>
                            </w:p>
                          </w:txbxContent>
                        </wps:txbx>
                        <wps:bodyPr rot="0" vert="horz" wrap="square" lIns="91440" tIns="45720" rIns="91440" bIns="45720" anchor="t" anchorCtr="0" upright="1">
                          <a:noAutofit/>
                        </wps:bodyPr>
                      </wps:wsp>
                      <wps:wsp>
                        <wps:cNvPr id="1146" name="Line 962"/>
                        <wps:cNvCnPr>
                          <a:cxnSpLocks noChangeShapeType="1"/>
                        </wps:cNvCnPr>
                        <wps:spPr bwMode="auto">
                          <a:xfrm flipV="1">
                            <a:off x="1310640" y="142240"/>
                            <a:ext cx="190500" cy="266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7" name="Text Box 963"/>
                        <wps:cNvSpPr txBox="1">
                          <a:spLocks noChangeArrowheads="1"/>
                        </wps:cNvSpPr>
                        <wps:spPr bwMode="auto">
                          <a:xfrm>
                            <a:off x="767715" y="1087755"/>
                            <a:ext cx="3048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vertAlign w:val="subscript"/>
                                  <w:lang w:val="kk-KZ"/>
                                </w:rPr>
                              </w:pPr>
                              <w:r>
                                <w:rPr>
                                  <w:i/>
                                  <w:sz w:val="20"/>
                                  <w:szCs w:val="20"/>
                                  <w:lang w:val="en-US"/>
                                </w:rPr>
                                <w:t>V</w:t>
                              </w:r>
                              <w:r>
                                <w:rPr>
                                  <w:i/>
                                  <w:sz w:val="20"/>
                                  <w:szCs w:val="20"/>
                                  <w:vertAlign w:val="subscript"/>
                                  <w:lang w:val="kk-KZ"/>
                                </w:rPr>
                                <w:t>1</w:t>
                              </w:r>
                            </w:p>
                          </w:txbxContent>
                        </wps:txbx>
                        <wps:bodyPr rot="0" vert="horz" wrap="square" lIns="91440" tIns="45720" rIns="91440" bIns="45720" anchor="t" anchorCtr="0" upright="1">
                          <a:noAutofit/>
                        </wps:bodyPr>
                      </wps:wsp>
                      <wps:wsp>
                        <wps:cNvPr id="1148" name="Text Box 964"/>
                        <wps:cNvSpPr txBox="1">
                          <a:spLocks noChangeArrowheads="1"/>
                        </wps:cNvSpPr>
                        <wps:spPr bwMode="auto">
                          <a:xfrm>
                            <a:off x="1567815" y="1068705"/>
                            <a:ext cx="3048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34523" w:rsidRDefault="00084B95" w:rsidP="004F4A2B">
                              <w:pPr>
                                <w:rPr>
                                  <w:i/>
                                  <w:sz w:val="20"/>
                                  <w:szCs w:val="20"/>
                                  <w:vertAlign w:val="subscript"/>
                                  <w:lang w:val="kk-KZ"/>
                                </w:rPr>
                              </w:pPr>
                              <w:r>
                                <w:rPr>
                                  <w:i/>
                                  <w:sz w:val="20"/>
                                  <w:szCs w:val="20"/>
                                  <w:lang w:val="en-US"/>
                                </w:rPr>
                                <w:t>V</w:t>
                              </w:r>
                              <w:r>
                                <w:rPr>
                                  <w:i/>
                                  <w:sz w:val="20"/>
                                  <w:szCs w:val="20"/>
                                  <w:vertAlign w:val="subscript"/>
                                  <w:lang w:val="kk-KZ"/>
                                </w:rPr>
                                <w:t>2</w:t>
                              </w:r>
                            </w:p>
                          </w:txbxContent>
                        </wps:txbx>
                        <wps:bodyPr rot="0" vert="horz" wrap="square" lIns="91440" tIns="45720" rIns="91440" bIns="45720" anchor="t" anchorCtr="0" upright="1">
                          <a:noAutofit/>
                        </wps:bodyPr>
                      </wps:wsp>
                      <wps:wsp>
                        <wps:cNvPr id="1149" name="Line 965"/>
                        <wps:cNvCnPr>
                          <a:cxnSpLocks noChangeShapeType="1"/>
                        </wps:cNvCnPr>
                        <wps:spPr bwMode="auto">
                          <a:xfrm flipH="1">
                            <a:off x="862965" y="227965"/>
                            <a:ext cx="266700" cy="266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0" name="Line 966"/>
                        <wps:cNvCnPr>
                          <a:cxnSpLocks noChangeShapeType="1"/>
                        </wps:cNvCnPr>
                        <wps:spPr bwMode="auto">
                          <a:xfrm flipH="1">
                            <a:off x="862965" y="227965"/>
                            <a:ext cx="400050" cy="409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1" name="Line 967"/>
                        <wps:cNvCnPr>
                          <a:cxnSpLocks noChangeShapeType="1"/>
                        </wps:cNvCnPr>
                        <wps:spPr bwMode="auto">
                          <a:xfrm flipH="1">
                            <a:off x="862965" y="227965"/>
                            <a:ext cx="561975" cy="552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6" name="Line 968"/>
                        <wps:cNvCnPr>
                          <a:cxnSpLocks noChangeShapeType="1"/>
                        </wps:cNvCnPr>
                        <wps:spPr bwMode="auto">
                          <a:xfrm flipH="1">
                            <a:off x="853440" y="227965"/>
                            <a:ext cx="704850" cy="7048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7" name="Line 969"/>
                        <wps:cNvCnPr>
                          <a:cxnSpLocks noChangeShapeType="1"/>
                        </wps:cNvCnPr>
                        <wps:spPr bwMode="auto">
                          <a:xfrm flipH="1">
                            <a:off x="862965" y="237490"/>
                            <a:ext cx="838200" cy="847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8" name="Line 970"/>
                        <wps:cNvCnPr>
                          <a:cxnSpLocks noChangeShapeType="1"/>
                        </wps:cNvCnPr>
                        <wps:spPr bwMode="auto">
                          <a:xfrm flipH="1">
                            <a:off x="1015365" y="361315"/>
                            <a:ext cx="704850" cy="7048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9" name="Line 971"/>
                        <wps:cNvCnPr>
                          <a:cxnSpLocks noChangeShapeType="1"/>
                        </wps:cNvCnPr>
                        <wps:spPr bwMode="auto">
                          <a:xfrm flipH="1">
                            <a:off x="1158240" y="532765"/>
                            <a:ext cx="561975" cy="552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0" name="Line 972"/>
                        <wps:cNvCnPr>
                          <a:cxnSpLocks noChangeShapeType="1"/>
                        </wps:cNvCnPr>
                        <wps:spPr bwMode="auto">
                          <a:xfrm flipH="1">
                            <a:off x="1310640" y="675640"/>
                            <a:ext cx="400050" cy="409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1" name="Line 973"/>
                        <wps:cNvCnPr>
                          <a:cxnSpLocks noChangeShapeType="1"/>
                        </wps:cNvCnPr>
                        <wps:spPr bwMode="auto">
                          <a:xfrm flipH="1">
                            <a:off x="1472565" y="837565"/>
                            <a:ext cx="266700" cy="266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954" o:spid="_x0000_s1403" editas="canvas" style="width:198.4pt;height:105.9pt;mso-position-horizontal-relative:char;mso-position-vertical-relative:line" coordsize="25196,13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">
                <v:shape id="_x0000_s1404" type="#_x0000_t75" style="position:absolute;width:25196;height:13449;visibility:visible;mso-wrap-style:square">
                  <v:fill o:detectmouseclick="t"/>
                  <v:path o:connecttype="none"/>
                </v:shape>
                <v:rect id="Rectangle 956" o:spid="_x0000_s1405" style="position:absolute;left:8629;top:2279;width:8668;height:8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" fillcolor="silver"/>
                <v:line id="Line 957" o:spid="_x0000_s1406" style="position:absolute;flip:x y;visibility:visible;mso-wrap-style:square" from="3879,0" to="3968,10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">
                  <v:stroke endarrow="block"/>
                </v:line>
                <v:line id="Line 958" o:spid="_x0000_s1407" style="position:absolute;visibility:visible;mso-wrap-style:square" from="3962,10807" to="20250,10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">
                  <v:stroke endarrow="block"/>
                </v:line>
                <v:line id="Line 959" o:spid="_x0000_s1408" style="position:absolute;visibility:visible;mso-wrap-style:square" from="4248,2324" to="17392,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">
                  <v:stroke dashstyle="1 1" endarrow="block"/>
                </v:line>
                <v:shape id="Text Box 960" o:spid="_x0000_s1409" type="#_x0000_t202" style="position:absolute;left:8820;top:419;width:2476;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" filled="f" stroked="f">
                  <v:textbox>
                    <w:txbxContent>
                      <w:p w:rsidR="00084B95" w:rsidRPr="00734523" w:rsidRDefault="00084B95" w:rsidP="004F4A2B">
                        <w:pPr>
                          <w:rPr>
                            <w:i/>
                            <w:sz w:val="20"/>
                            <w:szCs w:val="20"/>
                            <w:lang w:val="en-US"/>
                          </w:rPr>
                        </w:pPr>
                        <w:r>
                          <w:rPr>
                            <w:i/>
                            <w:sz w:val="20"/>
                            <w:szCs w:val="20"/>
                            <w:lang w:val="en-US"/>
                          </w:rPr>
                          <w:t>2</w:t>
                        </w:r>
                      </w:p>
                    </w:txbxContent>
                  </v:textbox>
                </v:shape>
                <v:shape id="Text Box 961" o:spid="_x0000_s1410" type="#_x0000_t202" style="position:absolute;left:1009;top:1270;width:3524;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" filled="f" stroked="f">
                  <v:textbox>
                    <w:txbxContent>
                      <w:p w:rsidR="00084B95" w:rsidRPr="00734523" w:rsidRDefault="00084B95" w:rsidP="004F4A2B">
                        <w:pPr>
                          <w:rPr>
                            <w:i/>
                            <w:sz w:val="20"/>
                            <w:szCs w:val="20"/>
                            <w:vertAlign w:val="subscript"/>
                            <w:lang w:val="kk-KZ"/>
                          </w:rPr>
                        </w:pPr>
                        <w:r w:rsidRPr="00734523">
                          <w:rPr>
                            <w:i/>
                            <w:sz w:val="20"/>
                            <w:szCs w:val="20"/>
                            <w:lang w:val="en-US"/>
                          </w:rPr>
                          <w:t>P</w:t>
                        </w:r>
                        <w:r>
                          <w:rPr>
                            <w:i/>
                            <w:sz w:val="20"/>
                            <w:szCs w:val="20"/>
                            <w:vertAlign w:val="subscript"/>
                            <w:lang w:val="kk-KZ"/>
                          </w:rPr>
                          <w:t>1</w:t>
                        </w:r>
                      </w:p>
                    </w:txbxContent>
                  </v:textbox>
                </v:shape>
                <v:line id="Line 962" o:spid="_x0000_s1411" style="position:absolute;flip:y;visibility:visible;mso-wrap-style:square" from="13106,1422" to="15011,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"/>
                <v:shape id="Text Box 963" o:spid="_x0000_s1412" type="#_x0000_t202" style="position:absolute;left:7677;top:10877;width:3048;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" filled="f" stroked="f">
                  <v:textbox>
                    <w:txbxContent>
                      <w:p w:rsidR="00084B95" w:rsidRPr="00734523" w:rsidRDefault="00084B95" w:rsidP="004F4A2B">
                        <w:pPr>
                          <w:rPr>
                            <w:i/>
                            <w:sz w:val="20"/>
                            <w:szCs w:val="20"/>
                            <w:vertAlign w:val="subscript"/>
                            <w:lang w:val="kk-KZ"/>
                          </w:rPr>
                        </w:pPr>
                        <w:r>
                          <w:rPr>
                            <w:i/>
                            <w:sz w:val="20"/>
                            <w:szCs w:val="20"/>
                            <w:lang w:val="en-US"/>
                          </w:rPr>
                          <w:t>V</w:t>
                        </w:r>
                        <w:r>
                          <w:rPr>
                            <w:i/>
                            <w:sz w:val="20"/>
                            <w:szCs w:val="20"/>
                            <w:vertAlign w:val="subscript"/>
                            <w:lang w:val="kk-KZ"/>
                          </w:rPr>
                          <w:t>1</w:t>
                        </w:r>
                      </w:p>
                    </w:txbxContent>
                  </v:textbox>
                </v:shape>
                <v:shape id="Text Box 964" o:spid="_x0000_s1413" type="#_x0000_t202" style="position:absolute;left:15678;top:10687;width:3048;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" filled="f" stroked="f">
                  <v:textbox>
                    <w:txbxContent>
                      <w:p w:rsidR="00084B95" w:rsidRPr="00734523" w:rsidRDefault="00084B95" w:rsidP="004F4A2B">
                        <w:pPr>
                          <w:rPr>
                            <w:i/>
                            <w:sz w:val="20"/>
                            <w:szCs w:val="20"/>
                            <w:vertAlign w:val="subscript"/>
                            <w:lang w:val="kk-KZ"/>
                          </w:rPr>
                        </w:pPr>
                        <w:r>
                          <w:rPr>
                            <w:i/>
                            <w:sz w:val="20"/>
                            <w:szCs w:val="20"/>
                            <w:lang w:val="en-US"/>
                          </w:rPr>
                          <w:t>V</w:t>
                        </w:r>
                        <w:r>
                          <w:rPr>
                            <w:i/>
                            <w:sz w:val="20"/>
                            <w:szCs w:val="20"/>
                            <w:vertAlign w:val="subscript"/>
                            <w:lang w:val="kk-KZ"/>
                          </w:rPr>
                          <w:t>2</w:t>
                        </w:r>
                      </w:p>
                    </w:txbxContent>
                  </v:textbox>
                </v:shape>
                <v:line id="Line 965" o:spid="_x0000_s1414" style="position:absolute;flip:x;visibility:visible;mso-wrap-style:square" from="8629,2279" to="11296,4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"/>
                <v:line id="Line 966" o:spid="_x0000_s1415" style="position:absolute;flip:x;visibility:visible;mso-wrap-style:square" from="8629,2279" to="12630,6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"/>
                <v:line id="Line 967" o:spid="_x0000_s1416" style="position:absolute;flip:x;visibility:visible;mso-wrap-style:square" from="8629,2279" to="14249,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"/>
                <v:line id="Line 968" o:spid="_x0000_s1417" style="position:absolute;flip:x;visibility:visible;mso-wrap-style:square" from="8534,2279" to="15582,9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"/>
                <v:line id="Line 969" o:spid="_x0000_s1418" style="position:absolute;flip:x;visibility:visible;mso-wrap-style:square" from="8629,2374" to="17011,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"/>
                <v:line id="Line 970" o:spid="_x0000_s1419" style="position:absolute;flip:x;visibility:visible;mso-wrap-style:square" from="10153,3613" to="17202,10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"/>
                <v:line id="Line 971" o:spid="_x0000_s1420" style="position:absolute;flip:x;visibility:visible;mso-wrap-style:square" from="11582,5327" to="17202,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"/>
                <v:line id="Line 972" o:spid="_x0000_s1421" style="position:absolute;flip:x;visibility:visible;mso-wrap-style:square" from="13106,6756" to="17106,10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"/>
                <v:line id="Line 973" o:spid="_x0000_s1422" style="position:absolute;flip:x;visibility:visible;mso-wrap-style:square" from="14725,8375" to="17392,11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"/>
                <w10:anchorlock/>
              </v:group>
            </w:pict>
          </mc:Fallback>
        </mc:AlternateContent>
      </w:r>
    </w:p>
    <w:p w:rsidR="004F4A2B" w:rsidRPr="00E06980" w:rsidRDefault="004F4A2B" w:rsidP="00FA2CED">
      <w:pPr>
        <w:spacing w:after="0" w:line="240" w:lineRule="auto"/>
        <w:ind w:left="284" w:firstLine="76"/>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Штрихталған аудан изобаралық жұмыстың шамасын анықтайды.</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42"/>
          <w:sz w:val="24"/>
          <w:szCs w:val="24"/>
          <w:lang w:val="kk-KZ"/>
        </w:rPr>
        <w:object w:dxaOrig="2420" w:dyaOrig="940">
          <v:shape id="_x0000_i1320" type="#_x0000_t75" style="width:120.75pt;height:47.25pt" o:ole="">
            <v:imagedata r:id="rId627" o:title=""/>
          </v:shape>
          <o:OLEObject Type="Embed" ProgID="Equation.3" ShapeID="_x0000_i1320" DrawAspect="Content" ObjectID="_1695383169" r:id="rId628"/>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(11)</w:t>
      </w:r>
    </w:p>
    <w:p w:rsidR="004F4A2B" w:rsidRPr="00E06980" w:rsidRDefault="004F4A2B" w:rsidP="00FA2CED">
      <w:pPr>
        <w:spacing w:after="0" w:line="240" w:lineRule="auto"/>
        <w:ind w:left="284" w:firstLine="76"/>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Термодинамиканың бірінші бастамасын ескеріп </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b/>
          <w:i/>
          <w:snapToGrid w:val="0"/>
          <w:color w:val="000000"/>
          <w:position w:val="-12"/>
          <w:sz w:val="24"/>
          <w:szCs w:val="24"/>
          <w:lang w:val="kk-KZ"/>
        </w:rPr>
        <w:object w:dxaOrig="1920" w:dyaOrig="360">
          <v:shape id="_x0000_i1321" type="#_x0000_t75" style="width:96pt;height:18pt" o:ole="">
            <v:imagedata r:id="rId629" o:title=""/>
          </v:shape>
          <o:OLEObject Type="Embed" ProgID="Equation.3" ShapeID="_x0000_i1321" DrawAspect="Content" ObjectID="_1695383170" r:id="rId630"/>
        </w:object>
      </w:r>
      <w:r w:rsidRPr="00E06980">
        <w:rPr>
          <w:rFonts w:ascii="Times New Roman" w:hAnsi="Times New Roman"/>
          <w:b/>
          <w:i/>
          <w:snapToGrid w:val="0"/>
          <w:color w:val="000000"/>
          <w:sz w:val="24"/>
          <w:szCs w:val="24"/>
          <w:lang w:val="kk-KZ"/>
        </w:rPr>
        <w:tab/>
      </w:r>
      <w:r w:rsidRPr="00E06980">
        <w:rPr>
          <w:rFonts w:ascii="Times New Roman" w:hAnsi="Times New Roman"/>
          <w:b/>
          <w:i/>
          <w:snapToGrid w:val="0"/>
          <w:color w:val="000000"/>
          <w:sz w:val="24"/>
          <w:szCs w:val="24"/>
          <w:lang w:val="kk-KZ"/>
        </w:rPr>
        <w:tab/>
      </w:r>
      <w:r w:rsidRPr="00E06980">
        <w:rPr>
          <w:rFonts w:ascii="Times New Roman" w:hAnsi="Times New Roman"/>
          <w:b/>
          <w:i/>
          <w:snapToGrid w:val="0"/>
          <w:color w:val="000000"/>
          <w:sz w:val="24"/>
          <w:szCs w:val="24"/>
          <w:lang w:val="kk-KZ"/>
        </w:rPr>
        <w:tab/>
      </w:r>
      <w:r w:rsidRPr="00E06980">
        <w:rPr>
          <w:rFonts w:ascii="Times New Roman" w:hAnsi="Times New Roman"/>
          <w:b/>
          <w:i/>
          <w:snapToGrid w:val="0"/>
          <w:color w:val="000000"/>
          <w:sz w:val="24"/>
          <w:szCs w:val="24"/>
          <w:lang w:val="kk-KZ"/>
        </w:rPr>
        <w:tab/>
      </w:r>
      <w:r w:rsidRPr="00E06980">
        <w:rPr>
          <w:rFonts w:ascii="Times New Roman" w:hAnsi="Times New Roman"/>
          <w:b/>
          <w:i/>
          <w:snapToGrid w:val="0"/>
          <w:color w:val="000000"/>
          <w:sz w:val="24"/>
          <w:szCs w:val="24"/>
          <w:lang w:val="kk-KZ"/>
        </w:rPr>
        <w:tab/>
      </w:r>
      <w:r w:rsidRPr="00E06980">
        <w:rPr>
          <w:rFonts w:ascii="Times New Roman" w:hAnsi="Times New Roman"/>
          <w:snapToGrid w:val="0"/>
          <w:color w:val="000000"/>
          <w:sz w:val="24"/>
          <w:szCs w:val="24"/>
          <w:lang w:val="kk-KZ"/>
        </w:rPr>
        <w:t>(12)</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Сонымен изобаралық процесс кезінде газға берілген жылу мөлшері оның ішкі энергиясын арттыруға және сыртқы күштерге қарсы істелген жұмысқа жұмсалады. Изобаралық жылу сыйымдылық:</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24"/>
          <w:sz w:val="24"/>
          <w:szCs w:val="24"/>
          <w:lang w:val="kk-KZ"/>
        </w:rPr>
        <w:object w:dxaOrig="999" w:dyaOrig="620">
          <v:shape id="_x0000_i1322" type="#_x0000_t75" style="width:50.25pt;height:30.75pt" o:ole="">
            <v:imagedata r:id="rId631" o:title=""/>
          </v:shape>
          <o:OLEObject Type="Embed" ProgID="Equation.3" ShapeID="_x0000_i1322" DrawAspect="Content" ObjectID="_1695383171" r:id="rId632"/>
        </w:objec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6"/>
          <w:sz w:val="24"/>
          <w:szCs w:val="24"/>
          <w:lang w:val="kk-KZ"/>
        </w:rPr>
        <w:object w:dxaOrig="1219" w:dyaOrig="400">
          <v:shape id="_x0000_i1323" type="#_x0000_t75" style="width:60.75pt;height:20.25pt" o:ole="">
            <v:imagedata r:id="rId633" o:title=""/>
          </v:shape>
          <o:OLEObject Type="Embed" ProgID="Equation.3" ShapeID="_x0000_i1323" DrawAspect="Content" ObjectID="_1695383172" r:id="rId634"/>
        </w:object>
      </w:r>
      <w:r w:rsidRPr="00E06980">
        <w:rPr>
          <w:rFonts w:ascii="Times New Roman" w:hAnsi="Times New Roman"/>
          <w:snapToGrid w:val="0"/>
          <w:color w:val="000000"/>
          <w:sz w:val="24"/>
          <w:szCs w:val="24"/>
          <w:lang w:val="kk-KZ"/>
        </w:rPr>
        <w:t xml:space="preserve"> осы теңдікті (12)-ге апарып қойсақ</w:t>
      </w:r>
    </w:p>
    <w:p w:rsidR="004F4A2B" w:rsidRPr="00E06980" w:rsidRDefault="004F4A2B" w:rsidP="00FA2CED">
      <w:pPr>
        <w:spacing w:after="0" w:line="240" w:lineRule="auto"/>
        <w:ind w:left="284" w:firstLine="76"/>
        <w:jc w:val="right"/>
        <w:rPr>
          <w:rFonts w:ascii="Times New Roman" w:hAnsi="Times New Roman"/>
          <w:b/>
          <w:i/>
          <w:snapToGrid w:val="0"/>
          <w:color w:val="000000"/>
          <w:sz w:val="24"/>
          <w:szCs w:val="24"/>
          <w:lang w:val="kk-KZ"/>
        </w:rPr>
      </w:pPr>
      <w:r w:rsidRPr="00E06980">
        <w:rPr>
          <w:rFonts w:ascii="Times New Roman" w:hAnsi="Times New Roman"/>
          <w:b/>
          <w:i/>
          <w:snapToGrid w:val="0"/>
          <w:color w:val="000000"/>
          <w:position w:val="-16"/>
          <w:sz w:val="24"/>
          <w:szCs w:val="24"/>
          <w:lang w:val="kk-KZ"/>
        </w:rPr>
        <w:object w:dxaOrig="2200" w:dyaOrig="400">
          <v:shape id="_x0000_i1324" type="#_x0000_t75" style="width:110.25pt;height:20.25pt" o:ole="">
            <v:imagedata r:id="rId635" o:title=""/>
          </v:shape>
          <o:OLEObject Type="Embed" ProgID="Equation.3" ShapeID="_x0000_i1324" DrawAspect="Content" ObjectID="_1695383173" r:id="rId636"/>
        </w:object>
      </w:r>
      <w:r w:rsidRPr="00E06980">
        <w:rPr>
          <w:rFonts w:ascii="Times New Roman" w:hAnsi="Times New Roman"/>
          <w:b/>
          <w:i/>
          <w:snapToGrid w:val="0"/>
          <w:color w:val="000000"/>
          <w:sz w:val="24"/>
          <w:szCs w:val="24"/>
          <w:lang w:val="kk-KZ"/>
        </w:rPr>
        <w:tab/>
      </w:r>
      <w:r w:rsidRPr="00E06980">
        <w:rPr>
          <w:rFonts w:ascii="Times New Roman" w:hAnsi="Times New Roman"/>
          <w:b/>
          <w:i/>
          <w:snapToGrid w:val="0"/>
          <w:color w:val="000000"/>
          <w:sz w:val="24"/>
          <w:szCs w:val="24"/>
          <w:lang w:val="kk-KZ"/>
        </w:rPr>
        <w:tab/>
      </w:r>
      <w:r w:rsidRPr="00E06980">
        <w:rPr>
          <w:rFonts w:ascii="Times New Roman" w:hAnsi="Times New Roman"/>
          <w:b/>
          <w:i/>
          <w:snapToGrid w:val="0"/>
          <w:color w:val="000000"/>
          <w:sz w:val="24"/>
          <w:szCs w:val="24"/>
          <w:lang w:val="kk-KZ"/>
        </w:rPr>
        <w:tab/>
      </w:r>
      <w:r w:rsidRPr="00E06980">
        <w:rPr>
          <w:rFonts w:ascii="Times New Roman" w:hAnsi="Times New Roman"/>
          <w:b/>
          <w:i/>
          <w:snapToGrid w:val="0"/>
          <w:color w:val="000000"/>
          <w:sz w:val="24"/>
          <w:szCs w:val="24"/>
          <w:lang w:val="kk-KZ"/>
        </w:rPr>
        <w:tab/>
      </w:r>
      <w:r w:rsidRPr="00E06980">
        <w:rPr>
          <w:rFonts w:ascii="Times New Roman" w:hAnsi="Times New Roman"/>
          <w:snapToGrid w:val="0"/>
          <w:color w:val="000000"/>
          <w:sz w:val="24"/>
          <w:szCs w:val="24"/>
          <w:lang w:val="kk-KZ"/>
        </w:rPr>
        <w:t>(13)</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Сөйтіп изобаралық процесс кезінде массасы </w:t>
      </w:r>
      <w:r w:rsidRPr="00E06980">
        <w:rPr>
          <w:rFonts w:ascii="Times New Roman" w:hAnsi="Times New Roman"/>
          <w:i/>
          <w:snapToGrid w:val="0"/>
          <w:color w:val="000000"/>
          <w:sz w:val="24"/>
          <w:szCs w:val="24"/>
          <w:lang w:val="kk-KZ"/>
        </w:rPr>
        <w:t>т</w:t>
      </w:r>
      <w:r w:rsidRPr="00E06980">
        <w:rPr>
          <w:rFonts w:ascii="Times New Roman" w:hAnsi="Times New Roman"/>
          <w:snapToGrid w:val="0"/>
          <w:color w:val="000000"/>
          <w:sz w:val="24"/>
          <w:szCs w:val="24"/>
          <w:lang w:val="kk-KZ"/>
        </w:rPr>
        <w:t xml:space="preserve"> газға берілетін жылу мөлшері :</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1480" w:dyaOrig="660">
          <v:shape id="_x0000_i1325" type="#_x0000_t75" style="width:74.25pt;height:33pt" o:ole="">
            <v:imagedata r:id="rId637" o:title=""/>
          </v:shape>
          <o:OLEObject Type="Embed" ProgID="Equation.3" ShapeID="_x0000_i1325" DrawAspect="Content" ObjectID="_1695383174" r:id="rId638"/>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p>
    <w:p w:rsidR="004F4A2B" w:rsidRPr="00E06980" w:rsidRDefault="004F4A2B" w:rsidP="00FA2CED">
      <w:pPr>
        <w:spacing w:after="0" w:line="240" w:lineRule="auto"/>
        <w:ind w:left="284" w:firstLine="76"/>
        <w:rPr>
          <w:rFonts w:ascii="Times New Roman" w:hAnsi="Times New Roman"/>
          <w:snapToGrid w:val="0"/>
          <w:color w:val="000000"/>
          <w:sz w:val="24"/>
          <w:szCs w:val="24"/>
          <w:lang w:val="en-US"/>
        </w:rPr>
      </w:pPr>
      <w:r w:rsidRPr="00E06980">
        <w:rPr>
          <w:rFonts w:ascii="Times New Roman" w:hAnsi="Times New Roman"/>
          <w:snapToGrid w:val="0"/>
          <w:color w:val="000000"/>
          <w:sz w:val="24"/>
          <w:szCs w:val="24"/>
          <w:lang w:val="kk-KZ"/>
        </w:rPr>
        <w:t xml:space="preserve">Оның ішкі энергиясының өзгерісі </w:t>
      </w:r>
      <w:r w:rsidRPr="00E06980">
        <w:rPr>
          <w:rFonts w:ascii="Times New Roman" w:hAnsi="Times New Roman"/>
          <w:snapToGrid w:val="0"/>
          <w:color w:val="000000"/>
          <w:position w:val="-28"/>
          <w:sz w:val="24"/>
          <w:szCs w:val="24"/>
          <w:lang w:val="kk-KZ"/>
        </w:rPr>
        <w:object w:dxaOrig="1500" w:dyaOrig="660">
          <v:shape id="_x0000_i1326" type="#_x0000_t75" style="width:75pt;height:33pt" o:ole="">
            <v:imagedata r:id="rId639" o:title=""/>
          </v:shape>
          <o:OLEObject Type="Embed" ProgID="Equation.3" ShapeID="_x0000_i1326" DrawAspect="Content" ObjectID="_1695383175" r:id="rId640"/>
        </w:objec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p>
    <w:p w:rsidR="004F4A2B" w:rsidRPr="00E06980" w:rsidRDefault="004F4A2B" w:rsidP="00FA2CED">
      <w:pPr>
        <w:numPr>
          <w:ilvl w:val="0"/>
          <w:numId w:val="9"/>
        </w:num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Изотермалық процесс.</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процесс температура </w:t>
      </w:r>
      <w:r w:rsidRPr="00E06980">
        <w:rPr>
          <w:rFonts w:ascii="Times New Roman" w:hAnsi="Times New Roman"/>
          <w:snapToGrid w:val="0"/>
          <w:color w:val="000000"/>
          <w:position w:val="-10"/>
          <w:sz w:val="24"/>
          <w:szCs w:val="24"/>
          <w:lang w:val="kk-KZ"/>
        </w:rPr>
        <w:object w:dxaOrig="1140" w:dyaOrig="340">
          <v:shape id="_x0000_i1327" type="#_x0000_t75" style="width:57pt;height:17.25pt" o:ole="">
            <v:imagedata r:id="rId641" o:title=""/>
          </v:shape>
          <o:OLEObject Type="Embed" ProgID="Equation.3" ShapeID="_x0000_i1327" DrawAspect="Content" ObjectID="_1695383176" r:id="rId642"/>
        </w:object>
      </w:r>
      <w:r w:rsidRPr="00E06980">
        <w:rPr>
          <w:rFonts w:ascii="Times New Roman" w:hAnsi="Times New Roman"/>
          <w:snapToGrid w:val="0"/>
          <w:color w:val="000000"/>
          <w:sz w:val="24"/>
          <w:szCs w:val="24"/>
          <w:lang w:val="kk-KZ"/>
        </w:rPr>
        <w:t xml:space="preserve"> тұрақты болғанда өтеді де, оның теңдеуі Бойль-Мариотт заңы болып есептеледі:</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1180" w:dyaOrig="279">
          <v:shape id="_x0000_i1328" type="#_x0000_t75" style="width:59.25pt;height:14.25pt" o:ole="">
            <v:imagedata r:id="rId643" o:title=""/>
          </v:shape>
          <o:OLEObject Type="Embed" ProgID="Equation.3" ShapeID="_x0000_i1328" DrawAspect="Content" ObjectID="_1695383177" r:id="rId644"/>
        </w:object>
      </w:r>
      <w:r w:rsidRPr="00E06980">
        <w:rPr>
          <w:rFonts w:ascii="Times New Roman" w:hAnsi="Times New Roman"/>
          <w:snapToGrid w:val="0"/>
          <w:color w:val="000000"/>
          <w:sz w:val="24"/>
          <w:szCs w:val="24"/>
          <w:lang w:val="kk-KZ"/>
        </w:rPr>
        <w:t>.</w:t>
      </w:r>
    </w:p>
    <w:p w:rsidR="004F4A2B" w:rsidRPr="00E06980" w:rsidRDefault="00A667FD" w:rsidP="00FA2CED">
      <w:pPr>
        <w:spacing w:after="0" w:line="240" w:lineRule="auto"/>
        <w:ind w:left="284" w:firstLine="76"/>
        <w:jc w:val="both"/>
        <w:rPr>
          <w:rFonts w:ascii="Times New Roman" w:hAnsi="Times New Roman"/>
          <w:snapToGrid w:val="0"/>
          <w:color w:val="000000"/>
          <w:sz w:val="24"/>
          <w:szCs w:val="24"/>
          <w:lang w:val="kk-KZ"/>
        </w:rPr>
      </w:pPr>
      <w:r>
        <w:rPr>
          <w:rFonts w:ascii="Times New Roman" w:hAnsi="Times New Roman"/>
          <w:noProof/>
          <w:snapToGrid w:val="0"/>
          <w:color w:val="000000"/>
          <w:sz w:val="24"/>
          <w:szCs w:val="24"/>
          <w:lang w:eastAsia="ru-RU"/>
        </w:rPr>
        <mc:AlternateContent>
          <mc:Choice Requires="wpc">
            <w:drawing>
              <wp:inline distT="0" distB="0" distL="0" distR="0">
                <wp:extent cx="2543810" cy="1630680"/>
                <wp:effectExtent l="0" t="0" r="1905" b="1905"/>
                <wp:docPr id="921" name="Полотно 9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08" name="Line 923"/>
                        <wps:cNvCnPr>
                          <a:cxnSpLocks noChangeShapeType="1"/>
                        </wps:cNvCnPr>
                        <wps:spPr bwMode="auto">
                          <a:xfrm flipV="1">
                            <a:off x="314325" y="163830"/>
                            <a:ext cx="0" cy="11709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9" name="Line 924"/>
                        <wps:cNvCnPr>
                          <a:cxnSpLocks noChangeShapeType="1"/>
                        </wps:cNvCnPr>
                        <wps:spPr bwMode="auto">
                          <a:xfrm>
                            <a:off x="314325" y="1334770"/>
                            <a:ext cx="1828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0" name="Line 925"/>
                        <wps:cNvCnPr>
                          <a:cxnSpLocks noChangeShapeType="1"/>
                        </wps:cNvCnPr>
                        <wps:spPr bwMode="auto">
                          <a:xfrm>
                            <a:off x="314325" y="316230"/>
                            <a:ext cx="32448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1" name="Line 926"/>
                        <wps:cNvCnPr>
                          <a:cxnSpLocks noChangeShapeType="1"/>
                        </wps:cNvCnPr>
                        <wps:spPr bwMode="auto">
                          <a:xfrm>
                            <a:off x="314325" y="1011555"/>
                            <a:ext cx="143827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2" name="Line 927"/>
                        <wps:cNvCnPr>
                          <a:cxnSpLocks noChangeShapeType="1"/>
                        </wps:cNvCnPr>
                        <wps:spPr bwMode="auto">
                          <a:xfrm>
                            <a:off x="618490" y="316230"/>
                            <a:ext cx="0" cy="1018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3" name="Line 928"/>
                        <wps:cNvCnPr>
                          <a:cxnSpLocks noChangeShapeType="1"/>
                        </wps:cNvCnPr>
                        <wps:spPr bwMode="auto">
                          <a:xfrm>
                            <a:off x="1743710" y="1011555"/>
                            <a:ext cx="0" cy="32321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4" name="Freeform 929"/>
                        <wps:cNvSpPr>
                          <a:spLocks/>
                        </wps:cNvSpPr>
                        <wps:spPr bwMode="auto">
                          <a:xfrm>
                            <a:off x="609600" y="325120"/>
                            <a:ext cx="1134110" cy="686435"/>
                          </a:xfrm>
                          <a:custGeom>
                            <a:avLst/>
                            <a:gdLst>
                              <a:gd name="T0" fmla="*/ 0 w 1786"/>
                              <a:gd name="T1" fmla="*/ 0 h 1081"/>
                              <a:gd name="T2" fmla="*/ 600 w 1786"/>
                              <a:gd name="T3" fmla="*/ 631 h 1081"/>
                              <a:gd name="T4" fmla="*/ 1786 w 1786"/>
                              <a:gd name="T5" fmla="*/ 1081 h 1081"/>
                            </a:gdLst>
                            <a:ahLst/>
                            <a:cxnLst>
                              <a:cxn ang="0">
                                <a:pos x="T0" y="T1"/>
                              </a:cxn>
                              <a:cxn ang="0">
                                <a:pos x="T2" y="T3"/>
                              </a:cxn>
                              <a:cxn ang="0">
                                <a:pos x="T4" y="T5"/>
                              </a:cxn>
                            </a:cxnLst>
                            <a:rect l="0" t="0" r="r" b="b"/>
                            <a:pathLst>
                              <a:path w="1786" h="1081">
                                <a:moveTo>
                                  <a:pt x="0" y="0"/>
                                </a:moveTo>
                                <a:cubicBezTo>
                                  <a:pt x="100" y="105"/>
                                  <a:pt x="302" y="451"/>
                                  <a:pt x="600" y="631"/>
                                </a:cubicBezTo>
                                <a:cubicBezTo>
                                  <a:pt x="898" y="811"/>
                                  <a:pt x="1539" y="987"/>
                                  <a:pt x="1786" y="108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Line 930"/>
                        <wps:cNvCnPr>
                          <a:cxnSpLocks noChangeShapeType="1"/>
                        </wps:cNvCnPr>
                        <wps:spPr bwMode="auto">
                          <a:xfrm>
                            <a:off x="828040" y="592455"/>
                            <a:ext cx="104775" cy="9525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16" name="Text Box 931"/>
                        <wps:cNvSpPr txBox="1">
                          <a:spLocks noChangeArrowheads="1"/>
                        </wps:cNvSpPr>
                        <wps:spPr bwMode="auto">
                          <a:xfrm>
                            <a:off x="1676400" y="868680"/>
                            <a:ext cx="380365"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lang w:val="en-US"/>
                                </w:rPr>
                              </w:pPr>
                              <w:r w:rsidRPr="00E12F05">
                                <w:rPr>
                                  <w:i/>
                                  <w:sz w:val="20"/>
                                  <w:szCs w:val="20"/>
                                  <w:lang w:val="en-US"/>
                                </w:rPr>
                                <w:t>2</w:t>
                              </w:r>
                            </w:p>
                          </w:txbxContent>
                        </wps:txbx>
                        <wps:bodyPr rot="0" vert="horz" wrap="square" lIns="91440" tIns="45720" rIns="91440" bIns="45720" anchor="t" anchorCtr="0" upright="1">
                          <a:noAutofit/>
                        </wps:bodyPr>
                      </wps:wsp>
                      <wps:wsp>
                        <wps:cNvPr id="1117" name="Text Box 932"/>
                        <wps:cNvSpPr txBox="1">
                          <a:spLocks noChangeArrowheads="1"/>
                        </wps:cNvSpPr>
                        <wps:spPr bwMode="auto">
                          <a:xfrm>
                            <a:off x="561975" y="203200"/>
                            <a:ext cx="238125"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lang w:val="en-US"/>
                                </w:rPr>
                              </w:pPr>
                              <w:r w:rsidRPr="00E12F05">
                                <w:rPr>
                                  <w:i/>
                                  <w:sz w:val="20"/>
                                  <w:szCs w:val="20"/>
                                  <w:lang w:val="en-US"/>
                                </w:rPr>
                                <w:t>1</w:t>
                              </w:r>
                            </w:p>
                          </w:txbxContent>
                        </wps:txbx>
                        <wps:bodyPr rot="0" vert="horz" wrap="square" lIns="91440" tIns="45720" rIns="91440" bIns="45720" anchor="t" anchorCtr="0" upright="1">
                          <a:noAutofit/>
                        </wps:bodyPr>
                      </wps:wsp>
                      <wps:wsp>
                        <wps:cNvPr id="1118" name="Text Box 933"/>
                        <wps:cNvSpPr txBox="1">
                          <a:spLocks noChangeArrowheads="1"/>
                        </wps:cNvSpPr>
                        <wps:spPr bwMode="auto">
                          <a:xfrm>
                            <a:off x="38100" y="269875"/>
                            <a:ext cx="361950"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vertAlign w:val="subscript"/>
                                  <w:lang w:val="en-US"/>
                                </w:rPr>
                              </w:pPr>
                              <w:r w:rsidRPr="00E12F05">
                                <w:rPr>
                                  <w:i/>
                                  <w:sz w:val="20"/>
                                  <w:szCs w:val="20"/>
                                  <w:lang w:val="en-US"/>
                                </w:rPr>
                                <w:t>P</w:t>
                              </w:r>
                              <w:r w:rsidRPr="00E12F05">
                                <w:rPr>
                                  <w:i/>
                                  <w:sz w:val="20"/>
                                  <w:szCs w:val="20"/>
                                  <w:vertAlign w:val="subscript"/>
                                  <w:lang w:val="en-US"/>
                                </w:rPr>
                                <w:t>2</w:t>
                              </w:r>
                            </w:p>
                          </w:txbxContent>
                        </wps:txbx>
                        <wps:bodyPr rot="0" vert="horz" wrap="square" lIns="91440" tIns="45720" rIns="91440" bIns="45720" anchor="t" anchorCtr="0" upright="1">
                          <a:noAutofit/>
                        </wps:bodyPr>
                      </wps:wsp>
                      <wps:wsp>
                        <wps:cNvPr id="1119" name="Text Box 934"/>
                        <wps:cNvSpPr txBox="1">
                          <a:spLocks noChangeArrowheads="1"/>
                        </wps:cNvSpPr>
                        <wps:spPr bwMode="auto">
                          <a:xfrm>
                            <a:off x="38100" y="76200"/>
                            <a:ext cx="361950"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vertAlign w:val="subscript"/>
                                  <w:lang w:val="en-US"/>
                                </w:rPr>
                              </w:pPr>
                              <w:r>
                                <w:rPr>
                                  <w:i/>
                                  <w:sz w:val="20"/>
                                  <w:szCs w:val="20"/>
                                  <w:lang w:val="en-US"/>
                                </w:rPr>
                                <w:t>P</w:t>
                              </w:r>
                            </w:p>
                          </w:txbxContent>
                        </wps:txbx>
                        <wps:bodyPr rot="0" vert="horz" wrap="square" lIns="91440" tIns="45720" rIns="91440" bIns="45720" anchor="t" anchorCtr="0" upright="1">
                          <a:noAutofit/>
                        </wps:bodyPr>
                      </wps:wsp>
                      <wps:wsp>
                        <wps:cNvPr id="1120" name="Text Box 935"/>
                        <wps:cNvSpPr txBox="1">
                          <a:spLocks noChangeArrowheads="1"/>
                        </wps:cNvSpPr>
                        <wps:spPr bwMode="auto">
                          <a:xfrm>
                            <a:off x="0" y="850900"/>
                            <a:ext cx="361950"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vertAlign w:val="subscript"/>
                                  <w:lang w:val="en-US"/>
                                </w:rPr>
                              </w:pPr>
                              <w:r w:rsidRPr="00E12F05">
                                <w:rPr>
                                  <w:i/>
                                  <w:sz w:val="20"/>
                                  <w:szCs w:val="20"/>
                                  <w:lang w:val="en-US"/>
                                </w:rPr>
                                <w:t>P</w:t>
                              </w:r>
                              <w:r>
                                <w:rPr>
                                  <w:i/>
                                  <w:sz w:val="20"/>
                                  <w:szCs w:val="20"/>
                                  <w:vertAlign w:val="subscript"/>
                                  <w:lang w:val="en-US"/>
                                </w:rPr>
                                <w:t>1</w:t>
                              </w:r>
                            </w:p>
                          </w:txbxContent>
                        </wps:txbx>
                        <wps:bodyPr rot="0" vert="horz" wrap="square" lIns="91440" tIns="45720" rIns="91440" bIns="45720" anchor="t" anchorCtr="0" upright="1">
                          <a:noAutofit/>
                        </wps:bodyPr>
                      </wps:wsp>
                      <wps:wsp>
                        <wps:cNvPr id="1121" name="Text Box 936"/>
                        <wps:cNvSpPr txBox="1">
                          <a:spLocks noChangeArrowheads="1"/>
                        </wps:cNvSpPr>
                        <wps:spPr bwMode="auto">
                          <a:xfrm>
                            <a:off x="428625" y="1279525"/>
                            <a:ext cx="36195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vertAlign w:val="subscript"/>
                                  <w:lang w:val="en-US"/>
                                </w:rPr>
                              </w:pPr>
                              <w:r>
                                <w:rPr>
                                  <w:i/>
                                  <w:sz w:val="20"/>
                                  <w:szCs w:val="20"/>
                                  <w:lang w:val="en-US"/>
                                </w:rPr>
                                <w:t>V</w:t>
                              </w:r>
                              <w:r>
                                <w:rPr>
                                  <w:i/>
                                  <w:sz w:val="20"/>
                                  <w:szCs w:val="20"/>
                                  <w:vertAlign w:val="subscript"/>
                                  <w:lang w:val="en-US"/>
                                </w:rPr>
                                <w:t>1</w:t>
                              </w:r>
                            </w:p>
                          </w:txbxContent>
                        </wps:txbx>
                        <wps:bodyPr rot="0" vert="horz" wrap="square" lIns="91440" tIns="45720" rIns="91440" bIns="45720" anchor="t" anchorCtr="0" upright="1">
                          <a:noAutofit/>
                        </wps:bodyPr>
                      </wps:wsp>
                      <wps:wsp>
                        <wps:cNvPr id="1122" name="Text Box 937"/>
                        <wps:cNvSpPr txBox="1">
                          <a:spLocks noChangeArrowheads="1"/>
                        </wps:cNvSpPr>
                        <wps:spPr bwMode="auto">
                          <a:xfrm>
                            <a:off x="1571625" y="1326515"/>
                            <a:ext cx="361315" cy="30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vertAlign w:val="subscript"/>
                                  <w:lang w:val="en-US"/>
                                </w:rPr>
                              </w:pPr>
                              <w:r>
                                <w:rPr>
                                  <w:i/>
                                  <w:sz w:val="20"/>
                                  <w:szCs w:val="20"/>
                                  <w:lang w:val="en-US"/>
                                </w:rPr>
                                <w:t>V</w:t>
                              </w:r>
                              <w:r>
                                <w:rPr>
                                  <w:i/>
                                  <w:sz w:val="20"/>
                                  <w:szCs w:val="20"/>
                                  <w:vertAlign w:val="subscript"/>
                                  <w:lang w:val="en-US"/>
                                </w:rPr>
                                <w:t>2</w:t>
                              </w:r>
                            </w:p>
                          </w:txbxContent>
                        </wps:txbx>
                        <wps:bodyPr rot="0" vert="horz" wrap="square" lIns="91440" tIns="45720" rIns="91440" bIns="45720" anchor="t" anchorCtr="0" upright="1">
                          <a:noAutofit/>
                        </wps:bodyPr>
                      </wps:wsp>
                      <wps:wsp>
                        <wps:cNvPr id="1123" name="Text Box 938"/>
                        <wps:cNvSpPr txBox="1">
                          <a:spLocks noChangeArrowheads="1"/>
                        </wps:cNvSpPr>
                        <wps:spPr bwMode="auto">
                          <a:xfrm>
                            <a:off x="1990725" y="1278890"/>
                            <a:ext cx="361950" cy="30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vertAlign w:val="subscript"/>
                                  <w:lang w:val="en-US"/>
                                </w:rPr>
                              </w:pPr>
                              <w:r>
                                <w:rPr>
                                  <w:i/>
                                  <w:sz w:val="20"/>
                                  <w:szCs w:val="20"/>
                                  <w:lang w:val="en-US"/>
                                </w:rPr>
                                <w:t>V</w:t>
                              </w:r>
                            </w:p>
                          </w:txbxContent>
                        </wps:txbx>
                        <wps:bodyPr rot="0" vert="horz" wrap="square" lIns="91440" tIns="45720" rIns="91440" bIns="45720" anchor="t" anchorCtr="0" upright="1">
                          <a:noAutofit/>
                        </wps:bodyPr>
                      </wps:wsp>
                      <wps:wsp>
                        <wps:cNvPr id="1124" name="Text Box 939"/>
                        <wps:cNvSpPr txBox="1">
                          <a:spLocks noChangeArrowheads="1"/>
                        </wps:cNvSpPr>
                        <wps:spPr bwMode="auto">
                          <a:xfrm>
                            <a:off x="981075" y="479425"/>
                            <a:ext cx="238125"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12F05" w:rsidRDefault="00084B95" w:rsidP="004F4A2B">
                              <w:pPr>
                                <w:rPr>
                                  <w:i/>
                                  <w:sz w:val="20"/>
                                  <w:szCs w:val="20"/>
                                  <w:lang w:val="en-US"/>
                                </w:rPr>
                              </w:pPr>
                              <w:r>
                                <w:rPr>
                                  <w:i/>
                                  <w:sz w:val="20"/>
                                  <w:szCs w:val="20"/>
                                  <w:lang w:val="en-US"/>
                                </w:rPr>
                                <w:t>A</w:t>
                              </w:r>
                            </w:p>
                          </w:txbxContent>
                        </wps:txbx>
                        <wps:bodyPr rot="0" vert="horz" wrap="square" lIns="91440" tIns="45720" rIns="91440" bIns="45720" anchor="t" anchorCtr="0" upright="1">
                          <a:noAutofit/>
                        </wps:bodyPr>
                      </wps:wsp>
                      <wps:wsp>
                        <wps:cNvPr id="1125" name="Line 940"/>
                        <wps:cNvCnPr>
                          <a:cxnSpLocks noChangeShapeType="1"/>
                        </wps:cNvCnPr>
                        <wps:spPr bwMode="auto">
                          <a:xfrm flipV="1">
                            <a:off x="1009650" y="649605"/>
                            <a:ext cx="123825" cy="1809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6" name="Line 941"/>
                        <wps:cNvCnPr>
                          <a:cxnSpLocks noChangeShapeType="1"/>
                        </wps:cNvCnPr>
                        <wps:spPr bwMode="auto">
                          <a:xfrm flipV="1">
                            <a:off x="609600" y="430530"/>
                            <a:ext cx="66675" cy="476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7" name="Line 942"/>
                        <wps:cNvCnPr>
                          <a:cxnSpLocks noChangeShapeType="1"/>
                        </wps:cNvCnPr>
                        <wps:spPr bwMode="auto">
                          <a:xfrm flipV="1">
                            <a:off x="619125" y="478155"/>
                            <a:ext cx="104775" cy="76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8" name="Line 943"/>
                        <wps:cNvCnPr>
                          <a:cxnSpLocks noChangeShapeType="1"/>
                        </wps:cNvCnPr>
                        <wps:spPr bwMode="auto">
                          <a:xfrm flipV="1">
                            <a:off x="619125" y="535305"/>
                            <a:ext cx="161925"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9" name="Line 944"/>
                        <wps:cNvCnPr>
                          <a:cxnSpLocks noChangeShapeType="1"/>
                        </wps:cNvCnPr>
                        <wps:spPr bwMode="auto">
                          <a:xfrm flipV="1">
                            <a:off x="619125" y="611505"/>
                            <a:ext cx="209550" cy="152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0" name="Line 945"/>
                        <wps:cNvCnPr>
                          <a:cxnSpLocks noChangeShapeType="1"/>
                        </wps:cNvCnPr>
                        <wps:spPr bwMode="auto">
                          <a:xfrm flipV="1">
                            <a:off x="619125" y="649605"/>
                            <a:ext cx="304800" cy="238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 name="Line 946"/>
                        <wps:cNvCnPr>
                          <a:cxnSpLocks noChangeShapeType="1"/>
                        </wps:cNvCnPr>
                        <wps:spPr bwMode="auto">
                          <a:xfrm flipV="1">
                            <a:off x="628650" y="725805"/>
                            <a:ext cx="361950" cy="2952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2" name="Line 947"/>
                        <wps:cNvCnPr>
                          <a:cxnSpLocks noChangeShapeType="1"/>
                        </wps:cNvCnPr>
                        <wps:spPr bwMode="auto">
                          <a:xfrm flipV="1">
                            <a:off x="628650" y="792480"/>
                            <a:ext cx="466725" cy="3714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3" name="Line 948"/>
                        <wps:cNvCnPr>
                          <a:cxnSpLocks noChangeShapeType="1"/>
                        </wps:cNvCnPr>
                        <wps:spPr bwMode="auto">
                          <a:xfrm flipV="1">
                            <a:off x="619125" y="830580"/>
                            <a:ext cx="600075" cy="4857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4" name="Line 949"/>
                        <wps:cNvCnPr>
                          <a:cxnSpLocks noChangeShapeType="1"/>
                        </wps:cNvCnPr>
                        <wps:spPr bwMode="auto">
                          <a:xfrm flipV="1">
                            <a:off x="800100" y="878205"/>
                            <a:ext cx="542925" cy="4476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5" name="Line 950"/>
                        <wps:cNvCnPr>
                          <a:cxnSpLocks noChangeShapeType="1"/>
                        </wps:cNvCnPr>
                        <wps:spPr bwMode="auto">
                          <a:xfrm flipV="1">
                            <a:off x="1009650" y="925830"/>
                            <a:ext cx="447675" cy="390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6" name="Line 951"/>
                        <wps:cNvCnPr>
                          <a:cxnSpLocks noChangeShapeType="1"/>
                        </wps:cNvCnPr>
                        <wps:spPr bwMode="auto">
                          <a:xfrm flipV="1">
                            <a:off x="1171575" y="963930"/>
                            <a:ext cx="409575" cy="3714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7" name="Line 952"/>
                        <wps:cNvCnPr>
                          <a:cxnSpLocks noChangeShapeType="1"/>
                        </wps:cNvCnPr>
                        <wps:spPr bwMode="auto">
                          <a:xfrm flipV="1">
                            <a:off x="1371600" y="1011555"/>
                            <a:ext cx="323850" cy="304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8" name="Line 953"/>
                        <wps:cNvCnPr>
                          <a:cxnSpLocks noChangeShapeType="1"/>
                        </wps:cNvCnPr>
                        <wps:spPr bwMode="auto">
                          <a:xfrm flipV="1">
                            <a:off x="1543050" y="1135380"/>
                            <a:ext cx="200025" cy="190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921" o:spid="_x0000_s1423" editas="canvas" style="width:200.3pt;height:128.4pt;mso-position-horizontal-relative:char;mso-position-vertical-relative:line" coordsize="25438,16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">
                <v:shape id="_x0000_s1424" type="#_x0000_t75" style="position:absolute;width:25438;height:16306;visibility:visible;mso-wrap-style:square">
                  <v:fill o:detectmouseclick="t"/>
                  <v:path o:connecttype="none"/>
                </v:shape>
                <v:line id="Line 923" o:spid="_x0000_s1425" style="position:absolute;flip:y;visibility:visible;mso-wrap-style:square" from="3143,1638" to="3143,13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">
                  <v:stroke endarrow="block"/>
                </v:line>
                <v:line id="Line 924" o:spid="_x0000_s1426" style="position:absolute;visibility:visible;mso-wrap-style:square" from="3143,13347" to="21431,13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">
                  <v:stroke endarrow="block"/>
                </v:line>
                <v:line id="Line 925" o:spid="_x0000_s1427" style="position:absolute;visibility:visible;mso-wrap-style:square" from="3143,3162" to="6388,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">
                  <v:stroke dashstyle="dash"/>
                </v:line>
                <v:line id="Line 926" o:spid="_x0000_s1428" style="position:absolute;visibility:visible;mso-wrap-style:square" from="3143,10115" to="17526,10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">
                  <v:stroke dashstyle="dash"/>
                </v:line>
                <v:line id="Line 927" o:spid="_x0000_s1429" style="position:absolute;visibility:visible;mso-wrap-style:square" from="6184,3162" to="6184,13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">
                  <v:stroke dashstyle="dash"/>
                </v:line>
                <v:line id="Line 928" o:spid="_x0000_s1430" style="position:absolute;visibility:visible;mso-wrap-style:square" from="17437,10115" to="17437,13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">
                  <v:stroke dashstyle="dash"/>
                </v:line>
                <v:shape id="Freeform 929" o:spid="_x0000_s1431" style="position:absolute;left:6096;top:3251;width:11341;height:6864;visibility:visible;mso-wrap-style:square;v-text-anchor:top" coordsize="1786,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" path="m,c100,105,302,451,600,631v298,180,939,356,1186,450e" filled="f">
                  <v:path arrowok="t" o:connecttype="custom" o:connectlocs="0,0;381000,400685;1134110,686435" o:connectangles="0,0,0"/>
                </v:shape>
                <v:line id="Line 930" o:spid="_x0000_s1432" style="position:absolute;visibility:visible;mso-wrap-style:square" from="8280,5924" to="9328,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">
                  <v:stroke endarrow="open"/>
                </v:line>
                <v:shape id="Text Box 931" o:spid="_x0000_s1433" type="#_x0000_t202" style="position:absolute;left:16764;top:8686;width:3803;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rsidR="00084B95" w:rsidRPr="00E12F05" w:rsidRDefault="00084B95" w:rsidP="004F4A2B">
                        <w:pPr>
                          <w:rPr>
                            <w:i/>
                            <w:sz w:val="20"/>
                            <w:szCs w:val="20"/>
                            <w:lang w:val="en-US"/>
                          </w:rPr>
                        </w:pPr>
                        <w:r w:rsidRPr="00E12F05">
                          <w:rPr>
                            <w:i/>
                            <w:sz w:val="20"/>
                            <w:szCs w:val="20"/>
                            <w:lang w:val="en-US"/>
                          </w:rPr>
                          <w:t>2</w:t>
                        </w:r>
                      </w:p>
                    </w:txbxContent>
                  </v:textbox>
                </v:shape>
                <v:shape id="Text Box 932" o:spid="_x0000_s1434" type="#_x0000_t202" style="position:absolute;left:5619;top:2032;width:2382;height:2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" filled="f" stroked="f">
                  <v:textbox>
                    <w:txbxContent>
                      <w:p w:rsidR="00084B95" w:rsidRPr="00E12F05" w:rsidRDefault="00084B95" w:rsidP="004F4A2B">
                        <w:pPr>
                          <w:rPr>
                            <w:i/>
                            <w:sz w:val="20"/>
                            <w:szCs w:val="20"/>
                            <w:lang w:val="en-US"/>
                          </w:rPr>
                        </w:pPr>
                        <w:r w:rsidRPr="00E12F05">
                          <w:rPr>
                            <w:i/>
                            <w:sz w:val="20"/>
                            <w:szCs w:val="20"/>
                            <w:lang w:val="en-US"/>
                          </w:rPr>
                          <w:t>1</w:t>
                        </w:r>
                      </w:p>
                    </w:txbxContent>
                  </v:textbox>
                </v:shape>
                <v:shape id="Text Box 933" o:spid="_x0000_s1435" type="#_x0000_t202" style="position:absolute;left:381;top:2698;width:3619;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" filled="f" stroked="f">
                  <v:textbox>
                    <w:txbxContent>
                      <w:p w:rsidR="00084B95" w:rsidRPr="00E12F05" w:rsidRDefault="00084B95" w:rsidP="004F4A2B">
                        <w:pPr>
                          <w:rPr>
                            <w:i/>
                            <w:sz w:val="20"/>
                            <w:szCs w:val="20"/>
                            <w:vertAlign w:val="subscript"/>
                            <w:lang w:val="en-US"/>
                          </w:rPr>
                        </w:pPr>
                        <w:r w:rsidRPr="00E12F05">
                          <w:rPr>
                            <w:i/>
                            <w:sz w:val="20"/>
                            <w:szCs w:val="20"/>
                            <w:lang w:val="en-US"/>
                          </w:rPr>
                          <w:t>P</w:t>
                        </w:r>
                        <w:r w:rsidRPr="00E12F05">
                          <w:rPr>
                            <w:i/>
                            <w:sz w:val="20"/>
                            <w:szCs w:val="20"/>
                            <w:vertAlign w:val="subscript"/>
                            <w:lang w:val="en-US"/>
                          </w:rPr>
                          <w:t>2</w:t>
                        </w:r>
                      </w:p>
                    </w:txbxContent>
                  </v:textbox>
                </v:shape>
                <v:shape id="Text Box 934" o:spid="_x0000_s1436" type="#_x0000_t202" style="position:absolute;left:381;top:762;width:3619;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" filled="f" stroked="f">
                  <v:textbox>
                    <w:txbxContent>
                      <w:p w:rsidR="00084B95" w:rsidRPr="00E12F05" w:rsidRDefault="00084B95" w:rsidP="004F4A2B">
                        <w:pPr>
                          <w:rPr>
                            <w:i/>
                            <w:sz w:val="20"/>
                            <w:szCs w:val="20"/>
                            <w:vertAlign w:val="subscript"/>
                            <w:lang w:val="en-US"/>
                          </w:rPr>
                        </w:pPr>
                        <w:r>
                          <w:rPr>
                            <w:i/>
                            <w:sz w:val="20"/>
                            <w:szCs w:val="20"/>
                            <w:lang w:val="en-US"/>
                          </w:rPr>
                          <w:t>P</w:t>
                        </w:r>
                      </w:p>
                    </w:txbxContent>
                  </v:textbox>
                </v:shape>
                <v:shape id="Text Box 935" o:spid="_x0000_s1437" type="#_x0000_t202" style="position:absolute;top:8509;width:3619;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" filled="f" stroked="f">
                  <v:textbox>
                    <w:txbxContent>
                      <w:p w:rsidR="00084B95" w:rsidRPr="00E12F05" w:rsidRDefault="00084B95" w:rsidP="004F4A2B">
                        <w:pPr>
                          <w:rPr>
                            <w:i/>
                            <w:sz w:val="20"/>
                            <w:szCs w:val="20"/>
                            <w:vertAlign w:val="subscript"/>
                            <w:lang w:val="en-US"/>
                          </w:rPr>
                        </w:pPr>
                        <w:r w:rsidRPr="00E12F05">
                          <w:rPr>
                            <w:i/>
                            <w:sz w:val="20"/>
                            <w:szCs w:val="20"/>
                            <w:lang w:val="en-US"/>
                          </w:rPr>
                          <w:t>P</w:t>
                        </w:r>
                        <w:r>
                          <w:rPr>
                            <w:i/>
                            <w:sz w:val="20"/>
                            <w:szCs w:val="20"/>
                            <w:vertAlign w:val="subscript"/>
                            <w:lang w:val="en-US"/>
                          </w:rPr>
                          <w:t>1</w:t>
                        </w:r>
                      </w:p>
                    </w:txbxContent>
                  </v:textbox>
                </v:shape>
                <v:shape id="Text Box 936" o:spid="_x0000_s1438" type="#_x0000_t202" style="position:absolute;left:4286;top:12795;width:361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" filled="f" stroked="f">
                  <v:textbox>
                    <w:txbxContent>
                      <w:p w:rsidR="00084B95" w:rsidRPr="00E12F05" w:rsidRDefault="00084B95" w:rsidP="004F4A2B">
                        <w:pPr>
                          <w:rPr>
                            <w:i/>
                            <w:sz w:val="20"/>
                            <w:szCs w:val="20"/>
                            <w:vertAlign w:val="subscript"/>
                            <w:lang w:val="en-US"/>
                          </w:rPr>
                        </w:pPr>
                        <w:r>
                          <w:rPr>
                            <w:i/>
                            <w:sz w:val="20"/>
                            <w:szCs w:val="20"/>
                            <w:lang w:val="en-US"/>
                          </w:rPr>
                          <w:t>V</w:t>
                        </w:r>
                        <w:r>
                          <w:rPr>
                            <w:i/>
                            <w:sz w:val="20"/>
                            <w:szCs w:val="20"/>
                            <w:vertAlign w:val="subscript"/>
                            <w:lang w:val="en-US"/>
                          </w:rPr>
                          <w:t>1</w:t>
                        </w:r>
                      </w:p>
                    </w:txbxContent>
                  </v:textbox>
                </v:shape>
                <v:shape id="Text Box 937" o:spid="_x0000_s1439" type="#_x0000_t202" style="position:absolute;left:15716;top:13265;width:3613;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" filled="f" stroked="f">
                  <v:textbox>
                    <w:txbxContent>
                      <w:p w:rsidR="00084B95" w:rsidRPr="00E12F05" w:rsidRDefault="00084B95" w:rsidP="004F4A2B">
                        <w:pPr>
                          <w:rPr>
                            <w:i/>
                            <w:sz w:val="20"/>
                            <w:szCs w:val="20"/>
                            <w:vertAlign w:val="subscript"/>
                            <w:lang w:val="en-US"/>
                          </w:rPr>
                        </w:pPr>
                        <w:r>
                          <w:rPr>
                            <w:i/>
                            <w:sz w:val="20"/>
                            <w:szCs w:val="20"/>
                            <w:lang w:val="en-US"/>
                          </w:rPr>
                          <w:t>V</w:t>
                        </w:r>
                        <w:r>
                          <w:rPr>
                            <w:i/>
                            <w:sz w:val="20"/>
                            <w:szCs w:val="20"/>
                            <w:vertAlign w:val="subscript"/>
                            <w:lang w:val="en-US"/>
                          </w:rPr>
                          <w:t>2</w:t>
                        </w:r>
                      </w:p>
                    </w:txbxContent>
                  </v:textbox>
                </v:shape>
                <v:shape id="Text Box 938" o:spid="_x0000_s1440" type="#_x0000_t202" style="position:absolute;left:19907;top:12788;width:3619;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" filled="f" stroked="f">
                  <v:textbox>
                    <w:txbxContent>
                      <w:p w:rsidR="00084B95" w:rsidRPr="00E12F05" w:rsidRDefault="00084B95" w:rsidP="004F4A2B">
                        <w:pPr>
                          <w:rPr>
                            <w:i/>
                            <w:sz w:val="20"/>
                            <w:szCs w:val="20"/>
                            <w:vertAlign w:val="subscript"/>
                            <w:lang w:val="en-US"/>
                          </w:rPr>
                        </w:pPr>
                        <w:r>
                          <w:rPr>
                            <w:i/>
                            <w:sz w:val="20"/>
                            <w:szCs w:val="20"/>
                            <w:lang w:val="en-US"/>
                          </w:rPr>
                          <w:t>V</w:t>
                        </w:r>
                      </w:p>
                    </w:txbxContent>
                  </v:textbox>
                </v:shape>
                <v:shape id="Text Box 939" o:spid="_x0000_s1441" type="#_x0000_t202" style="position:absolute;left:9810;top:4794;width:2382;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rsidR="00084B95" w:rsidRPr="00E12F05" w:rsidRDefault="00084B95" w:rsidP="004F4A2B">
                        <w:pPr>
                          <w:rPr>
                            <w:i/>
                            <w:sz w:val="20"/>
                            <w:szCs w:val="20"/>
                            <w:lang w:val="en-US"/>
                          </w:rPr>
                        </w:pPr>
                        <w:r>
                          <w:rPr>
                            <w:i/>
                            <w:sz w:val="20"/>
                            <w:szCs w:val="20"/>
                            <w:lang w:val="en-US"/>
                          </w:rPr>
                          <w:t>A</w:t>
                        </w:r>
                      </w:p>
                    </w:txbxContent>
                  </v:textbox>
                </v:shape>
                <v:line id="Line 940" o:spid="_x0000_s1442" style="position:absolute;flip:y;visibility:visible;mso-wrap-style:square" from="10096,6496" to="11334,8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"/>
                <v:line id="Line 941" o:spid="_x0000_s1443" style="position:absolute;flip:y;visibility:visible;mso-wrap-style:square" from="6096,4305" to="6762,4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"/>
                <v:line id="Line 942" o:spid="_x0000_s1444" style="position:absolute;flip:y;visibility:visible;mso-wrap-style:square" from="6191,4781" to="7239,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"/>
                <v:line id="Line 943" o:spid="_x0000_s1445" style="position:absolute;flip:y;visibility:visible;mso-wrap-style:square" from="6191,5353" to="7810,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"/>
                <v:line id="Line 944" o:spid="_x0000_s1446" style="position:absolute;flip:y;visibility:visible;mso-wrap-style:square" from="6191,6115" to="8286,7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"/>
                <v:line id="Line 945" o:spid="_x0000_s1447" style="position:absolute;flip:y;visibility:visible;mso-wrap-style:square" from="6191,6496" to="9239,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"/>
                <v:line id="Line 946" o:spid="_x0000_s1448" style="position:absolute;flip:y;visibility:visible;mso-wrap-style:square" from="6286,7258" to="9906,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"/>
                <v:line id="Line 947" o:spid="_x0000_s1449" style="position:absolute;flip:y;visibility:visible;mso-wrap-style:square" from="6286,7924" to="10953,11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"/>
                <v:line id="Line 948" o:spid="_x0000_s1450" style="position:absolute;flip:y;visibility:visible;mso-wrap-style:square" from="6191,8305" to="12192,1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"/>
                <v:line id="Line 949" o:spid="_x0000_s1451" style="position:absolute;flip:y;visibility:visible;mso-wrap-style:square" from="8001,8782" to="13430,13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"/>
                <v:line id="Line 950" o:spid="_x0000_s1452" style="position:absolute;flip:y;visibility:visible;mso-wrap-style:square" from="10096,9258" to="14573,1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"/>
                <v:line id="Line 951" o:spid="_x0000_s1453" style="position:absolute;flip:y;visibility:visible;mso-wrap-style:square" from="11715,9639" to="15811,13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"/>
                <v:line id="Line 952" o:spid="_x0000_s1454" style="position:absolute;flip:y;visibility:visible;mso-wrap-style:square" from="13716,10115" to="16954,1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"/>
                <v:line id="Line 953" o:spid="_x0000_s1455" style="position:absolute;flip:y;visibility:visible;mso-wrap-style:square" from="15430,11353" to="17430,13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"/>
                <w10:anchorlock/>
              </v:group>
            </w:pict>
          </mc:Fallback>
        </mc:AlternateConten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процестің диаграммасы P, V координатындағы изотера болып, оның түрі гипербола қисығына сәйкес келеді. Берілген газдың көлемі </w:t>
      </w:r>
      <w:r w:rsidRPr="00E06980">
        <w:rPr>
          <w:rFonts w:ascii="Times New Roman" w:hAnsi="Times New Roman"/>
          <w:i/>
          <w:snapToGrid w:val="0"/>
          <w:color w:val="000000"/>
          <w:sz w:val="24"/>
          <w:szCs w:val="24"/>
          <w:lang w:val="kk-KZ"/>
        </w:rPr>
        <w:t>V</w:t>
      </w:r>
      <w:r w:rsidRPr="00E06980">
        <w:rPr>
          <w:rFonts w:ascii="Times New Roman" w:hAnsi="Times New Roman"/>
          <w:i/>
          <w:snapToGrid w:val="0"/>
          <w:color w:val="000000"/>
          <w:sz w:val="24"/>
          <w:szCs w:val="24"/>
          <w:vertAlign w:val="subscript"/>
          <w:lang w:val="kk-KZ"/>
        </w:rPr>
        <w:t>1</w:t>
      </w:r>
      <w:r w:rsidRPr="00E06980">
        <w:rPr>
          <w:rFonts w:ascii="Times New Roman" w:hAnsi="Times New Roman"/>
          <w:snapToGrid w:val="0"/>
          <w:color w:val="000000"/>
          <w:sz w:val="24"/>
          <w:szCs w:val="24"/>
          <w:lang w:val="kk-KZ"/>
        </w:rPr>
        <w:t xml:space="preserve">-ден </w:t>
      </w:r>
      <w:r w:rsidRPr="00E06980">
        <w:rPr>
          <w:rFonts w:ascii="Times New Roman" w:hAnsi="Times New Roman"/>
          <w:i/>
          <w:snapToGrid w:val="0"/>
          <w:color w:val="000000"/>
          <w:sz w:val="24"/>
          <w:szCs w:val="24"/>
          <w:lang w:val="kk-KZ"/>
        </w:rPr>
        <w:t>V</w:t>
      </w:r>
      <w:r w:rsidRPr="00E06980">
        <w:rPr>
          <w:rFonts w:ascii="Times New Roman" w:hAnsi="Times New Roman"/>
          <w:i/>
          <w:snapToGrid w:val="0"/>
          <w:color w:val="000000"/>
          <w:sz w:val="24"/>
          <w:szCs w:val="24"/>
          <w:vertAlign w:val="subscript"/>
          <w:lang w:val="kk-KZ"/>
        </w:rPr>
        <w:t>2</w:t>
      </w:r>
      <w:r w:rsidRPr="00E06980">
        <w:rPr>
          <w:rFonts w:ascii="Times New Roman" w:hAnsi="Times New Roman"/>
          <w:i/>
          <w:snapToGrid w:val="0"/>
          <w:color w:val="000000"/>
          <w:sz w:val="24"/>
          <w:szCs w:val="24"/>
          <w:lang w:val="kk-KZ"/>
        </w:rPr>
        <w:t>-</w:t>
      </w:r>
      <w:r w:rsidRPr="00E06980">
        <w:rPr>
          <w:rFonts w:ascii="Times New Roman" w:hAnsi="Times New Roman"/>
          <w:snapToGrid w:val="0"/>
          <w:color w:val="000000"/>
          <w:sz w:val="24"/>
          <w:szCs w:val="24"/>
          <w:lang w:val="kk-KZ"/>
        </w:rPr>
        <w:t>ге ұлғайғанда  істелген жұмыс</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42"/>
          <w:sz w:val="24"/>
          <w:szCs w:val="24"/>
          <w:lang w:val="kk-KZ"/>
        </w:rPr>
        <w:object w:dxaOrig="3500" w:dyaOrig="940">
          <v:shape id="_x0000_i1329" type="#_x0000_t75" style="width:174.75pt;height:47.25pt" o:ole="">
            <v:imagedata r:id="rId645" o:title=""/>
          </v:shape>
          <o:OLEObject Type="Embed" ProgID="Equation.3" ShapeID="_x0000_i1329" DrawAspect="Content" ObjectID="_1695383178" r:id="rId646"/>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(14)</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суреттегі штрихталған ауданға сәйкес келеді.</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Практикада изотермалық процесті іске асыру үшін, температурасы тұрақты </w:t>
      </w:r>
      <w:r w:rsidRPr="00E06980">
        <w:rPr>
          <w:rFonts w:ascii="Times New Roman" w:hAnsi="Times New Roman"/>
          <w:snapToGrid w:val="0"/>
          <w:color w:val="000000"/>
          <w:position w:val="-10"/>
          <w:sz w:val="24"/>
          <w:szCs w:val="24"/>
          <w:lang w:val="kk-KZ"/>
        </w:rPr>
        <w:object w:dxaOrig="1140" w:dyaOrig="340">
          <v:shape id="_x0000_i1330" type="#_x0000_t75" style="width:57pt;height:17.25pt" o:ole="">
            <v:imagedata r:id="rId641" o:title=""/>
          </v:shape>
          <o:OLEObject Type="Embed" ProgID="Equation.3" ShapeID="_x0000_i1330" DrawAspect="Content" ObjectID="_1695383179" r:id="rId647"/>
        </w:object>
      </w:r>
      <w:r w:rsidRPr="00E06980">
        <w:rPr>
          <w:rFonts w:ascii="Times New Roman" w:hAnsi="Times New Roman"/>
          <w:snapToGrid w:val="0"/>
          <w:color w:val="000000"/>
          <w:sz w:val="24"/>
          <w:szCs w:val="24"/>
          <w:lang w:val="kk-KZ"/>
        </w:rPr>
        <w:t xml:space="preserve">  үлкен массалы дене мен газ арасында әр уақытта температуралық байланыс болуы шарт. Газға берілген жылу мөлшері толығымен жұмыс істеуге жұмсалады да, оның ішкі эгергиясы өзгермей тұрақты болады, яғни</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6"/>
          <w:sz w:val="24"/>
          <w:szCs w:val="24"/>
          <w:lang w:val="kk-KZ"/>
        </w:rPr>
        <w:object w:dxaOrig="1740" w:dyaOrig="859">
          <v:shape id="_x0000_i1331" type="#_x0000_t75" style="width:87pt;height:42.75pt" o:ole="">
            <v:imagedata r:id="rId648" o:title=""/>
          </v:shape>
          <o:OLEObject Type="Embed" ProgID="Equation.3" ShapeID="_x0000_i1331" DrawAspect="Content" ObjectID="_1695383180" r:id="rId649"/>
        </w:object>
      </w:r>
      <w:r w:rsidRPr="00E06980">
        <w:rPr>
          <w:rFonts w:ascii="Times New Roman" w:hAnsi="Times New Roman"/>
          <w:snapToGrid w:val="0"/>
          <w:color w:val="000000"/>
          <w:sz w:val="24"/>
          <w:szCs w:val="24"/>
          <w:lang w:val="kk-KZ"/>
        </w:rPr>
        <w:t xml:space="preserve">  немесе</w:t>
      </w:r>
    </w:p>
    <w:p w:rsidR="004F4A2B" w:rsidRPr="00E06980" w:rsidRDefault="004F4A2B" w:rsidP="00FA2CED">
      <w:pPr>
        <w:spacing w:after="0" w:line="240" w:lineRule="auto"/>
        <w:ind w:left="284" w:firstLine="76"/>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42"/>
          <w:sz w:val="24"/>
          <w:szCs w:val="24"/>
          <w:lang w:val="kk-KZ"/>
        </w:rPr>
        <w:object w:dxaOrig="3200" w:dyaOrig="940">
          <v:shape id="_x0000_i1332" type="#_x0000_t75" style="width:159.75pt;height:47.25pt" o:ole="">
            <v:imagedata r:id="rId650" o:title=""/>
          </v:shape>
          <o:OLEObject Type="Embed" ProgID="Equation.3" ShapeID="_x0000_i1332" DrawAspect="Content" ObjectID="_1695383181" r:id="rId651"/>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(15)</w:t>
      </w:r>
    </w:p>
    <w:p w:rsidR="004F4A2B" w:rsidRPr="00E06980" w:rsidRDefault="004F4A2B" w:rsidP="00FA2CED">
      <w:pPr>
        <w:spacing w:after="0" w:line="240" w:lineRule="auto"/>
        <w:ind w:left="284" w:firstLine="76"/>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Сонымен, изотермалық процесс кезінде газдың температурасын төмендетпеу үшін сыртқы жұмысқа шамалас жылу мөлшері беріліп тұруы қажет.</w:t>
      </w:r>
    </w:p>
    <w:p w:rsidR="0057518C" w:rsidRDefault="0057518C" w:rsidP="00FA2CED">
      <w:pPr>
        <w:spacing w:after="0" w:line="240" w:lineRule="auto"/>
        <w:jc w:val="both"/>
        <w:rPr>
          <w:rFonts w:ascii="Times New Roman" w:hAnsi="Times New Roman"/>
          <w:b/>
          <w:sz w:val="24"/>
          <w:szCs w:val="24"/>
          <w:lang w:val="kk-KZ" w:eastAsia="ko-KR"/>
        </w:rPr>
      </w:pPr>
    </w:p>
    <w:p w:rsidR="004F4A2B" w:rsidRDefault="004F4A2B"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№8 </w:t>
      </w:r>
      <w:r w:rsidR="000F49ED">
        <w:rPr>
          <w:rFonts w:ascii="Times New Roman" w:hAnsi="Times New Roman"/>
          <w:b/>
          <w:sz w:val="24"/>
          <w:szCs w:val="24"/>
          <w:lang w:val="kk-KZ"/>
        </w:rPr>
        <w:t>Дәріс</w:t>
      </w:r>
    </w:p>
    <w:p w:rsidR="0057518C" w:rsidRPr="00E06980" w:rsidRDefault="0057518C" w:rsidP="00FA2CED">
      <w:pPr>
        <w:spacing w:after="0" w:line="240" w:lineRule="auto"/>
        <w:jc w:val="both"/>
        <w:rPr>
          <w:rFonts w:ascii="Times New Roman" w:hAnsi="Times New Roman"/>
          <w:b/>
          <w:sz w:val="24"/>
          <w:szCs w:val="24"/>
          <w:lang w:val="kk-KZ" w:eastAsia="ko-KR"/>
        </w:rPr>
      </w:pPr>
    </w:p>
    <w:p w:rsidR="004F4A2B" w:rsidRPr="00E06980" w:rsidRDefault="004F4A2B" w:rsidP="00FA2CED">
      <w:pPr>
        <w:spacing w:after="0" w:line="240" w:lineRule="auto"/>
        <w:ind w:left="567" w:hanging="567"/>
        <w:rPr>
          <w:rFonts w:ascii="Times New Roman" w:hAnsi="Times New Roman"/>
          <w:b/>
          <w:sz w:val="24"/>
          <w:szCs w:val="24"/>
          <w:lang w:val="uk-UA"/>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kk-KZ"/>
        </w:rPr>
        <w:t>Қайтымды және қайтымсыз процесстер. Циклді процесс. Циклді процесстегі жұмыс. ПӘК. Карно циклі. Карно теоремасы. Термодинамиканың екінші бастамасы. Нақты газдар.</w:t>
      </w:r>
    </w:p>
    <w:p w:rsidR="004F4A2B" w:rsidRPr="00E06980" w:rsidRDefault="004F4A2B" w:rsidP="00FA2CED">
      <w:pPr>
        <w:spacing w:after="0" w:line="240" w:lineRule="auto"/>
        <w:ind w:left="567" w:hanging="567"/>
        <w:rPr>
          <w:rFonts w:ascii="Times New Roman" w:hAnsi="Times New Roman"/>
          <w:b/>
          <w:sz w:val="24"/>
          <w:szCs w:val="24"/>
          <w:lang w:val="uk-UA"/>
        </w:rPr>
      </w:pPr>
      <w:r w:rsidRPr="00E06980">
        <w:rPr>
          <w:rFonts w:ascii="Times New Roman" w:hAnsi="Times New Roman"/>
          <w:b/>
          <w:bCs/>
          <w:sz w:val="24"/>
          <w:szCs w:val="24"/>
          <w:lang w:val="kk-KZ"/>
        </w:rPr>
        <w:lastRenderedPageBreak/>
        <w:t xml:space="preserve"> </w:t>
      </w: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Қайтымды және қайтымсыз процесстер. Циклді процесс. Циклді процесстегі жұмыс. ПӘК. Карно циклі. Карно теоремасы. Термодинамиканың екінші бастамасы. Нақты газдармен таныстыру және физика сабағын ұйымдастыру әдісіне түсінік беру.</w:t>
      </w:r>
    </w:p>
    <w:p w:rsidR="004F4A2B" w:rsidRPr="00E06980" w:rsidRDefault="004F4A2B"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4F4A2B" w:rsidRPr="00E06980" w:rsidRDefault="004F4A2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Қайтымды және қайтымсыз процесстер.</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2. Циклді процесс. Циклді процесстегі жұмыс. ПӘК. </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3. Карно циклі. Карно теоремасы. </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4.Термодинамиканың екінші бастамасы. Нақты газдар.</w:t>
      </w:r>
    </w:p>
    <w:p w:rsidR="004F4A2B" w:rsidRPr="00E06980" w:rsidRDefault="004F4A2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4F4A2B" w:rsidRPr="00E06980" w:rsidRDefault="004F4A2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4F4A2B" w:rsidRPr="00E06980" w:rsidRDefault="004F4A2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4F4A2B" w:rsidRPr="00E06980" w:rsidRDefault="004F4A2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4F4A2B" w:rsidRPr="00E06980" w:rsidRDefault="004F4A2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4F4A2B" w:rsidRPr="00E06980" w:rsidRDefault="004F4A2B"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4F4A2B" w:rsidRPr="00E06980" w:rsidRDefault="004F4A2B" w:rsidP="00FA2CED">
      <w:pPr>
        <w:tabs>
          <w:tab w:val="left" w:pos="7150"/>
        </w:tabs>
        <w:spacing w:after="0" w:line="240" w:lineRule="auto"/>
        <w:ind w:left="284" w:firstLine="76"/>
        <w:jc w:val="both"/>
        <w:rPr>
          <w:rFonts w:ascii="Times New Roman" w:hAnsi="Times New Roman"/>
          <w:snapToGrid w:val="0"/>
          <w:sz w:val="24"/>
          <w:szCs w:val="24"/>
          <w:lang w:val="kk-KZ"/>
        </w:rPr>
      </w:pPr>
      <w:r w:rsidRPr="00E06980">
        <w:rPr>
          <w:rFonts w:ascii="Times New Roman" w:hAnsi="Times New Roman"/>
          <w:snapToGrid w:val="0"/>
          <w:sz w:val="24"/>
          <w:szCs w:val="24"/>
          <w:lang w:val="kk-KZ"/>
        </w:rPr>
        <w:t xml:space="preserve">Қоршаған ортамен жылу алмасусыз  өтетін  процесс, </w:t>
      </w:r>
      <w:r w:rsidRPr="00E06980">
        <w:rPr>
          <w:rFonts w:ascii="Times New Roman" w:hAnsi="Times New Roman"/>
          <w:i/>
          <w:snapToGrid w:val="0"/>
          <w:sz w:val="24"/>
          <w:szCs w:val="24"/>
          <w:lang w:val="kk-KZ"/>
        </w:rPr>
        <w:t>адиабатты</w:t>
      </w:r>
      <w:r w:rsidRPr="00E06980">
        <w:rPr>
          <w:rFonts w:ascii="Times New Roman" w:hAnsi="Times New Roman"/>
          <w:i/>
          <w:snapToGrid w:val="0"/>
          <w:sz w:val="24"/>
          <w:szCs w:val="24"/>
        </w:rPr>
        <w:t xml:space="preserve"> </w:t>
      </w:r>
      <w:r w:rsidRPr="00E06980">
        <w:rPr>
          <w:rFonts w:ascii="Times New Roman" w:hAnsi="Times New Roman"/>
          <w:i/>
          <w:snapToGrid w:val="0"/>
          <w:sz w:val="24"/>
          <w:szCs w:val="24"/>
          <w:lang w:val="kk-KZ"/>
        </w:rPr>
        <w:t>процесс</w:t>
      </w:r>
      <w:r w:rsidRPr="00E06980">
        <w:rPr>
          <w:rFonts w:ascii="Times New Roman" w:hAnsi="Times New Roman"/>
          <w:snapToGrid w:val="0"/>
          <w:sz w:val="24"/>
          <w:szCs w:val="24"/>
          <w:lang w:val="kk-KZ"/>
        </w:rPr>
        <w:t xml:space="preserve"> деп аталады.</w:t>
      </w:r>
    </w:p>
    <w:p w:rsidR="004F4A2B" w:rsidRPr="00E06980" w:rsidRDefault="004F4A2B" w:rsidP="00FA2CED">
      <w:pPr>
        <w:spacing w:after="0" w:line="240" w:lineRule="auto"/>
        <w:ind w:left="284" w:firstLine="76"/>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Мұндай процесс, егер система қоршап тұрған ортадан жылу өт</w:t>
      </w:r>
      <w:r w:rsidRPr="00E06980">
        <w:rPr>
          <w:rFonts w:ascii="Times New Roman" w:hAnsi="Times New Roman"/>
          <w:snapToGrid w:val="0"/>
          <w:sz w:val="24"/>
          <w:szCs w:val="24"/>
          <w:lang w:val="kk-KZ"/>
        </w:rPr>
        <w:softHyphen/>
        <w:t>кізбейтін қабырғамен бөлінгенде болады. Ондай қабырға табиғатта жоқ болғандықтан, онда табиғатта қатаң сақталатын адиабатты про</w:t>
      </w:r>
      <w:r w:rsidRPr="00E06980">
        <w:rPr>
          <w:rFonts w:ascii="Times New Roman" w:hAnsi="Times New Roman"/>
          <w:snapToGrid w:val="0"/>
          <w:sz w:val="24"/>
          <w:szCs w:val="24"/>
          <w:lang w:val="kk-KZ"/>
        </w:rPr>
        <w:softHyphen/>
        <w:t>цесс те жоқ.</w:t>
      </w:r>
    </w:p>
    <w:p w:rsidR="004F4A2B" w:rsidRPr="00E06980" w:rsidRDefault="004F4A2B" w:rsidP="00FA2CED">
      <w:pPr>
        <w:spacing w:after="0" w:line="240" w:lineRule="auto"/>
        <w:ind w:left="284" w:firstLine="76"/>
        <w:jc w:val="both"/>
        <w:rPr>
          <w:rFonts w:ascii="Times New Roman" w:hAnsi="Times New Roman"/>
          <w:snapToGrid w:val="0"/>
          <w:sz w:val="24"/>
          <w:szCs w:val="24"/>
        </w:rPr>
      </w:pPr>
      <w:r w:rsidRPr="00E06980">
        <w:rPr>
          <w:rFonts w:ascii="Times New Roman" w:hAnsi="Times New Roman"/>
          <w:snapToGrid w:val="0"/>
          <w:sz w:val="24"/>
          <w:szCs w:val="24"/>
        </w:rPr>
        <w:t>Адиабатты процестерге жылдам өтетін процестерді жатқызуға болады.</w:t>
      </w:r>
    </w:p>
    <w:p w:rsidR="004F4A2B" w:rsidRPr="00E06980" w:rsidRDefault="004F4A2B" w:rsidP="00FA2CED">
      <w:pPr>
        <w:spacing w:after="0" w:line="240" w:lineRule="auto"/>
        <w:ind w:left="284" w:firstLine="76"/>
        <w:jc w:val="both"/>
        <w:rPr>
          <w:rFonts w:ascii="Times New Roman" w:hAnsi="Times New Roman"/>
          <w:snapToGrid w:val="0"/>
          <w:sz w:val="24"/>
          <w:szCs w:val="24"/>
        </w:rPr>
      </w:pPr>
      <w:r w:rsidRPr="00E06980">
        <w:rPr>
          <w:rFonts w:ascii="Times New Roman" w:hAnsi="Times New Roman"/>
          <w:snapToGrid w:val="0"/>
          <w:sz w:val="24"/>
          <w:szCs w:val="24"/>
        </w:rPr>
        <w:t>Газдың ұлғаюы немесе кеңеюі кезіндегі қысым мен көлем ара</w:t>
      </w:r>
      <w:r w:rsidRPr="00E06980">
        <w:rPr>
          <w:rFonts w:ascii="Times New Roman" w:hAnsi="Times New Roman"/>
          <w:snapToGrid w:val="0"/>
          <w:sz w:val="24"/>
          <w:szCs w:val="24"/>
        </w:rPr>
        <w:softHyphen/>
        <w:t>сындағы тәуелділікті табайық. Адиабатты процесс үшін термодинами</w:t>
      </w:r>
      <w:r w:rsidRPr="00E06980">
        <w:rPr>
          <w:rFonts w:ascii="Times New Roman" w:hAnsi="Times New Roman"/>
          <w:snapToGrid w:val="0"/>
          <w:sz w:val="24"/>
          <w:szCs w:val="24"/>
        </w:rPr>
        <w:softHyphen/>
        <w:t>каның бірінші заңын дифференциалды түрде жазайық:</w:t>
      </w:r>
    </w:p>
    <w:p w:rsidR="004F4A2B" w:rsidRPr="00E06980" w:rsidRDefault="004F4A2B" w:rsidP="00FA2CED">
      <w:pPr>
        <w:tabs>
          <w:tab w:val="left" w:pos="3970"/>
        </w:tabs>
        <w:spacing w:after="0" w:line="240" w:lineRule="auto"/>
        <w:ind w:left="284" w:firstLine="76"/>
        <w:rPr>
          <w:rFonts w:ascii="Times New Roman" w:hAnsi="Times New Roman"/>
          <w:snapToGrid w:val="0"/>
          <w:sz w:val="24"/>
          <w:szCs w:val="24"/>
        </w:rPr>
      </w:pPr>
      <w:r w:rsidRPr="00E06980">
        <w:rPr>
          <w:rFonts w:ascii="Times New Roman" w:hAnsi="Times New Roman"/>
          <w:i/>
          <w:snapToGrid w:val="0"/>
          <w:sz w:val="24"/>
          <w:szCs w:val="24"/>
          <w:lang w:val="en-US"/>
        </w:rPr>
        <w:t>dQ</w:t>
      </w:r>
      <w:r w:rsidRPr="00E06980">
        <w:rPr>
          <w:rFonts w:ascii="Times New Roman" w:hAnsi="Times New Roman"/>
          <w:i/>
          <w:snapToGrid w:val="0"/>
          <w:sz w:val="24"/>
          <w:szCs w:val="24"/>
        </w:rPr>
        <w:t>=</w:t>
      </w:r>
      <w:r w:rsidRPr="00E06980">
        <w:rPr>
          <w:rFonts w:ascii="Times New Roman" w:hAnsi="Times New Roman"/>
          <w:i/>
          <w:snapToGrid w:val="0"/>
          <w:sz w:val="24"/>
          <w:szCs w:val="24"/>
          <w:lang w:val="en-US"/>
        </w:rPr>
        <w:t>O</w:t>
      </w:r>
      <w:r w:rsidRPr="00E06980">
        <w:rPr>
          <w:rFonts w:ascii="Times New Roman" w:hAnsi="Times New Roman"/>
          <w:snapToGrid w:val="0"/>
          <w:sz w:val="24"/>
          <w:szCs w:val="24"/>
        </w:rPr>
        <w:tab/>
      </w:r>
      <w:r w:rsidRPr="00E06980">
        <w:rPr>
          <w:rFonts w:ascii="Times New Roman" w:hAnsi="Times New Roman"/>
          <w:i/>
          <w:snapToGrid w:val="0"/>
          <w:sz w:val="24"/>
          <w:szCs w:val="24"/>
          <w:lang w:val="en-US"/>
        </w:rPr>
        <w:t>dU</w:t>
      </w:r>
      <w:r w:rsidRPr="00E06980">
        <w:rPr>
          <w:rFonts w:ascii="Times New Roman" w:hAnsi="Times New Roman"/>
          <w:i/>
          <w:snapToGrid w:val="0"/>
          <w:sz w:val="24"/>
          <w:szCs w:val="24"/>
        </w:rPr>
        <w:t>+</w:t>
      </w:r>
      <w:r w:rsidRPr="00E06980">
        <w:rPr>
          <w:rFonts w:ascii="Times New Roman" w:hAnsi="Times New Roman"/>
          <w:i/>
          <w:snapToGrid w:val="0"/>
          <w:position w:val="-6"/>
          <w:sz w:val="24"/>
          <w:szCs w:val="24"/>
          <w:lang w:val="en-US"/>
        </w:rPr>
        <w:object w:dxaOrig="240" w:dyaOrig="300">
          <v:shape id="_x0000_i1333" type="#_x0000_t75" style="width:12pt;height:15pt" o:ole="">
            <v:imagedata r:id="rId652" o:title=""/>
          </v:shape>
          <o:OLEObject Type="Embed" ProgID="Equation.3" ShapeID="_x0000_i1333" DrawAspect="Content" ObjectID="_1695383182" r:id="rId653"/>
        </w:object>
      </w:r>
      <w:r w:rsidRPr="00E06980">
        <w:rPr>
          <w:rFonts w:ascii="Times New Roman" w:hAnsi="Times New Roman"/>
          <w:i/>
          <w:snapToGrid w:val="0"/>
          <w:sz w:val="24"/>
          <w:szCs w:val="24"/>
          <w:lang w:val="en-US"/>
        </w:rPr>
        <w:t>A</w:t>
      </w:r>
      <w:r w:rsidRPr="00E06980">
        <w:rPr>
          <w:rFonts w:ascii="Times New Roman" w:hAnsi="Times New Roman"/>
          <w:i/>
          <w:snapToGrid w:val="0"/>
          <w:sz w:val="24"/>
          <w:szCs w:val="24"/>
        </w:rPr>
        <w:t>=</w:t>
      </w:r>
      <w:r w:rsidRPr="00E06980">
        <w:rPr>
          <w:rFonts w:ascii="Times New Roman" w:hAnsi="Times New Roman"/>
          <w:i/>
          <w:snapToGrid w:val="0"/>
          <w:sz w:val="24"/>
          <w:szCs w:val="24"/>
          <w:lang w:val="en-US"/>
        </w:rPr>
        <w:t>O</w:t>
      </w:r>
    </w:p>
    <w:p w:rsidR="004F4A2B" w:rsidRPr="00E06980" w:rsidRDefault="004F4A2B" w:rsidP="00FA2CED">
      <w:pPr>
        <w:spacing w:after="0" w:line="240" w:lineRule="auto"/>
        <w:ind w:left="284" w:firstLine="76"/>
        <w:rPr>
          <w:rFonts w:ascii="Times New Roman" w:hAnsi="Times New Roman"/>
          <w:snapToGrid w:val="0"/>
          <w:sz w:val="24"/>
          <w:szCs w:val="24"/>
        </w:rPr>
      </w:pPr>
      <w:r w:rsidRPr="00E06980">
        <w:rPr>
          <w:rFonts w:ascii="Times New Roman" w:hAnsi="Times New Roman"/>
          <w:snapToGrid w:val="0"/>
          <w:sz w:val="24"/>
          <w:szCs w:val="24"/>
        </w:rPr>
        <w:t>Алынған теңдікті 1 моль идеал газ үшін [(14) қолданып] жазамыз:</w:t>
      </w:r>
    </w:p>
    <w:p w:rsidR="004F4A2B" w:rsidRPr="00E06980" w:rsidRDefault="004F4A2B" w:rsidP="00FA2CED">
      <w:pPr>
        <w:spacing w:after="0" w:line="240" w:lineRule="auto"/>
        <w:ind w:left="284" w:firstLine="76"/>
        <w:jc w:val="center"/>
        <w:rPr>
          <w:rFonts w:ascii="Times New Roman" w:hAnsi="Times New Roman"/>
          <w:i/>
          <w:snapToGrid w:val="0"/>
          <w:sz w:val="24"/>
          <w:szCs w:val="24"/>
          <w:u w:val="single"/>
        </w:rPr>
      </w:pPr>
      <w:r w:rsidRPr="00E06980">
        <w:rPr>
          <w:rFonts w:ascii="Times New Roman" w:hAnsi="Times New Roman"/>
          <w:i/>
          <w:snapToGrid w:val="0"/>
          <w:sz w:val="24"/>
          <w:szCs w:val="24"/>
          <w:u w:val="single"/>
          <w:lang w:val="en-US"/>
        </w:rPr>
        <w:t>C</w:t>
      </w:r>
      <w:r w:rsidRPr="00E06980">
        <w:rPr>
          <w:rFonts w:ascii="Times New Roman" w:hAnsi="Times New Roman"/>
          <w:i/>
          <w:snapToGrid w:val="0"/>
          <w:sz w:val="24"/>
          <w:szCs w:val="24"/>
          <w:u w:val="single"/>
          <w:vertAlign w:val="subscript"/>
          <w:lang w:val="en-US"/>
        </w:rPr>
        <w:t>V</w:t>
      </w:r>
      <w:r w:rsidRPr="00E06980">
        <w:rPr>
          <w:rFonts w:ascii="Times New Roman" w:hAnsi="Times New Roman"/>
          <w:i/>
          <w:snapToGrid w:val="0"/>
          <w:sz w:val="24"/>
          <w:szCs w:val="24"/>
          <w:u w:val="single"/>
          <w:lang w:val="en-US"/>
        </w:rPr>
        <w:t>dT</w:t>
      </w:r>
      <w:r w:rsidRPr="00E06980">
        <w:rPr>
          <w:rFonts w:ascii="Times New Roman" w:hAnsi="Times New Roman"/>
          <w:i/>
          <w:snapToGrid w:val="0"/>
          <w:sz w:val="24"/>
          <w:szCs w:val="24"/>
          <w:u w:val="single"/>
        </w:rPr>
        <w:t>+</w:t>
      </w:r>
      <w:r w:rsidRPr="00E06980">
        <w:rPr>
          <w:rFonts w:ascii="Times New Roman" w:hAnsi="Times New Roman"/>
          <w:i/>
          <w:snapToGrid w:val="0"/>
          <w:sz w:val="24"/>
          <w:szCs w:val="24"/>
          <w:u w:val="single"/>
          <w:lang w:val="en-US"/>
        </w:rPr>
        <w:t>pdV</w:t>
      </w:r>
      <w:r w:rsidRPr="00E06980">
        <w:rPr>
          <w:rFonts w:ascii="Times New Roman" w:hAnsi="Times New Roman"/>
          <w:i/>
          <w:snapToGrid w:val="0"/>
          <w:sz w:val="24"/>
          <w:szCs w:val="24"/>
          <w:u w:val="single"/>
        </w:rPr>
        <w:t>=</w:t>
      </w:r>
      <w:r w:rsidRPr="00E06980">
        <w:rPr>
          <w:rFonts w:ascii="Times New Roman" w:hAnsi="Times New Roman"/>
          <w:i/>
          <w:snapToGrid w:val="0"/>
          <w:sz w:val="24"/>
          <w:szCs w:val="24"/>
          <w:u w:val="single"/>
          <w:lang w:val="en-US"/>
        </w:rPr>
        <w:t>O</w:t>
      </w:r>
    </w:p>
    <w:p w:rsidR="004F4A2B" w:rsidRPr="00E06980" w:rsidRDefault="004F4A2B" w:rsidP="00FA2CED">
      <w:pPr>
        <w:spacing w:after="0" w:line="240" w:lineRule="auto"/>
        <w:ind w:left="284" w:firstLine="76"/>
        <w:rPr>
          <w:rFonts w:ascii="Times New Roman" w:hAnsi="Times New Roman"/>
          <w:snapToGrid w:val="0"/>
          <w:sz w:val="24"/>
          <w:szCs w:val="24"/>
        </w:rPr>
      </w:pPr>
      <w:r w:rsidRPr="00E06980">
        <w:rPr>
          <w:rFonts w:ascii="Times New Roman" w:hAnsi="Times New Roman"/>
          <w:snapToGrid w:val="0"/>
          <w:sz w:val="24"/>
          <w:szCs w:val="24"/>
        </w:rPr>
        <w:t xml:space="preserve">Айнымалының санын азайту үшін, теңдеуден </w:t>
      </w:r>
      <w:r w:rsidRPr="00E06980">
        <w:rPr>
          <w:rFonts w:ascii="Times New Roman" w:hAnsi="Times New Roman"/>
          <w:snapToGrid w:val="0"/>
          <w:sz w:val="24"/>
          <w:szCs w:val="24"/>
          <w:lang w:val="en-US"/>
        </w:rPr>
        <w:t>dT</w:t>
      </w:r>
      <w:r w:rsidRPr="00E06980">
        <w:rPr>
          <w:rFonts w:ascii="Times New Roman" w:hAnsi="Times New Roman"/>
          <w:snapToGrid w:val="0"/>
          <w:sz w:val="24"/>
          <w:szCs w:val="24"/>
        </w:rPr>
        <w:t xml:space="preserve"> ны шығарамыз, ол үшін</w:t>
      </w:r>
    </w:p>
    <w:p w:rsidR="004F4A2B" w:rsidRPr="00E06980" w:rsidRDefault="004F4A2B" w:rsidP="00FA2CED">
      <w:pPr>
        <w:spacing w:after="0" w:line="240" w:lineRule="auto"/>
        <w:ind w:left="284" w:right="-93" w:firstLine="76"/>
        <w:jc w:val="center"/>
        <w:rPr>
          <w:rFonts w:ascii="Times New Roman" w:hAnsi="Times New Roman"/>
          <w:i/>
          <w:snapToGrid w:val="0"/>
          <w:sz w:val="24"/>
          <w:szCs w:val="24"/>
        </w:rPr>
      </w:pPr>
      <w:r w:rsidRPr="00E06980">
        <w:rPr>
          <w:rFonts w:ascii="Times New Roman" w:hAnsi="Times New Roman"/>
          <w:snapToGrid w:val="0"/>
          <w:sz w:val="24"/>
          <w:szCs w:val="24"/>
        </w:rPr>
        <w:t>Клайперон-Менделеев теңдеуін пайдаланамыз</w:t>
      </w:r>
      <w:r w:rsidRPr="00E06980">
        <w:rPr>
          <w:rFonts w:ascii="Times New Roman" w:hAnsi="Times New Roman"/>
          <w:snapToGrid w:val="0"/>
          <w:sz w:val="24"/>
          <w:szCs w:val="24"/>
          <w:u w:val="single"/>
        </w:rPr>
        <w:t xml:space="preserve"> </w:t>
      </w:r>
      <w:r w:rsidRPr="00E06980">
        <w:rPr>
          <w:rFonts w:ascii="Times New Roman" w:hAnsi="Times New Roman"/>
          <w:i/>
          <w:snapToGrid w:val="0"/>
          <w:sz w:val="24"/>
          <w:szCs w:val="24"/>
          <w:u w:val="single"/>
          <w:lang w:val="en-US"/>
        </w:rPr>
        <w:t>pV</w:t>
      </w:r>
      <w:r w:rsidRPr="00E06980">
        <w:rPr>
          <w:rFonts w:ascii="Times New Roman" w:hAnsi="Times New Roman"/>
          <w:i/>
          <w:snapToGrid w:val="0"/>
          <w:sz w:val="24"/>
          <w:szCs w:val="24"/>
          <w:u w:val="single"/>
        </w:rPr>
        <w:t>=</w:t>
      </w:r>
      <w:r w:rsidRPr="00E06980">
        <w:rPr>
          <w:rFonts w:ascii="Times New Roman" w:hAnsi="Times New Roman"/>
          <w:i/>
          <w:snapToGrid w:val="0"/>
          <w:sz w:val="24"/>
          <w:szCs w:val="24"/>
          <w:u w:val="single"/>
          <w:lang w:val="en-US"/>
        </w:rPr>
        <w:t>RT</w:t>
      </w:r>
      <w:r w:rsidRPr="00E06980">
        <w:rPr>
          <w:rFonts w:ascii="Times New Roman" w:hAnsi="Times New Roman"/>
          <w:i/>
          <w:snapToGrid w:val="0"/>
          <w:sz w:val="24"/>
          <w:szCs w:val="24"/>
          <w:u w:val="single"/>
        </w:rPr>
        <w:t xml:space="preserve">      </w:t>
      </w:r>
      <w:r w:rsidRPr="00E06980">
        <w:rPr>
          <w:rFonts w:ascii="Times New Roman" w:hAnsi="Times New Roman"/>
          <w:i/>
          <w:snapToGrid w:val="0"/>
          <w:sz w:val="24"/>
          <w:szCs w:val="24"/>
          <w:lang w:val="en-US"/>
        </w:rPr>
        <w:t>pdV</w:t>
      </w:r>
      <w:r w:rsidRPr="00E06980">
        <w:rPr>
          <w:rFonts w:ascii="Times New Roman" w:hAnsi="Times New Roman"/>
          <w:i/>
          <w:snapToGrid w:val="0"/>
          <w:sz w:val="24"/>
          <w:szCs w:val="24"/>
        </w:rPr>
        <w:t>+</w:t>
      </w:r>
      <w:r w:rsidRPr="00E06980">
        <w:rPr>
          <w:rFonts w:ascii="Times New Roman" w:hAnsi="Times New Roman"/>
          <w:i/>
          <w:snapToGrid w:val="0"/>
          <w:sz w:val="24"/>
          <w:szCs w:val="24"/>
          <w:lang w:val="en-US"/>
        </w:rPr>
        <w:t>Vdp</w:t>
      </w:r>
      <w:r w:rsidRPr="00E06980">
        <w:rPr>
          <w:rFonts w:ascii="Times New Roman" w:hAnsi="Times New Roman"/>
          <w:i/>
          <w:snapToGrid w:val="0"/>
          <w:sz w:val="24"/>
          <w:szCs w:val="24"/>
        </w:rPr>
        <w:t>=</w:t>
      </w:r>
      <w:r w:rsidRPr="00E06980">
        <w:rPr>
          <w:rFonts w:ascii="Times New Roman" w:hAnsi="Times New Roman"/>
          <w:i/>
          <w:snapToGrid w:val="0"/>
          <w:sz w:val="24"/>
          <w:szCs w:val="24"/>
          <w:lang w:val="en-US"/>
        </w:rPr>
        <w:t>RdT</w:t>
      </w:r>
    </w:p>
    <w:p w:rsidR="004F4A2B" w:rsidRPr="00E06980" w:rsidRDefault="004F4A2B" w:rsidP="00FA2CED">
      <w:pPr>
        <w:tabs>
          <w:tab w:val="left" w:pos="4010"/>
        </w:tabs>
        <w:spacing w:after="0" w:line="240" w:lineRule="auto"/>
        <w:ind w:left="284" w:right="-93" w:firstLine="76"/>
        <w:jc w:val="center"/>
        <w:rPr>
          <w:rFonts w:ascii="Times New Roman" w:hAnsi="Times New Roman"/>
          <w:i/>
          <w:snapToGrid w:val="0"/>
          <w:sz w:val="24"/>
          <w:szCs w:val="24"/>
          <w:u w:val="single"/>
          <w:lang w:val="en-US"/>
        </w:rPr>
      </w:pPr>
      <w:r w:rsidRPr="00E06980">
        <w:rPr>
          <w:rFonts w:ascii="Times New Roman" w:hAnsi="Times New Roman"/>
          <w:i/>
          <w:snapToGrid w:val="0"/>
          <w:sz w:val="24"/>
          <w:szCs w:val="24"/>
          <w:lang w:val="en-US"/>
        </w:rPr>
        <w:t>pdV+Vdp</w:t>
      </w:r>
      <w:r w:rsidRPr="00E06980">
        <w:rPr>
          <w:rFonts w:ascii="Times New Roman" w:hAnsi="Times New Roman"/>
          <w:i/>
          <w:snapToGrid w:val="0"/>
          <w:sz w:val="24"/>
          <w:szCs w:val="24"/>
          <w:lang w:val="en-US"/>
        </w:rPr>
        <w:tab/>
        <w:t>pdV+Vdp</w:t>
      </w:r>
    </w:p>
    <w:p w:rsidR="004F4A2B" w:rsidRPr="00E06980" w:rsidRDefault="004F4A2B" w:rsidP="00FA2CED">
      <w:pPr>
        <w:spacing w:after="0" w:line="240" w:lineRule="auto"/>
        <w:ind w:left="284" w:firstLine="76"/>
        <w:rPr>
          <w:rFonts w:ascii="Times New Roman" w:hAnsi="Times New Roman"/>
          <w:snapToGrid w:val="0"/>
          <w:sz w:val="24"/>
          <w:szCs w:val="24"/>
          <w:u w:val="single"/>
          <w:lang w:val="en-US"/>
        </w:rPr>
      </w:pPr>
      <w:r w:rsidRPr="00E06980">
        <w:rPr>
          <w:rFonts w:ascii="Times New Roman" w:hAnsi="Times New Roman"/>
          <w:snapToGrid w:val="0"/>
          <w:position w:val="-26"/>
          <w:sz w:val="24"/>
          <w:szCs w:val="24"/>
          <w:lang w:val="en-US"/>
        </w:rPr>
        <w:object w:dxaOrig="5179" w:dyaOrig="700">
          <v:shape id="_x0000_i1334" type="#_x0000_t75" style="width:258.75pt;height:35.25pt" o:ole="">
            <v:imagedata r:id="rId654" o:title=""/>
          </v:shape>
          <o:OLEObject Type="Embed" ProgID="Equation.3" ShapeID="_x0000_i1334" DrawAspect="Content" ObjectID="_1695383183" r:id="rId655"/>
        </w:object>
      </w:r>
    </w:p>
    <w:p w:rsidR="004F4A2B" w:rsidRPr="00E06980" w:rsidRDefault="004F4A2B" w:rsidP="00FA2CED">
      <w:pPr>
        <w:spacing w:after="0" w:line="240" w:lineRule="auto"/>
        <w:ind w:left="284" w:firstLine="76"/>
        <w:rPr>
          <w:rFonts w:ascii="Times New Roman" w:hAnsi="Times New Roman"/>
          <w:snapToGrid w:val="0"/>
          <w:sz w:val="24"/>
          <w:szCs w:val="24"/>
          <w:u w:val="single"/>
          <w:lang w:val="en-US"/>
        </w:rPr>
      </w:pPr>
      <w:r w:rsidRPr="00E06980">
        <w:rPr>
          <w:rFonts w:ascii="Times New Roman" w:hAnsi="Times New Roman"/>
          <w:snapToGrid w:val="0"/>
          <w:sz w:val="24"/>
          <w:szCs w:val="24"/>
          <w:u w:val="single"/>
          <w:lang w:val="en-US"/>
        </w:rPr>
        <w:t>Р.Майердің теңдеуін қолданып және бөлшектен құтылып:</w:t>
      </w:r>
    </w:p>
    <w:p w:rsidR="004F4A2B" w:rsidRPr="00E06980" w:rsidRDefault="004F4A2B" w:rsidP="00FA2CED">
      <w:pPr>
        <w:spacing w:after="0" w:line="240" w:lineRule="auto"/>
        <w:ind w:left="284" w:firstLine="76"/>
        <w:jc w:val="center"/>
        <w:rPr>
          <w:rFonts w:ascii="Times New Roman" w:hAnsi="Times New Roman"/>
          <w:i/>
          <w:snapToGrid w:val="0"/>
          <w:sz w:val="24"/>
          <w:szCs w:val="24"/>
          <w:u w:val="single"/>
          <w:lang w:val="en-US"/>
        </w:rPr>
      </w:pPr>
      <w:r w:rsidRPr="00E06980">
        <w:rPr>
          <w:rFonts w:ascii="Times New Roman" w:hAnsi="Times New Roman"/>
          <w:i/>
          <w:snapToGrid w:val="0"/>
          <w:sz w:val="24"/>
          <w:szCs w:val="24"/>
          <w:u w:val="single"/>
          <w:lang w:val="en-US"/>
        </w:rPr>
        <w:t>C</w:t>
      </w:r>
      <w:r w:rsidRPr="00E06980">
        <w:rPr>
          <w:rFonts w:ascii="Times New Roman" w:hAnsi="Times New Roman"/>
          <w:i/>
          <w:snapToGrid w:val="0"/>
          <w:sz w:val="24"/>
          <w:szCs w:val="24"/>
          <w:u w:val="single"/>
          <w:vertAlign w:val="subscript"/>
          <w:lang w:val="en-US"/>
        </w:rPr>
        <w:t>V</w:t>
      </w:r>
      <w:r w:rsidRPr="00E06980">
        <w:rPr>
          <w:rFonts w:ascii="Times New Roman" w:hAnsi="Times New Roman"/>
          <w:i/>
          <w:snapToGrid w:val="0"/>
          <w:sz w:val="24"/>
          <w:szCs w:val="24"/>
          <w:u w:val="single"/>
          <w:lang w:val="en-US"/>
        </w:rPr>
        <w:t>(pdV+Vdp)+(C</w:t>
      </w:r>
      <w:r w:rsidRPr="00E06980">
        <w:rPr>
          <w:rFonts w:ascii="Times New Roman" w:hAnsi="Times New Roman"/>
          <w:i/>
          <w:snapToGrid w:val="0"/>
          <w:sz w:val="24"/>
          <w:szCs w:val="24"/>
          <w:u w:val="single"/>
          <w:vertAlign w:val="subscript"/>
          <w:lang w:val="en-US"/>
        </w:rPr>
        <w:t>P</w:t>
      </w:r>
      <w:r w:rsidRPr="00E06980">
        <w:rPr>
          <w:rFonts w:ascii="Times New Roman" w:hAnsi="Times New Roman"/>
          <w:i/>
          <w:snapToGrid w:val="0"/>
          <w:sz w:val="24"/>
          <w:szCs w:val="24"/>
          <w:u w:val="single"/>
          <w:lang w:val="en-US"/>
        </w:rPr>
        <w:t>-C</w:t>
      </w:r>
      <w:r w:rsidRPr="00E06980">
        <w:rPr>
          <w:rFonts w:ascii="Times New Roman" w:hAnsi="Times New Roman"/>
          <w:i/>
          <w:snapToGrid w:val="0"/>
          <w:sz w:val="24"/>
          <w:szCs w:val="24"/>
          <w:u w:val="single"/>
          <w:vertAlign w:val="subscript"/>
          <w:lang w:val="en-US"/>
        </w:rPr>
        <w:t>V</w:t>
      </w:r>
      <w:r w:rsidRPr="00E06980">
        <w:rPr>
          <w:rFonts w:ascii="Times New Roman" w:hAnsi="Times New Roman"/>
          <w:i/>
          <w:snapToGrid w:val="0"/>
          <w:sz w:val="24"/>
          <w:szCs w:val="24"/>
          <w:u w:val="single"/>
          <w:lang w:val="en-US"/>
        </w:rPr>
        <w:t>)pdV=O</w:t>
      </w:r>
    </w:p>
    <w:p w:rsidR="004F4A2B" w:rsidRPr="00E06980" w:rsidRDefault="004F4A2B" w:rsidP="00FA2CED">
      <w:pPr>
        <w:spacing w:after="0" w:line="240" w:lineRule="auto"/>
        <w:ind w:left="284" w:firstLine="76"/>
        <w:jc w:val="center"/>
        <w:rPr>
          <w:rFonts w:ascii="Times New Roman" w:hAnsi="Times New Roman"/>
          <w:i/>
          <w:snapToGrid w:val="0"/>
          <w:sz w:val="24"/>
          <w:szCs w:val="24"/>
          <w:u w:val="single"/>
          <w:lang w:val="en-US"/>
        </w:rPr>
      </w:pPr>
      <w:r w:rsidRPr="00E06980">
        <w:rPr>
          <w:rFonts w:ascii="Times New Roman" w:hAnsi="Times New Roman"/>
          <w:i/>
          <w:snapToGrid w:val="0"/>
          <w:sz w:val="24"/>
          <w:szCs w:val="24"/>
          <w:u w:val="single"/>
          <w:lang w:val="en-US"/>
        </w:rPr>
        <w:t>C</w:t>
      </w:r>
      <w:r w:rsidRPr="00E06980">
        <w:rPr>
          <w:rFonts w:ascii="Times New Roman" w:hAnsi="Times New Roman"/>
          <w:i/>
          <w:snapToGrid w:val="0"/>
          <w:sz w:val="24"/>
          <w:szCs w:val="24"/>
          <w:u w:val="single"/>
          <w:vertAlign w:val="subscript"/>
          <w:lang w:val="en-US"/>
        </w:rPr>
        <w:t xml:space="preserve">P </w:t>
      </w:r>
      <w:r w:rsidRPr="00E06980">
        <w:rPr>
          <w:rFonts w:ascii="Times New Roman" w:hAnsi="Times New Roman"/>
          <w:i/>
          <w:snapToGrid w:val="0"/>
          <w:sz w:val="24"/>
          <w:szCs w:val="24"/>
          <w:u w:val="single"/>
          <w:lang w:val="en-US"/>
        </w:rPr>
        <w:t>pdV+C</w:t>
      </w:r>
      <w:r w:rsidRPr="00E06980">
        <w:rPr>
          <w:rFonts w:ascii="Times New Roman" w:hAnsi="Times New Roman"/>
          <w:i/>
          <w:snapToGrid w:val="0"/>
          <w:sz w:val="24"/>
          <w:szCs w:val="24"/>
          <w:u w:val="single"/>
          <w:vertAlign w:val="subscript"/>
          <w:lang w:val="en-US"/>
        </w:rPr>
        <w:t>V</w:t>
      </w:r>
      <w:r w:rsidRPr="00E06980">
        <w:rPr>
          <w:rFonts w:ascii="Times New Roman" w:hAnsi="Times New Roman"/>
          <w:i/>
          <w:snapToGrid w:val="0"/>
          <w:sz w:val="24"/>
          <w:szCs w:val="24"/>
          <w:u w:val="single"/>
          <w:lang w:val="en-US"/>
        </w:rPr>
        <w:t>Vdp=O</w:t>
      </w:r>
    </w:p>
    <w:p w:rsidR="004F4A2B" w:rsidRPr="00E06980" w:rsidRDefault="004F4A2B" w:rsidP="00FA2CED">
      <w:pPr>
        <w:spacing w:after="0" w:line="240" w:lineRule="auto"/>
        <w:ind w:left="284" w:firstLine="76"/>
        <w:rPr>
          <w:rFonts w:ascii="Times New Roman" w:hAnsi="Times New Roman"/>
          <w:snapToGrid w:val="0"/>
          <w:sz w:val="24"/>
          <w:szCs w:val="24"/>
          <w:u w:val="single"/>
          <w:lang w:val="en-US"/>
        </w:rPr>
      </w:pPr>
      <w:r w:rsidRPr="00E06980">
        <w:rPr>
          <w:rFonts w:ascii="Times New Roman" w:hAnsi="Times New Roman"/>
          <w:snapToGrid w:val="0"/>
          <w:position w:val="-34"/>
          <w:sz w:val="24"/>
          <w:szCs w:val="24"/>
          <w:lang w:val="en-US"/>
        </w:rPr>
        <w:object w:dxaOrig="920" w:dyaOrig="820">
          <v:shape id="_x0000_i1335" type="#_x0000_t75" style="width:45.75pt;height:41.25pt" o:ole="">
            <v:imagedata r:id="rId656" o:title=""/>
          </v:shape>
          <o:OLEObject Type="Embed" ProgID="Equation.3" ShapeID="_x0000_i1335" DrawAspect="Content" ObjectID="_1695383184" r:id="rId657"/>
        </w:objec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u w:val="single"/>
        </w:rPr>
        <w:t>арқылы</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белгілеп</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аламыз</w:t>
      </w:r>
    </w:p>
    <w:p w:rsidR="004F4A2B" w:rsidRPr="00E06980" w:rsidRDefault="004F4A2B" w:rsidP="00FA2CED">
      <w:pPr>
        <w:spacing w:after="0" w:line="240" w:lineRule="auto"/>
        <w:ind w:left="284" w:firstLine="76"/>
        <w:jc w:val="center"/>
        <w:rPr>
          <w:rFonts w:ascii="Times New Roman" w:hAnsi="Times New Roman"/>
          <w:snapToGrid w:val="0"/>
          <w:sz w:val="24"/>
          <w:szCs w:val="24"/>
          <w:u w:val="single"/>
          <w:lang w:val="en-US"/>
        </w:rPr>
      </w:pPr>
      <w:r w:rsidRPr="00E06980">
        <w:rPr>
          <w:rFonts w:ascii="Times New Roman" w:hAnsi="Times New Roman"/>
          <w:snapToGrid w:val="0"/>
          <w:position w:val="-28"/>
          <w:sz w:val="24"/>
          <w:szCs w:val="24"/>
          <w:lang w:val="en-US"/>
        </w:rPr>
        <w:object w:dxaOrig="1700" w:dyaOrig="720">
          <v:shape id="_x0000_i1336" type="#_x0000_t75" style="width:84.75pt;height:36pt" o:ole="">
            <v:imagedata r:id="rId658" o:title=""/>
          </v:shape>
          <o:OLEObject Type="Embed" ProgID="Equation.3" ShapeID="_x0000_i1336" DrawAspect="Content" ObjectID="_1695383185" r:id="rId659"/>
        </w:object>
      </w:r>
    </w:p>
    <w:p w:rsidR="004F4A2B" w:rsidRPr="00E06980" w:rsidRDefault="004F4A2B" w:rsidP="00FA2CED">
      <w:pPr>
        <w:spacing w:after="0" w:line="240" w:lineRule="auto"/>
        <w:ind w:left="284" w:firstLine="76"/>
        <w:rPr>
          <w:rFonts w:ascii="Times New Roman" w:hAnsi="Times New Roman"/>
          <w:snapToGrid w:val="0"/>
          <w:sz w:val="24"/>
          <w:szCs w:val="24"/>
          <w:u w:val="single"/>
          <w:lang w:val="en-US"/>
        </w:rPr>
      </w:pPr>
      <w:r w:rsidRPr="00E06980">
        <w:rPr>
          <w:rFonts w:ascii="Times New Roman" w:hAnsi="Times New Roman"/>
          <w:snapToGrid w:val="0"/>
          <w:sz w:val="24"/>
          <w:szCs w:val="24"/>
          <w:u w:val="single"/>
        </w:rPr>
        <w:t>интегралдағаннан</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кейін</w:t>
      </w:r>
    </w:p>
    <w:p w:rsidR="004F4A2B" w:rsidRPr="00E06980" w:rsidRDefault="004F4A2B" w:rsidP="00FA2CED">
      <w:pPr>
        <w:spacing w:after="0" w:line="240" w:lineRule="auto"/>
        <w:ind w:left="284" w:firstLine="76"/>
        <w:jc w:val="center"/>
        <w:rPr>
          <w:rFonts w:ascii="Times New Roman" w:hAnsi="Times New Roman"/>
          <w:i/>
          <w:snapToGrid w:val="0"/>
          <w:sz w:val="24"/>
          <w:szCs w:val="24"/>
          <w:lang w:val="en-US"/>
        </w:rPr>
      </w:pPr>
      <w:r w:rsidRPr="00E06980">
        <w:rPr>
          <w:rFonts w:ascii="Times New Roman" w:hAnsi="Times New Roman"/>
          <w:i/>
          <w:snapToGrid w:val="0"/>
          <w:position w:val="-10"/>
          <w:sz w:val="24"/>
          <w:szCs w:val="24"/>
          <w:lang w:val="en-US"/>
        </w:rPr>
        <w:object w:dxaOrig="200" w:dyaOrig="260">
          <v:shape id="_x0000_i1337" type="#_x0000_t75" style="width:9.75pt;height:12.75pt" o:ole="">
            <v:imagedata r:id="rId660" o:title=""/>
          </v:shape>
          <o:OLEObject Type="Embed" ProgID="Equation.3" ShapeID="_x0000_i1337" DrawAspect="Content" ObjectID="_1695383186" r:id="rId661"/>
        </w:object>
      </w:r>
      <w:r w:rsidRPr="00E06980">
        <w:rPr>
          <w:rFonts w:ascii="Times New Roman" w:hAnsi="Times New Roman"/>
          <w:i/>
          <w:snapToGrid w:val="0"/>
          <w:sz w:val="24"/>
          <w:szCs w:val="24"/>
          <w:lang w:val="en-US"/>
        </w:rPr>
        <w:t>lnV+lnp=lnC</w:t>
      </w:r>
    </w:p>
    <w:p w:rsidR="004F4A2B" w:rsidRPr="00E06980" w:rsidRDefault="004F4A2B" w:rsidP="00FA2CED">
      <w:pPr>
        <w:spacing w:after="0" w:line="240" w:lineRule="auto"/>
        <w:ind w:left="284" w:firstLine="76"/>
        <w:rPr>
          <w:rFonts w:ascii="Times New Roman" w:hAnsi="Times New Roman"/>
          <w:snapToGrid w:val="0"/>
          <w:sz w:val="24"/>
          <w:szCs w:val="24"/>
          <w:u w:val="single"/>
          <w:lang w:val="en-US"/>
        </w:rPr>
      </w:pPr>
      <w:r w:rsidRPr="00E06980">
        <w:rPr>
          <w:rFonts w:ascii="Times New Roman" w:hAnsi="Times New Roman"/>
          <w:snapToGrid w:val="0"/>
          <w:sz w:val="24"/>
          <w:szCs w:val="24"/>
          <w:u w:val="single"/>
        </w:rPr>
        <w:t>немесе</w:t>
      </w:r>
    </w:p>
    <w:p w:rsidR="004F4A2B" w:rsidRPr="00E06980" w:rsidRDefault="004F4A2B" w:rsidP="00FA2CED">
      <w:pPr>
        <w:tabs>
          <w:tab w:val="left" w:pos="7030"/>
        </w:tabs>
        <w:spacing w:after="0" w:line="240" w:lineRule="auto"/>
        <w:ind w:left="284" w:firstLine="76"/>
        <w:rPr>
          <w:rFonts w:ascii="Times New Roman" w:hAnsi="Times New Roman"/>
          <w:snapToGrid w:val="0"/>
          <w:sz w:val="24"/>
          <w:szCs w:val="24"/>
          <w:lang w:val="en-US"/>
        </w:rPr>
      </w:pPr>
      <w:r w:rsidRPr="00E06980">
        <w:rPr>
          <w:rFonts w:ascii="Times New Roman" w:hAnsi="Times New Roman"/>
          <w:snapToGrid w:val="0"/>
          <w:position w:val="-6"/>
          <w:sz w:val="24"/>
          <w:szCs w:val="24"/>
        </w:rPr>
        <w:object w:dxaOrig="1120" w:dyaOrig="380">
          <v:shape id="_x0000_i1338" type="#_x0000_t75" style="width:56.25pt;height:18.75pt" o:ole="">
            <v:imagedata r:id="rId662" o:title=""/>
          </v:shape>
          <o:OLEObject Type="Embed" ProgID="Equation.3" ShapeID="_x0000_i1338" DrawAspect="Content" ObjectID="_1695383187" r:id="rId663"/>
        </w:object>
      </w:r>
      <w:r w:rsidRPr="00E06980">
        <w:rPr>
          <w:rFonts w:ascii="Times New Roman" w:hAnsi="Times New Roman"/>
          <w:snapToGrid w:val="0"/>
          <w:sz w:val="24"/>
          <w:szCs w:val="24"/>
          <w:lang w:val="en-US"/>
        </w:rPr>
        <w:tab/>
        <w:t>(16)</w:t>
      </w:r>
    </w:p>
    <w:p w:rsidR="004F4A2B" w:rsidRPr="00E06980" w:rsidRDefault="004F4A2B" w:rsidP="00FA2CED">
      <w:pPr>
        <w:spacing w:after="0" w:line="240" w:lineRule="auto"/>
        <w:ind w:left="284" w:firstLine="76"/>
        <w:rPr>
          <w:rFonts w:ascii="Times New Roman" w:hAnsi="Times New Roman"/>
          <w:snapToGrid w:val="0"/>
          <w:sz w:val="24"/>
          <w:szCs w:val="24"/>
          <w:u w:val="single"/>
          <w:lang w:val="en-US"/>
        </w:rPr>
      </w:pPr>
      <w:r w:rsidRPr="00E06980">
        <w:rPr>
          <w:rFonts w:ascii="Times New Roman" w:hAnsi="Times New Roman"/>
          <w:snapToGrid w:val="0"/>
          <w:sz w:val="24"/>
          <w:szCs w:val="24"/>
          <w:u w:val="single"/>
          <w:lang w:val="en-US"/>
        </w:rPr>
        <w:t xml:space="preserve">C - </w:t>
      </w:r>
      <w:r w:rsidRPr="00E06980">
        <w:rPr>
          <w:rFonts w:ascii="Times New Roman" w:hAnsi="Times New Roman"/>
          <w:snapToGrid w:val="0"/>
          <w:sz w:val="24"/>
          <w:szCs w:val="24"/>
          <w:u w:val="single"/>
        </w:rPr>
        <w:t>бастапқы</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шарттан</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анықталатын</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тұрақты</w:t>
      </w:r>
      <w:r w:rsidRPr="00E06980">
        <w:rPr>
          <w:rFonts w:ascii="Times New Roman" w:hAnsi="Times New Roman"/>
          <w:snapToGrid w:val="0"/>
          <w:sz w:val="24"/>
          <w:szCs w:val="24"/>
          <w:u w:val="single"/>
          <w:lang w:val="en-US"/>
        </w:rPr>
        <w:t>.</w:t>
      </w:r>
    </w:p>
    <w:p w:rsidR="004F4A2B" w:rsidRPr="00E06980" w:rsidRDefault="004F4A2B" w:rsidP="00FA2CED">
      <w:pPr>
        <w:spacing w:after="0" w:line="240" w:lineRule="auto"/>
        <w:ind w:left="284" w:firstLine="76"/>
        <w:rPr>
          <w:rFonts w:ascii="Times New Roman" w:hAnsi="Times New Roman"/>
          <w:snapToGrid w:val="0"/>
          <w:sz w:val="24"/>
          <w:szCs w:val="24"/>
          <w:lang w:val="en-US"/>
        </w:rPr>
      </w:pPr>
      <w:r w:rsidRPr="00E06980">
        <w:rPr>
          <w:rFonts w:ascii="Times New Roman" w:hAnsi="Times New Roman"/>
          <w:snapToGrid w:val="0"/>
          <w:sz w:val="24"/>
          <w:szCs w:val="24"/>
          <w:u w:val="single"/>
          <w:lang w:val="en-US"/>
        </w:rPr>
        <w:t xml:space="preserve">(16) </w:t>
      </w:r>
      <w:r w:rsidRPr="00E06980">
        <w:rPr>
          <w:rFonts w:ascii="Times New Roman" w:hAnsi="Times New Roman"/>
          <w:snapToGrid w:val="0"/>
          <w:sz w:val="24"/>
          <w:szCs w:val="24"/>
          <w:u w:val="single"/>
        </w:rPr>
        <w:t>алынған</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өрнек</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Пуассон</w:t>
      </w:r>
      <w:r w:rsidRPr="00E06980">
        <w:rPr>
          <w:rFonts w:ascii="Times New Roman" w:hAnsi="Times New Roman"/>
          <w:snapToGrid w:val="0"/>
          <w:sz w:val="24"/>
          <w:szCs w:val="24"/>
          <w:u w:val="single"/>
          <w:lang w:val="en-US"/>
        </w:rPr>
        <w:t xml:space="preserve"> </w:t>
      </w:r>
      <w:r w:rsidRPr="00E06980">
        <w:rPr>
          <w:rFonts w:ascii="Times New Roman" w:hAnsi="Times New Roman"/>
          <w:snapToGrid w:val="0"/>
          <w:sz w:val="24"/>
          <w:szCs w:val="24"/>
          <w:u w:val="single"/>
        </w:rPr>
        <w:t>теңдеуі</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деп</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аталады</w:t>
      </w:r>
      <w:r w:rsidRPr="00E06980">
        <w:rPr>
          <w:rFonts w:ascii="Times New Roman" w:hAnsi="Times New Roman"/>
          <w:snapToGrid w:val="0"/>
          <w:sz w:val="24"/>
          <w:szCs w:val="24"/>
          <w:lang w:val="en-US"/>
        </w:rPr>
        <w:t xml:space="preserve">. </w:t>
      </w:r>
      <w:r w:rsidRPr="00E06980">
        <w:rPr>
          <w:rFonts w:ascii="Times New Roman" w:hAnsi="Times New Roman"/>
          <w:i/>
          <w:snapToGrid w:val="0"/>
          <w:position w:val="-10"/>
          <w:sz w:val="24"/>
          <w:szCs w:val="24"/>
          <w:lang w:val="en-US"/>
        </w:rPr>
        <w:object w:dxaOrig="200" w:dyaOrig="260">
          <v:shape id="_x0000_i1339" type="#_x0000_t75" style="width:9.75pt;height:12.75pt" o:ole="">
            <v:imagedata r:id="rId664" o:title=""/>
          </v:shape>
          <o:OLEObject Type="Embed" ProgID="Equation.3" ShapeID="_x0000_i1339" DrawAspect="Content" ObjectID="_1695383188" r:id="rId665"/>
        </w:object>
      </w:r>
      <w:r w:rsidRPr="00E06980">
        <w:rPr>
          <w:rFonts w:ascii="Times New Roman" w:hAnsi="Times New Roman"/>
          <w:snapToGrid w:val="0"/>
          <w:sz w:val="24"/>
          <w:szCs w:val="24"/>
          <w:lang w:val="en-US"/>
        </w:rPr>
        <w:t xml:space="preserve">&gt;1 </w:t>
      </w:r>
      <w:r w:rsidRPr="00E06980">
        <w:rPr>
          <w:rFonts w:ascii="Times New Roman" w:hAnsi="Times New Roman"/>
          <w:snapToGrid w:val="0"/>
          <w:sz w:val="24"/>
          <w:szCs w:val="24"/>
        </w:rPr>
        <w:t>болғандықтан</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адиабата</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изотермаға</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қарағанда</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тіктеу</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келеді</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Мұның</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физикалық</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мәні</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изотермиялық</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ұлғаю</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кезінде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қысымның</w:t>
      </w:r>
    </w:p>
    <w:p w:rsidR="004F4A2B" w:rsidRPr="00E06980" w:rsidRDefault="004F4A2B" w:rsidP="00FA2CED">
      <w:pPr>
        <w:spacing w:after="0" w:line="240" w:lineRule="auto"/>
        <w:ind w:left="284" w:right="49" w:firstLine="76"/>
        <w:jc w:val="both"/>
        <w:rPr>
          <w:rFonts w:ascii="Times New Roman" w:hAnsi="Times New Roman"/>
          <w:snapToGrid w:val="0"/>
          <w:sz w:val="24"/>
          <w:szCs w:val="24"/>
          <w:lang w:val="en-US"/>
        </w:rPr>
      </w:pPr>
      <w:r w:rsidRPr="00E06980">
        <w:rPr>
          <w:rFonts w:ascii="Times New Roman" w:hAnsi="Times New Roman"/>
          <w:snapToGrid w:val="0"/>
          <w:sz w:val="24"/>
          <w:szCs w:val="24"/>
        </w:rPr>
        <w:t>азаюы</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тек</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көлемнің</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ұлғаю</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салдарынан</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бола</w:t>
      </w:r>
      <w:r w:rsidRPr="00E06980">
        <w:rPr>
          <w:rFonts w:ascii="Times New Roman" w:hAnsi="Times New Roman"/>
          <w:snapToGrid w:val="0"/>
          <w:sz w:val="24"/>
          <w:szCs w:val="24"/>
          <w:lang w:val="en-US"/>
        </w:rPr>
        <w:softHyphen/>
      </w:r>
      <w:r w:rsidRPr="00E06980">
        <w:rPr>
          <w:rFonts w:ascii="Times New Roman" w:hAnsi="Times New Roman"/>
          <w:snapToGrid w:val="0"/>
          <w:sz w:val="24"/>
          <w:szCs w:val="24"/>
        </w:rPr>
        <w:t>ды</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ал</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адиабатты</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процесс</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кезінде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қысым</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көлемнің</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ұлғаю</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нәтижесінде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және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газдың</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суу</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нәтижесінде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азаяды</w:t>
      </w:r>
      <w:r w:rsidRPr="00E06980">
        <w:rPr>
          <w:rFonts w:ascii="Times New Roman" w:hAnsi="Times New Roman"/>
          <w:snapToGrid w:val="0"/>
          <w:sz w:val="24"/>
          <w:szCs w:val="24"/>
          <w:lang w:val="en-US"/>
        </w:rPr>
        <w:t>.</w:t>
      </w:r>
    </w:p>
    <w:p w:rsidR="004F4A2B" w:rsidRPr="00E06980" w:rsidRDefault="004F4A2B" w:rsidP="00FA2CED">
      <w:pPr>
        <w:spacing w:after="0" w:line="240" w:lineRule="auto"/>
        <w:ind w:left="284" w:right="49" w:firstLine="76"/>
        <w:jc w:val="both"/>
        <w:rPr>
          <w:rFonts w:ascii="Times New Roman" w:hAnsi="Times New Roman"/>
          <w:snapToGrid w:val="0"/>
          <w:sz w:val="24"/>
          <w:szCs w:val="24"/>
          <w:lang w:val="kk-KZ"/>
        </w:rPr>
      </w:pPr>
      <w:r w:rsidRPr="00E06980">
        <w:rPr>
          <w:rFonts w:ascii="Times New Roman" w:hAnsi="Times New Roman"/>
          <w:snapToGrid w:val="0"/>
          <w:sz w:val="24"/>
          <w:szCs w:val="24"/>
        </w:rPr>
        <w:t>Керіснше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адиабатты</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қысу</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кезінде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қы</w:t>
      </w:r>
      <w:r w:rsidRPr="00E06980">
        <w:rPr>
          <w:rFonts w:ascii="Times New Roman" w:hAnsi="Times New Roman"/>
          <w:snapToGrid w:val="0"/>
          <w:sz w:val="24"/>
          <w:szCs w:val="24"/>
          <w:lang w:val="en-US"/>
        </w:rPr>
        <w:softHyphen/>
      </w:r>
      <w:r w:rsidRPr="00E06980">
        <w:rPr>
          <w:rFonts w:ascii="Times New Roman" w:hAnsi="Times New Roman"/>
          <w:snapToGrid w:val="0"/>
          <w:sz w:val="24"/>
          <w:szCs w:val="24"/>
        </w:rPr>
        <w:t>сым</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көлемнің</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кішірею</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нәтижесінде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және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газдың</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қызуы</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нәтижесінде</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артады</w:t>
      </w:r>
      <w:r w:rsidRPr="00E06980">
        <w:rPr>
          <w:rFonts w:ascii="Times New Roman" w:hAnsi="Times New Roman"/>
          <w:snapToGrid w:val="0"/>
          <w:sz w:val="24"/>
          <w:szCs w:val="24"/>
          <w:lang w:val="en-US"/>
        </w:rPr>
        <w:t>.</w:t>
      </w:r>
    </w:p>
    <w:p w:rsidR="004F4A2B" w:rsidRPr="00E06980" w:rsidRDefault="00A667FD" w:rsidP="00FA2CED">
      <w:pPr>
        <w:spacing w:after="0" w:line="240" w:lineRule="auto"/>
        <w:ind w:left="284" w:right="49" w:firstLine="76"/>
        <w:jc w:val="center"/>
        <w:rPr>
          <w:rFonts w:ascii="Times New Roman" w:hAnsi="Times New Roman"/>
          <w:snapToGrid w:val="0"/>
          <w:sz w:val="24"/>
          <w:szCs w:val="24"/>
          <w:lang w:val="kk-KZ"/>
        </w:rPr>
      </w:pPr>
      <w:r>
        <w:rPr>
          <w:rFonts w:ascii="Times New Roman" w:hAnsi="Times New Roman"/>
          <w:noProof/>
          <w:snapToGrid w:val="0"/>
          <w:sz w:val="24"/>
          <w:szCs w:val="24"/>
          <w:lang w:eastAsia="ru-RU"/>
        </w:rPr>
        <w:lastRenderedPageBreak/>
        <mc:AlternateContent>
          <mc:Choice Requires="wpc">
            <w:drawing>
              <wp:inline distT="0" distB="0" distL="0" distR="0">
                <wp:extent cx="2863850" cy="2395855"/>
                <wp:effectExtent l="2540" t="0" r="635" b="4445"/>
                <wp:docPr id="1086" name="Полотно 10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96" name="Group 1088"/>
                        <wpg:cNvGrpSpPr>
                          <a:grpSpLocks/>
                        </wpg:cNvGrpSpPr>
                        <wpg:grpSpPr bwMode="auto">
                          <a:xfrm>
                            <a:off x="0" y="0"/>
                            <a:ext cx="2863850" cy="2395855"/>
                            <a:chOff x="2566" y="1797"/>
                            <a:chExt cx="4510" cy="3773"/>
                          </a:xfrm>
                        </wpg:grpSpPr>
                        <wps:wsp>
                          <wps:cNvPr id="1097" name="Line 1089"/>
                          <wps:cNvCnPr>
                            <a:cxnSpLocks noChangeShapeType="1"/>
                          </wps:cNvCnPr>
                          <wps:spPr bwMode="auto">
                            <a:xfrm>
                              <a:off x="2928" y="4935"/>
                              <a:ext cx="3982"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098" name="Line 1090"/>
                          <wps:cNvCnPr>
                            <a:cxnSpLocks noChangeShapeType="1"/>
                          </wps:cNvCnPr>
                          <wps:spPr bwMode="auto">
                            <a:xfrm flipV="1">
                              <a:off x="2928" y="1858"/>
                              <a:ext cx="0" cy="3077"/>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100" name="Freeform 1091"/>
                          <wps:cNvSpPr>
                            <a:spLocks/>
                          </wps:cNvSpPr>
                          <wps:spPr bwMode="auto">
                            <a:xfrm>
                              <a:off x="3290" y="2039"/>
                              <a:ext cx="2640" cy="1993"/>
                            </a:xfrm>
                            <a:custGeom>
                              <a:avLst/>
                              <a:gdLst>
                                <a:gd name="T0" fmla="*/ 0 w 2641"/>
                                <a:gd name="T1" fmla="*/ 0 h 1993"/>
                                <a:gd name="T2" fmla="*/ 661 w 2641"/>
                                <a:gd name="T3" fmla="*/ 1380 h 1993"/>
                                <a:gd name="T4" fmla="*/ 1421 w 2641"/>
                                <a:gd name="T5" fmla="*/ 1900 h 1993"/>
                                <a:gd name="T6" fmla="*/ 2641 w 2641"/>
                                <a:gd name="T7" fmla="*/ 1940 h 1993"/>
                              </a:gdLst>
                              <a:ahLst/>
                              <a:cxnLst>
                                <a:cxn ang="0">
                                  <a:pos x="T0" y="T1"/>
                                </a:cxn>
                                <a:cxn ang="0">
                                  <a:pos x="T2" y="T3"/>
                                </a:cxn>
                                <a:cxn ang="0">
                                  <a:pos x="T4" y="T5"/>
                                </a:cxn>
                                <a:cxn ang="0">
                                  <a:pos x="T6" y="T7"/>
                                </a:cxn>
                              </a:cxnLst>
                              <a:rect l="0" t="0" r="r" b="b"/>
                              <a:pathLst>
                                <a:path w="2641" h="1993">
                                  <a:moveTo>
                                    <a:pt x="0" y="0"/>
                                  </a:moveTo>
                                  <a:cubicBezTo>
                                    <a:pt x="110" y="230"/>
                                    <a:pt x="424" y="1063"/>
                                    <a:pt x="661" y="1380"/>
                                  </a:cubicBezTo>
                                  <a:cubicBezTo>
                                    <a:pt x="898" y="1697"/>
                                    <a:pt x="1091" y="1807"/>
                                    <a:pt x="1421" y="1900"/>
                                  </a:cubicBezTo>
                                  <a:cubicBezTo>
                                    <a:pt x="1751" y="1993"/>
                                    <a:pt x="2387" y="1932"/>
                                    <a:pt x="2641" y="19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 name="Freeform 1092"/>
                          <wps:cNvSpPr>
                            <a:spLocks/>
                          </wps:cNvSpPr>
                          <wps:spPr bwMode="auto">
                            <a:xfrm>
                              <a:off x="3640" y="1980"/>
                              <a:ext cx="2283" cy="2189"/>
                            </a:xfrm>
                            <a:custGeom>
                              <a:avLst/>
                              <a:gdLst>
                                <a:gd name="T0" fmla="*/ 0 w 2283"/>
                                <a:gd name="T1" fmla="*/ 0 h 2189"/>
                                <a:gd name="T2" fmla="*/ 424 w 2283"/>
                                <a:gd name="T3" fmla="*/ 1303 h 2189"/>
                                <a:gd name="T4" fmla="*/ 1087 w 2283"/>
                                <a:gd name="T5" fmla="*/ 1944 h 2189"/>
                                <a:gd name="T6" fmla="*/ 2283 w 2283"/>
                                <a:gd name="T7" fmla="*/ 2189 h 2189"/>
                              </a:gdLst>
                              <a:ahLst/>
                              <a:cxnLst>
                                <a:cxn ang="0">
                                  <a:pos x="T0" y="T1"/>
                                </a:cxn>
                                <a:cxn ang="0">
                                  <a:pos x="T2" y="T3"/>
                                </a:cxn>
                                <a:cxn ang="0">
                                  <a:pos x="T4" y="T5"/>
                                </a:cxn>
                                <a:cxn ang="0">
                                  <a:pos x="T6" y="T7"/>
                                </a:cxn>
                              </a:cxnLst>
                              <a:rect l="0" t="0" r="r" b="b"/>
                              <a:pathLst>
                                <a:path w="2283" h="2189">
                                  <a:moveTo>
                                    <a:pt x="0" y="0"/>
                                  </a:moveTo>
                                  <a:cubicBezTo>
                                    <a:pt x="64" y="217"/>
                                    <a:pt x="243" y="979"/>
                                    <a:pt x="424" y="1303"/>
                                  </a:cubicBezTo>
                                  <a:cubicBezTo>
                                    <a:pt x="605" y="1627"/>
                                    <a:pt x="776" y="1796"/>
                                    <a:pt x="1087" y="1944"/>
                                  </a:cubicBezTo>
                                  <a:cubicBezTo>
                                    <a:pt x="1397" y="2091"/>
                                    <a:pt x="2034" y="2138"/>
                                    <a:pt x="2283" y="2189"/>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Freeform 1093"/>
                          <wps:cNvSpPr>
                            <a:spLocks/>
                          </wps:cNvSpPr>
                          <wps:spPr bwMode="auto">
                            <a:xfrm>
                              <a:off x="3940" y="1920"/>
                              <a:ext cx="1758" cy="2514"/>
                            </a:xfrm>
                            <a:custGeom>
                              <a:avLst/>
                              <a:gdLst>
                                <a:gd name="T0" fmla="*/ 0 w 1758"/>
                                <a:gd name="T1" fmla="*/ 0 h 2514"/>
                                <a:gd name="T2" fmla="*/ 340 w 1758"/>
                                <a:gd name="T3" fmla="*/ 1240 h 2514"/>
                                <a:gd name="T4" fmla="*/ 780 w 1758"/>
                                <a:gd name="T5" fmla="*/ 1900 h 2514"/>
                                <a:gd name="T6" fmla="*/ 1758 w 1758"/>
                                <a:gd name="T7" fmla="*/ 2514 h 2514"/>
                              </a:gdLst>
                              <a:ahLst/>
                              <a:cxnLst>
                                <a:cxn ang="0">
                                  <a:pos x="T0" y="T1"/>
                                </a:cxn>
                                <a:cxn ang="0">
                                  <a:pos x="T2" y="T3"/>
                                </a:cxn>
                                <a:cxn ang="0">
                                  <a:pos x="T4" y="T5"/>
                                </a:cxn>
                                <a:cxn ang="0">
                                  <a:pos x="T6" y="T7"/>
                                </a:cxn>
                              </a:cxnLst>
                              <a:rect l="0" t="0" r="r" b="b"/>
                              <a:pathLst>
                                <a:path w="1758" h="2514">
                                  <a:moveTo>
                                    <a:pt x="0" y="0"/>
                                  </a:moveTo>
                                  <a:cubicBezTo>
                                    <a:pt x="57" y="207"/>
                                    <a:pt x="210" y="923"/>
                                    <a:pt x="340" y="1240"/>
                                  </a:cubicBezTo>
                                  <a:cubicBezTo>
                                    <a:pt x="470" y="1557"/>
                                    <a:pt x="544" y="1688"/>
                                    <a:pt x="780" y="1900"/>
                                  </a:cubicBezTo>
                                  <a:cubicBezTo>
                                    <a:pt x="1016" y="2112"/>
                                    <a:pt x="1554" y="2386"/>
                                    <a:pt x="1758" y="251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Text Box 1094"/>
                          <wps:cNvSpPr txBox="1">
                            <a:spLocks noChangeArrowheads="1"/>
                          </wps:cNvSpPr>
                          <wps:spPr bwMode="auto">
                            <a:xfrm>
                              <a:off x="2566" y="4735"/>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FF04F2" w:rsidRDefault="00084B95" w:rsidP="004F4A2B">
                                <w:pPr>
                                  <w:rPr>
                                    <w:i/>
                                    <w:sz w:val="28"/>
                                    <w:szCs w:val="28"/>
                                    <w:lang w:val="kk-KZ"/>
                                  </w:rPr>
                                </w:pPr>
                                <w:r>
                                  <w:rPr>
                                    <w:i/>
                                    <w:sz w:val="28"/>
                                    <w:szCs w:val="28"/>
                                    <w:lang w:val="kk-KZ"/>
                                  </w:rPr>
                                  <w:t>0</w:t>
                                </w:r>
                              </w:p>
                            </w:txbxContent>
                          </wps:txbx>
                          <wps:bodyPr rot="0" vert="horz" wrap="square" lIns="91440" tIns="45720" rIns="91440" bIns="45720" anchor="t" anchorCtr="0" upright="1">
                            <a:noAutofit/>
                          </wps:bodyPr>
                        </wps:wsp>
                        <wps:wsp>
                          <wps:cNvPr id="1104" name="Text Box 1095"/>
                          <wps:cNvSpPr txBox="1">
                            <a:spLocks noChangeArrowheads="1"/>
                          </wps:cNvSpPr>
                          <wps:spPr bwMode="auto">
                            <a:xfrm>
                              <a:off x="2566" y="1797"/>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A7B01" w:rsidRDefault="00084B95" w:rsidP="004F4A2B">
                                <w:pPr>
                                  <w:rPr>
                                    <w:i/>
                                    <w:sz w:val="28"/>
                                    <w:szCs w:val="28"/>
                                    <w:lang w:val="kk-KZ"/>
                                  </w:rPr>
                                </w:pPr>
                                <w:r>
                                  <w:rPr>
                                    <w:i/>
                                    <w:sz w:val="28"/>
                                    <w:szCs w:val="28"/>
                                    <w:lang w:val="kk-KZ"/>
                                  </w:rPr>
                                  <w:t>Р</w:t>
                                </w:r>
                              </w:p>
                            </w:txbxContent>
                          </wps:txbx>
                          <wps:bodyPr rot="0" vert="horz" wrap="square" lIns="91440" tIns="45720" rIns="91440" bIns="45720" anchor="t" anchorCtr="0" upright="1">
                            <a:noAutofit/>
                          </wps:bodyPr>
                        </wps:wsp>
                        <wps:wsp>
                          <wps:cNvPr id="1105" name="Text Box 1096"/>
                          <wps:cNvSpPr txBox="1">
                            <a:spLocks noChangeArrowheads="1"/>
                          </wps:cNvSpPr>
                          <wps:spPr bwMode="auto">
                            <a:xfrm>
                              <a:off x="6352" y="4846"/>
                              <a:ext cx="724" cy="72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FF04F2" w:rsidRDefault="00084B95" w:rsidP="004F4A2B">
                                <w:pPr>
                                  <w:rPr>
                                    <w:i/>
                                    <w:sz w:val="28"/>
                                    <w:szCs w:val="28"/>
                                    <w:lang w:val="en-US"/>
                                  </w:rPr>
                                </w:pPr>
                                <w:r>
                                  <w:rPr>
                                    <w:i/>
                                    <w:sz w:val="28"/>
                                    <w:szCs w:val="28"/>
                                    <w:lang w:val="en-US"/>
                                  </w:rPr>
                                  <w:t>V</w:t>
                                </w:r>
                              </w:p>
                            </w:txbxContent>
                          </wps:txbx>
                          <wps:bodyPr rot="0" vert="horz" wrap="square" lIns="91440" tIns="45720" rIns="91440" bIns="45720" anchor="t" anchorCtr="0" upright="1">
                            <a:noAutofit/>
                          </wps:bodyPr>
                        </wps:wsp>
                        <wps:wsp>
                          <wps:cNvPr id="1106" name="Text Box 1097"/>
                          <wps:cNvSpPr txBox="1">
                            <a:spLocks noChangeArrowheads="1"/>
                          </wps:cNvSpPr>
                          <wps:spPr bwMode="auto">
                            <a:xfrm>
                              <a:off x="3974" y="1884"/>
                              <a:ext cx="1409" cy="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D7902" w:rsidRDefault="00084B95" w:rsidP="004F4A2B">
                                <w:pPr>
                                  <w:rPr>
                                    <w:i/>
                                    <w:sz w:val="28"/>
                                    <w:szCs w:val="28"/>
                                    <w:lang w:val="en-US"/>
                                  </w:rPr>
                                </w:pPr>
                                <w:r w:rsidRPr="008A7B01">
                                  <w:rPr>
                                    <w:i/>
                                    <w:position w:val="-6"/>
                                    <w:sz w:val="28"/>
                                    <w:szCs w:val="28"/>
                                    <w:lang w:val="en-US"/>
                                  </w:rPr>
                                  <w:object w:dxaOrig="1120" w:dyaOrig="380">
                                    <v:shape id="_x0000_i1340" type="#_x0000_t75" style="width:56.25pt;height:18.75pt" o:ole="">
                                      <v:imagedata r:id="rId666" o:title=""/>
                                    </v:shape>
                                    <o:OLEObject Type="Embed" ProgID="Equation.3" ShapeID="_x0000_i1340" DrawAspect="Content" ObjectID="_1695383384" r:id="rId667"/>
                                  </w:object>
                                </w:r>
                              </w:p>
                            </w:txbxContent>
                          </wps:txbx>
                          <wps:bodyPr rot="0" vert="horz" wrap="none" lIns="91440" tIns="45720" rIns="91440" bIns="45720" anchor="t" anchorCtr="0" upright="1">
                            <a:spAutoFit/>
                          </wps:bodyPr>
                        </wps:wsp>
                        <wps:wsp>
                          <wps:cNvPr id="1107" name="Text Box 1098"/>
                          <wps:cNvSpPr txBox="1">
                            <a:spLocks noChangeArrowheads="1"/>
                          </wps:cNvSpPr>
                          <wps:spPr bwMode="auto">
                            <a:xfrm>
                              <a:off x="2880" y="3095"/>
                              <a:ext cx="992" cy="73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D7902" w:rsidRDefault="00084B95" w:rsidP="004F4A2B">
                                <w:pPr>
                                  <w:rPr>
                                    <w:i/>
                                    <w:sz w:val="28"/>
                                    <w:szCs w:val="28"/>
                                    <w:lang w:val="en-US"/>
                                  </w:rPr>
                                </w:pPr>
                                <w:r w:rsidRPr="008A7B01">
                                  <w:rPr>
                                    <w:i/>
                                    <w:position w:val="-6"/>
                                    <w:sz w:val="28"/>
                                    <w:szCs w:val="28"/>
                                    <w:lang w:val="en-US"/>
                                  </w:rPr>
                                  <w:object w:dxaOrig="940" w:dyaOrig="300">
                                    <v:shape id="_x0000_i1341" type="#_x0000_t75" style="width:35.25pt;height:15pt" o:ole="">
                                      <v:imagedata r:id="rId668" o:title=""/>
                                    </v:shape>
                                    <o:OLEObject Type="Embed" ProgID="Equation.3" ShapeID="_x0000_i1341" DrawAspect="Content" ObjectID="_1695383385" r:id="rId669"/>
                                  </w:object>
                                </w:r>
                              </w:p>
                            </w:txbxContent>
                          </wps:txbx>
                          <wps:bodyPr rot="0" vert="horz" wrap="none" lIns="91440" tIns="45720" rIns="91440" bIns="45720" anchor="t" anchorCtr="0" upright="1">
                            <a:spAutoFit/>
                          </wps:bodyPr>
                        </wps:wsp>
                      </wpg:wgp>
                    </wpc:wpc>
                  </a:graphicData>
                </a:graphic>
              </wp:inline>
            </w:drawing>
          </mc:Choice>
          <mc:Fallback>
            <w:pict>
              <v:group id="Полотно 1086" o:spid="_x0000_s1456" editas="canvas" style="width:225.5pt;height:188.65pt;mso-position-horizontal-relative:char;mso-position-vertical-relative:line" coordsize="28638,23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">
                <v:shape id="_x0000_s1457" type="#_x0000_t75" style="position:absolute;width:28638;height:23958;visibility:visible;mso-wrap-style:square">
                  <v:fill o:detectmouseclick="t"/>
                  <v:path o:connecttype="none"/>
                </v:shape>
                <v:group id="Group 1088" o:spid="_x0000_s1458" style="position:absolute;width:28638;height:23958" coordorigin="2566,1797" coordsize="4510,3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">
                  <v:line id="Line 1089" o:spid="_x0000_s1459" style="position:absolute;visibility:visible;mso-wrap-style:square" from="2928,4935" to="6910,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">
                    <v:stroke endarrow="classic" endarrowwidth="narrow" endarrowlength="long"/>
                  </v:line>
                  <v:line id="Line 1090" o:spid="_x0000_s1460" style="position:absolute;flip:y;visibility:visible;mso-wrap-style:square" from="2928,1858" to="2928,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">
                    <v:stroke endarrow="classic" endarrowwidth="narrow" endarrowlength="long"/>
                  </v:line>
                  <v:shape id="Freeform 1091" o:spid="_x0000_s1461" style="position:absolute;left:3290;top:2039;width:2640;height:1993;visibility:visible;mso-wrap-style:square;v-text-anchor:top" coordsize="2641,1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" path="m,c110,230,424,1063,661,1380v237,317,430,427,760,520c1751,1993,2387,1932,2641,1940e" filled="f">
                    <v:path arrowok="t" o:connecttype="custom" o:connectlocs="0,0;661,1380;1420,1900;2640,1940" o:connectangles="0,0,0,0"/>
                  </v:shape>
                  <v:shape id="Freeform 1092" o:spid="_x0000_s1462" style="position:absolute;left:3640;top:1980;width:2283;height:2189;visibility:visible;mso-wrap-style:square;v-text-anchor:top" coordsize="2283,2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" path="m,c64,217,243,979,424,1303v181,324,352,493,663,641c1397,2091,2034,2138,2283,2189e" filled="f">
                    <v:stroke dashstyle="longDash"/>
                    <v:path arrowok="t" o:connecttype="custom" o:connectlocs="0,0;424,1303;1087,1944;2283,2189" o:connectangles="0,0,0,0"/>
                  </v:shape>
                  <v:shape id="Freeform 1093" o:spid="_x0000_s1463" style="position:absolute;left:3940;top:1920;width:1758;height:2514;visibility:visible;mso-wrap-style:square;v-text-anchor:top" coordsize="1758,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" path="m,c57,207,210,923,340,1240v130,317,204,448,440,660c1016,2112,1554,2386,1758,2514e" filled="f">
                    <v:path arrowok="t" o:connecttype="custom" o:connectlocs="0,0;340,1240;780,1900;1758,2514" o:connectangles="0,0,0,0"/>
                  </v:shape>
                  <v:shape id="Text Box 1094" o:spid="_x0000_s1464" type="#_x0000_t202" style="position:absolute;left:2566;top:4735;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" stroked="f">
                    <v:fill opacity="0"/>
                    <v:textbox>
                      <w:txbxContent>
                        <w:p w:rsidR="00084B95" w:rsidRPr="00FF04F2" w:rsidRDefault="00084B95" w:rsidP="004F4A2B">
                          <w:pPr>
                            <w:rPr>
                              <w:i/>
                              <w:sz w:val="28"/>
                              <w:szCs w:val="28"/>
                              <w:lang w:val="kk-KZ"/>
                            </w:rPr>
                          </w:pPr>
                          <w:r>
                            <w:rPr>
                              <w:i/>
                              <w:sz w:val="28"/>
                              <w:szCs w:val="28"/>
                              <w:lang w:val="kk-KZ"/>
                            </w:rPr>
                            <w:t>0</w:t>
                          </w:r>
                        </w:p>
                      </w:txbxContent>
                    </v:textbox>
                  </v:shape>
                  <v:shape id="Text Box 1095" o:spid="_x0000_s1465" type="#_x0000_t202" style="position:absolute;left:2566;top:1797;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" stroked="f">
                    <v:fill opacity="0"/>
                    <v:textbox>
                      <w:txbxContent>
                        <w:p w:rsidR="00084B95" w:rsidRPr="008A7B01" w:rsidRDefault="00084B95" w:rsidP="004F4A2B">
                          <w:pPr>
                            <w:rPr>
                              <w:i/>
                              <w:sz w:val="28"/>
                              <w:szCs w:val="28"/>
                              <w:lang w:val="kk-KZ"/>
                            </w:rPr>
                          </w:pPr>
                          <w:r>
                            <w:rPr>
                              <w:i/>
                              <w:sz w:val="28"/>
                              <w:szCs w:val="28"/>
                              <w:lang w:val="kk-KZ"/>
                            </w:rPr>
                            <w:t>Р</w:t>
                          </w:r>
                        </w:p>
                      </w:txbxContent>
                    </v:textbox>
                  </v:shape>
                  <v:shape id="Text Box 1096" o:spid="_x0000_s1466" type="#_x0000_t202" style="position:absolute;left:6352;top:4846;width:724;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" stroked="f">
                    <v:fill opacity="0"/>
                    <v:textbox>
                      <w:txbxContent>
                        <w:p w:rsidR="00084B95" w:rsidRPr="00FF04F2" w:rsidRDefault="00084B95" w:rsidP="004F4A2B">
                          <w:pPr>
                            <w:rPr>
                              <w:i/>
                              <w:sz w:val="28"/>
                              <w:szCs w:val="28"/>
                              <w:lang w:val="en-US"/>
                            </w:rPr>
                          </w:pPr>
                          <w:r>
                            <w:rPr>
                              <w:i/>
                              <w:sz w:val="28"/>
                              <w:szCs w:val="28"/>
                              <w:lang w:val="en-US"/>
                            </w:rPr>
                            <w:t>V</w:t>
                          </w:r>
                        </w:p>
                      </w:txbxContent>
                    </v:textbox>
                  </v:shape>
                  <v:shape id="Text Box 1097" o:spid="_x0000_s1467" type="#_x0000_t202" style="position:absolute;left:3974;top:1884;width:1409;height: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" stroked="f">
                    <v:fill opacity="0"/>
                    <v:textbox style="mso-fit-shape-to-text:t">
                      <w:txbxContent>
                        <w:p w:rsidR="00084B95" w:rsidRPr="007D7902" w:rsidRDefault="00084B95" w:rsidP="004F4A2B">
                          <w:pPr>
                            <w:rPr>
                              <w:i/>
                              <w:sz w:val="28"/>
                              <w:szCs w:val="28"/>
                              <w:lang w:val="en-US"/>
                            </w:rPr>
                          </w:pPr>
                          <w:r w:rsidRPr="008A7B01">
                            <w:rPr>
                              <w:i/>
                              <w:position w:val="-6"/>
                              <w:sz w:val="28"/>
                              <w:szCs w:val="28"/>
                              <w:lang w:val="en-US"/>
                            </w:rPr>
                            <w:object w:dxaOrig="1120" w:dyaOrig="380">
                              <v:shape id="_x0000_i1340" type="#_x0000_t75" style="width:56.25pt;height:18.75pt" o:ole="">
                                <v:imagedata r:id="rId670" o:title=""/>
                              </v:shape>
                              <o:OLEObject Type="Embed" ProgID="Equation.3" ShapeID="_x0000_i1340" DrawAspect="Content" ObjectID="_1695384591" r:id="rId671"/>
                            </w:object>
                          </w:r>
                        </w:p>
                      </w:txbxContent>
                    </v:textbox>
                  </v:shape>
                  <v:shape id="Text Box 1098" o:spid="_x0000_s1468" type="#_x0000_t202" style="position:absolute;left:2880;top:3095;width:992;height:7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" stroked="f">
                    <v:fill opacity="0"/>
                    <v:textbox style="mso-fit-shape-to-text:t">
                      <w:txbxContent>
                        <w:p w:rsidR="00084B95" w:rsidRPr="007D7902" w:rsidRDefault="00084B95" w:rsidP="004F4A2B">
                          <w:pPr>
                            <w:rPr>
                              <w:i/>
                              <w:sz w:val="28"/>
                              <w:szCs w:val="28"/>
                              <w:lang w:val="en-US"/>
                            </w:rPr>
                          </w:pPr>
                          <w:r w:rsidRPr="008A7B01">
                            <w:rPr>
                              <w:i/>
                              <w:position w:val="-6"/>
                              <w:sz w:val="28"/>
                              <w:szCs w:val="28"/>
                              <w:lang w:val="en-US"/>
                            </w:rPr>
                            <w:object w:dxaOrig="940" w:dyaOrig="300">
                              <v:shape id="_x0000_i1341" type="#_x0000_t75" style="width:35.25pt;height:15pt" o:ole="">
                                <v:imagedata r:id="rId672" o:title=""/>
                              </v:shape>
                              <o:OLEObject Type="Embed" ProgID="Equation.3" ShapeID="_x0000_i1341" DrawAspect="Content" ObjectID="_1695384592" r:id="rId673"/>
                            </w:object>
                          </w:r>
                        </w:p>
                      </w:txbxContent>
                    </v:textbox>
                  </v:shape>
                </v:group>
                <w10:anchorlock/>
              </v:group>
            </w:pict>
          </mc:Fallback>
        </mc:AlternateContent>
      </w:r>
    </w:p>
    <w:p w:rsidR="004F4A2B" w:rsidRPr="00E06980" w:rsidRDefault="004F4A2B" w:rsidP="00FA2CED">
      <w:pPr>
        <w:spacing w:after="0" w:line="240" w:lineRule="auto"/>
        <w:ind w:left="284" w:firstLine="76"/>
        <w:jc w:val="both"/>
        <w:rPr>
          <w:rFonts w:ascii="Times New Roman" w:hAnsi="Times New Roman"/>
          <w:snapToGrid w:val="0"/>
          <w:sz w:val="24"/>
          <w:szCs w:val="24"/>
          <w:lang w:val="kk-KZ"/>
        </w:rPr>
      </w:pPr>
      <w:r w:rsidRPr="00E06980">
        <w:rPr>
          <w:rFonts w:ascii="Times New Roman" w:hAnsi="Times New Roman"/>
          <w:snapToGrid w:val="0"/>
          <w:sz w:val="24"/>
          <w:szCs w:val="24"/>
          <w:lang w:val="kk-KZ"/>
        </w:rPr>
        <w:t>Пуассон теңдеуін басқа түрде де жазуға болады. Клайпе</w:t>
      </w:r>
      <w:r w:rsidRPr="00E06980">
        <w:rPr>
          <w:rFonts w:ascii="Times New Roman" w:hAnsi="Times New Roman"/>
          <w:snapToGrid w:val="0"/>
          <w:sz w:val="24"/>
          <w:szCs w:val="24"/>
          <w:lang w:val="kk-KZ"/>
        </w:rPr>
        <w:softHyphen/>
        <w:t xml:space="preserve">рон-Менделеев теңдеуінен   </w:t>
      </w:r>
      <w:r w:rsidRPr="00E06980">
        <w:rPr>
          <w:rFonts w:ascii="Times New Roman" w:hAnsi="Times New Roman"/>
          <w:snapToGrid w:val="0"/>
          <w:position w:val="-28"/>
          <w:sz w:val="24"/>
          <w:szCs w:val="24"/>
        </w:rPr>
        <w:object w:dxaOrig="960" w:dyaOrig="720">
          <v:shape id="_x0000_i1342" type="#_x0000_t75" style="width:48pt;height:36pt" o:ole="">
            <v:imagedata r:id="rId674" o:title=""/>
          </v:shape>
          <o:OLEObject Type="Embed" ProgID="Equation.3" ShapeID="_x0000_i1342" DrawAspect="Content" ObjectID="_1695383189" r:id="rId675"/>
        </w:object>
      </w:r>
      <w:r w:rsidRPr="00E06980">
        <w:rPr>
          <w:rFonts w:ascii="Times New Roman" w:hAnsi="Times New Roman"/>
          <w:snapToGrid w:val="0"/>
          <w:sz w:val="24"/>
          <w:szCs w:val="24"/>
          <w:lang w:val="kk-KZ"/>
        </w:rPr>
        <w:t xml:space="preserve">. Онда  </w:t>
      </w:r>
      <w:r w:rsidRPr="00E06980">
        <w:rPr>
          <w:rFonts w:ascii="Times New Roman" w:hAnsi="Times New Roman"/>
          <w:snapToGrid w:val="0"/>
          <w:position w:val="-28"/>
          <w:sz w:val="24"/>
          <w:szCs w:val="24"/>
          <w:lang w:val="kk-KZ"/>
        </w:rPr>
        <w:object w:dxaOrig="1760" w:dyaOrig="720">
          <v:shape id="_x0000_i1343" type="#_x0000_t75" style="width:87.75pt;height:36pt" o:ole="">
            <v:imagedata r:id="rId676" o:title=""/>
          </v:shape>
          <o:OLEObject Type="Embed" ProgID="Equation.3" ShapeID="_x0000_i1343" DrawAspect="Content" ObjectID="_1695383190" r:id="rId677"/>
        </w:object>
      </w:r>
      <w:r w:rsidRPr="00E06980">
        <w:rPr>
          <w:rFonts w:ascii="Times New Roman" w:hAnsi="Times New Roman"/>
          <w:snapToGrid w:val="0"/>
          <w:sz w:val="24"/>
          <w:szCs w:val="24"/>
          <w:lang w:val="kk-KZ"/>
        </w:rPr>
        <w:t>, R=const  болғандықтан</w:t>
      </w:r>
    </w:p>
    <w:p w:rsidR="004F4A2B" w:rsidRPr="00E06980" w:rsidRDefault="004F4A2B" w:rsidP="00FA2CED">
      <w:pPr>
        <w:tabs>
          <w:tab w:val="left" w:pos="7040"/>
        </w:tabs>
        <w:spacing w:after="0" w:line="240" w:lineRule="auto"/>
        <w:ind w:left="284" w:firstLine="76"/>
        <w:jc w:val="right"/>
        <w:rPr>
          <w:rFonts w:ascii="Times New Roman" w:hAnsi="Times New Roman"/>
          <w:snapToGrid w:val="0"/>
          <w:sz w:val="24"/>
          <w:szCs w:val="24"/>
          <w:lang w:val="kk-KZ"/>
        </w:rPr>
      </w:pPr>
      <w:r w:rsidRPr="00E06980">
        <w:rPr>
          <w:rFonts w:ascii="Times New Roman" w:hAnsi="Times New Roman"/>
          <w:snapToGrid w:val="0"/>
          <w:position w:val="-6"/>
          <w:sz w:val="24"/>
          <w:szCs w:val="24"/>
          <w:lang w:val="kk-KZ"/>
        </w:rPr>
        <w:object w:dxaOrig="1660" w:dyaOrig="380">
          <v:shape id="_x0000_i1344" type="#_x0000_t75" style="width:83.25pt;height:18.75pt" o:ole="">
            <v:imagedata r:id="rId678" o:title=""/>
          </v:shape>
          <o:OLEObject Type="Embed" ProgID="Equation.3" ShapeID="_x0000_i1344" DrawAspect="Content" ObjectID="_1695383191" r:id="rId679"/>
        </w:object>
      </w:r>
      <w:r w:rsidRPr="00E06980">
        <w:rPr>
          <w:rFonts w:ascii="Times New Roman" w:hAnsi="Times New Roman"/>
          <w:snapToGrid w:val="0"/>
          <w:sz w:val="24"/>
          <w:szCs w:val="24"/>
          <w:lang w:val="kk-KZ"/>
        </w:rPr>
        <w:t xml:space="preserve">                                     (17)</w:t>
      </w:r>
    </w:p>
    <w:p w:rsidR="004F4A2B" w:rsidRPr="00E06980" w:rsidRDefault="004F4A2B" w:rsidP="00FA2CED">
      <w:pPr>
        <w:spacing w:after="0" w:line="240" w:lineRule="auto"/>
        <w:ind w:left="284" w:firstLine="76"/>
        <w:rPr>
          <w:rFonts w:ascii="Times New Roman" w:hAnsi="Times New Roman"/>
          <w:snapToGrid w:val="0"/>
          <w:sz w:val="24"/>
          <w:szCs w:val="24"/>
          <w:lang w:val="kk-KZ"/>
        </w:rPr>
      </w:pPr>
      <w:r w:rsidRPr="00E06980">
        <w:rPr>
          <w:rFonts w:ascii="Times New Roman" w:hAnsi="Times New Roman"/>
          <w:snapToGrid w:val="0"/>
          <w:sz w:val="24"/>
          <w:szCs w:val="24"/>
          <w:lang w:val="kk-KZ"/>
        </w:rPr>
        <w:t>(23) теңдеудегі көлемді ауыстырып</w:t>
      </w:r>
    </w:p>
    <w:p w:rsidR="004F4A2B" w:rsidRPr="00E06980" w:rsidRDefault="004F4A2B" w:rsidP="00FA2CED">
      <w:pPr>
        <w:tabs>
          <w:tab w:val="left" w:pos="7290"/>
        </w:tabs>
        <w:spacing w:after="0" w:line="240" w:lineRule="auto"/>
        <w:ind w:left="284" w:firstLine="76"/>
        <w:jc w:val="right"/>
        <w:rPr>
          <w:rFonts w:ascii="Times New Roman" w:hAnsi="Times New Roman"/>
          <w:snapToGrid w:val="0"/>
          <w:sz w:val="24"/>
          <w:szCs w:val="24"/>
          <w:lang w:val="kk-KZ"/>
        </w:rPr>
      </w:pPr>
      <w:r w:rsidRPr="00E06980">
        <w:rPr>
          <w:rFonts w:ascii="Times New Roman" w:hAnsi="Times New Roman"/>
          <w:snapToGrid w:val="0"/>
          <w:position w:val="-12"/>
          <w:sz w:val="24"/>
          <w:szCs w:val="24"/>
          <w:lang w:val="en-US"/>
        </w:rPr>
        <w:object w:dxaOrig="1579" w:dyaOrig="600">
          <v:shape id="_x0000_i1345" type="#_x0000_t75" style="width:78.75pt;height:30pt" o:ole="">
            <v:imagedata r:id="rId680" o:title=""/>
          </v:shape>
          <o:OLEObject Type="Embed" ProgID="Equation.3" ShapeID="_x0000_i1345" DrawAspect="Content" ObjectID="_1695383192" r:id="rId681"/>
        </w:object>
      </w:r>
      <w:r w:rsidRPr="00E06980">
        <w:rPr>
          <w:rFonts w:ascii="Times New Roman" w:hAnsi="Times New Roman"/>
          <w:snapToGrid w:val="0"/>
          <w:sz w:val="24"/>
          <w:szCs w:val="24"/>
          <w:lang w:val="kk-KZ"/>
        </w:rPr>
        <w:t xml:space="preserve">                                               (18)</w:t>
      </w:r>
    </w:p>
    <w:p w:rsidR="004F4A2B" w:rsidRPr="00E06980" w:rsidRDefault="004F4A2B" w:rsidP="00FA2CED">
      <w:pPr>
        <w:spacing w:after="0" w:line="240" w:lineRule="auto"/>
        <w:ind w:left="284" w:firstLine="76"/>
        <w:jc w:val="both"/>
        <w:rPr>
          <w:rFonts w:ascii="Times New Roman" w:hAnsi="Times New Roman"/>
          <w:snapToGrid w:val="0"/>
          <w:sz w:val="24"/>
          <w:szCs w:val="24"/>
        </w:rPr>
      </w:pPr>
      <w:r w:rsidRPr="00E06980">
        <w:rPr>
          <w:rFonts w:ascii="Times New Roman" w:hAnsi="Times New Roman"/>
          <w:snapToGrid w:val="0"/>
          <w:sz w:val="24"/>
          <w:szCs w:val="24"/>
          <w:lang w:val="kk-KZ"/>
        </w:rPr>
        <w:t xml:space="preserve">Изотермиалық және адиабаттық процестер идеалды болып табылады, іс жүзінде оны орындау мүмкін емес, оған тек жақындауға ғана болады. </w:t>
      </w:r>
      <w:r w:rsidRPr="00E06980">
        <w:rPr>
          <w:rFonts w:ascii="Times New Roman" w:hAnsi="Times New Roman"/>
          <w:snapToGrid w:val="0"/>
          <w:sz w:val="24"/>
          <w:szCs w:val="24"/>
        </w:rPr>
        <w:t>Табиғаттағы болатын реалды поцестер адиабатты және изотермиалы процестердің ортасында болады. Идеал газдар үшін реал процестер</w:t>
      </w:r>
    </w:p>
    <w:p w:rsidR="004F4A2B" w:rsidRPr="00E06980" w:rsidRDefault="004F4A2B" w:rsidP="00FA2CED">
      <w:pPr>
        <w:tabs>
          <w:tab w:val="left" w:pos="4210"/>
        </w:tabs>
        <w:spacing w:after="0" w:line="240" w:lineRule="auto"/>
        <w:ind w:left="284" w:firstLine="76"/>
        <w:jc w:val="center"/>
        <w:rPr>
          <w:rFonts w:ascii="Times New Roman" w:hAnsi="Times New Roman"/>
          <w:snapToGrid w:val="0"/>
          <w:sz w:val="24"/>
          <w:szCs w:val="24"/>
          <w:lang w:val="en-US"/>
        </w:rPr>
      </w:pPr>
      <w:r w:rsidRPr="00E06980">
        <w:rPr>
          <w:rFonts w:ascii="Times New Roman" w:hAnsi="Times New Roman"/>
          <w:snapToGrid w:val="0"/>
          <w:position w:val="-12"/>
          <w:sz w:val="24"/>
          <w:szCs w:val="24"/>
          <w:lang w:val="en-US"/>
        </w:rPr>
        <w:object w:dxaOrig="2880" w:dyaOrig="440">
          <v:shape id="_x0000_i1346" type="#_x0000_t75" style="width:2in;height:21.75pt" o:ole="">
            <v:imagedata r:id="rId682" o:title=""/>
          </v:shape>
          <o:OLEObject Type="Embed" ProgID="Equation.3" ShapeID="_x0000_i1346" DrawAspect="Content" ObjectID="_1695383193" r:id="rId683"/>
        </w:object>
      </w:r>
    </w:p>
    <w:p w:rsidR="004F4A2B" w:rsidRPr="00E06980" w:rsidRDefault="004F4A2B" w:rsidP="00FA2CED">
      <w:pPr>
        <w:spacing w:after="0" w:line="240" w:lineRule="auto"/>
        <w:ind w:left="284" w:firstLine="76"/>
        <w:rPr>
          <w:rFonts w:ascii="Times New Roman" w:hAnsi="Times New Roman"/>
          <w:snapToGrid w:val="0"/>
          <w:sz w:val="24"/>
          <w:szCs w:val="24"/>
          <w:lang w:val="en-US"/>
        </w:rPr>
      </w:pPr>
      <w:r w:rsidRPr="00E06980">
        <w:rPr>
          <w:rFonts w:ascii="Times New Roman" w:hAnsi="Times New Roman"/>
          <w:snapToGrid w:val="0"/>
          <w:sz w:val="24"/>
          <w:szCs w:val="24"/>
          <w:lang w:val="en-US"/>
        </w:rPr>
        <w:t>Бұл процестің қисығы пунктир сызықпен көрсетілген.</w:t>
      </w:r>
    </w:p>
    <w:p w:rsidR="004F4A2B" w:rsidRPr="00E06980" w:rsidRDefault="004F4A2B" w:rsidP="00FA2CED">
      <w:pPr>
        <w:spacing w:after="0" w:line="240" w:lineRule="auto"/>
        <w:ind w:left="284" w:firstLine="76"/>
        <w:jc w:val="both"/>
        <w:rPr>
          <w:rFonts w:ascii="Times New Roman" w:hAnsi="Times New Roman"/>
          <w:snapToGrid w:val="0"/>
          <w:sz w:val="24"/>
          <w:szCs w:val="24"/>
          <w:lang w:val="en-US"/>
        </w:rPr>
      </w:pPr>
      <w:r w:rsidRPr="00E06980">
        <w:rPr>
          <w:rFonts w:ascii="Times New Roman" w:hAnsi="Times New Roman"/>
          <w:snapToGrid w:val="0"/>
          <w:sz w:val="24"/>
          <w:szCs w:val="24"/>
          <w:lang w:val="kk-KZ"/>
        </w:rPr>
        <w:t>Адиабатты</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lang w:val="kk-KZ"/>
        </w:rPr>
        <w:t xml:space="preserve"> процесс </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lang w:val="kk-KZ"/>
        </w:rPr>
        <w:t xml:space="preserve">кезінде атқарылатын жұмысты тапқанда, </w:t>
      </w:r>
      <w:r w:rsidRPr="00E06980">
        <w:rPr>
          <w:rFonts w:ascii="Times New Roman" w:hAnsi="Times New Roman"/>
          <w:snapToGrid w:val="0"/>
          <w:sz w:val="24"/>
          <w:szCs w:val="24"/>
        </w:rPr>
        <w:t>айнымалы</w:t>
      </w:r>
      <w:r w:rsidRPr="00E06980">
        <w:rPr>
          <w:rFonts w:ascii="Times New Roman" w:hAnsi="Times New Roman"/>
          <w:snapToGrid w:val="0"/>
          <w:sz w:val="24"/>
          <w:szCs w:val="24"/>
          <w:lang w:val="en-US"/>
        </w:rPr>
        <w:t xml:space="preserve"> p </w:t>
      </w:r>
      <w:r w:rsidRPr="00E06980">
        <w:rPr>
          <w:rFonts w:ascii="Times New Roman" w:hAnsi="Times New Roman"/>
          <w:snapToGrid w:val="0"/>
          <w:sz w:val="24"/>
          <w:szCs w:val="24"/>
        </w:rPr>
        <w:t>ша</w:t>
      </w:r>
      <w:r w:rsidRPr="00E06980">
        <w:rPr>
          <w:rFonts w:ascii="Times New Roman" w:hAnsi="Times New Roman"/>
          <w:snapToGrid w:val="0"/>
          <w:sz w:val="24"/>
          <w:szCs w:val="24"/>
          <w:lang w:val="en-US"/>
        </w:rPr>
        <w:softHyphen/>
      </w:r>
      <w:r w:rsidRPr="00E06980">
        <w:rPr>
          <w:rFonts w:ascii="Times New Roman" w:hAnsi="Times New Roman"/>
          <w:snapToGrid w:val="0"/>
          <w:sz w:val="24"/>
          <w:szCs w:val="24"/>
        </w:rPr>
        <w:t>маны</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Пуассон</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теңдеуінен</w:t>
      </w:r>
      <w:r w:rsidRPr="00E06980">
        <w:rPr>
          <w:rFonts w:ascii="Times New Roman" w:hAnsi="Times New Roman"/>
          <w:snapToGrid w:val="0"/>
          <w:sz w:val="24"/>
          <w:szCs w:val="24"/>
          <w:lang w:val="en-US"/>
        </w:rPr>
        <w:t xml:space="preserve"> </w:t>
      </w:r>
      <w:r w:rsidRPr="00E06980">
        <w:rPr>
          <w:rFonts w:ascii="Times New Roman" w:hAnsi="Times New Roman"/>
          <w:snapToGrid w:val="0"/>
          <w:sz w:val="24"/>
          <w:szCs w:val="24"/>
        </w:rPr>
        <w:t>табамыз</w:t>
      </w:r>
      <w:r w:rsidRPr="00E06980">
        <w:rPr>
          <w:rFonts w:ascii="Times New Roman" w:hAnsi="Times New Roman"/>
          <w:snapToGrid w:val="0"/>
          <w:sz w:val="24"/>
          <w:szCs w:val="24"/>
          <w:lang w:val="en-US"/>
        </w:rPr>
        <w:t>:</w:t>
      </w:r>
    </w:p>
    <w:p w:rsidR="004F4A2B" w:rsidRPr="00E06980" w:rsidRDefault="004F4A2B" w:rsidP="00FA2CED">
      <w:pPr>
        <w:spacing w:after="0" w:line="240" w:lineRule="auto"/>
        <w:ind w:left="284" w:right="2816" w:firstLine="76"/>
        <w:rPr>
          <w:rFonts w:ascii="Times New Roman" w:hAnsi="Times New Roman"/>
          <w:snapToGrid w:val="0"/>
          <w:sz w:val="24"/>
          <w:szCs w:val="24"/>
          <w:lang w:val="kk-KZ"/>
        </w:rPr>
      </w:pPr>
      <w:r w:rsidRPr="00E06980">
        <w:rPr>
          <w:rFonts w:ascii="Times New Roman" w:hAnsi="Times New Roman"/>
          <w:snapToGrid w:val="0"/>
          <w:position w:val="-30"/>
          <w:sz w:val="24"/>
          <w:szCs w:val="24"/>
          <w:lang w:val="kk-KZ"/>
        </w:rPr>
        <w:object w:dxaOrig="940" w:dyaOrig="740">
          <v:shape id="_x0000_i1347" type="#_x0000_t75" style="width:47.25pt;height:36.75pt" o:ole="">
            <v:imagedata r:id="rId684" o:title=""/>
          </v:shape>
          <o:OLEObject Type="Embed" ProgID="Equation.3" ShapeID="_x0000_i1347" DrawAspect="Content" ObjectID="_1695383194" r:id="rId685"/>
        </w:object>
      </w:r>
    </w:p>
    <w:p w:rsidR="004F4A2B" w:rsidRPr="00E06980" w:rsidRDefault="004F4A2B" w:rsidP="00FA2CED">
      <w:pPr>
        <w:spacing w:after="0" w:line="240" w:lineRule="auto"/>
        <w:ind w:left="284" w:right="49" w:firstLine="76"/>
        <w:rPr>
          <w:rFonts w:ascii="Times New Roman" w:hAnsi="Times New Roman"/>
          <w:snapToGrid w:val="0"/>
          <w:sz w:val="24"/>
          <w:szCs w:val="24"/>
          <w:lang w:val="en-US"/>
        </w:rPr>
      </w:pPr>
      <w:r w:rsidRPr="00E06980">
        <w:rPr>
          <w:rFonts w:ascii="Times New Roman" w:hAnsi="Times New Roman"/>
          <w:snapToGrid w:val="0"/>
          <w:sz w:val="24"/>
          <w:szCs w:val="24"/>
          <w:lang w:val="en-US"/>
        </w:rPr>
        <w:t xml:space="preserve">Сонда           </w:t>
      </w:r>
    </w:p>
    <w:p w:rsidR="004F4A2B" w:rsidRPr="00E06980" w:rsidRDefault="004F4A2B" w:rsidP="00FA2CED">
      <w:pPr>
        <w:spacing w:after="0" w:line="240" w:lineRule="auto"/>
        <w:ind w:left="284" w:firstLine="76"/>
        <w:jc w:val="center"/>
        <w:rPr>
          <w:rFonts w:ascii="Times New Roman" w:hAnsi="Times New Roman"/>
          <w:snapToGrid w:val="0"/>
          <w:sz w:val="24"/>
          <w:szCs w:val="24"/>
          <w:lang w:val="kk-KZ"/>
        </w:rPr>
      </w:pPr>
      <w:r w:rsidRPr="00E06980">
        <w:rPr>
          <w:rFonts w:ascii="Times New Roman" w:hAnsi="Times New Roman"/>
          <w:snapToGrid w:val="0"/>
          <w:position w:val="-40"/>
          <w:sz w:val="24"/>
          <w:szCs w:val="24"/>
          <w:lang w:val="en-US"/>
        </w:rPr>
        <w:object w:dxaOrig="4360" w:dyaOrig="920">
          <v:shape id="_x0000_i1348" type="#_x0000_t75" style="width:218.25pt;height:45.75pt" o:ole="">
            <v:imagedata r:id="rId686" o:title=""/>
          </v:shape>
          <o:OLEObject Type="Embed" ProgID="Equation.3" ShapeID="_x0000_i1348" DrawAspect="Content" ObjectID="_1695383195" r:id="rId687"/>
        </w:object>
      </w:r>
    </w:p>
    <w:p w:rsidR="004F4A2B" w:rsidRPr="00E06980" w:rsidRDefault="004F4A2B" w:rsidP="00FA2CED">
      <w:pPr>
        <w:spacing w:after="0" w:line="240" w:lineRule="auto"/>
        <w:ind w:left="284" w:firstLine="76"/>
        <w:jc w:val="both"/>
        <w:rPr>
          <w:rFonts w:ascii="Times New Roman" w:hAnsi="Times New Roman"/>
          <w:snapToGrid w:val="0"/>
          <w:sz w:val="24"/>
          <w:szCs w:val="24"/>
          <w:lang w:val="kk-KZ"/>
        </w:rPr>
      </w:pPr>
      <w:r w:rsidRPr="00E06980">
        <w:rPr>
          <w:rFonts w:ascii="Times New Roman" w:hAnsi="Times New Roman"/>
          <w:snapToGrid w:val="0"/>
          <w:sz w:val="24"/>
          <w:szCs w:val="24"/>
          <w:lang w:val="kk-KZ"/>
        </w:rPr>
        <w:t xml:space="preserve">1 және 2 күйлер үшін </w:t>
      </w:r>
      <w:r w:rsidRPr="00E06980">
        <w:rPr>
          <w:rFonts w:ascii="Times New Roman" w:hAnsi="Times New Roman"/>
          <w:snapToGrid w:val="0"/>
          <w:position w:val="-14"/>
          <w:sz w:val="24"/>
          <w:szCs w:val="24"/>
          <w:lang w:val="kk-KZ"/>
        </w:rPr>
        <w:object w:dxaOrig="2020" w:dyaOrig="480">
          <v:shape id="_x0000_i1349" type="#_x0000_t75" style="width:101.25pt;height:24pt" o:ole="">
            <v:imagedata r:id="rId688" o:title=""/>
          </v:shape>
          <o:OLEObject Type="Embed" ProgID="Equation.3" ShapeID="_x0000_i1349" DrawAspect="Content" ObjectID="_1695383196" r:id="rId689"/>
        </w:object>
      </w:r>
      <w:r w:rsidRPr="00E06980">
        <w:rPr>
          <w:rFonts w:ascii="Times New Roman" w:hAnsi="Times New Roman"/>
          <w:snapToGrid w:val="0"/>
          <w:sz w:val="24"/>
          <w:szCs w:val="24"/>
          <w:lang w:val="kk-KZ"/>
        </w:rPr>
        <w:t xml:space="preserve"> екендігін ескеріп алатынымыз </w:t>
      </w:r>
    </w:p>
    <w:p w:rsidR="004F4A2B" w:rsidRPr="00E06980" w:rsidRDefault="004F4A2B" w:rsidP="00FA2CED">
      <w:pPr>
        <w:tabs>
          <w:tab w:val="left" w:pos="2268"/>
          <w:tab w:val="left" w:pos="7340"/>
        </w:tabs>
        <w:spacing w:after="0" w:line="240" w:lineRule="auto"/>
        <w:ind w:left="284" w:firstLine="76"/>
        <w:jc w:val="right"/>
        <w:rPr>
          <w:rFonts w:ascii="Times New Roman" w:hAnsi="Times New Roman"/>
          <w:snapToGrid w:val="0"/>
          <w:sz w:val="24"/>
          <w:szCs w:val="24"/>
          <w:lang w:val="kk-KZ"/>
        </w:rPr>
      </w:pPr>
      <w:r w:rsidRPr="00E06980">
        <w:rPr>
          <w:rFonts w:ascii="Times New Roman" w:hAnsi="Times New Roman"/>
          <w:snapToGrid w:val="0"/>
          <w:position w:val="-32"/>
          <w:sz w:val="24"/>
          <w:szCs w:val="24"/>
          <w:lang w:val="kk-KZ"/>
        </w:rPr>
        <w:object w:dxaOrig="2900" w:dyaOrig="760">
          <v:shape id="_x0000_i1350" type="#_x0000_t75" style="width:144.75pt;height:38.25pt" o:ole="">
            <v:imagedata r:id="rId690" o:title=""/>
          </v:shape>
          <o:OLEObject Type="Embed" ProgID="Equation.3" ShapeID="_x0000_i1350" DrawAspect="Content" ObjectID="_1695383197" r:id="rId691"/>
        </w:object>
      </w:r>
      <w:r w:rsidRPr="00E06980">
        <w:rPr>
          <w:rFonts w:ascii="Times New Roman" w:hAnsi="Times New Roman"/>
          <w:snapToGrid w:val="0"/>
          <w:sz w:val="24"/>
          <w:szCs w:val="24"/>
          <w:lang w:val="kk-KZ"/>
        </w:rPr>
        <w:t xml:space="preserve">                                      </w:t>
      </w:r>
      <w:r w:rsidRPr="00E06980">
        <w:rPr>
          <w:rFonts w:ascii="Times New Roman" w:hAnsi="Times New Roman"/>
          <w:snapToGrid w:val="0"/>
          <w:sz w:val="24"/>
          <w:szCs w:val="24"/>
        </w:rPr>
        <w:t>(</w:t>
      </w:r>
      <w:r w:rsidRPr="00E06980">
        <w:rPr>
          <w:rFonts w:ascii="Times New Roman" w:hAnsi="Times New Roman"/>
          <w:snapToGrid w:val="0"/>
          <w:sz w:val="24"/>
          <w:szCs w:val="24"/>
          <w:lang w:val="kk-KZ"/>
        </w:rPr>
        <w:t>1</w:t>
      </w:r>
      <w:r w:rsidRPr="00E06980">
        <w:rPr>
          <w:rFonts w:ascii="Times New Roman" w:hAnsi="Times New Roman"/>
          <w:snapToGrid w:val="0"/>
          <w:sz w:val="24"/>
          <w:szCs w:val="24"/>
        </w:rPr>
        <w:t>9)</w:t>
      </w:r>
    </w:p>
    <w:p w:rsidR="004F4A2B" w:rsidRPr="00E06980" w:rsidRDefault="004F4A2B" w:rsidP="00FA2CED">
      <w:pPr>
        <w:tabs>
          <w:tab w:val="left" w:pos="2268"/>
          <w:tab w:val="left" w:pos="7340"/>
        </w:tabs>
        <w:spacing w:after="0" w:line="240" w:lineRule="auto"/>
        <w:ind w:left="284" w:firstLine="76"/>
        <w:jc w:val="right"/>
        <w:rPr>
          <w:rFonts w:ascii="Times New Roman" w:hAnsi="Times New Roman"/>
          <w:snapToGrid w:val="0"/>
          <w:sz w:val="24"/>
          <w:szCs w:val="24"/>
          <w:lang w:val="kk-KZ"/>
        </w:rPr>
      </w:pPr>
    </w:p>
    <w:p w:rsidR="004F4A2B" w:rsidRPr="00E06980" w:rsidRDefault="00A667FD" w:rsidP="00FA2CED">
      <w:pPr>
        <w:tabs>
          <w:tab w:val="left" w:pos="2268"/>
          <w:tab w:val="left" w:pos="7340"/>
        </w:tabs>
        <w:spacing w:after="0" w:line="240" w:lineRule="auto"/>
        <w:ind w:left="284" w:firstLine="76"/>
        <w:jc w:val="center"/>
        <w:rPr>
          <w:rFonts w:ascii="Times New Roman" w:hAnsi="Times New Roman"/>
          <w:snapToGrid w:val="0"/>
          <w:sz w:val="24"/>
          <w:szCs w:val="24"/>
          <w:lang w:val="kk-KZ"/>
        </w:rPr>
      </w:pPr>
      <w:r>
        <w:rPr>
          <w:rFonts w:ascii="Times New Roman" w:hAnsi="Times New Roman"/>
          <w:noProof/>
          <w:snapToGrid w:val="0"/>
          <w:sz w:val="24"/>
          <w:szCs w:val="24"/>
          <w:lang w:eastAsia="ru-RU"/>
        </w:rPr>
        <w:lastRenderedPageBreak/>
        <mc:AlternateContent>
          <mc:Choice Requires="wpc">
            <w:drawing>
              <wp:inline distT="0" distB="0" distL="0" distR="0">
                <wp:extent cx="5476240" cy="2564765"/>
                <wp:effectExtent l="3175" t="635" r="6985" b="6350"/>
                <wp:docPr id="1099" name="Полотно 10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503" name="Group 1101"/>
                        <wpg:cNvGrpSpPr>
                          <a:grpSpLocks/>
                        </wpg:cNvGrpSpPr>
                        <wpg:grpSpPr bwMode="auto">
                          <a:xfrm>
                            <a:off x="0" y="0"/>
                            <a:ext cx="5476240" cy="2564765"/>
                            <a:chOff x="1441" y="1821"/>
                            <a:chExt cx="8624" cy="4039"/>
                          </a:xfrm>
                        </wpg:grpSpPr>
                        <wps:wsp>
                          <wps:cNvPr id="1504" name="Line 1102"/>
                          <wps:cNvCnPr>
                            <a:cxnSpLocks noChangeShapeType="1"/>
                          </wps:cNvCnPr>
                          <wps:spPr bwMode="auto">
                            <a:xfrm flipV="1">
                              <a:off x="1874" y="2230"/>
                              <a:ext cx="1" cy="2962"/>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505" name="Line 1103"/>
                          <wps:cNvCnPr>
                            <a:cxnSpLocks noChangeShapeType="1"/>
                          </wps:cNvCnPr>
                          <wps:spPr bwMode="auto">
                            <a:xfrm>
                              <a:off x="1858" y="5192"/>
                              <a:ext cx="3403"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506" name="Freeform 1104"/>
                          <wps:cNvSpPr>
                            <a:spLocks/>
                          </wps:cNvSpPr>
                          <wps:spPr bwMode="auto">
                            <a:xfrm>
                              <a:off x="2203" y="2377"/>
                              <a:ext cx="2586" cy="2569"/>
                            </a:xfrm>
                            <a:custGeom>
                              <a:avLst/>
                              <a:gdLst>
                                <a:gd name="T0" fmla="*/ 0 w 2585"/>
                                <a:gd name="T1" fmla="*/ 0 h 2782"/>
                                <a:gd name="T2" fmla="*/ 605 w 2585"/>
                                <a:gd name="T3" fmla="*/ 1522 h 2782"/>
                                <a:gd name="T4" fmla="*/ 1489 w 2585"/>
                                <a:gd name="T5" fmla="*/ 2372 h 2782"/>
                                <a:gd name="T6" fmla="*/ 2585 w 2585"/>
                                <a:gd name="T7" fmla="*/ 2782 h 2782"/>
                              </a:gdLst>
                              <a:ahLst/>
                              <a:cxnLst>
                                <a:cxn ang="0">
                                  <a:pos x="T0" y="T1"/>
                                </a:cxn>
                                <a:cxn ang="0">
                                  <a:pos x="T2" y="T3"/>
                                </a:cxn>
                                <a:cxn ang="0">
                                  <a:pos x="T4" y="T5"/>
                                </a:cxn>
                                <a:cxn ang="0">
                                  <a:pos x="T6" y="T7"/>
                                </a:cxn>
                              </a:cxnLst>
                              <a:rect l="0" t="0" r="r" b="b"/>
                              <a:pathLst>
                                <a:path w="2585" h="2782">
                                  <a:moveTo>
                                    <a:pt x="0" y="0"/>
                                  </a:moveTo>
                                  <a:cubicBezTo>
                                    <a:pt x="178" y="563"/>
                                    <a:pt x="357" y="1127"/>
                                    <a:pt x="605" y="1522"/>
                                  </a:cubicBezTo>
                                  <a:cubicBezTo>
                                    <a:pt x="853" y="1917"/>
                                    <a:pt x="1159" y="2162"/>
                                    <a:pt x="1489" y="2372"/>
                                  </a:cubicBezTo>
                                  <a:cubicBezTo>
                                    <a:pt x="1819" y="2582"/>
                                    <a:pt x="2202" y="2682"/>
                                    <a:pt x="2585" y="278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7" name="Line 1105"/>
                          <wps:cNvCnPr>
                            <a:cxnSpLocks noChangeShapeType="1"/>
                          </wps:cNvCnPr>
                          <wps:spPr bwMode="auto">
                            <a:xfrm>
                              <a:off x="1891" y="2623"/>
                              <a:ext cx="376" cy="1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08" name="Line 1106"/>
                          <wps:cNvCnPr>
                            <a:cxnSpLocks noChangeShapeType="1"/>
                          </wps:cNvCnPr>
                          <wps:spPr bwMode="auto">
                            <a:xfrm>
                              <a:off x="4476" y="4881"/>
                              <a:ext cx="1" cy="32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09" name="Line 1107"/>
                          <wps:cNvCnPr>
                            <a:cxnSpLocks noChangeShapeType="1"/>
                          </wps:cNvCnPr>
                          <wps:spPr bwMode="auto">
                            <a:xfrm>
                              <a:off x="2267" y="2623"/>
                              <a:ext cx="16" cy="260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10" name="Line 1108"/>
                          <wps:cNvCnPr>
                            <a:cxnSpLocks noChangeShapeType="1"/>
                          </wps:cNvCnPr>
                          <wps:spPr bwMode="auto">
                            <a:xfrm flipH="1">
                              <a:off x="1841" y="4865"/>
                              <a:ext cx="2619"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11" name="Line 1109"/>
                          <wps:cNvCnPr>
                            <a:cxnSpLocks noChangeShapeType="1"/>
                          </wps:cNvCnPr>
                          <wps:spPr bwMode="auto">
                            <a:xfrm>
                              <a:off x="1907" y="4276"/>
                              <a:ext cx="1374"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12" name="Rectangle 1110" descr="Светлый диагональный 2"/>
                          <wps:cNvSpPr>
                            <a:spLocks noChangeArrowheads="1"/>
                          </wps:cNvSpPr>
                          <wps:spPr bwMode="auto">
                            <a:xfrm>
                              <a:off x="3200" y="4308"/>
                              <a:ext cx="98" cy="900"/>
                            </a:xfrm>
                            <a:prstGeom prst="rect">
                              <a:avLst/>
                            </a:prstGeom>
                            <a:pattFill prst="ltUpDiag">
                              <a:fgClr>
                                <a:srgbClr val="000000"/>
                              </a:fgClr>
                              <a:bgClr>
                                <a:srgbClr val="FFFFFF"/>
                              </a:bgClr>
                            </a:pattFill>
                            <a:ln w="9525">
                              <a:solidFill>
                                <a:srgbClr val="000000"/>
                              </a:solidFill>
                              <a:prstDash val="dash"/>
                              <a:miter lim="800000"/>
                              <a:headEnd/>
                              <a:tailEnd/>
                            </a:ln>
                          </wps:spPr>
                          <wps:bodyPr rot="0" vert="horz" wrap="square" lIns="91440" tIns="45720" rIns="91440" bIns="45720" anchor="t" anchorCtr="0" upright="1">
                            <a:noAutofit/>
                          </wps:bodyPr>
                        </wps:wsp>
                        <wps:wsp>
                          <wps:cNvPr id="1513" name="Text Box 1111"/>
                          <wps:cNvSpPr txBox="1">
                            <a:spLocks noChangeArrowheads="1"/>
                          </wps:cNvSpPr>
                          <wps:spPr bwMode="auto">
                            <a:xfrm>
                              <a:off x="1538" y="4935"/>
                              <a:ext cx="737" cy="67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24BAB" w:rsidRDefault="00084B95" w:rsidP="004F4A2B">
                                <w:pPr>
                                  <w:rPr>
                                    <w:i/>
                                    <w:lang w:val="kk-KZ"/>
                                  </w:rPr>
                                </w:pPr>
                                <w:r>
                                  <w:rPr>
                                    <w:i/>
                                    <w:lang w:val="kk-KZ"/>
                                  </w:rPr>
                                  <w:t>0</w:t>
                                </w:r>
                              </w:p>
                            </w:txbxContent>
                          </wps:txbx>
                          <wps:bodyPr rot="0" vert="horz" wrap="square" lIns="91440" tIns="45720" rIns="91440" bIns="45720" anchor="t" anchorCtr="0" upright="1">
                            <a:noAutofit/>
                          </wps:bodyPr>
                        </wps:wsp>
                        <wps:wsp>
                          <wps:cNvPr id="1514" name="Text Box 1112"/>
                          <wps:cNvSpPr txBox="1">
                            <a:spLocks noChangeArrowheads="1"/>
                          </wps:cNvSpPr>
                          <wps:spPr bwMode="auto">
                            <a:xfrm>
                              <a:off x="1536" y="2104"/>
                              <a:ext cx="737" cy="67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24BAB" w:rsidRDefault="00084B95" w:rsidP="004F4A2B">
                                <w:pPr>
                                  <w:rPr>
                                    <w:i/>
                                    <w:lang w:val="kk-KZ"/>
                                  </w:rPr>
                                </w:pPr>
                                <w:r>
                                  <w:rPr>
                                    <w:i/>
                                    <w:lang w:val="kk-KZ"/>
                                  </w:rPr>
                                  <w:t>Р</w:t>
                                </w:r>
                              </w:p>
                            </w:txbxContent>
                          </wps:txbx>
                          <wps:bodyPr rot="0" vert="horz" wrap="square" lIns="91440" tIns="45720" rIns="91440" bIns="45720" anchor="t" anchorCtr="0" upright="1">
                            <a:noAutofit/>
                          </wps:bodyPr>
                        </wps:wsp>
                        <wps:wsp>
                          <wps:cNvPr id="1515" name="Text Box 1113"/>
                          <wps:cNvSpPr txBox="1">
                            <a:spLocks noChangeArrowheads="1"/>
                          </wps:cNvSpPr>
                          <wps:spPr bwMode="auto">
                            <a:xfrm>
                              <a:off x="1457" y="2431"/>
                              <a:ext cx="737" cy="67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vertAlign w:val="subscript"/>
                                    <w:lang w:val="kk-KZ"/>
                                  </w:rPr>
                                </w:pPr>
                                <w:r>
                                  <w:rPr>
                                    <w:i/>
                                    <w:lang w:val="kk-KZ"/>
                                  </w:rPr>
                                  <w:t>Р</w:t>
                                </w:r>
                                <w:r>
                                  <w:rPr>
                                    <w:i/>
                                    <w:vertAlign w:val="subscript"/>
                                    <w:lang w:val="kk-KZ"/>
                                  </w:rPr>
                                  <w:t>1</w:t>
                                </w:r>
                              </w:p>
                            </w:txbxContent>
                          </wps:txbx>
                          <wps:bodyPr rot="0" vert="horz" wrap="square" lIns="91440" tIns="45720" rIns="91440" bIns="45720" anchor="t" anchorCtr="0" upright="1">
                            <a:noAutofit/>
                          </wps:bodyPr>
                        </wps:wsp>
                        <wps:wsp>
                          <wps:cNvPr id="1516" name="Text Box 1114"/>
                          <wps:cNvSpPr txBox="1">
                            <a:spLocks noChangeArrowheads="1"/>
                          </wps:cNvSpPr>
                          <wps:spPr bwMode="auto">
                            <a:xfrm>
                              <a:off x="1505" y="4050"/>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vertAlign w:val="subscript"/>
                                    <w:lang w:val="kk-KZ"/>
                                  </w:rPr>
                                </w:pPr>
                                <w:r>
                                  <w:rPr>
                                    <w:i/>
                                    <w:lang w:val="kk-KZ"/>
                                  </w:rPr>
                                  <w:t>Р</w:t>
                                </w:r>
                              </w:p>
                            </w:txbxContent>
                          </wps:txbx>
                          <wps:bodyPr rot="0" vert="horz" wrap="square" lIns="91440" tIns="45720" rIns="91440" bIns="45720" anchor="t" anchorCtr="0" upright="1">
                            <a:noAutofit/>
                          </wps:bodyPr>
                        </wps:wsp>
                        <wps:wsp>
                          <wps:cNvPr id="1517" name="Text Box 1115"/>
                          <wps:cNvSpPr txBox="1">
                            <a:spLocks noChangeArrowheads="1"/>
                          </wps:cNvSpPr>
                          <wps:spPr bwMode="auto">
                            <a:xfrm>
                              <a:off x="1441" y="4640"/>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vertAlign w:val="subscript"/>
                                    <w:lang w:val="kk-KZ"/>
                                  </w:rPr>
                                </w:pPr>
                                <w:r>
                                  <w:rPr>
                                    <w:i/>
                                    <w:lang w:val="kk-KZ"/>
                                  </w:rPr>
                                  <w:t>Р</w:t>
                                </w:r>
                                <w:r>
                                  <w:rPr>
                                    <w:i/>
                                    <w:vertAlign w:val="subscript"/>
                                    <w:lang w:val="kk-KZ"/>
                                  </w:rPr>
                                  <w:t>2</w:t>
                                </w:r>
                              </w:p>
                            </w:txbxContent>
                          </wps:txbx>
                          <wps:bodyPr rot="0" vert="horz" wrap="square" lIns="91440" tIns="45720" rIns="91440" bIns="45720" anchor="t" anchorCtr="0" upright="1">
                            <a:noAutofit/>
                          </wps:bodyPr>
                        </wps:wsp>
                        <wps:wsp>
                          <wps:cNvPr id="1518" name="Text Box 1116"/>
                          <wps:cNvSpPr txBox="1">
                            <a:spLocks noChangeArrowheads="1"/>
                          </wps:cNvSpPr>
                          <wps:spPr bwMode="auto">
                            <a:xfrm>
                              <a:off x="2194" y="2430"/>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lang w:val="kk-KZ"/>
                                  </w:rPr>
                                </w:pPr>
                                <w:r w:rsidRPr="00851D25">
                                  <w:rPr>
                                    <w:i/>
                                    <w:lang w:val="kk-KZ"/>
                                  </w:rPr>
                                  <w:t>1</w:t>
                                </w:r>
                              </w:p>
                            </w:txbxContent>
                          </wps:txbx>
                          <wps:bodyPr rot="0" vert="horz" wrap="square" lIns="91440" tIns="45720" rIns="91440" bIns="45720" anchor="t" anchorCtr="0" upright="1">
                            <a:noAutofit/>
                          </wps:bodyPr>
                        </wps:wsp>
                        <wps:wsp>
                          <wps:cNvPr id="1519" name="Text Box 1117"/>
                          <wps:cNvSpPr txBox="1">
                            <a:spLocks noChangeArrowheads="1"/>
                          </wps:cNvSpPr>
                          <wps:spPr bwMode="auto">
                            <a:xfrm>
                              <a:off x="4305" y="4527"/>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lang w:val="kk-KZ"/>
                                  </w:rPr>
                                </w:pPr>
                                <w:r>
                                  <w:rPr>
                                    <w:i/>
                                    <w:lang w:val="kk-KZ"/>
                                  </w:rPr>
                                  <w:t>2</w:t>
                                </w:r>
                              </w:p>
                            </w:txbxContent>
                          </wps:txbx>
                          <wps:bodyPr rot="0" vert="horz" wrap="square" lIns="91440" tIns="45720" rIns="91440" bIns="45720" anchor="t" anchorCtr="0" upright="1">
                            <a:noAutofit/>
                          </wps:bodyPr>
                        </wps:wsp>
                        <wps:wsp>
                          <wps:cNvPr id="1520" name="Text Box 1118"/>
                          <wps:cNvSpPr txBox="1">
                            <a:spLocks noChangeArrowheads="1"/>
                          </wps:cNvSpPr>
                          <wps:spPr bwMode="auto">
                            <a:xfrm>
                              <a:off x="4779" y="5181"/>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lang w:val="en-US"/>
                                  </w:rPr>
                                </w:pPr>
                                <w:r>
                                  <w:rPr>
                                    <w:i/>
                                    <w:lang w:val="en-US"/>
                                  </w:rPr>
                                  <w:t>V</w:t>
                                </w:r>
                              </w:p>
                            </w:txbxContent>
                          </wps:txbx>
                          <wps:bodyPr rot="0" vert="horz" wrap="square" lIns="91440" tIns="45720" rIns="91440" bIns="45720" anchor="t" anchorCtr="0" upright="1">
                            <a:noAutofit/>
                          </wps:bodyPr>
                        </wps:wsp>
                        <wps:wsp>
                          <wps:cNvPr id="1521" name="Text Box 1119"/>
                          <wps:cNvSpPr txBox="1">
                            <a:spLocks noChangeArrowheads="1"/>
                          </wps:cNvSpPr>
                          <wps:spPr bwMode="auto">
                            <a:xfrm>
                              <a:off x="2015" y="5132"/>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vertAlign w:val="subscript"/>
                                    <w:lang w:val="en-US"/>
                                  </w:rPr>
                                </w:pPr>
                                <w:r>
                                  <w:rPr>
                                    <w:i/>
                                    <w:lang w:val="en-US"/>
                                  </w:rPr>
                                  <w:t>V</w:t>
                                </w:r>
                                <w:r>
                                  <w:rPr>
                                    <w:i/>
                                    <w:vertAlign w:val="subscript"/>
                                    <w:lang w:val="en-US"/>
                                  </w:rPr>
                                  <w:t>1</w:t>
                                </w:r>
                              </w:p>
                            </w:txbxContent>
                          </wps:txbx>
                          <wps:bodyPr rot="0" vert="horz" wrap="square" lIns="91440" tIns="45720" rIns="91440" bIns="45720" anchor="t" anchorCtr="0" upright="1">
                            <a:noAutofit/>
                          </wps:bodyPr>
                        </wps:wsp>
                        <wps:wsp>
                          <wps:cNvPr id="1522" name="Text Box 1120"/>
                          <wps:cNvSpPr txBox="1">
                            <a:spLocks noChangeArrowheads="1"/>
                          </wps:cNvSpPr>
                          <wps:spPr bwMode="auto">
                            <a:xfrm>
                              <a:off x="2951" y="5133"/>
                              <a:ext cx="70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vertAlign w:val="subscript"/>
                                    <w:lang w:val="en-US"/>
                                  </w:rPr>
                                </w:pPr>
                                <w:r>
                                  <w:rPr>
                                    <w:i/>
                                    <w:lang w:val="en-US"/>
                                  </w:rPr>
                                  <w:t>dV</w:t>
                                </w:r>
                              </w:p>
                            </w:txbxContent>
                          </wps:txbx>
                          <wps:bodyPr rot="0" vert="horz" wrap="square" lIns="91440" tIns="45720" rIns="91440" bIns="45720" anchor="t" anchorCtr="0" upright="1">
                            <a:noAutofit/>
                          </wps:bodyPr>
                        </wps:wsp>
                        <wps:wsp>
                          <wps:cNvPr id="1523" name="Text Box 1121"/>
                          <wps:cNvSpPr txBox="1">
                            <a:spLocks noChangeArrowheads="1"/>
                          </wps:cNvSpPr>
                          <wps:spPr bwMode="auto">
                            <a:xfrm>
                              <a:off x="4223" y="5134"/>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vertAlign w:val="subscript"/>
                                    <w:lang w:val="en-US"/>
                                  </w:rPr>
                                </w:pPr>
                                <w:r>
                                  <w:rPr>
                                    <w:i/>
                                    <w:lang w:val="en-US"/>
                                  </w:rPr>
                                  <w:t>V</w:t>
                                </w:r>
                                <w:r>
                                  <w:rPr>
                                    <w:i/>
                                    <w:vertAlign w:val="subscript"/>
                                    <w:lang w:val="en-US"/>
                                  </w:rPr>
                                  <w:t>2</w:t>
                                </w:r>
                              </w:p>
                            </w:txbxContent>
                          </wps:txbx>
                          <wps:bodyPr rot="0" vert="horz" wrap="square" lIns="91440" tIns="45720" rIns="91440" bIns="45720" anchor="t" anchorCtr="0" upright="1">
                            <a:noAutofit/>
                          </wps:bodyPr>
                        </wps:wsp>
                        <wps:wsp>
                          <wps:cNvPr id="1524" name="Line 1122"/>
                          <wps:cNvCnPr>
                            <a:cxnSpLocks noChangeShapeType="1"/>
                          </wps:cNvCnPr>
                          <wps:spPr bwMode="auto">
                            <a:xfrm flipV="1">
                              <a:off x="6164" y="1965"/>
                              <a:ext cx="1" cy="3383"/>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525" name="Line 1123"/>
                          <wps:cNvCnPr>
                            <a:cxnSpLocks noChangeShapeType="1"/>
                          </wps:cNvCnPr>
                          <wps:spPr bwMode="auto">
                            <a:xfrm>
                              <a:off x="6146" y="5348"/>
                              <a:ext cx="3797"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526" name="Freeform 1124"/>
                          <wps:cNvSpPr>
                            <a:spLocks/>
                          </wps:cNvSpPr>
                          <wps:spPr bwMode="auto">
                            <a:xfrm>
                              <a:off x="6531" y="2133"/>
                              <a:ext cx="2885" cy="2934"/>
                            </a:xfrm>
                            <a:custGeom>
                              <a:avLst/>
                              <a:gdLst>
                                <a:gd name="T0" fmla="*/ 0 w 2585"/>
                                <a:gd name="T1" fmla="*/ 0 h 2782"/>
                                <a:gd name="T2" fmla="*/ 605 w 2585"/>
                                <a:gd name="T3" fmla="*/ 1522 h 2782"/>
                                <a:gd name="T4" fmla="*/ 1489 w 2585"/>
                                <a:gd name="T5" fmla="*/ 2372 h 2782"/>
                                <a:gd name="T6" fmla="*/ 2585 w 2585"/>
                                <a:gd name="T7" fmla="*/ 2782 h 2782"/>
                              </a:gdLst>
                              <a:ahLst/>
                              <a:cxnLst>
                                <a:cxn ang="0">
                                  <a:pos x="T0" y="T1"/>
                                </a:cxn>
                                <a:cxn ang="0">
                                  <a:pos x="T2" y="T3"/>
                                </a:cxn>
                                <a:cxn ang="0">
                                  <a:pos x="T4" y="T5"/>
                                </a:cxn>
                                <a:cxn ang="0">
                                  <a:pos x="T6" y="T7"/>
                                </a:cxn>
                              </a:cxnLst>
                              <a:rect l="0" t="0" r="r" b="b"/>
                              <a:pathLst>
                                <a:path w="2585" h="2782">
                                  <a:moveTo>
                                    <a:pt x="0" y="0"/>
                                  </a:moveTo>
                                  <a:cubicBezTo>
                                    <a:pt x="178" y="563"/>
                                    <a:pt x="357" y="1127"/>
                                    <a:pt x="605" y="1522"/>
                                  </a:cubicBezTo>
                                  <a:cubicBezTo>
                                    <a:pt x="853" y="1917"/>
                                    <a:pt x="1159" y="2162"/>
                                    <a:pt x="1489" y="2372"/>
                                  </a:cubicBezTo>
                                  <a:cubicBezTo>
                                    <a:pt x="1819" y="2582"/>
                                    <a:pt x="2202" y="2682"/>
                                    <a:pt x="2585" y="278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7" name="Line 1125"/>
                          <wps:cNvCnPr>
                            <a:cxnSpLocks noChangeShapeType="1"/>
                          </wps:cNvCnPr>
                          <wps:spPr bwMode="auto">
                            <a:xfrm>
                              <a:off x="6183" y="2414"/>
                              <a:ext cx="420" cy="1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28" name="Line 1126"/>
                          <wps:cNvCnPr>
                            <a:cxnSpLocks noChangeShapeType="1"/>
                          </wps:cNvCnPr>
                          <wps:spPr bwMode="auto">
                            <a:xfrm>
                              <a:off x="9067" y="4993"/>
                              <a:ext cx="1" cy="37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29" name="Line 1127"/>
                          <wps:cNvCnPr>
                            <a:cxnSpLocks noChangeShapeType="1"/>
                          </wps:cNvCnPr>
                          <wps:spPr bwMode="auto">
                            <a:xfrm>
                              <a:off x="6603" y="2414"/>
                              <a:ext cx="17" cy="297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30" name="Line 1128"/>
                          <wps:cNvCnPr>
                            <a:cxnSpLocks noChangeShapeType="1"/>
                          </wps:cNvCnPr>
                          <wps:spPr bwMode="auto">
                            <a:xfrm flipH="1">
                              <a:off x="6127" y="4974"/>
                              <a:ext cx="2922" cy="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31" name="Line 1129"/>
                          <wps:cNvCnPr>
                            <a:cxnSpLocks noChangeShapeType="1"/>
                          </wps:cNvCnPr>
                          <wps:spPr bwMode="auto">
                            <a:xfrm>
                              <a:off x="6201" y="4302"/>
                              <a:ext cx="1533"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32" name="Rectangle 1130" descr="Светлый диагональный 2"/>
                          <wps:cNvSpPr>
                            <a:spLocks noChangeArrowheads="1"/>
                          </wps:cNvSpPr>
                          <wps:spPr bwMode="auto">
                            <a:xfrm>
                              <a:off x="7644" y="4338"/>
                              <a:ext cx="109" cy="1028"/>
                            </a:xfrm>
                            <a:prstGeom prst="rect">
                              <a:avLst/>
                            </a:prstGeom>
                            <a:pattFill prst="ltUpDiag">
                              <a:fgClr>
                                <a:srgbClr val="000000"/>
                              </a:fgClr>
                              <a:bgClr>
                                <a:srgbClr val="FFFFFF"/>
                              </a:bgClr>
                            </a:pattFill>
                            <a:ln w="9525">
                              <a:solidFill>
                                <a:srgbClr val="000000"/>
                              </a:solidFill>
                              <a:prstDash val="dash"/>
                              <a:miter lim="800000"/>
                              <a:headEnd/>
                              <a:tailEnd/>
                            </a:ln>
                          </wps:spPr>
                          <wps:bodyPr rot="0" vert="horz" wrap="square" lIns="91440" tIns="45720" rIns="91440" bIns="45720" anchor="t" anchorCtr="0" upright="1">
                            <a:noAutofit/>
                          </wps:bodyPr>
                        </wps:wsp>
                        <wps:wsp>
                          <wps:cNvPr id="1533" name="Text Box 1131"/>
                          <wps:cNvSpPr txBox="1">
                            <a:spLocks noChangeArrowheads="1"/>
                          </wps:cNvSpPr>
                          <wps:spPr bwMode="auto">
                            <a:xfrm>
                              <a:off x="5787" y="1821"/>
                              <a:ext cx="822" cy="7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24BAB" w:rsidRDefault="00084B95" w:rsidP="004F4A2B">
                                <w:pPr>
                                  <w:rPr>
                                    <w:i/>
                                    <w:lang w:val="kk-KZ"/>
                                  </w:rPr>
                                </w:pPr>
                                <w:r>
                                  <w:rPr>
                                    <w:i/>
                                    <w:lang w:val="kk-KZ"/>
                                  </w:rPr>
                                  <w:t>Р</w:t>
                                </w:r>
                              </w:p>
                            </w:txbxContent>
                          </wps:txbx>
                          <wps:bodyPr rot="0" vert="horz" wrap="square" lIns="91440" tIns="45720" rIns="91440" bIns="45720" anchor="t" anchorCtr="0" upright="1">
                            <a:noAutofit/>
                          </wps:bodyPr>
                        </wps:wsp>
                        <wps:wsp>
                          <wps:cNvPr id="1534" name="Text Box 1132"/>
                          <wps:cNvSpPr txBox="1">
                            <a:spLocks noChangeArrowheads="1"/>
                          </wps:cNvSpPr>
                          <wps:spPr bwMode="auto">
                            <a:xfrm>
                              <a:off x="5699" y="2194"/>
                              <a:ext cx="822" cy="76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vertAlign w:val="subscript"/>
                                    <w:lang w:val="kk-KZ"/>
                                  </w:rPr>
                                </w:pPr>
                                <w:r>
                                  <w:rPr>
                                    <w:i/>
                                    <w:lang w:val="kk-KZ"/>
                                  </w:rPr>
                                  <w:t>Р</w:t>
                                </w:r>
                                <w:r>
                                  <w:rPr>
                                    <w:i/>
                                    <w:vertAlign w:val="subscript"/>
                                    <w:lang w:val="kk-KZ"/>
                                  </w:rPr>
                                  <w:t>1</w:t>
                                </w:r>
                              </w:p>
                            </w:txbxContent>
                          </wps:txbx>
                          <wps:bodyPr rot="0" vert="horz" wrap="square" lIns="91440" tIns="45720" rIns="91440" bIns="45720" anchor="t" anchorCtr="0" upright="1">
                            <a:noAutofit/>
                          </wps:bodyPr>
                        </wps:wsp>
                        <wps:wsp>
                          <wps:cNvPr id="1535" name="Text Box 1133"/>
                          <wps:cNvSpPr txBox="1">
                            <a:spLocks noChangeArrowheads="1"/>
                          </wps:cNvSpPr>
                          <wps:spPr bwMode="auto">
                            <a:xfrm>
                              <a:off x="5752" y="4044"/>
                              <a:ext cx="585" cy="4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vertAlign w:val="subscript"/>
                                    <w:lang w:val="kk-KZ"/>
                                  </w:rPr>
                                </w:pPr>
                                <w:r>
                                  <w:rPr>
                                    <w:i/>
                                    <w:lang w:val="kk-KZ"/>
                                  </w:rPr>
                                  <w:t>Р</w:t>
                                </w:r>
                              </w:p>
                            </w:txbxContent>
                          </wps:txbx>
                          <wps:bodyPr rot="0" vert="horz" wrap="square" lIns="91440" tIns="45720" rIns="91440" bIns="45720" anchor="t" anchorCtr="0" upright="1">
                            <a:noAutofit/>
                          </wps:bodyPr>
                        </wps:wsp>
                        <wps:wsp>
                          <wps:cNvPr id="1088" name="Text Box 1134"/>
                          <wps:cNvSpPr txBox="1">
                            <a:spLocks noChangeArrowheads="1"/>
                          </wps:cNvSpPr>
                          <wps:spPr bwMode="auto">
                            <a:xfrm>
                              <a:off x="5681" y="4717"/>
                              <a:ext cx="585" cy="48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vertAlign w:val="subscript"/>
                                    <w:lang w:val="kk-KZ"/>
                                  </w:rPr>
                                </w:pPr>
                                <w:r>
                                  <w:rPr>
                                    <w:i/>
                                    <w:lang w:val="kk-KZ"/>
                                  </w:rPr>
                                  <w:t>Р</w:t>
                                </w:r>
                                <w:r>
                                  <w:rPr>
                                    <w:i/>
                                    <w:vertAlign w:val="subscript"/>
                                    <w:lang w:val="kk-KZ"/>
                                  </w:rPr>
                                  <w:t>2</w:t>
                                </w:r>
                              </w:p>
                            </w:txbxContent>
                          </wps:txbx>
                          <wps:bodyPr rot="0" vert="horz" wrap="square" lIns="91440" tIns="45720" rIns="91440" bIns="45720" anchor="t" anchorCtr="0" upright="1">
                            <a:noAutofit/>
                          </wps:bodyPr>
                        </wps:wsp>
                        <wps:wsp>
                          <wps:cNvPr id="1089" name="Text Box 1135"/>
                          <wps:cNvSpPr txBox="1">
                            <a:spLocks noChangeArrowheads="1"/>
                          </wps:cNvSpPr>
                          <wps:spPr bwMode="auto">
                            <a:xfrm>
                              <a:off x="6521" y="2193"/>
                              <a:ext cx="585" cy="48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lang w:val="kk-KZ"/>
                                  </w:rPr>
                                </w:pPr>
                                <w:r w:rsidRPr="00851D25">
                                  <w:rPr>
                                    <w:i/>
                                    <w:lang w:val="kk-KZ"/>
                                  </w:rPr>
                                  <w:t>1</w:t>
                                </w:r>
                              </w:p>
                            </w:txbxContent>
                          </wps:txbx>
                          <wps:bodyPr rot="0" vert="horz" wrap="square" lIns="91440" tIns="45720" rIns="91440" bIns="45720" anchor="t" anchorCtr="0" upright="1">
                            <a:noAutofit/>
                          </wps:bodyPr>
                        </wps:wsp>
                        <wps:wsp>
                          <wps:cNvPr id="1090" name="Text Box 1136"/>
                          <wps:cNvSpPr txBox="1">
                            <a:spLocks noChangeArrowheads="1"/>
                          </wps:cNvSpPr>
                          <wps:spPr bwMode="auto">
                            <a:xfrm>
                              <a:off x="8876" y="4588"/>
                              <a:ext cx="585" cy="48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51D25" w:rsidRDefault="00084B95" w:rsidP="004F4A2B">
                                <w:pPr>
                                  <w:rPr>
                                    <w:i/>
                                    <w:lang w:val="kk-KZ"/>
                                  </w:rPr>
                                </w:pPr>
                                <w:r>
                                  <w:rPr>
                                    <w:i/>
                                    <w:lang w:val="kk-KZ"/>
                                  </w:rPr>
                                  <w:t>2</w:t>
                                </w:r>
                              </w:p>
                            </w:txbxContent>
                          </wps:txbx>
                          <wps:bodyPr rot="0" vert="horz" wrap="square" lIns="91440" tIns="45720" rIns="91440" bIns="45720" anchor="t" anchorCtr="0" upright="1">
                            <a:noAutofit/>
                          </wps:bodyPr>
                        </wps:wsp>
                        <wps:wsp>
                          <wps:cNvPr id="1091" name="Text Box 1137"/>
                          <wps:cNvSpPr txBox="1">
                            <a:spLocks noChangeArrowheads="1"/>
                          </wps:cNvSpPr>
                          <wps:spPr bwMode="auto">
                            <a:xfrm>
                              <a:off x="6321" y="5279"/>
                              <a:ext cx="585" cy="48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vertAlign w:val="subscript"/>
                                    <w:lang w:val="en-US"/>
                                  </w:rPr>
                                </w:pPr>
                                <w:r>
                                  <w:rPr>
                                    <w:i/>
                                    <w:lang w:val="en-US"/>
                                  </w:rPr>
                                  <w:t>V</w:t>
                                </w:r>
                                <w:r>
                                  <w:rPr>
                                    <w:i/>
                                    <w:vertAlign w:val="subscript"/>
                                    <w:lang w:val="en-US"/>
                                  </w:rPr>
                                  <w:t>1</w:t>
                                </w:r>
                              </w:p>
                            </w:txbxContent>
                          </wps:txbx>
                          <wps:bodyPr rot="0" vert="horz" wrap="square" lIns="91440" tIns="45720" rIns="91440" bIns="45720" anchor="t" anchorCtr="0" upright="1">
                            <a:noAutofit/>
                          </wps:bodyPr>
                        </wps:wsp>
                        <wps:wsp>
                          <wps:cNvPr id="1092" name="Text Box 1138"/>
                          <wps:cNvSpPr txBox="1">
                            <a:spLocks noChangeArrowheads="1"/>
                          </wps:cNvSpPr>
                          <wps:spPr bwMode="auto">
                            <a:xfrm>
                              <a:off x="7366" y="5280"/>
                              <a:ext cx="785" cy="48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vertAlign w:val="subscript"/>
                                    <w:lang w:val="en-US"/>
                                  </w:rPr>
                                </w:pPr>
                                <w:r>
                                  <w:rPr>
                                    <w:i/>
                                    <w:lang w:val="en-US"/>
                                  </w:rPr>
                                  <w:t>dV</w:t>
                                </w:r>
                              </w:p>
                            </w:txbxContent>
                          </wps:txbx>
                          <wps:bodyPr rot="0" vert="horz" wrap="square" lIns="91440" tIns="45720" rIns="91440" bIns="45720" anchor="t" anchorCtr="0" upright="1">
                            <a:noAutofit/>
                          </wps:bodyPr>
                        </wps:wsp>
                        <wps:wsp>
                          <wps:cNvPr id="1093" name="Text Box 1139"/>
                          <wps:cNvSpPr txBox="1">
                            <a:spLocks noChangeArrowheads="1"/>
                          </wps:cNvSpPr>
                          <wps:spPr bwMode="auto">
                            <a:xfrm>
                              <a:off x="8785" y="5282"/>
                              <a:ext cx="585" cy="4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vertAlign w:val="subscript"/>
                                    <w:lang w:val="en-US"/>
                                  </w:rPr>
                                </w:pPr>
                                <w:r>
                                  <w:rPr>
                                    <w:i/>
                                    <w:lang w:val="en-US"/>
                                  </w:rPr>
                                  <w:t>V</w:t>
                                </w:r>
                                <w:r>
                                  <w:rPr>
                                    <w:i/>
                                    <w:vertAlign w:val="subscript"/>
                                    <w:lang w:val="en-US"/>
                                  </w:rPr>
                                  <w:t>2</w:t>
                                </w:r>
                              </w:p>
                            </w:txbxContent>
                          </wps:txbx>
                          <wps:bodyPr rot="0" vert="horz" wrap="square" lIns="91440" tIns="45720" rIns="91440" bIns="45720" anchor="t" anchorCtr="0" upright="1">
                            <a:noAutofit/>
                          </wps:bodyPr>
                        </wps:wsp>
                        <wps:wsp>
                          <wps:cNvPr id="1094" name="Text Box 1140"/>
                          <wps:cNvSpPr txBox="1">
                            <a:spLocks noChangeArrowheads="1"/>
                          </wps:cNvSpPr>
                          <wps:spPr bwMode="auto">
                            <a:xfrm>
                              <a:off x="9541" y="5308"/>
                              <a:ext cx="524" cy="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E357A2" w:rsidRDefault="00084B95" w:rsidP="004F4A2B">
                                <w:pPr>
                                  <w:rPr>
                                    <w:i/>
                                    <w:lang w:val="en-US"/>
                                  </w:rPr>
                                </w:pPr>
                                <w:r>
                                  <w:rPr>
                                    <w:i/>
                                    <w:lang w:val="en-US"/>
                                  </w:rPr>
                                  <w:t>V</w:t>
                                </w:r>
                              </w:p>
                            </w:txbxContent>
                          </wps:txbx>
                          <wps:bodyPr rot="0" vert="horz" wrap="square" lIns="91440" tIns="45720" rIns="91440" bIns="45720" anchor="t" anchorCtr="0" upright="1">
                            <a:noAutofit/>
                          </wps:bodyPr>
                        </wps:wsp>
                        <wps:wsp>
                          <wps:cNvPr id="1095" name="Text Box 1141"/>
                          <wps:cNvSpPr txBox="1">
                            <a:spLocks noChangeArrowheads="1"/>
                          </wps:cNvSpPr>
                          <wps:spPr bwMode="auto">
                            <a:xfrm>
                              <a:off x="5810" y="5190"/>
                              <a:ext cx="737" cy="67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C24BAB" w:rsidRDefault="00084B95" w:rsidP="004F4A2B">
                                <w:pPr>
                                  <w:rPr>
                                    <w:i/>
                                    <w:lang w:val="kk-KZ"/>
                                  </w:rPr>
                                </w:pPr>
                                <w:r>
                                  <w:rPr>
                                    <w:i/>
                                    <w:lang w:val="kk-KZ"/>
                                  </w:rPr>
                                  <w:t>0</w:t>
                                </w:r>
                              </w:p>
                            </w:txbxContent>
                          </wps:txbx>
                          <wps:bodyPr rot="0" vert="horz" wrap="square" lIns="91440" tIns="45720" rIns="91440" bIns="45720" anchor="t" anchorCtr="0" upright="1">
                            <a:noAutofit/>
                          </wps:bodyPr>
                        </wps:wsp>
                      </wpg:wgp>
                    </wpc:wpc>
                  </a:graphicData>
                </a:graphic>
              </wp:inline>
            </w:drawing>
          </mc:Choice>
          <mc:Fallback>
            <w:pict>
              <v:group id="Полотно 1099" o:spid="_x0000_s1469" editas="canvas" style="width:431.2pt;height:201.95pt;mso-position-horizontal-relative:char;mso-position-vertical-relative:line" coordsize="54762,25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">
                <v:shape id="_x0000_s1470" type="#_x0000_t75" style="position:absolute;width:54762;height:25647;visibility:visible;mso-wrap-style:square">
                  <v:fill o:detectmouseclick="t"/>
                  <v:path o:connecttype="none"/>
                </v:shape>
                <v:group id="Group 1101" o:spid="_x0000_s1471" style="position:absolute;width:54762;height:25647" coordorigin="1441,1821" coordsize="8624,4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">
                  <v:line id="Line 1102" o:spid="_x0000_s1472" style="position:absolute;flip:y;visibility:visible;mso-wrap-style:square" from="1874,2230" to="1875,5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">
                    <v:stroke endarrow="classic" endarrowwidth="narrow" endarrowlength="long"/>
                  </v:line>
                  <v:line id="Line 1103" o:spid="_x0000_s1473" style="position:absolute;visibility:visible;mso-wrap-style:square" from="1858,5192" to="5261,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">
                    <v:stroke endarrow="classic" endarrowwidth="narrow" endarrowlength="long"/>
                  </v:line>
                  <v:shape id="Freeform 1104" o:spid="_x0000_s1474" style="position:absolute;left:2203;top:2377;width:2586;height:2569;visibility:visible;mso-wrap-style:square;v-text-anchor:top" coordsize="2585,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" path="m,c178,563,357,1127,605,1522v248,395,554,640,884,850c1819,2582,2202,2682,2585,2782e" filled="f">
                    <v:path arrowok="t" o:connecttype="custom" o:connectlocs="0,0;605,1405;1490,2190;2586,2569" o:connectangles="0,0,0,0"/>
                  </v:shape>
                  <v:line id="Line 1105" o:spid="_x0000_s1475" style="position:absolute;visibility:visible;mso-wrap-style:square" from="1891,2623" to="2267,2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">
                    <v:stroke dashstyle="dash"/>
                  </v:line>
                  <v:line id="Line 1106" o:spid="_x0000_s1476" style="position:absolute;visibility:visible;mso-wrap-style:square" from="4476,4881" to="4477,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">
                    <v:stroke dashstyle="dash"/>
                  </v:line>
                  <v:line id="Line 1107" o:spid="_x0000_s1477" style="position:absolute;visibility:visible;mso-wrap-style:square" from="2267,2623" to="2283,5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">
                    <v:stroke dashstyle="dash"/>
                  </v:line>
                  <v:line id="Line 1108" o:spid="_x0000_s1478" style="position:absolute;flip:x;visibility:visible;mso-wrap-style:square" from="1841,4865" to="4460,4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">
                    <v:stroke dashstyle="dash"/>
                  </v:line>
                  <v:line id="Line 1109" o:spid="_x0000_s1479" style="position:absolute;visibility:visible;mso-wrap-style:square" from="1907,4276" to="3281,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">
                    <v:stroke dashstyle="dash"/>
                  </v:line>
                  <v:rect id="Rectangle 1110" o:spid="_x0000_s1480" alt="Светлый диагональный 2" style="position:absolute;left:3200;top:4308;width:98;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" fillcolor="black">
                    <v:fill r:id="rId692" o:title="" type="pattern"/>
                    <v:stroke dashstyle="dash"/>
                  </v:rect>
                  <v:shape id="Text Box 1111" o:spid="_x0000_s1481" type="#_x0000_t202" style="position:absolute;left:1538;top:4935;width:737;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" stroked="f">
                    <v:fill opacity="0"/>
                    <v:textbox>
                      <w:txbxContent>
                        <w:p w:rsidR="00084B95" w:rsidRPr="00C24BAB" w:rsidRDefault="00084B95" w:rsidP="004F4A2B">
                          <w:pPr>
                            <w:rPr>
                              <w:i/>
                              <w:lang w:val="kk-KZ"/>
                            </w:rPr>
                          </w:pPr>
                          <w:r>
                            <w:rPr>
                              <w:i/>
                              <w:lang w:val="kk-KZ"/>
                            </w:rPr>
                            <w:t>0</w:t>
                          </w:r>
                        </w:p>
                      </w:txbxContent>
                    </v:textbox>
                  </v:shape>
                  <v:shape id="Text Box 1112" o:spid="_x0000_s1482" type="#_x0000_t202" style="position:absolute;left:1536;top:2104;width:737;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" stroked="f">
                    <v:fill opacity="0"/>
                    <v:textbox>
                      <w:txbxContent>
                        <w:p w:rsidR="00084B95" w:rsidRPr="00C24BAB" w:rsidRDefault="00084B95" w:rsidP="004F4A2B">
                          <w:pPr>
                            <w:rPr>
                              <w:i/>
                              <w:lang w:val="kk-KZ"/>
                            </w:rPr>
                          </w:pPr>
                          <w:r>
                            <w:rPr>
                              <w:i/>
                              <w:lang w:val="kk-KZ"/>
                            </w:rPr>
                            <w:t>Р</w:t>
                          </w:r>
                        </w:p>
                      </w:txbxContent>
                    </v:textbox>
                  </v:shape>
                  <v:shape id="Text Box 1113" o:spid="_x0000_s1483" type="#_x0000_t202" style="position:absolute;left:1457;top:2431;width:737;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" stroked="f">
                    <v:fill opacity="0"/>
                    <v:textbox>
                      <w:txbxContent>
                        <w:p w:rsidR="00084B95" w:rsidRPr="00851D25" w:rsidRDefault="00084B95" w:rsidP="004F4A2B">
                          <w:pPr>
                            <w:rPr>
                              <w:i/>
                              <w:vertAlign w:val="subscript"/>
                              <w:lang w:val="kk-KZ"/>
                            </w:rPr>
                          </w:pPr>
                          <w:r>
                            <w:rPr>
                              <w:i/>
                              <w:lang w:val="kk-KZ"/>
                            </w:rPr>
                            <w:t>Р</w:t>
                          </w:r>
                          <w:r>
                            <w:rPr>
                              <w:i/>
                              <w:vertAlign w:val="subscript"/>
                              <w:lang w:val="kk-KZ"/>
                            </w:rPr>
                            <w:t>1</w:t>
                          </w:r>
                        </w:p>
                      </w:txbxContent>
                    </v:textbox>
                  </v:shape>
                  <v:shape id="Text Box 1114" o:spid="_x0000_s1484" type="#_x0000_t202" style="position:absolute;left:1505;top:4050;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" stroked="f">
                    <v:fill opacity="0"/>
                    <v:textbox>
                      <w:txbxContent>
                        <w:p w:rsidR="00084B95" w:rsidRPr="00851D25" w:rsidRDefault="00084B95" w:rsidP="004F4A2B">
                          <w:pPr>
                            <w:rPr>
                              <w:i/>
                              <w:vertAlign w:val="subscript"/>
                              <w:lang w:val="kk-KZ"/>
                            </w:rPr>
                          </w:pPr>
                          <w:r>
                            <w:rPr>
                              <w:i/>
                              <w:lang w:val="kk-KZ"/>
                            </w:rPr>
                            <w:t>Р</w:t>
                          </w:r>
                        </w:p>
                      </w:txbxContent>
                    </v:textbox>
                  </v:shape>
                  <v:shape id="Text Box 1115" o:spid="_x0000_s1485" type="#_x0000_t202" style="position:absolute;left:1441;top:4640;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" stroked="f">
                    <v:fill opacity="0"/>
                    <v:textbox>
                      <w:txbxContent>
                        <w:p w:rsidR="00084B95" w:rsidRPr="00851D25" w:rsidRDefault="00084B95" w:rsidP="004F4A2B">
                          <w:pPr>
                            <w:rPr>
                              <w:i/>
                              <w:vertAlign w:val="subscript"/>
                              <w:lang w:val="kk-KZ"/>
                            </w:rPr>
                          </w:pPr>
                          <w:r>
                            <w:rPr>
                              <w:i/>
                              <w:lang w:val="kk-KZ"/>
                            </w:rPr>
                            <w:t>Р</w:t>
                          </w:r>
                          <w:r>
                            <w:rPr>
                              <w:i/>
                              <w:vertAlign w:val="subscript"/>
                              <w:lang w:val="kk-KZ"/>
                            </w:rPr>
                            <w:t>2</w:t>
                          </w:r>
                        </w:p>
                      </w:txbxContent>
                    </v:textbox>
                  </v:shape>
                  <v:shape id="Text Box 1116" o:spid="_x0000_s1486" type="#_x0000_t202" style="position:absolute;left:2194;top:2430;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" stroked="f">
                    <v:fill opacity="0"/>
                    <v:textbox>
                      <w:txbxContent>
                        <w:p w:rsidR="00084B95" w:rsidRPr="00851D25" w:rsidRDefault="00084B95" w:rsidP="004F4A2B">
                          <w:pPr>
                            <w:rPr>
                              <w:i/>
                              <w:lang w:val="kk-KZ"/>
                            </w:rPr>
                          </w:pPr>
                          <w:r w:rsidRPr="00851D25">
                            <w:rPr>
                              <w:i/>
                              <w:lang w:val="kk-KZ"/>
                            </w:rPr>
                            <w:t>1</w:t>
                          </w:r>
                        </w:p>
                      </w:txbxContent>
                    </v:textbox>
                  </v:shape>
                  <v:shape id="Text Box 1117" o:spid="_x0000_s1487" type="#_x0000_t202" style="position:absolute;left:4305;top:4527;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" stroked="f">
                    <v:fill opacity="0"/>
                    <v:textbox>
                      <w:txbxContent>
                        <w:p w:rsidR="00084B95" w:rsidRPr="00851D25" w:rsidRDefault="00084B95" w:rsidP="004F4A2B">
                          <w:pPr>
                            <w:rPr>
                              <w:i/>
                              <w:lang w:val="kk-KZ"/>
                            </w:rPr>
                          </w:pPr>
                          <w:r>
                            <w:rPr>
                              <w:i/>
                              <w:lang w:val="kk-KZ"/>
                            </w:rPr>
                            <w:t>2</w:t>
                          </w:r>
                        </w:p>
                      </w:txbxContent>
                    </v:textbox>
                  </v:shape>
                  <v:shape id="Text Box 1118" o:spid="_x0000_s1488" type="#_x0000_t202" style="position:absolute;left:4779;top:5181;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" stroked="f">
                    <v:fill opacity="0"/>
                    <v:textbox>
                      <w:txbxContent>
                        <w:p w:rsidR="00084B95" w:rsidRPr="00E357A2" w:rsidRDefault="00084B95" w:rsidP="004F4A2B">
                          <w:pPr>
                            <w:rPr>
                              <w:i/>
                              <w:lang w:val="en-US"/>
                            </w:rPr>
                          </w:pPr>
                          <w:r>
                            <w:rPr>
                              <w:i/>
                              <w:lang w:val="en-US"/>
                            </w:rPr>
                            <w:t>V</w:t>
                          </w:r>
                        </w:p>
                      </w:txbxContent>
                    </v:textbox>
                  </v:shape>
                  <v:shape id="Text Box 1119" o:spid="_x0000_s1489" type="#_x0000_t202" style="position:absolute;left:2015;top:5132;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" stroked="f">
                    <v:fill opacity="0"/>
                    <v:textbox>
                      <w:txbxContent>
                        <w:p w:rsidR="00084B95" w:rsidRPr="00E357A2" w:rsidRDefault="00084B95" w:rsidP="004F4A2B">
                          <w:pPr>
                            <w:rPr>
                              <w:i/>
                              <w:vertAlign w:val="subscript"/>
                              <w:lang w:val="en-US"/>
                            </w:rPr>
                          </w:pPr>
                          <w:r>
                            <w:rPr>
                              <w:i/>
                              <w:lang w:val="en-US"/>
                            </w:rPr>
                            <w:t>V</w:t>
                          </w:r>
                          <w:r>
                            <w:rPr>
                              <w:i/>
                              <w:vertAlign w:val="subscript"/>
                              <w:lang w:val="en-US"/>
                            </w:rPr>
                            <w:t>1</w:t>
                          </w:r>
                        </w:p>
                      </w:txbxContent>
                    </v:textbox>
                  </v:shape>
                  <v:shape id="Text Box 1120" o:spid="_x0000_s1490" type="#_x0000_t202" style="position:absolute;left:2951;top:5133;width:70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" stroked="f">
                    <v:fill opacity="0"/>
                    <v:textbox>
                      <w:txbxContent>
                        <w:p w:rsidR="00084B95" w:rsidRPr="00E357A2" w:rsidRDefault="00084B95" w:rsidP="004F4A2B">
                          <w:pPr>
                            <w:rPr>
                              <w:i/>
                              <w:vertAlign w:val="subscript"/>
                              <w:lang w:val="en-US"/>
                            </w:rPr>
                          </w:pPr>
                          <w:r>
                            <w:rPr>
                              <w:i/>
                              <w:lang w:val="en-US"/>
                            </w:rPr>
                            <w:t>dV</w:t>
                          </w:r>
                        </w:p>
                      </w:txbxContent>
                    </v:textbox>
                  </v:shape>
                  <v:shape id="Text Box 1121" o:spid="_x0000_s1491" type="#_x0000_t202" style="position:absolute;left:4223;top:5134;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" stroked="f">
                    <v:fill opacity="0"/>
                    <v:textbox>
                      <w:txbxContent>
                        <w:p w:rsidR="00084B95" w:rsidRPr="00E357A2" w:rsidRDefault="00084B95" w:rsidP="004F4A2B">
                          <w:pPr>
                            <w:rPr>
                              <w:i/>
                              <w:vertAlign w:val="subscript"/>
                              <w:lang w:val="en-US"/>
                            </w:rPr>
                          </w:pPr>
                          <w:r>
                            <w:rPr>
                              <w:i/>
                              <w:lang w:val="en-US"/>
                            </w:rPr>
                            <w:t>V</w:t>
                          </w:r>
                          <w:r>
                            <w:rPr>
                              <w:i/>
                              <w:vertAlign w:val="subscript"/>
                              <w:lang w:val="en-US"/>
                            </w:rPr>
                            <w:t>2</w:t>
                          </w:r>
                        </w:p>
                      </w:txbxContent>
                    </v:textbox>
                  </v:shape>
                  <v:line id="Line 1122" o:spid="_x0000_s1492" style="position:absolute;flip:y;visibility:visible;mso-wrap-style:square" from="6164,1965" to="6165,5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">
                    <v:stroke endarrow="classic" endarrowwidth="narrow" endarrowlength="long"/>
                  </v:line>
                  <v:line id="Line 1123" o:spid="_x0000_s1493" style="position:absolute;visibility:visible;mso-wrap-style:square" from="6146,5348" to="9943,5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">
                    <v:stroke endarrow="classic" endarrowwidth="narrow" endarrowlength="long"/>
                  </v:line>
                  <v:shape id="Freeform 1124" o:spid="_x0000_s1494" style="position:absolute;left:6531;top:2133;width:2885;height:2934;visibility:visible;mso-wrap-style:square;v-text-anchor:top" coordsize="2585,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" path="m,c178,563,357,1127,605,1522v248,395,554,640,884,850c1819,2582,2202,2682,2585,2782e" filled="f">
                    <v:path arrowok="t" o:connecttype="custom" o:connectlocs="0,0;675,1605;1662,2502;2885,2934" o:connectangles="0,0,0,0"/>
                  </v:shape>
                  <v:line id="Line 1125" o:spid="_x0000_s1495" style="position:absolute;visibility:visible;mso-wrap-style:square" from="6183,2414" to="6603,2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">
                    <v:stroke dashstyle="dash"/>
                  </v:line>
                  <v:line id="Line 1126" o:spid="_x0000_s1496" style="position:absolute;visibility:visible;mso-wrap-style:square" from="9067,4993" to="9068,5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">
                    <v:stroke dashstyle="dash"/>
                  </v:line>
                  <v:line id="Line 1127" o:spid="_x0000_s1497" style="position:absolute;visibility:visible;mso-wrap-style:square" from="6603,2414" to="6620,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">
                    <v:stroke dashstyle="dash"/>
                  </v:line>
                  <v:line id="Line 1128" o:spid="_x0000_s1498" style="position:absolute;flip:x;visibility:visible;mso-wrap-style:square" from="6127,4974" to="9049,4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">
                    <v:stroke dashstyle="dash"/>
                  </v:line>
                  <v:line id="Line 1129" o:spid="_x0000_s1499" style="position:absolute;visibility:visible;mso-wrap-style:square" from="6201,4302" to="7734,4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">
                    <v:stroke dashstyle="dash"/>
                  </v:line>
                  <v:rect id="Rectangle 1130" o:spid="_x0000_s1500" alt="Светлый диагональный 2" style="position:absolute;left:7644;top:4338;width:109;height:1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" fillcolor="black">
                    <v:fill r:id="rId692" o:title="" type="pattern"/>
                    <v:stroke dashstyle="dash"/>
                  </v:rect>
                  <v:shape id="Text Box 1131" o:spid="_x0000_s1501" type="#_x0000_t202" style="position:absolute;left:5787;top:1821;width:822;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" stroked="f">
                    <v:fill opacity="0"/>
                    <v:textbox>
                      <w:txbxContent>
                        <w:p w:rsidR="00084B95" w:rsidRPr="00C24BAB" w:rsidRDefault="00084B95" w:rsidP="004F4A2B">
                          <w:pPr>
                            <w:rPr>
                              <w:i/>
                              <w:lang w:val="kk-KZ"/>
                            </w:rPr>
                          </w:pPr>
                          <w:r>
                            <w:rPr>
                              <w:i/>
                              <w:lang w:val="kk-KZ"/>
                            </w:rPr>
                            <w:t>Р</w:t>
                          </w:r>
                        </w:p>
                      </w:txbxContent>
                    </v:textbox>
                  </v:shape>
                  <v:shape id="Text Box 1132" o:spid="_x0000_s1502" type="#_x0000_t202" style="position:absolute;left:5699;top:2194;width:822;height: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" stroked="f">
                    <v:fill opacity="0"/>
                    <v:textbox>
                      <w:txbxContent>
                        <w:p w:rsidR="00084B95" w:rsidRPr="00851D25" w:rsidRDefault="00084B95" w:rsidP="004F4A2B">
                          <w:pPr>
                            <w:rPr>
                              <w:i/>
                              <w:vertAlign w:val="subscript"/>
                              <w:lang w:val="kk-KZ"/>
                            </w:rPr>
                          </w:pPr>
                          <w:r>
                            <w:rPr>
                              <w:i/>
                              <w:lang w:val="kk-KZ"/>
                            </w:rPr>
                            <w:t>Р</w:t>
                          </w:r>
                          <w:r>
                            <w:rPr>
                              <w:i/>
                              <w:vertAlign w:val="subscript"/>
                              <w:lang w:val="kk-KZ"/>
                            </w:rPr>
                            <w:t>1</w:t>
                          </w:r>
                        </w:p>
                      </w:txbxContent>
                    </v:textbox>
                  </v:shape>
                  <v:shape id="Text Box 1133" o:spid="_x0000_s1503" type="#_x0000_t202" style="position:absolute;left:5752;top:4044;width:585;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" stroked="f">
                    <v:fill opacity="0"/>
                    <v:textbox>
                      <w:txbxContent>
                        <w:p w:rsidR="00084B95" w:rsidRPr="00851D25" w:rsidRDefault="00084B95" w:rsidP="004F4A2B">
                          <w:pPr>
                            <w:rPr>
                              <w:i/>
                              <w:vertAlign w:val="subscript"/>
                              <w:lang w:val="kk-KZ"/>
                            </w:rPr>
                          </w:pPr>
                          <w:r>
                            <w:rPr>
                              <w:i/>
                              <w:lang w:val="kk-KZ"/>
                            </w:rPr>
                            <w:t>Р</w:t>
                          </w:r>
                        </w:p>
                      </w:txbxContent>
                    </v:textbox>
                  </v:shape>
                  <v:shape id="Text Box 1134" o:spid="_x0000_s1504" type="#_x0000_t202" style="position:absolute;left:5681;top:4717;width:58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" stroked="f">
                    <v:fill opacity="0"/>
                    <v:textbox>
                      <w:txbxContent>
                        <w:p w:rsidR="00084B95" w:rsidRPr="00851D25" w:rsidRDefault="00084B95" w:rsidP="004F4A2B">
                          <w:pPr>
                            <w:rPr>
                              <w:i/>
                              <w:vertAlign w:val="subscript"/>
                              <w:lang w:val="kk-KZ"/>
                            </w:rPr>
                          </w:pPr>
                          <w:r>
                            <w:rPr>
                              <w:i/>
                              <w:lang w:val="kk-KZ"/>
                            </w:rPr>
                            <w:t>Р</w:t>
                          </w:r>
                          <w:r>
                            <w:rPr>
                              <w:i/>
                              <w:vertAlign w:val="subscript"/>
                              <w:lang w:val="kk-KZ"/>
                            </w:rPr>
                            <w:t>2</w:t>
                          </w:r>
                        </w:p>
                      </w:txbxContent>
                    </v:textbox>
                  </v:shape>
                  <v:shape id="Text Box 1135" o:spid="_x0000_s1505" type="#_x0000_t202" style="position:absolute;left:6521;top:2193;width:58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" stroked="f">
                    <v:fill opacity="0"/>
                    <v:textbox>
                      <w:txbxContent>
                        <w:p w:rsidR="00084B95" w:rsidRPr="00851D25" w:rsidRDefault="00084B95" w:rsidP="004F4A2B">
                          <w:pPr>
                            <w:rPr>
                              <w:i/>
                              <w:lang w:val="kk-KZ"/>
                            </w:rPr>
                          </w:pPr>
                          <w:r w:rsidRPr="00851D25">
                            <w:rPr>
                              <w:i/>
                              <w:lang w:val="kk-KZ"/>
                            </w:rPr>
                            <w:t>1</w:t>
                          </w:r>
                        </w:p>
                      </w:txbxContent>
                    </v:textbox>
                  </v:shape>
                  <v:shape id="Text Box 1136" o:spid="_x0000_s1506" type="#_x0000_t202" style="position:absolute;left:8876;top:4588;width:58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" stroked="f">
                    <v:fill opacity="0"/>
                    <v:textbox>
                      <w:txbxContent>
                        <w:p w:rsidR="00084B95" w:rsidRPr="00851D25" w:rsidRDefault="00084B95" w:rsidP="004F4A2B">
                          <w:pPr>
                            <w:rPr>
                              <w:i/>
                              <w:lang w:val="kk-KZ"/>
                            </w:rPr>
                          </w:pPr>
                          <w:r>
                            <w:rPr>
                              <w:i/>
                              <w:lang w:val="kk-KZ"/>
                            </w:rPr>
                            <w:t>2</w:t>
                          </w:r>
                        </w:p>
                      </w:txbxContent>
                    </v:textbox>
                  </v:shape>
                  <v:shape id="Text Box 1137" o:spid="_x0000_s1507" type="#_x0000_t202" style="position:absolute;left:6321;top:5279;width:58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" stroked="f">
                    <v:fill opacity="0"/>
                    <v:textbox>
                      <w:txbxContent>
                        <w:p w:rsidR="00084B95" w:rsidRPr="00E357A2" w:rsidRDefault="00084B95" w:rsidP="004F4A2B">
                          <w:pPr>
                            <w:rPr>
                              <w:i/>
                              <w:vertAlign w:val="subscript"/>
                              <w:lang w:val="en-US"/>
                            </w:rPr>
                          </w:pPr>
                          <w:r>
                            <w:rPr>
                              <w:i/>
                              <w:lang w:val="en-US"/>
                            </w:rPr>
                            <w:t>V</w:t>
                          </w:r>
                          <w:r>
                            <w:rPr>
                              <w:i/>
                              <w:vertAlign w:val="subscript"/>
                              <w:lang w:val="en-US"/>
                            </w:rPr>
                            <w:t>1</w:t>
                          </w:r>
                        </w:p>
                      </w:txbxContent>
                    </v:textbox>
                  </v:shape>
                  <v:shape id="Text Box 1138" o:spid="_x0000_s1508" type="#_x0000_t202" style="position:absolute;left:7366;top:5280;width:78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" stroked="f">
                    <v:fill opacity="0"/>
                    <v:textbox>
                      <w:txbxContent>
                        <w:p w:rsidR="00084B95" w:rsidRPr="00E357A2" w:rsidRDefault="00084B95" w:rsidP="004F4A2B">
                          <w:pPr>
                            <w:rPr>
                              <w:i/>
                              <w:vertAlign w:val="subscript"/>
                              <w:lang w:val="en-US"/>
                            </w:rPr>
                          </w:pPr>
                          <w:r>
                            <w:rPr>
                              <w:i/>
                              <w:lang w:val="en-US"/>
                            </w:rPr>
                            <w:t>dV</w:t>
                          </w:r>
                        </w:p>
                      </w:txbxContent>
                    </v:textbox>
                  </v:shape>
                  <v:shape id="Text Box 1139" o:spid="_x0000_s1509" type="#_x0000_t202" style="position:absolute;left:8785;top:5282;width:585;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" stroked="f">
                    <v:fill opacity="0"/>
                    <v:textbox>
                      <w:txbxContent>
                        <w:p w:rsidR="00084B95" w:rsidRPr="00E357A2" w:rsidRDefault="00084B95" w:rsidP="004F4A2B">
                          <w:pPr>
                            <w:rPr>
                              <w:i/>
                              <w:vertAlign w:val="subscript"/>
                              <w:lang w:val="en-US"/>
                            </w:rPr>
                          </w:pPr>
                          <w:r>
                            <w:rPr>
                              <w:i/>
                              <w:lang w:val="en-US"/>
                            </w:rPr>
                            <w:t>V</w:t>
                          </w:r>
                          <w:r>
                            <w:rPr>
                              <w:i/>
                              <w:vertAlign w:val="subscript"/>
                              <w:lang w:val="en-US"/>
                            </w:rPr>
                            <w:t>2</w:t>
                          </w:r>
                        </w:p>
                      </w:txbxContent>
                    </v:textbox>
                  </v:shape>
                  <v:shape id="Text Box 1140" o:spid="_x0000_s1510" type="#_x0000_t202" style="position:absolute;left:9541;top:5308;width:524;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" stroked="f">
                    <v:fill opacity="0"/>
                    <v:textbox>
                      <w:txbxContent>
                        <w:p w:rsidR="00084B95" w:rsidRPr="00E357A2" w:rsidRDefault="00084B95" w:rsidP="004F4A2B">
                          <w:pPr>
                            <w:rPr>
                              <w:i/>
                              <w:lang w:val="en-US"/>
                            </w:rPr>
                          </w:pPr>
                          <w:r>
                            <w:rPr>
                              <w:i/>
                              <w:lang w:val="en-US"/>
                            </w:rPr>
                            <w:t>V</w:t>
                          </w:r>
                        </w:p>
                      </w:txbxContent>
                    </v:textbox>
                  </v:shape>
                  <v:shape id="Text Box 1141" o:spid="_x0000_s1511" type="#_x0000_t202" style="position:absolute;left:5810;top:5190;width:737;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" stroked="f">
                    <v:fill opacity="0"/>
                    <v:textbox>
                      <w:txbxContent>
                        <w:p w:rsidR="00084B95" w:rsidRPr="00C24BAB" w:rsidRDefault="00084B95" w:rsidP="004F4A2B">
                          <w:pPr>
                            <w:rPr>
                              <w:i/>
                              <w:lang w:val="kk-KZ"/>
                            </w:rPr>
                          </w:pPr>
                          <w:r>
                            <w:rPr>
                              <w:i/>
                              <w:lang w:val="kk-KZ"/>
                            </w:rPr>
                            <w:t>0</w:t>
                          </w:r>
                        </w:p>
                      </w:txbxContent>
                    </v:textbox>
                  </v:shape>
                </v:group>
                <w10:anchorlock/>
              </v:group>
            </w:pict>
          </mc:Fallback>
        </mc:AlternateContent>
      </w:r>
    </w:p>
    <w:p w:rsidR="004F4A2B" w:rsidRPr="00E06980" w:rsidRDefault="004F4A2B" w:rsidP="00FA2CED">
      <w:pPr>
        <w:spacing w:after="0" w:line="240" w:lineRule="auto"/>
        <w:ind w:left="284" w:firstLine="76"/>
        <w:jc w:val="center"/>
        <w:rPr>
          <w:rFonts w:ascii="Times New Roman" w:hAnsi="Times New Roman"/>
          <w:b/>
          <w:i/>
          <w:snapToGrid w:val="0"/>
          <w:color w:val="000000"/>
          <w:sz w:val="24"/>
          <w:szCs w:val="24"/>
          <w:lang w:val="kk-KZ"/>
        </w:rPr>
      </w:pPr>
    </w:p>
    <w:p w:rsidR="004F4A2B" w:rsidRPr="00E06980" w:rsidRDefault="004F4A2B" w:rsidP="00FA2CED">
      <w:pPr>
        <w:spacing w:after="0" w:line="240" w:lineRule="auto"/>
        <w:jc w:val="center"/>
        <w:rPr>
          <w:rFonts w:ascii="Times New Roman" w:hAnsi="Times New Roman"/>
          <w:b/>
          <w:i/>
          <w:snapToGrid w:val="0"/>
          <w:color w:val="000000"/>
          <w:sz w:val="24"/>
          <w:szCs w:val="24"/>
          <w:lang w:val="kk-KZ"/>
        </w:rPr>
      </w:pPr>
    </w:p>
    <w:p w:rsidR="004F4A2B" w:rsidRPr="00E06980" w:rsidRDefault="004F4A2B"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Айталық, дене бір күйден екінші күйге өтіп, соңынан бастапқы күйіне қайта оралсын. Егер жүйе екінші күйден бірінші күйге ауысу кезінде біріншіден екіншіге ауысқан аралық күйлер арқылы жүрсе және өзін қоршаған ортада еш өзгеріс туғызбаса, процесс</w:t>
      </w:r>
      <w:r w:rsidRPr="00E06980">
        <w:rPr>
          <w:rFonts w:ascii="Times New Roman" w:hAnsi="Times New Roman"/>
          <w:i/>
          <w:snapToGrid w:val="0"/>
          <w:color w:val="000000"/>
          <w:sz w:val="24"/>
          <w:szCs w:val="24"/>
          <w:u w:val="single"/>
          <w:lang w:val="kk-KZ"/>
        </w:rPr>
        <w:t xml:space="preserve">  қайтымды</w:t>
      </w:r>
      <w:r w:rsidRPr="00E06980">
        <w:rPr>
          <w:rFonts w:ascii="Times New Roman" w:hAnsi="Times New Roman"/>
          <w:snapToGrid w:val="0"/>
          <w:color w:val="000000"/>
          <w:sz w:val="24"/>
          <w:szCs w:val="24"/>
          <w:lang w:val="kk-KZ"/>
        </w:rPr>
        <w:t xml:space="preserve"> деп аталады. Ал мұндай кері ауысу мүмкін болмаса процесс </w:t>
      </w:r>
      <w:r w:rsidRPr="00E06980">
        <w:rPr>
          <w:rFonts w:ascii="Times New Roman" w:hAnsi="Times New Roman"/>
          <w:i/>
          <w:snapToGrid w:val="0"/>
          <w:color w:val="000000"/>
          <w:sz w:val="24"/>
          <w:szCs w:val="24"/>
          <w:u w:val="single"/>
          <w:lang w:val="kk-KZ"/>
        </w:rPr>
        <w:t>қайтымсыз</w:t>
      </w:r>
      <w:r w:rsidRPr="00E06980">
        <w:rPr>
          <w:rFonts w:ascii="Times New Roman" w:hAnsi="Times New Roman"/>
          <w:snapToGrid w:val="0"/>
          <w:color w:val="000000"/>
          <w:sz w:val="24"/>
          <w:szCs w:val="24"/>
          <w:lang w:val="kk-KZ"/>
        </w:rPr>
        <w:t xml:space="preserve"> деп саналады.</w:t>
      </w:r>
    </w:p>
    <w:p w:rsidR="004F4A2B" w:rsidRPr="00E06980" w:rsidRDefault="004F4A2B"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sz w:val="24"/>
          <w:szCs w:val="24"/>
          <w:lang w:val="kk-KZ"/>
        </w:rPr>
        <w:t>Үйкеліс араласқан кез-келген процесс қайтымсыз, себебі оны жеңуге кеткен жұмыстың біршама бөлігі жылуға айналады және қоршаған ортаға тарап кетеді. Үйкеліс кезінде, жүйелерде  бөлінген жылудың есебінен, қоршаған ортаның температурасы жоғарылайды. Бұл жылу, жұмыс жасалмай, қайтып орнына келмейді. Жүйенің және қоршап тұрған денелердің бастапқы күйіне қайтып келуі үшін жылу мөлшері толығымен жұмысқа айналуы керек,</w:t>
      </w:r>
      <w:r w:rsidRPr="00E06980">
        <w:rPr>
          <w:rFonts w:ascii="Times New Roman" w:hAnsi="Times New Roman"/>
          <w:noProof/>
          <w:sz w:val="24"/>
          <w:szCs w:val="24"/>
          <w:lang w:val="kk-KZ"/>
        </w:rPr>
        <w:t xml:space="preserve"> ол мүмкін емес.</w:t>
      </w:r>
    </w:p>
    <w:p w:rsidR="004F4A2B" w:rsidRPr="009C6765" w:rsidRDefault="004F4A2B" w:rsidP="00FA2CED">
      <w:pPr>
        <w:pStyle w:val="a5"/>
        <w:spacing w:after="0"/>
        <w:ind w:firstLine="724"/>
        <w:rPr>
          <w:noProof/>
          <w:sz w:val="24"/>
          <w:szCs w:val="24"/>
          <w:lang w:val="kk-KZ"/>
        </w:rPr>
      </w:pPr>
      <w:r w:rsidRPr="009C6765">
        <w:rPr>
          <w:noProof/>
          <w:sz w:val="24"/>
          <w:szCs w:val="24"/>
          <w:lang w:val="kk-KZ"/>
        </w:rPr>
        <w:t>Бірнеше мысал қарастырамыз:</w:t>
      </w:r>
    </w:p>
    <w:p w:rsidR="004F4A2B" w:rsidRPr="009C6765" w:rsidRDefault="004F4A2B" w:rsidP="00FA2CED">
      <w:pPr>
        <w:pStyle w:val="a5"/>
        <w:spacing w:after="0"/>
        <w:rPr>
          <w:noProof/>
          <w:sz w:val="24"/>
          <w:szCs w:val="24"/>
          <w:lang w:val="kk-KZ"/>
        </w:rPr>
      </w:pPr>
      <w:r w:rsidRPr="009C6765">
        <w:rPr>
          <w:noProof/>
          <w:sz w:val="24"/>
          <w:szCs w:val="24"/>
          <w:lang w:val="kk-KZ"/>
        </w:rPr>
        <w:t xml:space="preserve">1. </w:t>
      </w:r>
      <w:r w:rsidRPr="009C6765">
        <w:rPr>
          <w:noProof/>
          <w:sz w:val="24"/>
          <w:szCs w:val="24"/>
          <w:u w:val="single"/>
          <w:lang w:val="kk-KZ"/>
        </w:rPr>
        <w:t>Газдың бастапқы ұлғаюы.</w:t>
      </w:r>
      <w:r w:rsidRPr="009C6765">
        <w:rPr>
          <w:noProof/>
          <w:sz w:val="24"/>
          <w:szCs w:val="24"/>
          <w:lang w:val="kk-KZ"/>
        </w:rPr>
        <w:t xml:space="preserve"> Газ бұл жағдайда жұмыс жасамайды </w:t>
      </w:r>
      <w:r w:rsidRPr="009C6765">
        <w:rPr>
          <w:i/>
          <w:noProof/>
          <w:sz w:val="24"/>
          <w:szCs w:val="24"/>
          <w:lang w:val="kk-KZ"/>
        </w:rPr>
        <w:t>(А=0)</w:t>
      </w:r>
      <w:r w:rsidRPr="009C6765">
        <w:rPr>
          <w:noProof/>
          <w:sz w:val="24"/>
          <w:szCs w:val="24"/>
          <w:lang w:val="kk-KZ"/>
        </w:rPr>
        <w:t xml:space="preserve">, себебі кедергілер кездестірмейді, оған сырттан жылу мөлшері келтірілмейді </w:t>
      </w:r>
      <w:r w:rsidRPr="009C6765">
        <w:rPr>
          <w:i/>
          <w:noProof/>
          <w:sz w:val="24"/>
          <w:szCs w:val="24"/>
          <w:lang w:val="kk-KZ"/>
        </w:rPr>
        <w:t xml:space="preserve">(Q=0). </w:t>
      </w:r>
      <w:r w:rsidRPr="009C6765">
        <w:rPr>
          <w:noProof/>
          <w:sz w:val="24"/>
          <w:szCs w:val="24"/>
          <w:lang w:val="kk-KZ"/>
        </w:rPr>
        <w:t xml:space="preserve">Сонда термодинамиканың бірінші заңына сәйкес </w:t>
      </w:r>
      <w:r w:rsidRPr="00E06980">
        <w:rPr>
          <w:i/>
          <w:noProof/>
          <w:sz w:val="24"/>
          <w:szCs w:val="24"/>
        </w:rPr>
        <w:sym w:font="Symbol" w:char="F044"/>
      </w:r>
      <w:r w:rsidRPr="009C6765">
        <w:rPr>
          <w:i/>
          <w:noProof/>
          <w:sz w:val="24"/>
          <w:szCs w:val="24"/>
          <w:lang w:val="kk-KZ"/>
        </w:rPr>
        <w:t>U=0</w:t>
      </w:r>
      <w:r w:rsidRPr="009C6765">
        <w:rPr>
          <w:noProof/>
          <w:sz w:val="24"/>
          <w:szCs w:val="24"/>
          <w:lang w:val="kk-KZ"/>
        </w:rPr>
        <w:t>, яғни ішкі энергия өзгермейді. Идал газдың ішкі энергиясы тек температураға тәуелді болғандықтан, бостыққа ұлғаю кезінде температура тұрақты болады.</w:t>
      </w:r>
    </w:p>
    <w:p w:rsidR="004F4A2B" w:rsidRPr="009C6765" w:rsidRDefault="004F4A2B" w:rsidP="00FA2CED">
      <w:pPr>
        <w:pStyle w:val="a5"/>
        <w:spacing w:after="0"/>
        <w:ind w:firstLine="724"/>
        <w:rPr>
          <w:noProof/>
          <w:sz w:val="24"/>
          <w:szCs w:val="24"/>
          <w:lang w:val="kk-KZ"/>
        </w:rPr>
      </w:pPr>
      <w:r w:rsidRPr="009C6765">
        <w:rPr>
          <w:noProof/>
          <w:sz w:val="24"/>
          <w:szCs w:val="24"/>
          <w:lang w:val="kk-KZ"/>
        </w:rPr>
        <w:t xml:space="preserve">Берілген процесс қайтымсыз – газ молекулалары бастапқы көлемге қайтып жиналмайды. Ол үшін жұмыс </w:t>
      </w:r>
      <w:r w:rsidRPr="009C6765">
        <w:rPr>
          <w:i/>
          <w:noProof/>
          <w:sz w:val="24"/>
          <w:szCs w:val="24"/>
          <w:lang w:val="kk-KZ"/>
        </w:rPr>
        <w:t>(А)</w:t>
      </w:r>
      <w:r w:rsidRPr="009C6765">
        <w:rPr>
          <w:noProof/>
          <w:sz w:val="24"/>
          <w:szCs w:val="24"/>
          <w:lang w:val="kk-KZ"/>
        </w:rPr>
        <w:t xml:space="preserve"> жасау керек. Газ температурасын өзгеріссіз </w:t>
      </w:r>
      <w:r w:rsidRPr="009C6765">
        <w:rPr>
          <w:i/>
          <w:noProof/>
          <w:sz w:val="24"/>
          <w:szCs w:val="24"/>
          <w:lang w:val="kk-KZ"/>
        </w:rPr>
        <w:t>(</w:t>
      </w:r>
      <w:r w:rsidRPr="00E06980">
        <w:rPr>
          <w:i/>
          <w:noProof/>
          <w:sz w:val="24"/>
          <w:szCs w:val="24"/>
        </w:rPr>
        <w:sym w:font="Symbol" w:char="F044"/>
      </w:r>
      <w:r w:rsidRPr="009C6765">
        <w:rPr>
          <w:i/>
          <w:noProof/>
          <w:sz w:val="24"/>
          <w:szCs w:val="24"/>
          <w:lang w:val="kk-KZ"/>
        </w:rPr>
        <w:t>U=0)</w:t>
      </w:r>
      <w:r w:rsidRPr="009C6765">
        <w:rPr>
          <w:noProof/>
          <w:sz w:val="24"/>
          <w:szCs w:val="24"/>
          <w:lang w:val="kk-KZ"/>
        </w:rPr>
        <w:t xml:space="preserve"> сақтау үшін термодинамиканың бірінші заңына сәйкес </w:t>
      </w:r>
      <w:r w:rsidRPr="009C6765">
        <w:rPr>
          <w:i/>
          <w:noProof/>
          <w:sz w:val="24"/>
          <w:szCs w:val="24"/>
          <w:lang w:val="kk-KZ"/>
        </w:rPr>
        <w:t>(Q+A</w:t>
      </w:r>
      <w:r w:rsidRPr="009C6765">
        <w:rPr>
          <w:i/>
          <w:noProof/>
          <w:sz w:val="24"/>
          <w:szCs w:val="24"/>
          <w:vertAlign w:val="subscript"/>
          <w:lang w:val="kk-KZ"/>
        </w:rPr>
        <w:t>1</w:t>
      </w:r>
      <w:r w:rsidRPr="009C6765">
        <w:rPr>
          <w:i/>
          <w:noProof/>
          <w:sz w:val="24"/>
          <w:szCs w:val="24"/>
          <w:lang w:val="kk-KZ"/>
        </w:rPr>
        <w:t>=0)</w:t>
      </w:r>
      <w:r w:rsidRPr="009C6765">
        <w:rPr>
          <w:noProof/>
          <w:sz w:val="24"/>
          <w:szCs w:val="24"/>
          <w:lang w:val="kk-KZ"/>
        </w:rPr>
        <w:t xml:space="preserve">  одан кейбір жылу мөлшерін </w:t>
      </w:r>
      <w:r w:rsidRPr="009C6765">
        <w:rPr>
          <w:i/>
          <w:noProof/>
          <w:sz w:val="24"/>
          <w:szCs w:val="24"/>
          <w:lang w:val="kk-KZ"/>
        </w:rPr>
        <w:t>Q</w:t>
      </w:r>
      <w:r w:rsidRPr="009C6765">
        <w:rPr>
          <w:noProof/>
          <w:sz w:val="24"/>
          <w:szCs w:val="24"/>
          <w:lang w:val="kk-KZ"/>
        </w:rPr>
        <w:t xml:space="preserve">  алу керек. Газ бастапқы күйіне келгенде қоршап тұрған денелерде өзгеріс болады. Осылайша идеал газдың бостыққа ұлғаю процесі қайтымсыз процесс болады.</w:t>
      </w:r>
    </w:p>
    <w:p w:rsidR="004F4A2B" w:rsidRPr="009C6765" w:rsidRDefault="004F4A2B" w:rsidP="00FA2CED">
      <w:pPr>
        <w:pStyle w:val="a5"/>
        <w:spacing w:after="0"/>
        <w:rPr>
          <w:noProof/>
          <w:sz w:val="24"/>
          <w:szCs w:val="24"/>
          <w:lang w:val="kk-KZ"/>
        </w:rPr>
      </w:pPr>
      <w:r w:rsidRPr="009C6765">
        <w:rPr>
          <w:noProof/>
          <w:sz w:val="24"/>
          <w:szCs w:val="24"/>
          <w:lang w:val="kk-KZ"/>
        </w:rPr>
        <w:t>2. Температуралары</w:t>
      </w:r>
      <w:r w:rsidRPr="009C6765">
        <w:rPr>
          <w:i/>
          <w:noProof/>
          <w:sz w:val="24"/>
          <w:szCs w:val="24"/>
          <w:lang w:val="kk-KZ"/>
        </w:rPr>
        <w:t xml:space="preserve"> Т</w:t>
      </w:r>
      <w:r w:rsidRPr="009C6765">
        <w:rPr>
          <w:i/>
          <w:noProof/>
          <w:sz w:val="24"/>
          <w:szCs w:val="24"/>
          <w:vertAlign w:val="subscript"/>
          <w:lang w:val="kk-KZ"/>
        </w:rPr>
        <w:t>1</w:t>
      </w:r>
      <w:r w:rsidRPr="009C6765">
        <w:rPr>
          <w:noProof/>
          <w:sz w:val="24"/>
          <w:szCs w:val="24"/>
          <w:lang w:val="kk-KZ"/>
        </w:rPr>
        <w:t xml:space="preserve"> және </w:t>
      </w:r>
      <w:r w:rsidRPr="009C6765">
        <w:rPr>
          <w:i/>
          <w:noProof/>
          <w:sz w:val="24"/>
          <w:szCs w:val="24"/>
          <w:lang w:val="kk-KZ"/>
        </w:rPr>
        <w:t>Т</w:t>
      </w:r>
      <w:r w:rsidRPr="009C6765">
        <w:rPr>
          <w:i/>
          <w:noProof/>
          <w:sz w:val="24"/>
          <w:szCs w:val="24"/>
          <w:vertAlign w:val="subscript"/>
          <w:lang w:val="kk-KZ"/>
        </w:rPr>
        <w:t>2</w:t>
      </w:r>
      <w:r w:rsidRPr="009C6765">
        <w:rPr>
          <w:i/>
          <w:noProof/>
          <w:sz w:val="24"/>
          <w:szCs w:val="24"/>
          <w:lang w:val="kk-KZ"/>
        </w:rPr>
        <w:t xml:space="preserve"> </w:t>
      </w:r>
      <w:r w:rsidRPr="009C6765">
        <w:rPr>
          <w:noProof/>
          <w:sz w:val="24"/>
          <w:szCs w:val="24"/>
          <w:lang w:val="kk-KZ"/>
        </w:rPr>
        <w:t xml:space="preserve">екі дене арасындағы </w:t>
      </w:r>
      <w:r w:rsidRPr="009C6765">
        <w:rPr>
          <w:i/>
          <w:noProof/>
          <w:sz w:val="24"/>
          <w:szCs w:val="24"/>
          <w:u w:val="single"/>
          <w:lang w:val="kk-KZ"/>
        </w:rPr>
        <w:t>жылу алмасуды</w:t>
      </w:r>
      <w:r w:rsidRPr="009C6765">
        <w:rPr>
          <w:noProof/>
          <w:sz w:val="24"/>
          <w:szCs w:val="24"/>
          <w:lang w:val="kk-KZ"/>
        </w:rPr>
        <w:t xml:space="preserve"> қарастырайық. </w:t>
      </w:r>
      <w:r w:rsidRPr="009C6765">
        <w:rPr>
          <w:i/>
          <w:noProof/>
          <w:sz w:val="24"/>
          <w:szCs w:val="24"/>
          <w:lang w:val="kk-KZ"/>
        </w:rPr>
        <w:t>Т</w:t>
      </w:r>
      <w:r w:rsidRPr="009C6765">
        <w:rPr>
          <w:i/>
          <w:noProof/>
          <w:sz w:val="24"/>
          <w:szCs w:val="24"/>
          <w:vertAlign w:val="subscript"/>
          <w:lang w:val="kk-KZ"/>
        </w:rPr>
        <w:t>1</w:t>
      </w:r>
      <w:r w:rsidRPr="009C6765">
        <w:rPr>
          <w:i/>
          <w:noProof/>
          <w:sz w:val="24"/>
          <w:szCs w:val="24"/>
          <w:lang w:val="kk-KZ"/>
        </w:rPr>
        <w:t xml:space="preserve"> &gt; Т</w:t>
      </w:r>
      <w:r w:rsidRPr="009C6765">
        <w:rPr>
          <w:i/>
          <w:noProof/>
          <w:sz w:val="24"/>
          <w:szCs w:val="24"/>
          <w:vertAlign w:val="subscript"/>
          <w:lang w:val="kk-KZ"/>
        </w:rPr>
        <w:t>2</w:t>
      </w:r>
      <w:r w:rsidRPr="009C6765">
        <w:rPr>
          <w:noProof/>
          <w:sz w:val="24"/>
          <w:szCs w:val="24"/>
          <w:lang w:val="kk-KZ"/>
        </w:rPr>
        <w:t xml:space="preserve"> болсын. Мұндай процесс – қайтымсыз. Жылу мөлшері ыстық денеден суық денеге өтеді. Бастапқы күйіне келу үшін, суытқыш машина керек. Оның жұмысы үшін энергия керек, ол энергияны қоршап тұрған денелерден алады. Сондықтан қоршап тұрған денелерде өзгеріс болады.</w:t>
      </w:r>
    </w:p>
    <w:p w:rsidR="004F4A2B" w:rsidRPr="00E06980" w:rsidRDefault="004F4A2B" w:rsidP="00FA2CED">
      <w:pPr>
        <w:pStyle w:val="a5"/>
        <w:spacing w:after="0"/>
        <w:rPr>
          <w:noProof/>
          <w:sz w:val="24"/>
          <w:szCs w:val="24"/>
        </w:rPr>
      </w:pPr>
      <w:r w:rsidRPr="009C6765">
        <w:rPr>
          <w:noProof/>
          <w:sz w:val="24"/>
          <w:szCs w:val="24"/>
          <w:lang w:val="kk-KZ"/>
        </w:rPr>
        <w:t xml:space="preserve">3. </w:t>
      </w:r>
      <w:r w:rsidRPr="009C6765">
        <w:rPr>
          <w:noProof/>
          <w:sz w:val="24"/>
          <w:szCs w:val="24"/>
          <w:u w:val="single"/>
          <w:lang w:val="kk-KZ"/>
        </w:rPr>
        <w:t>Изотермиялы процесс.</w:t>
      </w:r>
      <w:r w:rsidRPr="009C6765">
        <w:rPr>
          <w:noProof/>
          <w:sz w:val="24"/>
          <w:szCs w:val="24"/>
          <w:lang w:val="kk-KZ"/>
        </w:rPr>
        <w:t xml:space="preserve"> Идеал газдың изотермиялық ұлғаюы кезінде </w:t>
      </w:r>
      <w:r w:rsidRPr="009C6765">
        <w:rPr>
          <w:i/>
          <w:noProof/>
          <w:sz w:val="24"/>
          <w:szCs w:val="24"/>
          <w:lang w:val="kk-KZ"/>
        </w:rPr>
        <w:t>(</w:t>
      </w:r>
      <w:r w:rsidRPr="00E06980">
        <w:rPr>
          <w:i/>
          <w:noProof/>
          <w:sz w:val="24"/>
          <w:szCs w:val="24"/>
        </w:rPr>
        <w:sym w:font="Symbol" w:char="F044"/>
      </w:r>
      <w:r w:rsidRPr="009C6765">
        <w:rPr>
          <w:i/>
          <w:noProof/>
          <w:sz w:val="24"/>
          <w:szCs w:val="24"/>
          <w:lang w:val="kk-KZ"/>
        </w:rPr>
        <w:t>U=0)</w:t>
      </w:r>
      <w:r w:rsidRPr="009C6765">
        <w:rPr>
          <w:noProof/>
          <w:sz w:val="24"/>
          <w:szCs w:val="24"/>
          <w:lang w:val="kk-KZ"/>
        </w:rPr>
        <w:t xml:space="preserve"> жұмыс қоршап тұрған денелермен жылу алмасу нәтижесінде жасайды. Жылу алмасу процесі қайтымсыз. Бірақ, температура айырмашылығы өте аз болса, жылу алмасу өте жай жүреді. </w:t>
      </w:r>
      <w:r w:rsidRPr="00E06980">
        <w:rPr>
          <w:noProof/>
          <w:sz w:val="24"/>
          <w:szCs w:val="24"/>
        </w:rPr>
        <w:t>Шегіне жеткенде, шексіз жай процесс кезінде температура айырмашылығы нольге тең болады. Мұндай жағдайда газды және қоршап тұрған денелерді жылулық тепе-теңдікте деп есептеуге болады.</w:t>
      </w:r>
    </w:p>
    <w:p w:rsidR="004F4A2B" w:rsidRPr="00E06980" w:rsidRDefault="004F4A2B" w:rsidP="00FA2CED">
      <w:pPr>
        <w:pStyle w:val="a5"/>
        <w:spacing w:after="0"/>
        <w:ind w:firstLine="708"/>
        <w:rPr>
          <w:noProof/>
          <w:sz w:val="24"/>
          <w:szCs w:val="24"/>
        </w:rPr>
      </w:pPr>
      <w:r w:rsidRPr="00E06980">
        <w:rPr>
          <w:noProof/>
          <w:sz w:val="24"/>
          <w:szCs w:val="24"/>
        </w:rPr>
        <w:t xml:space="preserve">Тепе-теңдік күйлердің тізбегі болып табылатын процесті, </w:t>
      </w:r>
      <w:r w:rsidRPr="00E06980">
        <w:rPr>
          <w:i/>
          <w:noProof/>
          <w:sz w:val="24"/>
          <w:szCs w:val="24"/>
          <w:u w:val="single"/>
        </w:rPr>
        <w:t>квазистатикалық</w:t>
      </w:r>
      <w:r w:rsidRPr="00E06980">
        <w:rPr>
          <w:noProof/>
          <w:sz w:val="24"/>
          <w:szCs w:val="24"/>
        </w:rPr>
        <w:t xml:space="preserve"> деп аталады. Барлық квазистатикалық процестер қайтымды. Квазистатикалық  процесс кезінде система бір тепе-теңдік күйден екінші тепе-теңдік күйге тізбектей өтеді, сондықтан оның бастапқы күйге сол тізбекпен кері қарай өтуі мүмкін. Бұл кезде қоршаған денелер де бастапқы күйіне қайтып келеді.</w:t>
      </w:r>
    </w:p>
    <w:p w:rsidR="004F4A2B" w:rsidRPr="00E06980" w:rsidRDefault="004F4A2B" w:rsidP="00FA2CED">
      <w:pPr>
        <w:pStyle w:val="a5"/>
        <w:spacing w:after="0"/>
        <w:ind w:firstLine="708"/>
        <w:rPr>
          <w:noProof/>
          <w:sz w:val="24"/>
          <w:szCs w:val="24"/>
        </w:rPr>
      </w:pPr>
      <w:r w:rsidRPr="00E06980">
        <w:rPr>
          <w:noProof/>
          <w:sz w:val="24"/>
          <w:szCs w:val="24"/>
        </w:rPr>
        <w:t>Осыған байланысты изотермиялық процесті қайтымды деп есептеуге болады.</w:t>
      </w:r>
    </w:p>
    <w:p w:rsidR="004F4A2B" w:rsidRPr="00E06980" w:rsidRDefault="004F4A2B" w:rsidP="00FA2CED">
      <w:pPr>
        <w:pStyle w:val="a5"/>
        <w:spacing w:after="0"/>
        <w:rPr>
          <w:noProof/>
          <w:sz w:val="24"/>
          <w:szCs w:val="24"/>
        </w:rPr>
      </w:pPr>
      <w:r w:rsidRPr="00E06980">
        <w:rPr>
          <w:noProof/>
          <w:sz w:val="24"/>
          <w:szCs w:val="24"/>
        </w:rPr>
        <w:t xml:space="preserve">4. </w:t>
      </w:r>
      <w:r w:rsidRPr="00E06980">
        <w:rPr>
          <w:noProof/>
          <w:sz w:val="24"/>
          <w:szCs w:val="24"/>
          <w:u w:val="single"/>
        </w:rPr>
        <w:t>Адиабатты процесс.</w:t>
      </w:r>
      <w:r w:rsidRPr="00E06980">
        <w:rPr>
          <w:noProof/>
          <w:sz w:val="24"/>
          <w:szCs w:val="24"/>
        </w:rPr>
        <w:t xml:space="preserve"> Адиабатты ұлғаю немесе сығылу кезінде қоршаған денелермен жылу алмасу жоқ. Газ ұлғаю кезінде сыртқы денелерге ішкі энергиясының азаюы есебінен жұмыс жасайды, </w:t>
      </w:r>
      <w:r w:rsidRPr="00E06980">
        <w:rPr>
          <w:noProof/>
          <w:sz w:val="24"/>
          <w:szCs w:val="24"/>
        </w:rPr>
        <w:lastRenderedPageBreak/>
        <w:t>сығылу кезінде – сыртқы денелердің жұмысы нәтижесінде ішкі энергия көбейеді. Мұның нәтижесінде газды бастапқы күйіне қайтаруға болады. Бұл кезде қоршаған денелерде өзгеріс болмайды. Бірақ адиабатты процестің қайтымды болуы үшін оның өте баяу өтуі қажет, тек осы жағдайда ғана ол квазистатикалық болады.</w:t>
      </w:r>
    </w:p>
    <w:p w:rsidR="004F4A2B" w:rsidRPr="00E06980" w:rsidRDefault="004F4A2B" w:rsidP="00FA2CED">
      <w:pPr>
        <w:pStyle w:val="a5"/>
        <w:spacing w:after="0"/>
        <w:ind w:firstLine="708"/>
        <w:rPr>
          <w:noProof/>
          <w:sz w:val="24"/>
          <w:szCs w:val="24"/>
          <w:lang w:val="kk-KZ"/>
        </w:rPr>
      </w:pPr>
      <w:r w:rsidRPr="00E06980">
        <w:rPr>
          <w:noProof/>
          <w:sz w:val="24"/>
          <w:szCs w:val="24"/>
        </w:rPr>
        <w:t>Қайтымды процесс абстракция екендігі көрініп тұр, ол молекулярлы физикада идеал газ, механикадағы – материалдық нүкте, абсолют қатты дене, салмағы жоқ жіп т.б. қандай қажет болса, термодинамикаға ол сондай қажет.</w:t>
      </w:r>
    </w:p>
    <w:p w:rsidR="0057518C" w:rsidRDefault="0057518C" w:rsidP="00FA2CED">
      <w:pPr>
        <w:spacing w:after="0" w:line="240" w:lineRule="auto"/>
        <w:jc w:val="both"/>
        <w:rPr>
          <w:rFonts w:ascii="Times New Roman" w:hAnsi="Times New Roman"/>
          <w:b/>
          <w:sz w:val="24"/>
          <w:szCs w:val="24"/>
          <w:lang w:val="kk-KZ" w:eastAsia="ko-KR"/>
        </w:rPr>
      </w:pPr>
    </w:p>
    <w:p w:rsidR="004F4A2B" w:rsidRDefault="004F4A2B"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№9 </w:t>
      </w:r>
      <w:r w:rsidR="000F49ED">
        <w:rPr>
          <w:rFonts w:ascii="Times New Roman" w:hAnsi="Times New Roman"/>
          <w:b/>
          <w:sz w:val="24"/>
          <w:szCs w:val="24"/>
          <w:lang w:val="kk-KZ"/>
        </w:rPr>
        <w:t>Дәріс</w:t>
      </w:r>
      <w:r w:rsidR="00270E0B" w:rsidRPr="00E06980">
        <w:rPr>
          <w:rFonts w:ascii="Times New Roman" w:hAnsi="Times New Roman"/>
          <w:b/>
          <w:sz w:val="24"/>
          <w:szCs w:val="24"/>
          <w:lang w:val="kk-KZ"/>
        </w:rPr>
        <w:t xml:space="preserve"> </w:t>
      </w:r>
    </w:p>
    <w:p w:rsidR="0057518C" w:rsidRPr="00E06980" w:rsidRDefault="0057518C" w:rsidP="00FA2CED">
      <w:pPr>
        <w:spacing w:after="0" w:line="240" w:lineRule="auto"/>
        <w:jc w:val="both"/>
        <w:rPr>
          <w:rFonts w:ascii="Times New Roman" w:hAnsi="Times New Roman"/>
          <w:b/>
          <w:sz w:val="24"/>
          <w:szCs w:val="24"/>
          <w:lang w:val="kk-KZ" w:eastAsia="ko-KR"/>
        </w:rPr>
      </w:pPr>
    </w:p>
    <w:p w:rsidR="004F4A2B" w:rsidRDefault="004F4A2B" w:rsidP="00FA2CED">
      <w:pPr>
        <w:tabs>
          <w:tab w:val="left" w:pos="540"/>
        </w:tabs>
        <w:spacing w:after="0" w:line="240" w:lineRule="auto"/>
        <w:rPr>
          <w:rFonts w:ascii="Times New Roman" w:hAnsi="Times New Roman"/>
          <w:b/>
          <w:sz w:val="24"/>
          <w:szCs w:val="24"/>
          <w:lang w:val="kk-KZ"/>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kk-KZ"/>
        </w:rPr>
        <w:t>Ван-дер-Ваальс теңдеуі. Ван-дер-Ваальс изотермалары. Тәжірибелік изотермалар. Газ күйінен сұйыққа өту. Кризистік күй. Қос фазалық күй аймағы.</w:t>
      </w:r>
    </w:p>
    <w:p w:rsidR="0057518C" w:rsidRPr="00E06980" w:rsidRDefault="0057518C" w:rsidP="00FA2CED">
      <w:pPr>
        <w:tabs>
          <w:tab w:val="left" w:pos="540"/>
        </w:tabs>
        <w:spacing w:after="0" w:line="240" w:lineRule="auto"/>
        <w:rPr>
          <w:rFonts w:ascii="Times New Roman" w:hAnsi="Times New Roman"/>
          <w:b/>
          <w:sz w:val="24"/>
          <w:szCs w:val="24"/>
          <w:lang w:val="kk-KZ"/>
        </w:rPr>
      </w:pPr>
    </w:p>
    <w:p w:rsidR="004F4A2B" w:rsidRPr="00E06980" w:rsidRDefault="004F4A2B" w:rsidP="00FA2CED">
      <w:pPr>
        <w:tabs>
          <w:tab w:val="left" w:pos="540"/>
        </w:tabs>
        <w:spacing w:after="0" w:line="240" w:lineRule="auto"/>
        <w:rPr>
          <w:rFonts w:ascii="Times New Roman" w:hAnsi="Times New Roman"/>
          <w:b/>
          <w:sz w:val="24"/>
          <w:szCs w:val="24"/>
          <w:lang w:val="kk-KZ"/>
        </w:rPr>
      </w:pPr>
      <w:r w:rsidRPr="00E06980">
        <w:rPr>
          <w:rFonts w:ascii="Times New Roman" w:hAnsi="Times New Roman"/>
          <w:b/>
          <w:bCs/>
          <w:sz w:val="24"/>
          <w:szCs w:val="24"/>
          <w:lang w:val="kk-KZ"/>
        </w:rPr>
        <w:t xml:space="preserve"> </w:t>
      </w: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Ван-дер-Ваальс теңдеуі. Ван-дер-Ваальс изотермалары. Тәжірибелік изотермалар. Газ күйінен сұйыққа өту. Кризистік күй. Қос фазалық күй аймағын</w:t>
      </w:r>
      <w:r w:rsidRPr="00E06980">
        <w:rPr>
          <w:rFonts w:ascii="Times New Roman" w:hAnsi="Times New Roman"/>
          <w:b/>
          <w:sz w:val="24"/>
          <w:szCs w:val="24"/>
          <w:lang w:val="kk-KZ"/>
        </w:rPr>
        <w:t xml:space="preserve"> </w:t>
      </w:r>
      <w:r w:rsidRPr="00E06980">
        <w:rPr>
          <w:rFonts w:ascii="Times New Roman" w:hAnsi="Times New Roman"/>
          <w:sz w:val="24"/>
          <w:szCs w:val="24"/>
          <w:lang w:val="kk-KZ"/>
        </w:rPr>
        <w:t>таныстыру және физика сабағын ұйымдастыру әдісіне түсінік беру.</w:t>
      </w:r>
    </w:p>
    <w:p w:rsidR="004F4A2B" w:rsidRPr="00E06980" w:rsidRDefault="004F4A2B"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4F4A2B" w:rsidRPr="00E06980" w:rsidRDefault="004F4A2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 xml:space="preserve">Ван-дер-Ваальс теңдеуі. Ван-дер-Ваальс изотермалары. </w:t>
      </w:r>
      <w:r w:rsidRPr="00E06980">
        <w:rPr>
          <w:rFonts w:ascii="Times New Roman" w:hAnsi="Times New Roman"/>
          <w:b/>
          <w:sz w:val="24"/>
          <w:szCs w:val="24"/>
          <w:lang w:val="kk-KZ"/>
        </w:rPr>
        <w:t xml:space="preserve"> </w:t>
      </w:r>
    </w:p>
    <w:p w:rsidR="004F4A2B" w:rsidRPr="00E06980" w:rsidRDefault="004F4A2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2.Тәжірибелік изотермалар. Газ күйінен сұйыққа өту.</w:t>
      </w:r>
    </w:p>
    <w:p w:rsidR="004F4A2B" w:rsidRPr="00E06980" w:rsidRDefault="004F4A2B" w:rsidP="00FA2CED">
      <w:pPr>
        <w:tabs>
          <w:tab w:val="left" w:pos="540"/>
        </w:tabs>
        <w:spacing w:after="0" w:line="240" w:lineRule="auto"/>
        <w:rPr>
          <w:rFonts w:ascii="Times New Roman" w:hAnsi="Times New Roman"/>
          <w:sz w:val="24"/>
          <w:szCs w:val="24"/>
          <w:lang w:val="kk-KZ"/>
        </w:rPr>
      </w:pPr>
      <w:r w:rsidRPr="00E06980">
        <w:rPr>
          <w:rFonts w:ascii="Times New Roman" w:hAnsi="Times New Roman"/>
          <w:sz w:val="24"/>
          <w:szCs w:val="24"/>
          <w:lang w:val="kk-KZ"/>
        </w:rPr>
        <w:t>3.</w:t>
      </w:r>
      <w:r w:rsidRPr="00E06980">
        <w:rPr>
          <w:rFonts w:ascii="Times New Roman" w:hAnsi="Times New Roman"/>
          <w:b/>
          <w:sz w:val="24"/>
          <w:szCs w:val="24"/>
          <w:lang w:val="kk-KZ"/>
        </w:rPr>
        <w:t xml:space="preserve"> </w:t>
      </w:r>
      <w:r w:rsidRPr="00E06980">
        <w:rPr>
          <w:rFonts w:ascii="Times New Roman" w:hAnsi="Times New Roman"/>
          <w:sz w:val="24"/>
          <w:szCs w:val="24"/>
          <w:lang w:val="kk-KZ"/>
        </w:rPr>
        <w:t>Кризистік күй. Қос фазалық күй аймағы.</w:t>
      </w:r>
    </w:p>
    <w:p w:rsidR="004F4A2B" w:rsidRPr="00E06980" w:rsidRDefault="004F4A2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4F4A2B" w:rsidRPr="00E06980" w:rsidRDefault="004F4A2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4F4A2B" w:rsidRPr="00E06980" w:rsidRDefault="004F4A2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4F4A2B" w:rsidRPr="00E06980" w:rsidRDefault="004F4A2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4F4A2B" w:rsidRPr="00E06980" w:rsidRDefault="004F4A2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4F4A2B" w:rsidRPr="00E06980" w:rsidRDefault="004F4A2B"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270E0B" w:rsidRPr="009C6765" w:rsidRDefault="00270E0B" w:rsidP="00FA2CED">
      <w:pPr>
        <w:pStyle w:val="a5"/>
        <w:spacing w:after="0"/>
        <w:rPr>
          <w:sz w:val="24"/>
          <w:szCs w:val="24"/>
          <w:lang w:val="kk-KZ"/>
        </w:rPr>
      </w:pPr>
      <w:r w:rsidRPr="00E06980">
        <w:rPr>
          <w:sz w:val="24"/>
          <w:szCs w:val="24"/>
          <w:lang w:val="kk-KZ"/>
        </w:rPr>
        <w:t xml:space="preserve">    </w:t>
      </w:r>
      <w:r w:rsidRPr="009C6765">
        <w:rPr>
          <w:sz w:val="24"/>
          <w:szCs w:val="24"/>
          <w:lang w:val="kk-KZ"/>
        </w:rPr>
        <w:t>Идеал газ к</w:t>
      </w:r>
      <w:r w:rsidRPr="00E06980">
        <w:rPr>
          <w:sz w:val="24"/>
          <w:szCs w:val="24"/>
          <w:lang w:val="kk-KZ"/>
        </w:rPr>
        <w:t>ү</w:t>
      </w:r>
      <w:r w:rsidRPr="009C6765">
        <w:rPr>
          <w:sz w:val="24"/>
          <w:szCs w:val="24"/>
          <w:lang w:val="kk-KZ"/>
        </w:rPr>
        <w:t>йiнi</w:t>
      </w:r>
      <w:r w:rsidRPr="00E06980">
        <w:rPr>
          <w:sz w:val="24"/>
          <w:szCs w:val="24"/>
          <w:lang w:val="kk-KZ"/>
        </w:rPr>
        <w:t>ң</w:t>
      </w:r>
      <w:r w:rsidRPr="009C6765">
        <w:rPr>
          <w:sz w:val="24"/>
          <w:szCs w:val="24"/>
          <w:lang w:val="kk-KZ"/>
        </w:rPr>
        <w:t xml:space="preserve"> те</w:t>
      </w:r>
      <w:r w:rsidRPr="00E06980">
        <w:rPr>
          <w:sz w:val="24"/>
          <w:szCs w:val="24"/>
          <w:lang w:val="kk-KZ"/>
        </w:rPr>
        <w:t>ң</w:t>
      </w:r>
      <w:r w:rsidRPr="009C6765">
        <w:rPr>
          <w:sz w:val="24"/>
          <w:szCs w:val="24"/>
          <w:lang w:val="kk-KZ"/>
        </w:rPr>
        <w:t>деуi (Клапейрон-Менделеев) те</w:t>
      </w:r>
      <w:r w:rsidRPr="00E06980">
        <w:rPr>
          <w:sz w:val="24"/>
          <w:szCs w:val="24"/>
          <w:lang w:val="kk-KZ"/>
        </w:rPr>
        <w:t>ң</w:t>
      </w:r>
      <w:r w:rsidRPr="009C6765">
        <w:rPr>
          <w:sz w:val="24"/>
          <w:szCs w:val="24"/>
          <w:lang w:val="kk-KZ"/>
        </w:rPr>
        <w:t>деуi на</w:t>
      </w:r>
      <w:r w:rsidRPr="00E06980">
        <w:rPr>
          <w:sz w:val="24"/>
          <w:szCs w:val="24"/>
          <w:lang w:val="kk-KZ"/>
        </w:rPr>
        <w:t>қ</w:t>
      </w:r>
      <w:r w:rsidRPr="009C6765">
        <w:rPr>
          <w:sz w:val="24"/>
          <w:szCs w:val="24"/>
          <w:lang w:val="kk-KZ"/>
        </w:rPr>
        <w:t>ты газ т</w:t>
      </w:r>
      <w:r w:rsidRPr="00E06980">
        <w:rPr>
          <w:sz w:val="24"/>
          <w:szCs w:val="24"/>
          <w:lang w:val="kk-KZ"/>
        </w:rPr>
        <w:t>ә</w:t>
      </w:r>
      <w:r w:rsidRPr="009C6765">
        <w:rPr>
          <w:sz w:val="24"/>
          <w:szCs w:val="24"/>
          <w:lang w:val="kk-KZ"/>
        </w:rPr>
        <w:t>ртiбiн жо</w:t>
      </w:r>
      <w:r w:rsidRPr="00E06980">
        <w:rPr>
          <w:sz w:val="24"/>
          <w:szCs w:val="24"/>
          <w:lang w:val="kk-KZ"/>
        </w:rPr>
        <w:t>ғ</w:t>
      </w:r>
      <w:r w:rsidRPr="009C6765">
        <w:rPr>
          <w:sz w:val="24"/>
          <w:szCs w:val="24"/>
          <w:lang w:val="kk-KZ"/>
        </w:rPr>
        <w:t xml:space="preserve">ары емес </w:t>
      </w:r>
      <w:r w:rsidRPr="00E06980">
        <w:rPr>
          <w:sz w:val="24"/>
          <w:szCs w:val="24"/>
          <w:lang w:val="kk-KZ"/>
        </w:rPr>
        <w:t>қ</w:t>
      </w:r>
      <w:r w:rsidRPr="009C6765">
        <w:rPr>
          <w:sz w:val="24"/>
          <w:szCs w:val="24"/>
          <w:lang w:val="kk-KZ"/>
        </w:rPr>
        <w:t xml:space="preserve">ысым </w:t>
      </w:r>
      <w:r w:rsidRPr="00E06980">
        <w:rPr>
          <w:sz w:val="24"/>
          <w:szCs w:val="24"/>
          <w:lang w:val="kk-KZ"/>
        </w:rPr>
        <w:t>ү</w:t>
      </w:r>
      <w:r w:rsidRPr="009C6765">
        <w:rPr>
          <w:sz w:val="24"/>
          <w:szCs w:val="24"/>
          <w:lang w:val="kk-KZ"/>
        </w:rPr>
        <w:t>шiн ж</w:t>
      </w:r>
      <w:r w:rsidRPr="00E06980">
        <w:rPr>
          <w:sz w:val="24"/>
          <w:szCs w:val="24"/>
          <w:lang w:val="kk-KZ"/>
        </w:rPr>
        <w:t>ә</w:t>
      </w:r>
      <w:r w:rsidRPr="009C6765">
        <w:rPr>
          <w:sz w:val="24"/>
          <w:szCs w:val="24"/>
          <w:lang w:val="kk-KZ"/>
        </w:rPr>
        <w:t>не жеткiлiктi жо</w:t>
      </w:r>
      <w:r w:rsidRPr="00E06980">
        <w:rPr>
          <w:sz w:val="24"/>
          <w:szCs w:val="24"/>
          <w:lang w:val="kk-KZ"/>
        </w:rPr>
        <w:t>ғ</w:t>
      </w:r>
      <w:r w:rsidRPr="009C6765">
        <w:rPr>
          <w:sz w:val="24"/>
          <w:szCs w:val="24"/>
          <w:lang w:val="kk-KZ"/>
        </w:rPr>
        <w:t xml:space="preserve">ары температура </w:t>
      </w:r>
      <w:r w:rsidRPr="00E06980">
        <w:rPr>
          <w:sz w:val="24"/>
          <w:szCs w:val="24"/>
          <w:lang w:val="kk-KZ"/>
        </w:rPr>
        <w:t>ү</w:t>
      </w:r>
      <w:r w:rsidRPr="009C6765">
        <w:rPr>
          <w:sz w:val="24"/>
          <w:szCs w:val="24"/>
          <w:lang w:val="kk-KZ"/>
        </w:rPr>
        <w:t>шiн т</w:t>
      </w:r>
      <w:r w:rsidRPr="00E06980">
        <w:rPr>
          <w:sz w:val="24"/>
          <w:szCs w:val="24"/>
          <w:lang w:val="kk-KZ"/>
        </w:rPr>
        <w:t>ү</w:t>
      </w:r>
      <w:r w:rsidRPr="009C6765">
        <w:rPr>
          <w:sz w:val="24"/>
          <w:szCs w:val="24"/>
          <w:lang w:val="kk-KZ"/>
        </w:rPr>
        <w:t xml:space="preserve">сiндiруге </w:t>
      </w:r>
      <w:r w:rsidRPr="00E06980">
        <w:rPr>
          <w:sz w:val="24"/>
          <w:szCs w:val="24"/>
          <w:lang w:val="kk-KZ"/>
        </w:rPr>
        <w:t>қ</w:t>
      </w:r>
      <w:r w:rsidRPr="009C6765">
        <w:rPr>
          <w:sz w:val="24"/>
          <w:szCs w:val="24"/>
          <w:lang w:val="kk-KZ"/>
        </w:rPr>
        <w:t>олдану</w:t>
      </w:r>
      <w:r w:rsidRPr="00E06980">
        <w:rPr>
          <w:sz w:val="24"/>
          <w:szCs w:val="24"/>
          <w:lang w:val="kk-KZ"/>
        </w:rPr>
        <w:t>ғ</w:t>
      </w:r>
      <w:r w:rsidRPr="009C6765">
        <w:rPr>
          <w:sz w:val="24"/>
          <w:szCs w:val="24"/>
          <w:lang w:val="kk-KZ"/>
        </w:rPr>
        <w:t xml:space="preserve">а болады. </w:t>
      </w:r>
      <w:r w:rsidRPr="00E06980">
        <w:rPr>
          <w:sz w:val="24"/>
          <w:szCs w:val="24"/>
          <w:lang w:val="kk-KZ"/>
        </w:rPr>
        <w:t>Қ</w:t>
      </w:r>
      <w:r w:rsidRPr="009C6765">
        <w:rPr>
          <w:sz w:val="24"/>
          <w:szCs w:val="24"/>
          <w:lang w:val="kk-KZ"/>
        </w:rPr>
        <w:t>ысым жо</w:t>
      </w:r>
      <w:r w:rsidRPr="00E06980">
        <w:rPr>
          <w:sz w:val="24"/>
          <w:szCs w:val="24"/>
          <w:lang w:val="kk-KZ"/>
        </w:rPr>
        <w:t>ғ</w:t>
      </w:r>
      <w:r w:rsidRPr="009C6765">
        <w:rPr>
          <w:sz w:val="24"/>
          <w:szCs w:val="24"/>
          <w:lang w:val="kk-KZ"/>
        </w:rPr>
        <w:t>арыла</w:t>
      </w:r>
      <w:r w:rsidRPr="00E06980">
        <w:rPr>
          <w:sz w:val="24"/>
          <w:szCs w:val="24"/>
          <w:lang w:val="kk-KZ"/>
        </w:rPr>
        <w:t>ғ</w:t>
      </w:r>
      <w:r w:rsidRPr="009C6765">
        <w:rPr>
          <w:sz w:val="24"/>
          <w:szCs w:val="24"/>
          <w:lang w:val="kk-KZ"/>
        </w:rPr>
        <w:t>ан сайын ж</w:t>
      </w:r>
      <w:r w:rsidRPr="00E06980">
        <w:rPr>
          <w:sz w:val="24"/>
          <w:szCs w:val="24"/>
          <w:lang w:val="kk-KZ"/>
        </w:rPr>
        <w:t>ә</w:t>
      </w:r>
      <w:r w:rsidRPr="009C6765">
        <w:rPr>
          <w:sz w:val="24"/>
          <w:szCs w:val="24"/>
          <w:lang w:val="kk-KZ"/>
        </w:rPr>
        <w:t>не температура т</w:t>
      </w:r>
      <w:r w:rsidRPr="00E06980">
        <w:rPr>
          <w:sz w:val="24"/>
          <w:szCs w:val="24"/>
          <w:lang w:val="kk-KZ"/>
        </w:rPr>
        <w:t>ө</w:t>
      </w:r>
      <w:r w:rsidRPr="009C6765">
        <w:rPr>
          <w:sz w:val="24"/>
          <w:szCs w:val="24"/>
          <w:lang w:val="kk-KZ"/>
        </w:rPr>
        <w:t>мендеген сайын б</w:t>
      </w:r>
      <w:r w:rsidRPr="00E06980">
        <w:rPr>
          <w:sz w:val="24"/>
          <w:szCs w:val="24"/>
          <w:lang w:val="kk-KZ"/>
        </w:rPr>
        <w:t>ұ</w:t>
      </w:r>
      <w:r w:rsidRPr="009C6765">
        <w:rPr>
          <w:sz w:val="24"/>
          <w:szCs w:val="24"/>
          <w:lang w:val="kk-KZ"/>
        </w:rPr>
        <w:t>л те</w:t>
      </w:r>
      <w:r w:rsidRPr="00E06980">
        <w:rPr>
          <w:sz w:val="24"/>
          <w:szCs w:val="24"/>
          <w:lang w:val="kk-KZ"/>
        </w:rPr>
        <w:t>ң</w:t>
      </w:r>
      <w:r w:rsidRPr="009C6765">
        <w:rPr>
          <w:sz w:val="24"/>
          <w:szCs w:val="24"/>
          <w:lang w:val="kk-KZ"/>
        </w:rPr>
        <w:t>деуден ауыт</w:t>
      </w:r>
      <w:r w:rsidRPr="00E06980">
        <w:rPr>
          <w:sz w:val="24"/>
          <w:szCs w:val="24"/>
          <w:lang w:val="kk-KZ"/>
        </w:rPr>
        <w:t>қ</w:t>
      </w:r>
      <w:r w:rsidRPr="009C6765">
        <w:rPr>
          <w:sz w:val="24"/>
          <w:szCs w:val="24"/>
          <w:lang w:val="kk-KZ"/>
        </w:rPr>
        <w:t>у болады.</w:t>
      </w:r>
    </w:p>
    <w:p w:rsidR="00270E0B" w:rsidRPr="00206414" w:rsidRDefault="00270E0B"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Осы ауыт</w:t>
      </w:r>
      <w:r w:rsidRPr="00E06980">
        <w:rPr>
          <w:rFonts w:ascii="Times New Roman" w:hAnsi="Times New Roman"/>
          <w:sz w:val="24"/>
          <w:szCs w:val="24"/>
          <w:lang w:val="kk-KZ"/>
        </w:rPr>
        <w:t>қ</w:t>
      </w:r>
      <w:r w:rsidRPr="009C6765">
        <w:rPr>
          <w:rFonts w:ascii="Times New Roman" w:hAnsi="Times New Roman"/>
          <w:sz w:val="24"/>
          <w:szCs w:val="24"/>
          <w:lang w:val="kk-KZ"/>
        </w:rPr>
        <w:t>уды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себебiн талдайы</w:t>
      </w:r>
      <w:r w:rsidRPr="00E06980">
        <w:rPr>
          <w:rFonts w:ascii="Times New Roman" w:hAnsi="Times New Roman"/>
          <w:sz w:val="24"/>
          <w:szCs w:val="24"/>
          <w:lang w:val="kk-KZ"/>
        </w:rPr>
        <w:t>қ</w:t>
      </w:r>
      <w:r w:rsidRPr="009C6765">
        <w:rPr>
          <w:rFonts w:ascii="Times New Roman" w:hAnsi="Times New Roman"/>
          <w:sz w:val="24"/>
          <w:szCs w:val="24"/>
          <w:lang w:val="kk-KZ"/>
        </w:rPr>
        <w:t xml:space="preserve">. Идеал газ кезiнде молекула </w:t>
      </w:r>
      <w:r w:rsidRPr="00E06980">
        <w:rPr>
          <w:rFonts w:ascii="Times New Roman" w:hAnsi="Times New Roman"/>
          <w:sz w:val="24"/>
          <w:szCs w:val="24"/>
          <w:lang w:val="kk-KZ"/>
        </w:rPr>
        <w:t>ө</w:t>
      </w:r>
      <w:r w:rsidRPr="009C6765">
        <w:rPr>
          <w:rFonts w:ascii="Times New Roman" w:hAnsi="Times New Roman"/>
          <w:sz w:val="24"/>
          <w:szCs w:val="24"/>
          <w:lang w:val="kk-KZ"/>
        </w:rPr>
        <w:t xml:space="preserve">лшемiн елемедiк. </w:t>
      </w:r>
      <w:r w:rsidRPr="00206414">
        <w:rPr>
          <w:rFonts w:ascii="Times New Roman" w:hAnsi="Times New Roman"/>
          <w:sz w:val="24"/>
          <w:szCs w:val="24"/>
          <w:lang w:val="kk-KZ"/>
        </w:rPr>
        <w:t xml:space="preserve">Молекула </w:t>
      </w:r>
      <w:r w:rsidRPr="00E06980">
        <w:rPr>
          <w:rFonts w:ascii="Times New Roman" w:hAnsi="Times New Roman"/>
          <w:sz w:val="24"/>
          <w:szCs w:val="24"/>
          <w:lang w:val="kk-KZ"/>
        </w:rPr>
        <w:t>ө</w:t>
      </w:r>
      <w:r w:rsidRPr="00206414">
        <w:rPr>
          <w:rFonts w:ascii="Times New Roman" w:hAnsi="Times New Roman"/>
          <w:sz w:val="24"/>
          <w:szCs w:val="24"/>
          <w:lang w:val="kk-KZ"/>
        </w:rPr>
        <w:t xml:space="preserve">лшемiн </w:t>
      </w:r>
      <w:r w:rsidRPr="00E06980">
        <w:rPr>
          <w:rFonts w:ascii="Times New Roman" w:hAnsi="Times New Roman"/>
          <w:sz w:val="24"/>
          <w:szCs w:val="24"/>
          <w:lang w:val="kk-KZ"/>
        </w:rPr>
        <w:t>қ</w:t>
      </w:r>
      <w:r w:rsidRPr="00206414">
        <w:rPr>
          <w:rFonts w:ascii="Times New Roman" w:hAnsi="Times New Roman"/>
          <w:sz w:val="24"/>
          <w:szCs w:val="24"/>
          <w:lang w:val="kk-KZ"/>
        </w:rPr>
        <w:t>ай уа</w:t>
      </w:r>
      <w:r w:rsidRPr="00E06980">
        <w:rPr>
          <w:rFonts w:ascii="Times New Roman" w:hAnsi="Times New Roman"/>
          <w:sz w:val="24"/>
          <w:szCs w:val="24"/>
          <w:lang w:val="kk-KZ"/>
        </w:rPr>
        <w:t>қ</w:t>
      </w:r>
      <w:r w:rsidRPr="00206414">
        <w:rPr>
          <w:rFonts w:ascii="Times New Roman" w:hAnsi="Times New Roman"/>
          <w:sz w:val="24"/>
          <w:szCs w:val="24"/>
          <w:lang w:val="kk-KZ"/>
        </w:rPr>
        <w:t>ытта елеуге ж</w:t>
      </w:r>
      <w:r w:rsidRPr="00E06980">
        <w:rPr>
          <w:rFonts w:ascii="Times New Roman" w:hAnsi="Times New Roman"/>
          <w:sz w:val="24"/>
          <w:szCs w:val="24"/>
          <w:lang w:val="kk-KZ"/>
        </w:rPr>
        <w:t>ә</w:t>
      </w:r>
      <w:r w:rsidRPr="00206414">
        <w:rPr>
          <w:rFonts w:ascii="Times New Roman" w:hAnsi="Times New Roman"/>
          <w:sz w:val="24"/>
          <w:szCs w:val="24"/>
          <w:lang w:val="kk-KZ"/>
        </w:rPr>
        <w:t xml:space="preserve">не </w:t>
      </w:r>
      <w:r w:rsidRPr="00E06980">
        <w:rPr>
          <w:rFonts w:ascii="Times New Roman" w:hAnsi="Times New Roman"/>
          <w:sz w:val="24"/>
          <w:szCs w:val="24"/>
          <w:lang w:val="kk-KZ"/>
        </w:rPr>
        <w:t>қ</w:t>
      </w:r>
      <w:r w:rsidRPr="00206414">
        <w:rPr>
          <w:rFonts w:ascii="Times New Roman" w:hAnsi="Times New Roman"/>
          <w:sz w:val="24"/>
          <w:szCs w:val="24"/>
          <w:lang w:val="kk-KZ"/>
        </w:rPr>
        <w:t>ай уа</w:t>
      </w:r>
      <w:r w:rsidRPr="00E06980">
        <w:rPr>
          <w:rFonts w:ascii="Times New Roman" w:hAnsi="Times New Roman"/>
          <w:sz w:val="24"/>
          <w:szCs w:val="24"/>
          <w:lang w:val="kk-KZ"/>
        </w:rPr>
        <w:t>қ</w:t>
      </w:r>
      <w:r w:rsidRPr="00206414">
        <w:rPr>
          <w:rFonts w:ascii="Times New Roman" w:hAnsi="Times New Roman"/>
          <w:sz w:val="24"/>
          <w:szCs w:val="24"/>
          <w:lang w:val="kk-KZ"/>
        </w:rPr>
        <w:t xml:space="preserve">ытта елемеуге болатынын </w:t>
      </w:r>
      <w:r w:rsidRPr="00E06980">
        <w:rPr>
          <w:rFonts w:ascii="Times New Roman" w:hAnsi="Times New Roman"/>
          <w:sz w:val="24"/>
          <w:szCs w:val="24"/>
          <w:lang w:val="kk-KZ"/>
        </w:rPr>
        <w:t>қ</w:t>
      </w:r>
      <w:r w:rsidRPr="00206414">
        <w:rPr>
          <w:rFonts w:ascii="Times New Roman" w:hAnsi="Times New Roman"/>
          <w:sz w:val="24"/>
          <w:szCs w:val="24"/>
          <w:lang w:val="kk-KZ"/>
        </w:rPr>
        <w:t>арастырайы</w:t>
      </w:r>
      <w:r w:rsidRPr="00E06980">
        <w:rPr>
          <w:rFonts w:ascii="Times New Roman" w:hAnsi="Times New Roman"/>
          <w:sz w:val="24"/>
          <w:szCs w:val="24"/>
          <w:lang w:val="kk-KZ"/>
        </w:rPr>
        <w:t>қ</w:t>
      </w:r>
      <w:r w:rsidRPr="00206414">
        <w:rPr>
          <w:rFonts w:ascii="Times New Roman" w:hAnsi="Times New Roman"/>
          <w:sz w:val="24"/>
          <w:szCs w:val="24"/>
          <w:lang w:val="kk-KZ"/>
        </w:rPr>
        <w:t xml:space="preserve">. Ол </w:t>
      </w:r>
      <w:r w:rsidRPr="00E06980">
        <w:rPr>
          <w:rFonts w:ascii="Times New Roman" w:hAnsi="Times New Roman"/>
          <w:sz w:val="24"/>
          <w:szCs w:val="24"/>
          <w:lang w:val="kk-KZ"/>
        </w:rPr>
        <w:t>ү</w:t>
      </w:r>
      <w:r w:rsidRPr="00206414">
        <w:rPr>
          <w:rFonts w:ascii="Times New Roman" w:hAnsi="Times New Roman"/>
          <w:sz w:val="24"/>
          <w:szCs w:val="24"/>
          <w:lang w:val="kk-KZ"/>
        </w:rPr>
        <w:t>шiн келесi есептi шешейiк, а) к</w:t>
      </w:r>
      <w:r w:rsidRPr="00E06980">
        <w:rPr>
          <w:rFonts w:ascii="Times New Roman" w:hAnsi="Times New Roman"/>
          <w:sz w:val="24"/>
          <w:szCs w:val="24"/>
          <w:lang w:val="kk-KZ"/>
        </w:rPr>
        <w:t>ө</w:t>
      </w:r>
      <w:r w:rsidRPr="00206414">
        <w:rPr>
          <w:rFonts w:ascii="Times New Roman" w:hAnsi="Times New Roman"/>
          <w:sz w:val="24"/>
          <w:szCs w:val="24"/>
          <w:lang w:val="kk-KZ"/>
        </w:rPr>
        <w:t>лемi 1см</w:t>
      </w:r>
      <w:r w:rsidRPr="00206414">
        <w:rPr>
          <w:rFonts w:ascii="Times New Roman" w:hAnsi="Times New Roman"/>
          <w:sz w:val="24"/>
          <w:szCs w:val="24"/>
          <w:vertAlign w:val="superscript"/>
          <w:lang w:val="kk-KZ"/>
        </w:rPr>
        <w:t>3</w:t>
      </w:r>
      <w:r w:rsidRPr="00206414">
        <w:rPr>
          <w:rFonts w:ascii="Times New Roman" w:hAnsi="Times New Roman"/>
          <w:sz w:val="24"/>
          <w:szCs w:val="24"/>
          <w:lang w:val="kk-KZ"/>
        </w:rPr>
        <w:t xml:space="preserve"> газды</w:t>
      </w:r>
      <w:r w:rsidRPr="00E06980">
        <w:rPr>
          <w:rFonts w:ascii="Times New Roman" w:hAnsi="Times New Roman"/>
          <w:sz w:val="24"/>
          <w:szCs w:val="24"/>
          <w:lang w:val="kk-KZ"/>
        </w:rPr>
        <w:t>ң</w:t>
      </w:r>
      <w:r w:rsidRPr="00206414">
        <w:rPr>
          <w:rFonts w:ascii="Times New Roman" w:hAnsi="Times New Roman"/>
          <w:sz w:val="24"/>
          <w:szCs w:val="24"/>
          <w:lang w:val="kk-KZ"/>
        </w:rPr>
        <w:t xml:space="preserve"> </w:t>
      </w:r>
      <w:r w:rsidRPr="00E06980">
        <w:rPr>
          <w:rFonts w:ascii="Times New Roman" w:hAnsi="Times New Roman"/>
          <w:sz w:val="24"/>
          <w:szCs w:val="24"/>
          <w:lang w:val="kk-KZ"/>
        </w:rPr>
        <w:t>қ</w:t>
      </w:r>
      <w:r w:rsidRPr="00206414">
        <w:rPr>
          <w:rFonts w:ascii="Times New Roman" w:hAnsi="Times New Roman"/>
          <w:sz w:val="24"/>
          <w:szCs w:val="24"/>
          <w:lang w:val="kk-KZ"/>
        </w:rPr>
        <w:t>ысымы 1атм болсын, в) 5000атм болсын, молекулаларды</w:t>
      </w:r>
      <w:r w:rsidRPr="00E06980">
        <w:rPr>
          <w:rFonts w:ascii="Times New Roman" w:hAnsi="Times New Roman"/>
          <w:sz w:val="24"/>
          <w:szCs w:val="24"/>
          <w:lang w:val="kk-KZ"/>
        </w:rPr>
        <w:t>ң</w:t>
      </w:r>
      <w:r w:rsidRPr="00206414">
        <w:rPr>
          <w:rFonts w:ascii="Times New Roman" w:hAnsi="Times New Roman"/>
          <w:sz w:val="24"/>
          <w:szCs w:val="24"/>
          <w:lang w:val="kk-KZ"/>
        </w:rPr>
        <w:t xml:space="preserve"> екi т</w:t>
      </w:r>
      <w:r w:rsidRPr="00E06980">
        <w:rPr>
          <w:rFonts w:ascii="Times New Roman" w:hAnsi="Times New Roman"/>
          <w:sz w:val="24"/>
          <w:szCs w:val="24"/>
          <w:lang w:val="kk-KZ"/>
        </w:rPr>
        <w:t>ү</w:t>
      </w:r>
      <w:r w:rsidRPr="00206414">
        <w:rPr>
          <w:rFonts w:ascii="Times New Roman" w:hAnsi="Times New Roman"/>
          <w:sz w:val="24"/>
          <w:szCs w:val="24"/>
          <w:lang w:val="kk-KZ"/>
        </w:rPr>
        <w:t>рлi жа</w:t>
      </w:r>
      <w:r w:rsidRPr="00E06980">
        <w:rPr>
          <w:rFonts w:ascii="Times New Roman" w:hAnsi="Times New Roman"/>
          <w:sz w:val="24"/>
          <w:szCs w:val="24"/>
          <w:lang w:val="kk-KZ"/>
        </w:rPr>
        <w:t>ғ</w:t>
      </w:r>
      <w:r w:rsidRPr="00206414">
        <w:rPr>
          <w:rFonts w:ascii="Times New Roman" w:hAnsi="Times New Roman"/>
          <w:sz w:val="24"/>
          <w:szCs w:val="24"/>
          <w:lang w:val="kk-KZ"/>
        </w:rPr>
        <w:t>дайда</w:t>
      </w:r>
      <w:r w:rsidRPr="00E06980">
        <w:rPr>
          <w:rFonts w:ascii="Times New Roman" w:hAnsi="Times New Roman"/>
          <w:sz w:val="24"/>
          <w:szCs w:val="24"/>
          <w:lang w:val="kk-KZ"/>
        </w:rPr>
        <w:t>ғ</w:t>
      </w:r>
      <w:r w:rsidRPr="00206414">
        <w:rPr>
          <w:rFonts w:ascii="Times New Roman" w:hAnsi="Times New Roman"/>
          <w:sz w:val="24"/>
          <w:szCs w:val="24"/>
          <w:lang w:val="kk-KZ"/>
        </w:rPr>
        <w:t>ы алып т</w:t>
      </w:r>
      <w:r w:rsidRPr="00E06980">
        <w:rPr>
          <w:rFonts w:ascii="Times New Roman" w:hAnsi="Times New Roman"/>
          <w:sz w:val="24"/>
          <w:szCs w:val="24"/>
          <w:lang w:val="kk-KZ"/>
        </w:rPr>
        <w:t>ұ</w:t>
      </w:r>
      <w:r w:rsidRPr="00206414">
        <w:rPr>
          <w:rFonts w:ascii="Times New Roman" w:hAnsi="Times New Roman"/>
          <w:sz w:val="24"/>
          <w:szCs w:val="24"/>
          <w:lang w:val="kk-KZ"/>
        </w:rPr>
        <w:t>р</w:t>
      </w:r>
      <w:r w:rsidRPr="00E06980">
        <w:rPr>
          <w:rFonts w:ascii="Times New Roman" w:hAnsi="Times New Roman"/>
          <w:sz w:val="24"/>
          <w:szCs w:val="24"/>
          <w:lang w:val="kk-KZ"/>
        </w:rPr>
        <w:t>ғ</w:t>
      </w:r>
      <w:r w:rsidRPr="00206414">
        <w:rPr>
          <w:rFonts w:ascii="Times New Roman" w:hAnsi="Times New Roman"/>
          <w:sz w:val="24"/>
          <w:szCs w:val="24"/>
          <w:lang w:val="kk-KZ"/>
        </w:rPr>
        <w:t>ан к</w:t>
      </w:r>
      <w:r w:rsidRPr="00E06980">
        <w:rPr>
          <w:rFonts w:ascii="Times New Roman" w:hAnsi="Times New Roman"/>
          <w:sz w:val="24"/>
          <w:szCs w:val="24"/>
          <w:lang w:val="kk-KZ"/>
        </w:rPr>
        <w:t>ө</w:t>
      </w:r>
      <w:r w:rsidRPr="00206414">
        <w:rPr>
          <w:rFonts w:ascii="Times New Roman" w:hAnsi="Times New Roman"/>
          <w:sz w:val="24"/>
          <w:szCs w:val="24"/>
          <w:lang w:val="kk-KZ"/>
        </w:rPr>
        <w:t>лемдерiн аны</w:t>
      </w:r>
      <w:r w:rsidRPr="00E06980">
        <w:rPr>
          <w:rFonts w:ascii="Times New Roman" w:hAnsi="Times New Roman"/>
          <w:sz w:val="24"/>
          <w:szCs w:val="24"/>
          <w:lang w:val="kk-KZ"/>
        </w:rPr>
        <w:t>қ</w:t>
      </w:r>
      <w:r w:rsidRPr="00206414">
        <w:rPr>
          <w:rFonts w:ascii="Times New Roman" w:hAnsi="Times New Roman"/>
          <w:sz w:val="24"/>
          <w:szCs w:val="24"/>
          <w:lang w:val="kk-KZ"/>
        </w:rPr>
        <w:t>тау керек.</w:t>
      </w:r>
    </w:p>
    <w:p w:rsidR="00270E0B" w:rsidRPr="00E06980" w:rsidRDefault="00270E0B" w:rsidP="00FA2CED">
      <w:pPr>
        <w:spacing w:after="0" w:line="240" w:lineRule="auto"/>
        <w:jc w:val="both"/>
        <w:rPr>
          <w:rFonts w:ascii="Times New Roman" w:hAnsi="Times New Roman"/>
          <w:sz w:val="24"/>
          <w:szCs w:val="24"/>
        </w:rPr>
      </w:pPr>
      <w:r w:rsidRPr="00206414">
        <w:rPr>
          <w:rFonts w:ascii="Times New Roman" w:hAnsi="Times New Roman"/>
          <w:sz w:val="24"/>
          <w:szCs w:val="24"/>
          <w:lang w:val="kk-KZ"/>
        </w:rPr>
        <w:tab/>
      </w:r>
      <w:r w:rsidRPr="00E06980">
        <w:rPr>
          <w:rFonts w:ascii="Times New Roman" w:hAnsi="Times New Roman"/>
          <w:sz w:val="24"/>
          <w:szCs w:val="24"/>
        </w:rPr>
        <w:t>Молекуланы радиусы 10</w:t>
      </w:r>
      <w:r w:rsidRPr="00E06980">
        <w:rPr>
          <w:rFonts w:ascii="Times New Roman" w:hAnsi="Times New Roman"/>
          <w:sz w:val="24"/>
          <w:szCs w:val="24"/>
          <w:vertAlign w:val="superscript"/>
        </w:rPr>
        <w:t>-8</w:t>
      </w:r>
      <w:r w:rsidRPr="00E06980">
        <w:rPr>
          <w:rFonts w:ascii="Times New Roman" w:hAnsi="Times New Roman"/>
          <w:sz w:val="24"/>
          <w:szCs w:val="24"/>
        </w:rPr>
        <w:t>см шарик деп есептеп, оны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лемiн табамыз.</w:t>
      </w:r>
    </w:p>
    <w:p w:rsidR="00270E0B" w:rsidRPr="00E06980" w:rsidRDefault="00270E0B" w:rsidP="00FA2CED">
      <w:pPr>
        <w:spacing w:after="0" w:line="240" w:lineRule="auto"/>
        <w:jc w:val="center"/>
        <w:rPr>
          <w:rFonts w:ascii="Times New Roman" w:hAnsi="Times New Roman"/>
          <w:sz w:val="24"/>
          <w:szCs w:val="24"/>
        </w:rPr>
      </w:pPr>
      <w:r w:rsidRPr="00E06980">
        <w:rPr>
          <w:rFonts w:ascii="Times New Roman" w:hAnsi="Times New Roman"/>
          <w:sz w:val="24"/>
          <w:szCs w:val="24"/>
        </w:rPr>
        <w:t>4/3 пr</w:t>
      </w:r>
      <w:r w:rsidRPr="00E06980">
        <w:rPr>
          <w:rFonts w:ascii="Times New Roman" w:hAnsi="Times New Roman"/>
          <w:sz w:val="24"/>
          <w:szCs w:val="24"/>
          <w:vertAlign w:val="superscript"/>
        </w:rPr>
        <w:t>3</w:t>
      </w:r>
      <w:r w:rsidRPr="00E06980">
        <w:rPr>
          <w:rFonts w:ascii="Times New Roman" w:hAnsi="Times New Roman"/>
          <w:sz w:val="24"/>
          <w:szCs w:val="24"/>
        </w:rPr>
        <w:t xml:space="preserve"> =4∙3.14∙10</w:t>
      </w:r>
      <w:r w:rsidRPr="00E06980">
        <w:rPr>
          <w:rFonts w:ascii="Times New Roman" w:hAnsi="Times New Roman"/>
          <w:sz w:val="24"/>
          <w:szCs w:val="24"/>
          <w:vertAlign w:val="superscript"/>
        </w:rPr>
        <w:t>-24</w:t>
      </w:r>
      <w:r w:rsidRPr="00E06980">
        <w:rPr>
          <w:rFonts w:ascii="Times New Roman" w:hAnsi="Times New Roman"/>
          <w:sz w:val="24"/>
          <w:szCs w:val="24"/>
        </w:rPr>
        <w:t>см</w:t>
      </w:r>
      <w:r w:rsidRPr="00E06980">
        <w:rPr>
          <w:rFonts w:ascii="Times New Roman" w:hAnsi="Times New Roman"/>
          <w:sz w:val="24"/>
          <w:szCs w:val="24"/>
          <w:vertAlign w:val="superscript"/>
        </w:rPr>
        <w:t>3</w:t>
      </w:r>
      <w:r w:rsidRPr="00E06980">
        <w:rPr>
          <w:rFonts w:ascii="Times New Roman" w:hAnsi="Times New Roman"/>
          <w:sz w:val="24"/>
          <w:szCs w:val="24"/>
        </w:rPr>
        <w:t>/3≈4∙10</w:t>
      </w:r>
      <w:r w:rsidRPr="00E06980">
        <w:rPr>
          <w:rFonts w:ascii="Times New Roman" w:hAnsi="Times New Roman"/>
          <w:sz w:val="24"/>
          <w:szCs w:val="24"/>
          <w:vertAlign w:val="superscript"/>
        </w:rPr>
        <w:t>-24</w:t>
      </w:r>
      <w:r w:rsidRPr="00E06980">
        <w:rPr>
          <w:rFonts w:ascii="Times New Roman" w:hAnsi="Times New Roman"/>
          <w:sz w:val="24"/>
          <w:szCs w:val="24"/>
        </w:rPr>
        <w:t>см</w:t>
      </w:r>
      <w:r w:rsidRPr="00E06980">
        <w:rPr>
          <w:rFonts w:ascii="Times New Roman" w:hAnsi="Times New Roman"/>
          <w:sz w:val="24"/>
          <w:szCs w:val="24"/>
          <w:vertAlign w:val="superscript"/>
        </w:rPr>
        <w:t>3</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Барлы</w:t>
      </w:r>
      <w:r w:rsidRPr="00E06980">
        <w:rPr>
          <w:rFonts w:ascii="Times New Roman" w:hAnsi="Times New Roman"/>
          <w:sz w:val="24"/>
          <w:szCs w:val="24"/>
          <w:lang w:val="kk-KZ"/>
        </w:rPr>
        <w:t>қ</w:t>
      </w:r>
      <w:r w:rsidRPr="00E06980">
        <w:rPr>
          <w:rFonts w:ascii="Times New Roman" w:hAnsi="Times New Roman"/>
          <w:sz w:val="24"/>
          <w:szCs w:val="24"/>
        </w:rPr>
        <w:t xml:space="preserve"> 1см </w:t>
      </w:r>
      <w:r w:rsidRPr="00E06980">
        <w:rPr>
          <w:rFonts w:ascii="Times New Roman" w:hAnsi="Times New Roman"/>
          <w:sz w:val="24"/>
          <w:szCs w:val="24"/>
          <w:vertAlign w:val="superscript"/>
        </w:rPr>
        <w:t>3</w:t>
      </w:r>
      <w:r w:rsidRPr="00E06980">
        <w:rPr>
          <w:rFonts w:ascii="Times New Roman" w:hAnsi="Times New Roman"/>
          <w:sz w:val="24"/>
          <w:szCs w:val="24"/>
        </w:rPr>
        <w:t xml:space="preserve"> к</w:t>
      </w:r>
      <w:r w:rsidRPr="00E06980">
        <w:rPr>
          <w:rFonts w:ascii="Times New Roman" w:hAnsi="Times New Roman"/>
          <w:sz w:val="24"/>
          <w:szCs w:val="24"/>
          <w:lang w:val="kk-KZ"/>
        </w:rPr>
        <w:t>өле</w:t>
      </w:r>
      <w:r w:rsidRPr="00E06980">
        <w:rPr>
          <w:rFonts w:ascii="Times New Roman" w:hAnsi="Times New Roman"/>
          <w:sz w:val="24"/>
          <w:szCs w:val="24"/>
        </w:rPr>
        <w:t>мдегi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алатын к</w:t>
      </w:r>
      <w:r w:rsidRPr="00E06980">
        <w:rPr>
          <w:rFonts w:ascii="Times New Roman" w:hAnsi="Times New Roman"/>
          <w:sz w:val="24"/>
          <w:szCs w:val="24"/>
          <w:lang w:val="kk-KZ"/>
        </w:rPr>
        <w:t>ө</w:t>
      </w:r>
      <w:r w:rsidRPr="00E06980">
        <w:rPr>
          <w:rFonts w:ascii="Times New Roman" w:hAnsi="Times New Roman"/>
          <w:sz w:val="24"/>
          <w:szCs w:val="24"/>
        </w:rPr>
        <w:t>лемiн 4∙10</w:t>
      </w:r>
      <w:r w:rsidRPr="00E06980">
        <w:rPr>
          <w:rFonts w:ascii="Times New Roman" w:hAnsi="Times New Roman"/>
          <w:sz w:val="24"/>
          <w:szCs w:val="24"/>
          <w:vertAlign w:val="superscript"/>
        </w:rPr>
        <w:t>-24</w:t>
      </w:r>
      <w:r w:rsidRPr="00E06980">
        <w:rPr>
          <w:rFonts w:ascii="Times New Roman" w:hAnsi="Times New Roman"/>
          <w:sz w:val="24"/>
          <w:szCs w:val="24"/>
        </w:rPr>
        <w:t>см</w:t>
      </w:r>
      <w:r w:rsidRPr="00E06980">
        <w:rPr>
          <w:rFonts w:ascii="Times New Roman" w:hAnsi="Times New Roman"/>
          <w:sz w:val="24"/>
          <w:szCs w:val="24"/>
          <w:vertAlign w:val="superscript"/>
        </w:rPr>
        <w:t>3</w:t>
      </w:r>
      <w:r w:rsidRPr="00E06980">
        <w:rPr>
          <w:rFonts w:ascii="Times New Roman" w:hAnsi="Times New Roman"/>
          <w:sz w:val="24"/>
          <w:szCs w:val="24"/>
        </w:rPr>
        <w:t>∙2,7∙10</w:t>
      </w:r>
      <w:r w:rsidRPr="00E06980">
        <w:rPr>
          <w:rFonts w:ascii="Times New Roman" w:hAnsi="Times New Roman"/>
          <w:sz w:val="24"/>
          <w:szCs w:val="24"/>
          <w:vertAlign w:val="superscript"/>
        </w:rPr>
        <w:t>29</w:t>
      </w:r>
      <w:r w:rsidRPr="00E06980">
        <w:rPr>
          <w:rFonts w:ascii="Times New Roman" w:hAnsi="Times New Roman"/>
          <w:sz w:val="24"/>
          <w:szCs w:val="24"/>
        </w:rPr>
        <w:t>≈10</w:t>
      </w:r>
      <w:r w:rsidRPr="00E06980">
        <w:rPr>
          <w:rFonts w:ascii="Times New Roman" w:hAnsi="Times New Roman"/>
          <w:sz w:val="24"/>
          <w:szCs w:val="24"/>
          <w:vertAlign w:val="superscript"/>
        </w:rPr>
        <w:t>-4</w:t>
      </w:r>
      <w:r w:rsidRPr="00E06980">
        <w:rPr>
          <w:rFonts w:ascii="Times New Roman" w:hAnsi="Times New Roman"/>
          <w:sz w:val="24"/>
          <w:szCs w:val="24"/>
        </w:rPr>
        <w:t>см</w:t>
      </w:r>
      <w:r w:rsidRPr="00E06980">
        <w:rPr>
          <w:rFonts w:ascii="Times New Roman" w:hAnsi="Times New Roman"/>
          <w:sz w:val="24"/>
          <w:szCs w:val="24"/>
          <w:vertAlign w:val="superscript"/>
        </w:rPr>
        <w:t>3</w:t>
      </w:r>
    </w:p>
    <w:p w:rsidR="00270E0B" w:rsidRPr="00E06980" w:rsidRDefault="00270E0B" w:rsidP="00FA2CED">
      <w:pPr>
        <w:spacing w:after="0" w:line="240" w:lineRule="auto"/>
        <w:jc w:val="both"/>
        <w:rPr>
          <w:rFonts w:ascii="Times New Roman" w:hAnsi="Times New Roman"/>
          <w:i/>
          <w:sz w:val="24"/>
          <w:szCs w:val="24"/>
        </w:rPr>
      </w:pPr>
      <w:r w:rsidRPr="00E06980">
        <w:rPr>
          <w:rFonts w:ascii="Times New Roman" w:hAnsi="Times New Roman"/>
          <w:sz w:val="24"/>
          <w:szCs w:val="24"/>
        </w:rPr>
        <w:tab/>
        <w:t>Бiз б</w:t>
      </w:r>
      <w:r w:rsidRPr="00E06980">
        <w:rPr>
          <w:rFonts w:ascii="Times New Roman" w:hAnsi="Times New Roman"/>
          <w:sz w:val="24"/>
          <w:szCs w:val="24"/>
          <w:lang w:val="kk-KZ"/>
        </w:rPr>
        <w:t>ұ</w:t>
      </w:r>
      <w:r w:rsidRPr="00E06980">
        <w:rPr>
          <w:rFonts w:ascii="Times New Roman" w:hAnsi="Times New Roman"/>
          <w:sz w:val="24"/>
          <w:szCs w:val="24"/>
        </w:rPr>
        <w:t>дан молекулларды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здерiнi</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лемi аз екендiгiн к</w:t>
      </w:r>
      <w:r w:rsidRPr="00E06980">
        <w:rPr>
          <w:rFonts w:ascii="Times New Roman" w:hAnsi="Times New Roman"/>
          <w:sz w:val="24"/>
          <w:szCs w:val="24"/>
          <w:lang w:val="kk-KZ"/>
        </w:rPr>
        <w:t>ө</w:t>
      </w:r>
      <w:r w:rsidRPr="00E06980">
        <w:rPr>
          <w:rFonts w:ascii="Times New Roman" w:hAnsi="Times New Roman"/>
          <w:sz w:val="24"/>
          <w:szCs w:val="24"/>
        </w:rPr>
        <w:t>рiп т</w:t>
      </w:r>
      <w:r w:rsidRPr="00E06980">
        <w:rPr>
          <w:rFonts w:ascii="Times New Roman" w:hAnsi="Times New Roman"/>
          <w:sz w:val="24"/>
          <w:szCs w:val="24"/>
          <w:lang w:val="kk-KZ"/>
        </w:rPr>
        <w:t>ұ</w:t>
      </w:r>
      <w:r w:rsidRPr="00E06980">
        <w:rPr>
          <w:rFonts w:ascii="Times New Roman" w:hAnsi="Times New Roman"/>
          <w:sz w:val="24"/>
          <w:szCs w:val="24"/>
        </w:rPr>
        <w:t>рмыз, сонды</w:t>
      </w:r>
      <w:r w:rsidRPr="00E06980">
        <w:rPr>
          <w:rFonts w:ascii="Times New Roman" w:hAnsi="Times New Roman"/>
          <w:sz w:val="24"/>
          <w:szCs w:val="24"/>
          <w:lang w:val="kk-KZ"/>
        </w:rPr>
        <w:t>қ</w:t>
      </w:r>
      <w:r w:rsidRPr="00E06980">
        <w:rPr>
          <w:rFonts w:ascii="Times New Roman" w:hAnsi="Times New Roman"/>
          <w:sz w:val="24"/>
          <w:szCs w:val="24"/>
        </w:rPr>
        <w:t xml:space="preserve">тан оны елемеуге болады. Егер </w:t>
      </w:r>
      <w:r w:rsidRPr="00E06980">
        <w:rPr>
          <w:rFonts w:ascii="Times New Roman" w:hAnsi="Times New Roman"/>
          <w:sz w:val="24"/>
          <w:szCs w:val="24"/>
          <w:lang w:val="kk-KZ"/>
        </w:rPr>
        <w:t>қ</w:t>
      </w:r>
      <w:r w:rsidRPr="00E06980">
        <w:rPr>
          <w:rFonts w:ascii="Times New Roman" w:hAnsi="Times New Roman"/>
          <w:sz w:val="24"/>
          <w:szCs w:val="24"/>
        </w:rPr>
        <w:t>ысым 5000атм болса, онда 1см</w:t>
      </w:r>
      <w:r w:rsidRPr="00E06980">
        <w:rPr>
          <w:rFonts w:ascii="Times New Roman" w:hAnsi="Times New Roman"/>
          <w:sz w:val="24"/>
          <w:szCs w:val="24"/>
          <w:vertAlign w:val="superscript"/>
        </w:rPr>
        <w:t>3</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лемдегi молекулалар саны 5000 есе к</w:t>
      </w:r>
      <w:r w:rsidRPr="00E06980">
        <w:rPr>
          <w:rFonts w:ascii="Times New Roman" w:hAnsi="Times New Roman"/>
          <w:sz w:val="24"/>
          <w:szCs w:val="24"/>
          <w:lang w:val="kk-KZ"/>
        </w:rPr>
        <w:t>ө</w:t>
      </w:r>
      <w:r w:rsidRPr="00E06980">
        <w:rPr>
          <w:rFonts w:ascii="Times New Roman" w:hAnsi="Times New Roman"/>
          <w:sz w:val="24"/>
          <w:szCs w:val="24"/>
        </w:rPr>
        <w:t>п болады, себебi   p ~n</w:t>
      </w:r>
      <w:r w:rsidRPr="00E06980">
        <w:rPr>
          <w:rFonts w:ascii="Times New Roman" w:hAnsi="Times New Roman"/>
          <w:sz w:val="24"/>
          <w:szCs w:val="24"/>
          <w:vertAlign w:val="subscript"/>
        </w:rPr>
        <w:t>0</w:t>
      </w:r>
      <w:r w:rsidRPr="00E06980">
        <w:rPr>
          <w:rFonts w:ascii="Times New Roman" w:hAnsi="Times New Roman"/>
          <w:sz w:val="24"/>
          <w:szCs w:val="24"/>
        </w:rPr>
        <w:t>, онда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здерiнi</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лемi  10</w:t>
      </w:r>
      <w:r w:rsidRPr="00E06980">
        <w:rPr>
          <w:rFonts w:ascii="Times New Roman" w:hAnsi="Times New Roman"/>
          <w:sz w:val="24"/>
          <w:szCs w:val="24"/>
          <w:vertAlign w:val="superscript"/>
        </w:rPr>
        <w:t xml:space="preserve">-4 </w:t>
      </w:r>
      <w:r w:rsidRPr="00E06980">
        <w:rPr>
          <w:rFonts w:ascii="Times New Roman" w:hAnsi="Times New Roman"/>
          <w:sz w:val="24"/>
          <w:szCs w:val="24"/>
        </w:rPr>
        <w:t>∙5000см</w:t>
      </w:r>
      <w:r w:rsidRPr="00E06980">
        <w:rPr>
          <w:rFonts w:ascii="Times New Roman" w:hAnsi="Times New Roman"/>
          <w:sz w:val="24"/>
          <w:szCs w:val="24"/>
          <w:vertAlign w:val="superscript"/>
        </w:rPr>
        <w:t xml:space="preserve">3 </w:t>
      </w:r>
      <w:r w:rsidRPr="00E06980">
        <w:rPr>
          <w:rFonts w:ascii="Times New Roman" w:hAnsi="Times New Roman"/>
          <w:sz w:val="24"/>
          <w:szCs w:val="24"/>
        </w:rPr>
        <w:t>=0.5см</w:t>
      </w:r>
      <w:r w:rsidRPr="00E06980">
        <w:rPr>
          <w:rFonts w:ascii="Times New Roman" w:hAnsi="Times New Roman"/>
          <w:sz w:val="24"/>
          <w:szCs w:val="24"/>
          <w:vertAlign w:val="superscript"/>
        </w:rPr>
        <w:t>3</w:t>
      </w:r>
      <w:r w:rsidRPr="00E06980">
        <w:rPr>
          <w:rFonts w:ascii="Times New Roman" w:hAnsi="Times New Roman"/>
          <w:sz w:val="24"/>
          <w:szCs w:val="24"/>
        </w:rPr>
        <w:t>. Б</w:t>
      </w:r>
      <w:r w:rsidRPr="00E06980">
        <w:rPr>
          <w:rFonts w:ascii="Times New Roman" w:hAnsi="Times New Roman"/>
          <w:sz w:val="24"/>
          <w:szCs w:val="24"/>
          <w:lang w:val="kk-KZ"/>
        </w:rPr>
        <w:t>ұ</w:t>
      </w:r>
      <w:r w:rsidRPr="00E06980">
        <w:rPr>
          <w:rFonts w:ascii="Times New Roman" w:hAnsi="Times New Roman"/>
          <w:sz w:val="24"/>
          <w:szCs w:val="24"/>
        </w:rPr>
        <w:t>л кезде молекула к</w:t>
      </w:r>
      <w:r w:rsidRPr="00E06980">
        <w:rPr>
          <w:rFonts w:ascii="Times New Roman" w:hAnsi="Times New Roman"/>
          <w:sz w:val="24"/>
          <w:szCs w:val="24"/>
          <w:lang w:val="kk-KZ"/>
        </w:rPr>
        <w:t>ө</w:t>
      </w:r>
      <w:r w:rsidRPr="00E06980">
        <w:rPr>
          <w:rFonts w:ascii="Times New Roman" w:hAnsi="Times New Roman"/>
          <w:sz w:val="24"/>
          <w:szCs w:val="24"/>
        </w:rPr>
        <w:t xml:space="preserve">лемiн елемеуге болмайды. Идеал газ </w:t>
      </w:r>
      <w:r w:rsidRPr="00E06980">
        <w:rPr>
          <w:rFonts w:ascii="Times New Roman" w:hAnsi="Times New Roman"/>
          <w:sz w:val="24"/>
          <w:szCs w:val="24"/>
          <w:lang w:val="kk-KZ"/>
        </w:rPr>
        <w:t>ү</w:t>
      </w:r>
      <w:r w:rsidRPr="00E06980">
        <w:rPr>
          <w:rFonts w:ascii="Times New Roman" w:hAnsi="Times New Roman"/>
          <w:sz w:val="24"/>
          <w:szCs w:val="24"/>
        </w:rPr>
        <w:t>шiн р→∞  к</w:t>
      </w:r>
      <w:r w:rsidRPr="00E06980">
        <w:rPr>
          <w:rFonts w:ascii="Times New Roman" w:hAnsi="Times New Roman"/>
          <w:sz w:val="24"/>
          <w:szCs w:val="24"/>
          <w:lang w:val="kk-KZ"/>
        </w:rPr>
        <w:t>ө</w:t>
      </w:r>
      <w:r w:rsidRPr="00E06980">
        <w:rPr>
          <w:rFonts w:ascii="Times New Roman" w:hAnsi="Times New Roman"/>
          <w:sz w:val="24"/>
          <w:szCs w:val="24"/>
        </w:rPr>
        <w:t xml:space="preserve">лем V=RT/P . нольге </w:t>
      </w:r>
      <w:r w:rsidRPr="00E06980">
        <w:rPr>
          <w:rFonts w:ascii="Times New Roman" w:hAnsi="Times New Roman"/>
          <w:sz w:val="24"/>
          <w:szCs w:val="24"/>
          <w:lang w:val="kk-KZ"/>
        </w:rPr>
        <w:t>ұ</w:t>
      </w:r>
      <w:r w:rsidRPr="00E06980">
        <w:rPr>
          <w:rFonts w:ascii="Times New Roman" w:hAnsi="Times New Roman"/>
          <w:sz w:val="24"/>
          <w:szCs w:val="24"/>
        </w:rPr>
        <w:t xml:space="preserve">мтылады. </w:t>
      </w:r>
      <w:r w:rsidRPr="00E06980">
        <w:rPr>
          <w:rFonts w:ascii="Times New Roman" w:hAnsi="Times New Roman"/>
          <w:i/>
          <w:sz w:val="24"/>
          <w:szCs w:val="24"/>
        </w:rPr>
        <w:t>V→0</w:t>
      </w:r>
      <w:r w:rsidRPr="00E06980">
        <w:rPr>
          <w:rFonts w:ascii="Times New Roman" w:hAnsi="Times New Roman"/>
          <w:sz w:val="24"/>
          <w:szCs w:val="24"/>
        </w:rPr>
        <w:t>, ал на</w:t>
      </w:r>
      <w:r w:rsidRPr="00E06980">
        <w:rPr>
          <w:rFonts w:ascii="Times New Roman" w:hAnsi="Times New Roman"/>
          <w:sz w:val="24"/>
          <w:szCs w:val="24"/>
          <w:lang w:val="kk-KZ"/>
        </w:rPr>
        <w:t>қ</w:t>
      </w:r>
      <w:r w:rsidRPr="00E06980">
        <w:rPr>
          <w:rFonts w:ascii="Times New Roman" w:hAnsi="Times New Roman"/>
          <w:sz w:val="24"/>
          <w:szCs w:val="24"/>
        </w:rPr>
        <w:t xml:space="preserve">ты газ </w:t>
      </w:r>
      <w:r w:rsidRPr="00E06980">
        <w:rPr>
          <w:rFonts w:ascii="Times New Roman" w:hAnsi="Times New Roman"/>
          <w:sz w:val="24"/>
          <w:szCs w:val="24"/>
          <w:lang w:val="kk-KZ"/>
        </w:rPr>
        <w:t>ү</w:t>
      </w:r>
      <w:r w:rsidRPr="00E06980">
        <w:rPr>
          <w:rFonts w:ascii="Times New Roman" w:hAnsi="Times New Roman"/>
          <w:sz w:val="24"/>
          <w:szCs w:val="24"/>
        </w:rPr>
        <w:t xml:space="preserve">шiн р→∞   </w:t>
      </w:r>
      <w:r w:rsidRPr="00E06980">
        <w:rPr>
          <w:rFonts w:ascii="Times New Roman" w:hAnsi="Times New Roman"/>
          <w:sz w:val="24"/>
          <w:szCs w:val="24"/>
          <w:lang w:val="kk-KZ"/>
        </w:rPr>
        <w:t>ұ</w:t>
      </w:r>
      <w:r w:rsidRPr="00E06980">
        <w:rPr>
          <w:rFonts w:ascii="Times New Roman" w:hAnsi="Times New Roman"/>
          <w:sz w:val="24"/>
          <w:szCs w:val="24"/>
        </w:rPr>
        <w:t>мтыл</w:t>
      </w:r>
      <w:r w:rsidRPr="00E06980">
        <w:rPr>
          <w:rFonts w:ascii="Times New Roman" w:hAnsi="Times New Roman"/>
          <w:sz w:val="24"/>
          <w:szCs w:val="24"/>
          <w:lang w:val="kk-KZ"/>
        </w:rPr>
        <w:t>ғ</w:t>
      </w:r>
      <w:r w:rsidRPr="00E06980">
        <w:rPr>
          <w:rFonts w:ascii="Times New Roman" w:hAnsi="Times New Roman"/>
          <w:sz w:val="24"/>
          <w:szCs w:val="24"/>
        </w:rPr>
        <w:t>анда к</w:t>
      </w:r>
      <w:r w:rsidRPr="00E06980">
        <w:rPr>
          <w:rFonts w:ascii="Times New Roman" w:hAnsi="Times New Roman"/>
          <w:sz w:val="24"/>
          <w:szCs w:val="24"/>
          <w:lang w:val="kk-KZ"/>
        </w:rPr>
        <w:t>ө</w:t>
      </w:r>
      <w:r w:rsidRPr="00E06980">
        <w:rPr>
          <w:rFonts w:ascii="Times New Roman" w:hAnsi="Times New Roman"/>
          <w:sz w:val="24"/>
          <w:szCs w:val="24"/>
        </w:rPr>
        <w:t xml:space="preserve">лем белгiлi бiр шектi шама в Ја </w:t>
      </w:r>
      <w:r w:rsidRPr="00E06980">
        <w:rPr>
          <w:rFonts w:ascii="Times New Roman" w:hAnsi="Times New Roman"/>
          <w:sz w:val="24"/>
          <w:szCs w:val="24"/>
          <w:lang w:val="kk-KZ"/>
        </w:rPr>
        <w:t>ұ</w:t>
      </w:r>
      <w:r w:rsidRPr="00E06980">
        <w:rPr>
          <w:rFonts w:ascii="Times New Roman" w:hAnsi="Times New Roman"/>
          <w:sz w:val="24"/>
          <w:szCs w:val="24"/>
        </w:rPr>
        <w:t xml:space="preserve">мтылады. Сонда молекулалар </w:t>
      </w:r>
      <w:r w:rsidRPr="00E06980">
        <w:rPr>
          <w:rFonts w:ascii="Times New Roman" w:hAnsi="Times New Roman"/>
          <w:sz w:val="24"/>
          <w:szCs w:val="24"/>
          <w:lang w:val="kk-KZ"/>
        </w:rPr>
        <w:t>қ</w:t>
      </w:r>
      <w:r w:rsidRPr="00E06980">
        <w:rPr>
          <w:rFonts w:ascii="Times New Roman" w:hAnsi="Times New Roman"/>
          <w:sz w:val="24"/>
          <w:szCs w:val="24"/>
        </w:rPr>
        <w:t>оз</w:t>
      </w:r>
      <w:r w:rsidRPr="00E06980">
        <w:rPr>
          <w:rFonts w:ascii="Times New Roman" w:hAnsi="Times New Roman"/>
          <w:sz w:val="24"/>
          <w:szCs w:val="24"/>
          <w:lang w:val="kk-KZ"/>
        </w:rPr>
        <w:t>ғ</w:t>
      </w:r>
      <w:r w:rsidRPr="00E06980">
        <w:rPr>
          <w:rFonts w:ascii="Times New Roman" w:hAnsi="Times New Roman"/>
          <w:sz w:val="24"/>
          <w:szCs w:val="24"/>
        </w:rPr>
        <w:t>ала аалатын к</w:t>
      </w:r>
      <w:r w:rsidRPr="00E06980">
        <w:rPr>
          <w:rFonts w:ascii="Times New Roman" w:hAnsi="Times New Roman"/>
          <w:sz w:val="24"/>
          <w:szCs w:val="24"/>
          <w:lang w:val="kk-KZ"/>
        </w:rPr>
        <w:t>ө</w:t>
      </w:r>
      <w:r w:rsidRPr="00E06980">
        <w:rPr>
          <w:rFonts w:ascii="Times New Roman" w:hAnsi="Times New Roman"/>
          <w:sz w:val="24"/>
          <w:szCs w:val="24"/>
        </w:rPr>
        <w:t>лем V-в болады. Молекуланы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 xml:space="preserve">з </w:t>
      </w:r>
      <w:r w:rsidRPr="00E06980">
        <w:rPr>
          <w:rFonts w:ascii="Times New Roman" w:hAnsi="Times New Roman"/>
          <w:sz w:val="24"/>
          <w:szCs w:val="24"/>
          <w:lang w:val="kk-KZ"/>
        </w:rPr>
        <w:t>ө</w:t>
      </w:r>
      <w:r w:rsidRPr="00E06980">
        <w:rPr>
          <w:rFonts w:ascii="Times New Roman" w:hAnsi="Times New Roman"/>
          <w:sz w:val="24"/>
          <w:szCs w:val="24"/>
        </w:rPr>
        <w:t>лшемiн есептегендегi 1моль газ к</w:t>
      </w:r>
      <w:r w:rsidRPr="00E06980">
        <w:rPr>
          <w:rFonts w:ascii="Times New Roman" w:hAnsi="Times New Roman"/>
          <w:sz w:val="24"/>
          <w:szCs w:val="24"/>
          <w:lang w:val="kk-KZ"/>
        </w:rPr>
        <w:t>ү</w:t>
      </w:r>
      <w:r w:rsidRPr="00E06980">
        <w:rPr>
          <w:rFonts w:ascii="Times New Roman" w:hAnsi="Times New Roman"/>
          <w:sz w:val="24"/>
          <w:szCs w:val="24"/>
        </w:rPr>
        <w:t>йiнi</w:t>
      </w:r>
      <w:r w:rsidRPr="00E06980">
        <w:rPr>
          <w:rFonts w:ascii="Times New Roman" w:hAnsi="Times New Roman"/>
          <w:sz w:val="24"/>
          <w:szCs w:val="24"/>
          <w:lang w:val="kk-KZ"/>
        </w:rPr>
        <w:t>ң</w:t>
      </w:r>
      <w:r w:rsidRPr="00E06980">
        <w:rPr>
          <w:rFonts w:ascii="Times New Roman" w:hAnsi="Times New Roman"/>
          <w:sz w:val="24"/>
          <w:szCs w:val="24"/>
        </w:rPr>
        <w:t xml:space="preserve"> те</w:t>
      </w:r>
      <w:r w:rsidRPr="00E06980">
        <w:rPr>
          <w:rFonts w:ascii="Times New Roman" w:hAnsi="Times New Roman"/>
          <w:sz w:val="24"/>
          <w:szCs w:val="24"/>
          <w:lang w:val="kk-KZ"/>
        </w:rPr>
        <w:t>ң</w:t>
      </w:r>
      <w:r w:rsidRPr="00E06980">
        <w:rPr>
          <w:rFonts w:ascii="Times New Roman" w:hAnsi="Times New Roman"/>
          <w:sz w:val="24"/>
          <w:szCs w:val="24"/>
        </w:rPr>
        <w:t>деуi мына т</w:t>
      </w:r>
      <w:r w:rsidRPr="00E06980">
        <w:rPr>
          <w:rFonts w:ascii="Times New Roman" w:hAnsi="Times New Roman"/>
          <w:sz w:val="24"/>
          <w:szCs w:val="24"/>
          <w:lang w:val="kk-KZ"/>
        </w:rPr>
        <w:t>ү</w:t>
      </w:r>
      <w:r w:rsidRPr="00E06980">
        <w:rPr>
          <w:rFonts w:ascii="Times New Roman" w:hAnsi="Times New Roman"/>
          <w:sz w:val="24"/>
          <w:szCs w:val="24"/>
        </w:rPr>
        <w:t xml:space="preserve">рде жазылады:  </w:t>
      </w:r>
      <w:r w:rsidRPr="00E06980">
        <w:rPr>
          <w:rFonts w:ascii="Times New Roman" w:hAnsi="Times New Roman"/>
          <w:i/>
          <w:sz w:val="24"/>
          <w:szCs w:val="24"/>
        </w:rPr>
        <w:t xml:space="preserve">P(V-b)=RT </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в т</w:t>
      </w:r>
      <w:r w:rsidRPr="00E06980">
        <w:rPr>
          <w:rFonts w:ascii="Times New Roman" w:hAnsi="Times New Roman"/>
          <w:sz w:val="24"/>
          <w:szCs w:val="24"/>
          <w:lang w:val="kk-KZ"/>
        </w:rPr>
        <w:t>ү</w:t>
      </w:r>
      <w:r w:rsidRPr="00E06980">
        <w:rPr>
          <w:rFonts w:ascii="Times New Roman" w:hAnsi="Times New Roman"/>
          <w:sz w:val="24"/>
          <w:szCs w:val="24"/>
        </w:rPr>
        <w:t>зетуi молекулларды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з к</w:t>
      </w:r>
      <w:r w:rsidRPr="00E06980">
        <w:rPr>
          <w:rFonts w:ascii="Times New Roman" w:hAnsi="Times New Roman"/>
          <w:sz w:val="24"/>
          <w:szCs w:val="24"/>
          <w:lang w:val="kk-KZ"/>
        </w:rPr>
        <w:t>ө</w:t>
      </w:r>
      <w:r w:rsidRPr="00E06980">
        <w:rPr>
          <w:rFonts w:ascii="Times New Roman" w:hAnsi="Times New Roman"/>
          <w:sz w:val="24"/>
          <w:szCs w:val="24"/>
        </w:rPr>
        <w:t>лемдерiне т</w:t>
      </w:r>
      <w:r w:rsidRPr="00E06980">
        <w:rPr>
          <w:rFonts w:ascii="Times New Roman" w:hAnsi="Times New Roman"/>
          <w:sz w:val="24"/>
          <w:szCs w:val="24"/>
          <w:lang w:val="kk-KZ"/>
        </w:rPr>
        <w:t>ү</w:t>
      </w:r>
      <w:r w:rsidRPr="00E06980">
        <w:rPr>
          <w:rFonts w:ascii="Times New Roman" w:hAnsi="Times New Roman"/>
          <w:sz w:val="24"/>
          <w:szCs w:val="24"/>
        </w:rPr>
        <w:t>зету деп аталады немесе Ван-дер-Ваальстi</w:t>
      </w:r>
      <w:r w:rsidRPr="00E06980">
        <w:rPr>
          <w:rFonts w:ascii="Times New Roman" w:hAnsi="Times New Roman"/>
          <w:sz w:val="24"/>
          <w:szCs w:val="24"/>
          <w:lang w:val="kk-KZ"/>
        </w:rPr>
        <w:t>ң</w:t>
      </w:r>
      <w:r w:rsidRPr="00E06980">
        <w:rPr>
          <w:rFonts w:ascii="Times New Roman" w:hAnsi="Times New Roman"/>
          <w:sz w:val="24"/>
          <w:szCs w:val="24"/>
        </w:rPr>
        <w:t xml:space="preserve"> бiрiншi т</w:t>
      </w:r>
      <w:r w:rsidRPr="00E06980">
        <w:rPr>
          <w:rFonts w:ascii="Times New Roman" w:hAnsi="Times New Roman"/>
          <w:sz w:val="24"/>
          <w:szCs w:val="24"/>
          <w:lang w:val="kk-KZ"/>
        </w:rPr>
        <w:t>ү</w:t>
      </w:r>
      <w:r w:rsidRPr="00E06980">
        <w:rPr>
          <w:rFonts w:ascii="Times New Roman" w:hAnsi="Times New Roman"/>
          <w:sz w:val="24"/>
          <w:szCs w:val="24"/>
        </w:rPr>
        <w:t>зетуi деп аталады. в шамасыны</w:t>
      </w:r>
      <w:r w:rsidRPr="00E06980">
        <w:rPr>
          <w:rFonts w:ascii="Times New Roman" w:hAnsi="Times New Roman"/>
          <w:sz w:val="24"/>
          <w:szCs w:val="24"/>
          <w:lang w:val="kk-KZ"/>
        </w:rPr>
        <w:t>ң</w:t>
      </w:r>
      <w:r w:rsidRPr="00E06980">
        <w:rPr>
          <w:rFonts w:ascii="Times New Roman" w:hAnsi="Times New Roman"/>
          <w:sz w:val="24"/>
          <w:szCs w:val="24"/>
        </w:rPr>
        <w:t xml:space="preserve"> теориялы</w:t>
      </w:r>
      <w:r w:rsidRPr="00E06980">
        <w:rPr>
          <w:rFonts w:ascii="Times New Roman" w:hAnsi="Times New Roman"/>
          <w:sz w:val="24"/>
          <w:szCs w:val="24"/>
          <w:lang w:val="kk-KZ"/>
        </w:rPr>
        <w:t>қ</w:t>
      </w:r>
      <w:r w:rsidRPr="00E06980">
        <w:rPr>
          <w:rFonts w:ascii="Times New Roman" w:hAnsi="Times New Roman"/>
          <w:sz w:val="24"/>
          <w:szCs w:val="24"/>
        </w:rPr>
        <w:t xml:space="preserve"> есептеуi к</w:t>
      </w:r>
      <w:r w:rsidRPr="00E06980">
        <w:rPr>
          <w:rFonts w:ascii="Times New Roman" w:hAnsi="Times New Roman"/>
          <w:sz w:val="24"/>
          <w:szCs w:val="24"/>
          <w:lang w:val="kk-KZ"/>
        </w:rPr>
        <w:t>ү</w:t>
      </w:r>
      <w:r w:rsidRPr="00E06980">
        <w:rPr>
          <w:rFonts w:ascii="Times New Roman" w:hAnsi="Times New Roman"/>
          <w:sz w:val="24"/>
          <w:szCs w:val="24"/>
        </w:rPr>
        <w:t>рделi, сонды</w:t>
      </w:r>
      <w:r w:rsidRPr="00E06980">
        <w:rPr>
          <w:rFonts w:ascii="Times New Roman" w:hAnsi="Times New Roman"/>
          <w:sz w:val="24"/>
          <w:szCs w:val="24"/>
          <w:lang w:val="kk-KZ"/>
        </w:rPr>
        <w:t>қ</w:t>
      </w:r>
      <w:r w:rsidRPr="00E06980">
        <w:rPr>
          <w:rFonts w:ascii="Times New Roman" w:hAnsi="Times New Roman"/>
          <w:sz w:val="24"/>
          <w:szCs w:val="24"/>
        </w:rPr>
        <w:t>тан бiз оны келтiрмеймiз. Ол бойынша  в=4V, V-молекуларады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здерiнi</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лемi.</w:t>
      </w:r>
    </w:p>
    <w:p w:rsidR="00270E0B" w:rsidRPr="00E06980" w:rsidRDefault="00A667FD" w:rsidP="00FA2CED">
      <w:pPr>
        <w:spacing w:after="0" w:line="240" w:lineRule="auto"/>
        <w:jc w:val="both"/>
        <w:rPr>
          <w:rFonts w:ascii="Times New Roman" w:hAnsi="Times New Roman"/>
          <w:sz w:val="24"/>
          <w:szCs w:val="24"/>
        </w:rPr>
      </w:pPr>
      <w:r>
        <w:rPr>
          <w:rFonts w:ascii="Times New Roman" w:hAnsi="Times New Roman"/>
          <w:noProof/>
          <w:sz w:val="24"/>
          <w:szCs w:val="24"/>
          <w:lang w:eastAsia="ru-RU"/>
        </w:rPr>
        <w:lastRenderedPageBreak/>
        <mc:AlternateContent>
          <mc:Choice Requires="wpg">
            <w:drawing>
              <wp:anchor distT="0" distB="0" distL="114300" distR="114300" simplePos="0" relativeHeight="46" behindDoc="0" locked="0" layoutInCell="1" allowOverlap="1">
                <wp:simplePos x="0" y="0"/>
                <wp:positionH relativeFrom="column">
                  <wp:posOffset>0</wp:posOffset>
                </wp:positionH>
                <wp:positionV relativeFrom="paragraph">
                  <wp:posOffset>1466850</wp:posOffset>
                </wp:positionV>
                <wp:extent cx="2374265" cy="3486150"/>
                <wp:effectExtent l="6985" t="7620" r="0" b="1905"/>
                <wp:wrapSquare wrapText="bothSides"/>
                <wp:docPr id="1475" name="Group 1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4265" cy="3486150"/>
                          <a:chOff x="1617" y="1376"/>
                          <a:chExt cx="3739" cy="5490"/>
                        </a:xfrm>
                      </wpg:grpSpPr>
                      <wps:wsp>
                        <wps:cNvPr id="1476" name="Line 1182"/>
                        <wps:cNvCnPr>
                          <a:cxnSpLocks noChangeShapeType="1"/>
                        </wps:cNvCnPr>
                        <wps:spPr bwMode="auto">
                          <a:xfrm flipV="1">
                            <a:off x="2220" y="1497"/>
                            <a:ext cx="1" cy="517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477" name="Line 1183"/>
                        <wps:cNvCnPr>
                          <a:cxnSpLocks noChangeShapeType="1"/>
                        </wps:cNvCnPr>
                        <wps:spPr bwMode="auto">
                          <a:xfrm flipV="1">
                            <a:off x="2220" y="3849"/>
                            <a:ext cx="1" cy="181"/>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1478" name="Line 1184"/>
                        <wps:cNvCnPr>
                          <a:cxnSpLocks noChangeShapeType="1"/>
                        </wps:cNvCnPr>
                        <wps:spPr bwMode="auto">
                          <a:xfrm>
                            <a:off x="2220" y="2883"/>
                            <a:ext cx="2896"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479" name="Line 1185"/>
                        <wps:cNvCnPr>
                          <a:cxnSpLocks noChangeShapeType="1"/>
                        </wps:cNvCnPr>
                        <wps:spPr bwMode="auto">
                          <a:xfrm>
                            <a:off x="2220" y="5297"/>
                            <a:ext cx="2896"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480" name="Freeform 1186"/>
                        <wps:cNvSpPr>
                          <a:spLocks/>
                        </wps:cNvSpPr>
                        <wps:spPr bwMode="auto">
                          <a:xfrm>
                            <a:off x="2723" y="1697"/>
                            <a:ext cx="2353" cy="1719"/>
                          </a:xfrm>
                          <a:custGeom>
                            <a:avLst/>
                            <a:gdLst>
                              <a:gd name="T0" fmla="*/ 0 w 2896"/>
                              <a:gd name="T1" fmla="*/ 0 h 1719"/>
                              <a:gd name="T2" fmla="*/ 181 w 2896"/>
                              <a:gd name="T3" fmla="*/ 1086 h 1719"/>
                              <a:gd name="T4" fmla="*/ 543 w 2896"/>
                              <a:gd name="T5" fmla="*/ 1629 h 1719"/>
                              <a:gd name="T6" fmla="*/ 1086 w 2896"/>
                              <a:gd name="T7" fmla="*/ 1629 h 1719"/>
                              <a:gd name="T8" fmla="*/ 1448 w 2896"/>
                              <a:gd name="T9" fmla="*/ 1448 h 1719"/>
                              <a:gd name="T10" fmla="*/ 1991 w 2896"/>
                              <a:gd name="T11" fmla="*/ 1267 h 1719"/>
                              <a:gd name="T12" fmla="*/ 2896 w 2896"/>
                              <a:gd name="T13" fmla="*/ 1267 h 1719"/>
                            </a:gdLst>
                            <a:ahLst/>
                            <a:cxnLst>
                              <a:cxn ang="0">
                                <a:pos x="T0" y="T1"/>
                              </a:cxn>
                              <a:cxn ang="0">
                                <a:pos x="T2" y="T3"/>
                              </a:cxn>
                              <a:cxn ang="0">
                                <a:pos x="T4" y="T5"/>
                              </a:cxn>
                              <a:cxn ang="0">
                                <a:pos x="T6" y="T7"/>
                              </a:cxn>
                              <a:cxn ang="0">
                                <a:pos x="T8" y="T9"/>
                              </a:cxn>
                              <a:cxn ang="0">
                                <a:pos x="T10" y="T11"/>
                              </a:cxn>
                              <a:cxn ang="0">
                                <a:pos x="T12" y="T13"/>
                              </a:cxn>
                            </a:cxnLst>
                            <a:rect l="0" t="0" r="r" b="b"/>
                            <a:pathLst>
                              <a:path w="2896" h="1719">
                                <a:moveTo>
                                  <a:pt x="0" y="0"/>
                                </a:moveTo>
                                <a:cubicBezTo>
                                  <a:pt x="45" y="407"/>
                                  <a:pt x="90" y="814"/>
                                  <a:pt x="181" y="1086"/>
                                </a:cubicBezTo>
                                <a:cubicBezTo>
                                  <a:pt x="272" y="1358"/>
                                  <a:pt x="392" y="1539"/>
                                  <a:pt x="543" y="1629"/>
                                </a:cubicBezTo>
                                <a:cubicBezTo>
                                  <a:pt x="694" y="1719"/>
                                  <a:pt x="935" y="1659"/>
                                  <a:pt x="1086" y="1629"/>
                                </a:cubicBezTo>
                                <a:cubicBezTo>
                                  <a:pt x="1237" y="1599"/>
                                  <a:pt x="1297" y="1508"/>
                                  <a:pt x="1448" y="1448"/>
                                </a:cubicBezTo>
                                <a:cubicBezTo>
                                  <a:pt x="1599" y="1388"/>
                                  <a:pt x="1750" y="1297"/>
                                  <a:pt x="1991" y="1267"/>
                                </a:cubicBezTo>
                                <a:cubicBezTo>
                                  <a:pt x="2232" y="1237"/>
                                  <a:pt x="2564" y="1252"/>
                                  <a:pt x="2896" y="126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 name="Freeform 1187"/>
                        <wps:cNvSpPr>
                          <a:spLocks/>
                        </wps:cNvSpPr>
                        <wps:spPr bwMode="auto">
                          <a:xfrm>
                            <a:off x="2482" y="4392"/>
                            <a:ext cx="2098" cy="2147"/>
                          </a:xfrm>
                          <a:custGeom>
                            <a:avLst/>
                            <a:gdLst>
                              <a:gd name="T0" fmla="*/ 0 w 2098"/>
                              <a:gd name="T1" fmla="*/ 0 h 2147"/>
                              <a:gd name="T2" fmla="*/ 224 w 2098"/>
                              <a:gd name="T3" fmla="*/ 1735 h 2147"/>
                              <a:gd name="T4" fmla="*/ 587 w 2098"/>
                              <a:gd name="T5" fmla="*/ 2133 h 2147"/>
                              <a:gd name="T6" fmla="*/ 978 w 2098"/>
                              <a:gd name="T7" fmla="*/ 1648 h 2147"/>
                              <a:gd name="T8" fmla="*/ 1598 w 2098"/>
                              <a:gd name="T9" fmla="*/ 1208 h 2147"/>
                              <a:gd name="T10" fmla="*/ 2098 w 2098"/>
                              <a:gd name="T11" fmla="*/ 1028 h 2147"/>
                            </a:gdLst>
                            <a:ahLst/>
                            <a:cxnLst>
                              <a:cxn ang="0">
                                <a:pos x="T0" y="T1"/>
                              </a:cxn>
                              <a:cxn ang="0">
                                <a:pos x="T2" y="T3"/>
                              </a:cxn>
                              <a:cxn ang="0">
                                <a:pos x="T4" y="T5"/>
                              </a:cxn>
                              <a:cxn ang="0">
                                <a:pos x="T6" y="T7"/>
                              </a:cxn>
                              <a:cxn ang="0">
                                <a:pos x="T8" y="T9"/>
                              </a:cxn>
                              <a:cxn ang="0">
                                <a:pos x="T10" y="T11"/>
                              </a:cxn>
                            </a:cxnLst>
                            <a:rect l="0" t="0" r="r" b="b"/>
                            <a:pathLst>
                              <a:path w="2098" h="2147">
                                <a:moveTo>
                                  <a:pt x="0" y="0"/>
                                </a:moveTo>
                                <a:cubicBezTo>
                                  <a:pt x="37" y="289"/>
                                  <a:pt x="127" y="1380"/>
                                  <a:pt x="224" y="1735"/>
                                </a:cubicBezTo>
                                <a:cubicBezTo>
                                  <a:pt x="322" y="2091"/>
                                  <a:pt x="461" y="2147"/>
                                  <a:pt x="587" y="2133"/>
                                </a:cubicBezTo>
                                <a:cubicBezTo>
                                  <a:pt x="713" y="2119"/>
                                  <a:pt x="810" y="1802"/>
                                  <a:pt x="978" y="1648"/>
                                </a:cubicBezTo>
                                <a:cubicBezTo>
                                  <a:pt x="1146" y="1494"/>
                                  <a:pt x="1411" y="1311"/>
                                  <a:pt x="1598" y="1208"/>
                                </a:cubicBezTo>
                                <a:cubicBezTo>
                                  <a:pt x="1785" y="1105"/>
                                  <a:pt x="2015" y="1058"/>
                                  <a:pt x="2098" y="102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 name="Line 1188"/>
                        <wps:cNvCnPr>
                          <a:cxnSpLocks noChangeShapeType="1"/>
                        </wps:cNvCnPr>
                        <wps:spPr bwMode="auto">
                          <a:xfrm>
                            <a:off x="2904" y="1677"/>
                            <a:ext cx="1" cy="488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3" name="Line 1189"/>
                        <wps:cNvCnPr>
                          <a:cxnSpLocks noChangeShapeType="1"/>
                        </wps:cNvCnPr>
                        <wps:spPr bwMode="auto">
                          <a:xfrm flipH="1">
                            <a:off x="2622" y="5599"/>
                            <a:ext cx="1448"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4" name="Line 1190"/>
                        <wps:cNvCnPr>
                          <a:cxnSpLocks noChangeShapeType="1"/>
                        </wps:cNvCnPr>
                        <wps:spPr bwMode="auto">
                          <a:xfrm>
                            <a:off x="2702" y="6121"/>
                            <a:ext cx="669"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5" name="Line 1191"/>
                        <wps:cNvCnPr>
                          <a:cxnSpLocks noChangeShapeType="1"/>
                        </wps:cNvCnPr>
                        <wps:spPr bwMode="auto">
                          <a:xfrm flipH="1">
                            <a:off x="2281" y="6504"/>
                            <a:ext cx="601"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6" name="Line 1192"/>
                        <wps:cNvCnPr>
                          <a:cxnSpLocks noChangeShapeType="1"/>
                        </wps:cNvCnPr>
                        <wps:spPr bwMode="auto">
                          <a:xfrm flipH="1">
                            <a:off x="2220" y="5840"/>
                            <a:ext cx="669" cy="1"/>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1487" name="Line 1193"/>
                        <wps:cNvCnPr>
                          <a:cxnSpLocks noChangeShapeType="1"/>
                        </wps:cNvCnPr>
                        <wps:spPr bwMode="auto">
                          <a:xfrm>
                            <a:off x="2524" y="4733"/>
                            <a:ext cx="1629"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8" name="Freeform 1194"/>
                        <wps:cNvSpPr>
                          <a:spLocks/>
                        </wps:cNvSpPr>
                        <wps:spPr bwMode="auto">
                          <a:xfrm>
                            <a:off x="2783" y="1677"/>
                            <a:ext cx="2172" cy="1130"/>
                          </a:xfrm>
                          <a:custGeom>
                            <a:avLst/>
                            <a:gdLst>
                              <a:gd name="T0" fmla="*/ 0 w 2172"/>
                              <a:gd name="T1" fmla="*/ 0 h 1130"/>
                              <a:gd name="T2" fmla="*/ 237 w 2172"/>
                              <a:gd name="T3" fmla="*/ 823 h 1130"/>
                              <a:gd name="T4" fmla="*/ 724 w 2172"/>
                              <a:gd name="T5" fmla="*/ 1086 h 1130"/>
                              <a:gd name="T6" fmla="*/ 2172 w 2172"/>
                              <a:gd name="T7" fmla="*/ 1086 h 1130"/>
                            </a:gdLst>
                            <a:ahLst/>
                            <a:cxnLst>
                              <a:cxn ang="0">
                                <a:pos x="T0" y="T1"/>
                              </a:cxn>
                              <a:cxn ang="0">
                                <a:pos x="T2" y="T3"/>
                              </a:cxn>
                              <a:cxn ang="0">
                                <a:pos x="T4" y="T5"/>
                              </a:cxn>
                              <a:cxn ang="0">
                                <a:pos x="T6" y="T7"/>
                              </a:cxn>
                            </a:cxnLst>
                            <a:rect l="0" t="0" r="r" b="b"/>
                            <a:pathLst>
                              <a:path w="2172" h="1130">
                                <a:moveTo>
                                  <a:pt x="0" y="0"/>
                                </a:moveTo>
                                <a:cubicBezTo>
                                  <a:pt x="39" y="137"/>
                                  <a:pt x="116" y="642"/>
                                  <a:pt x="237" y="823"/>
                                </a:cubicBezTo>
                                <a:cubicBezTo>
                                  <a:pt x="358" y="1004"/>
                                  <a:pt x="401" y="1042"/>
                                  <a:pt x="724" y="1086"/>
                                </a:cubicBezTo>
                                <a:cubicBezTo>
                                  <a:pt x="1047" y="1130"/>
                                  <a:pt x="1614" y="1101"/>
                                  <a:pt x="2172" y="1086"/>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9" name="Freeform 1195"/>
                        <wps:cNvSpPr>
                          <a:spLocks/>
                        </wps:cNvSpPr>
                        <wps:spPr bwMode="auto">
                          <a:xfrm>
                            <a:off x="2522" y="2998"/>
                            <a:ext cx="2338" cy="892"/>
                          </a:xfrm>
                          <a:custGeom>
                            <a:avLst/>
                            <a:gdLst>
                              <a:gd name="T0" fmla="*/ 2338 w 2338"/>
                              <a:gd name="T1" fmla="*/ 42 h 892"/>
                              <a:gd name="T2" fmla="*/ 1658 w 2338"/>
                              <a:gd name="T3" fmla="*/ 142 h 892"/>
                              <a:gd name="T4" fmla="*/ 0 w 2338"/>
                              <a:gd name="T5" fmla="*/ 892 h 892"/>
                            </a:gdLst>
                            <a:ahLst/>
                            <a:cxnLst>
                              <a:cxn ang="0">
                                <a:pos x="T0" y="T1"/>
                              </a:cxn>
                              <a:cxn ang="0">
                                <a:pos x="T2" y="T3"/>
                              </a:cxn>
                              <a:cxn ang="0">
                                <a:pos x="T4" y="T5"/>
                              </a:cxn>
                            </a:cxnLst>
                            <a:rect l="0" t="0" r="r" b="b"/>
                            <a:pathLst>
                              <a:path w="2338" h="892">
                                <a:moveTo>
                                  <a:pt x="2338" y="42"/>
                                </a:moveTo>
                                <a:cubicBezTo>
                                  <a:pt x="2225" y="59"/>
                                  <a:pt x="2048" y="0"/>
                                  <a:pt x="1658" y="142"/>
                                </a:cubicBezTo>
                                <a:cubicBezTo>
                                  <a:pt x="1268" y="284"/>
                                  <a:pt x="345" y="736"/>
                                  <a:pt x="0" y="892"/>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Text Box 1196"/>
                        <wps:cNvSpPr txBox="1">
                          <a:spLocks noChangeArrowheads="1"/>
                        </wps:cNvSpPr>
                        <wps:spPr bwMode="auto">
                          <a:xfrm>
                            <a:off x="1617" y="6323"/>
                            <a:ext cx="905"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947FA" w:rsidRDefault="00084B95" w:rsidP="00270E0B">
                              <w:pPr>
                                <w:rPr>
                                  <w:i/>
                                  <w:lang w:val="en-US"/>
                                </w:rPr>
                              </w:pPr>
                              <w:r>
                                <w:rPr>
                                  <w:i/>
                                  <w:lang w:val="en-US"/>
                                </w:rPr>
                                <w:t>U</w:t>
                              </w:r>
                              <w:r>
                                <w:rPr>
                                  <w:i/>
                                  <w:vertAlign w:val="subscript"/>
                                  <w:lang w:val="en-US"/>
                                </w:rPr>
                                <w:t>min</w:t>
                              </w:r>
                            </w:p>
                          </w:txbxContent>
                        </wps:txbx>
                        <wps:bodyPr rot="0" vert="horz" wrap="square" lIns="91440" tIns="45720" rIns="91440" bIns="45720" anchor="t" anchorCtr="0" upright="1">
                          <a:noAutofit/>
                        </wps:bodyPr>
                      </wps:wsp>
                      <wps:wsp>
                        <wps:cNvPr id="1491" name="Text Box 1197"/>
                        <wps:cNvSpPr txBox="1">
                          <a:spLocks noChangeArrowheads="1"/>
                        </wps:cNvSpPr>
                        <wps:spPr bwMode="auto">
                          <a:xfrm>
                            <a:off x="1857" y="5096"/>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947FA" w:rsidRDefault="00084B95" w:rsidP="00270E0B">
                              <w:pPr>
                                <w:rPr>
                                  <w:i/>
                                  <w:lang w:val="en-US"/>
                                </w:rPr>
                              </w:pPr>
                              <w:r>
                                <w:rPr>
                                  <w:i/>
                                  <w:lang w:val="en-US"/>
                                </w:rPr>
                                <w:t>0</w:t>
                              </w:r>
                            </w:p>
                          </w:txbxContent>
                        </wps:txbx>
                        <wps:bodyPr rot="0" vert="horz" wrap="square" lIns="91440" tIns="45720" rIns="91440" bIns="45720" anchor="t" anchorCtr="0" upright="1">
                          <a:noAutofit/>
                        </wps:bodyPr>
                      </wps:wsp>
                      <wps:wsp>
                        <wps:cNvPr id="1492" name="Text Box 1198"/>
                        <wps:cNvSpPr txBox="1">
                          <a:spLocks noChangeArrowheads="1"/>
                        </wps:cNvSpPr>
                        <wps:spPr bwMode="auto">
                          <a:xfrm>
                            <a:off x="1817" y="3769"/>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947FA" w:rsidRDefault="00084B95" w:rsidP="00270E0B">
                              <w:pPr>
                                <w:rPr>
                                  <w:i/>
                                  <w:lang w:val="en-US"/>
                                </w:rPr>
                              </w:pPr>
                              <w:r>
                                <w:rPr>
                                  <w:i/>
                                  <w:lang w:val="en-US"/>
                                </w:rPr>
                                <w:t>U</w:t>
                              </w:r>
                            </w:p>
                          </w:txbxContent>
                        </wps:txbx>
                        <wps:bodyPr rot="0" vert="horz" wrap="square" lIns="91440" tIns="45720" rIns="91440" bIns="45720" anchor="t" anchorCtr="0" upright="1">
                          <a:noAutofit/>
                        </wps:bodyPr>
                      </wps:wsp>
                      <wps:wsp>
                        <wps:cNvPr id="1493" name="Text Box 1199"/>
                        <wps:cNvSpPr txBox="1">
                          <a:spLocks noChangeArrowheads="1"/>
                        </wps:cNvSpPr>
                        <wps:spPr bwMode="auto">
                          <a:xfrm>
                            <a:off x="1858" y="2582"/>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947FA" w:rsidRDefault="00084B95" w:rsidP="00270E0B">
                              <w:pPr>
                                <w:rPr>
                                  <w:i/>
                                  <w:lang w:val="en-US"/>
                                </w:rPr>
                              </w:pPr>
                              <w:r>
                                <w:rPr>
                                  <w:i/>
                                  <w:lang w:val="en-US"/>
                                </w:rPr>
                                <w:t>0</w:t>
                              </w:r>
                            </w:p>
                          </w:txbxContent>
                        </wps:txbx>
                        <wps:bodyPr rot="0" vert="horz" wrap="square" lIns="91440" tIns="45720" rIns="91440" bIns="45720" anchor="t" anchorCtr="0" upright="1">
                          <a:noAutofit/>
                        </wps:bodyPr>
                      </wps:wsp>
                      <wps:wsp>
                        <wps:cNvPr id="1494" name="Text Box 1200"/>
                        <wps:cNvSpPr txBox="1">
                          <a:spLocks noChangeArrowheads="1"/>
                        </wps:cNvSpPr>
                        <wps:spPr bwMode="auto">
                          <a:xfrm>
                            <a:off x="1858" y="1376"/>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7947FA" w:rsidRDefault="00084B95" w:rsidP="00270E0B">
                              <w:pPr>
                                <w:rPr>
                                  <w:i/>
                                  <w:lang w:val="en-US"/>
                                </w:rPr>
                              </w:pPr>
                              <w:r>
                                <w:rPr>
                                  <w:i/>
                                  <w:lang w:val="en-US"/>
                                </w:rPr>
                                <w:t>F</w:t>
                              </w:r>
                            </w:p>
                          </w:txbxContent>
                        </wps:txbx>
                        <wps:bodyPr rot="0" vert="horz" wrap="square" lIns="91440" tIns="45720" rIns="91440" bIns="45720" anchor="t" anchorCtr="0" upright="1">
                          <a:noAutofit/>
                        </wps:bodyPr>
                      </wps:wsp>
                      <wps:wsp>
                        <wps:cNvPr id="1495" name="Text Box 1201"/>
                        <wps:cNvSpPr txBox="1">
                          <a:spLocks noChangeArrowheads="1"/>
                        </wps:cNvSpPr>
                        <wps:spPr bwMode="auto">
                          <a:xfrm>
                            <a:off x="2321" y="2480"/>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33FF5" w:rsidRDefault="00084B95" w:rsidP="00270E0B">
                              <w:pPr>
                                <w:rPr>
                                  <w:i/>
                                  <w:lang w:val="en-US"/>
                                </w:rPr>
                              </w:pPr>
                              <w:r>
                                <w:rPr>
                                  <w:i/>
                                  <w:lang w:val="en-US"/>
                                </w:rPr>
                                <w:t>r</w:t>
                              </w:r>
                              <w:r>
                                <w:rPr>
                                  <w:i/>
                                  <w:vertAlign w:val="subscript"/>
                                  <w:lang w:val="en-US"/>
                                </w:rPr>
                                <w:t>0</w:t>
                              </w:r>
                            </w:p>
                          </w:txbxContent>
                        </wps:txbx>
                        <wps:bodyPr rot="0" vert="horz" wrap="square" lIns="91440" tIns="45720" rIns="91440" bIns="45720" anchor="t" anchorCtr="0" upright="1">
                          <a:noAutofit/>
                        </wps:bodyPr>
                      </wps:wsp>
                      <wps:wsp>
                        <wps:cNvPr id="1496" name="Text Box 1202"/>
                        <wps:cNvSpPr txBox="1">
                          <a:spLocks noChangeArrowheads="1"/>
                        </wps:cNvSpPr>
                        <wps:spPr bwMode="auto">
                          <a:xfrm>
                            <a:off x="2220" y="5418"/>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33FF5" w:rsidRDefault="00084B95" w:rsidP="00270E0B">
                              <w:pPr>
                                <w:rPr>
                                  <w:i/>
                                  <w:lang w:val="en-US"/>
                                </w:rPr>
                              </w:pPr>
                              <w:r>
                                <w:rPr>
                                  <w:i/>
                                  <w:lang w:val="en-US"/>
                                </w:rPr>
                                <w:t>r</w:t>
                              </w:r>
                              <w:r>
                                <w:rPr>
                                  <w:i/>
                                  <w:vertAlign w:val="subscript"/>
                                  <w:lang w:val="en-US"/>
                                </w:rPr>
                                <w:t>0</w:t>
                              </w:r>
                            </w:p>
                          </w:txbxContent>
                        </wps:txbx>
                        <wps:bodyPr rot="0" vert="horz" wrap="square" lIns="91440" tIns="45720" rIns="91440" bIns="45720" anchor="t" anchorCtr="0" upright="1">
                          <a:noAutofit/>
                        </wps:bodyPr>
                      </wps:wsp>
                      <wps:wsp>
                        <wps:cNvPr id="1497" name="Text Box 1203"/>
                        <wps:cNvSpPr txBox="1">
                          <a:spLocks noChangeArrowheads="1"/>
                        </wps:cNvSpPr>
                        <wps:spPr bwMode="auto">
                          <a:xfrm>
                            <a:off x="3266" y="5921"/>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33FF5" w:rsidRDefault="00084B95" w:rsidP="00270E0B">
                              <w:pPr>
                                <w:rPr>
                                  <w:i/>
                                  <w:lang w:val="en-US"/>
                                </w:rPr>
                              </w:pPr>
                              <w:r>
                                <w:rPr>
                                  <w:i/>
                                  <w:lang w:val="en-US"/>
                                </w:rPr>
                                <w:t>1</w:t>
                              </w:r>
                            </w:p>
                          </w:txbxContent>
                        </wps:txbx>
                        <wps:bodyPr rot="0" vert="horz" wrap="square" lIns="91440" tIns="45720" rIns="91440" bIns="45720" anchor="t" anchorCtr="0" upright="1">
                          <a:noAutofit/>
                        </wps:bodyPr>
                      </wps:wsp>
                      <wps:wsp>
                        <wps:cNvPr id="1498" name="Text Box 1204"/>
                        <wps:cNvSpPr txBox="1">
                          <a:spLocks noChangeArrowheads="1"/>
                        </wps:cNvSpPr>
                        <wps:spPr bwMode="auto">
                          <a:xfrm>
                            <a:off x="4030" y="5478"/>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33FF5" w:rsidRDefault="00084B95" w:rsidP="00270E0B">
                              <w:pPr>
                                <w:rPr>
                                  <w:i/>
                                  <w:lang w:val="en-US"/>
                                </w:rPr>
                              </w:pPr>
                              <w:r>
                                <w:rPr>
                                  <w:i/>
                                  <w:lang w:val="en-US"/>
                                </w:rPr>
                                <w:t>2</w:t>
                              </w:r>
                            </w:p>
                          </w:txbxContent>
                        </wps:txbx>
                        <wps:bodyPr rot="0" vert="horz" wrap="square" lIns="91440" tIns="45720" rIns="91440" bIns="45720" anchor="t" anchorCtr="0" upright="1">
                          <a:noAutofit/>
                        </wps:bodyPr>
                      </wps:wsp>
                      <wps:wsp>
                        <wps:cNvPr id="1499" name="Text Box 1205"/>
                        <wps:cNvSpPr txBox="1">
                          <a:spLocks noChangeArrowheads="1"/>
                        </wps:cNvSpPr>
                        <wps:spPr bwMode="auto">
                          <a:xfrm>
                            <a:off x="3487" y="4351"/>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33FF5" w:rsidRDefault="00084B95" w:rsidP="00270E0B">
                              <w:pPr>
                                <w:rPr>
                                  <w:i/>
                                  <w:lang w:val="en-US"/>
                                </w:rPr>
                              </w:pPr>
                              <w:r>
                                <w:rPr>
                                  <w:i/>
                                  <w:lang w:val="en-US"/>
                                </w:rPr>
                                <w:t>3</w:t>
                              </w:r>
                            </w:p>
                          </w:txbxContent>
                        </wps:txbx>
                        <wps:bodyPr rot="0" vert="horz" wrap="square" lIns="91440" tIns="45720" rIns="91440" bIns="45720" anchor="t" anchorCtr="0" upright="1">
                          <a:noAutofit/>
                        </wps:bodyPr>
                      </wps:wsp>
                      <wps:wsp>
                        <wps:cNvPr id="1500" name="Text Box 1206"/>
                        <wps:cNvSpPr txBox="1">
                          <a:spLocks noChangeArrowheads="1"/>
                        </wps:cNvSpPr>
                        <wps:spPr bwMode="auto">
                          <a:xfrm>
                            <a:off x="4813" y="5197"/>
                            <a:ext cx="543"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33FF5" w:rsidRDefault="00084B95" w:rsidP="00270E0B">
                              <w:pPr>
                                <w:rPr>
                                  <w:i/>
                                  <w:lang w:val="en-US"/>
                                </w:rPr>
                              </w:pPr>
                              <w:r>
                                <w:rPr>
                                  <w:i/>
                                  <w:lang w:val="en-US"/>
                                </w:rPr>
                                <w:t>r</w:t>
                              </w:r>
                            </w:p>
                          </w:txbxContent>
                        </wps:txbx>
                        <wps:bodyPr rot="0" vert="horz" wrap="square" lIns="91440" tIns="45720" rIns="91440" bIns="45720" anchor="t" anchorCtr="0" upright="1">
                          <a:noAutofit/>
                        </wps:bodyPr>
                      </wps:wsp>
                      <wps:wsp>
                        <wps:cNvPr id="1501" name="Text Box 1207"/>
                        <wps:cNvSpPr txBox="1">
                          <a:spLocks noChangeArrowheads="1"/>
                        </wps:cNvSpPr>
                        <wps:spPr bwMode="auto">
                          <a:xfrm>
                            <a:off x="3548" y="2299"/>
                            <a:ext cx="1267"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03246" w:rsidRDefault="00084B95" w:rsidP="00270E0B">
                              <w:pPr>
                                <w:rPr>
                                  <w:i/>
                                  <w:lang w:val="kk-KZ"/>
                                </w:rPr>
                              </w:pPr>
                              <w:r>
                                <w:rPr>
                                  <w:i/>
                                  <w:lang w:val="kk-KZ"/>
                                </w:rPr>
                                <w:t>тербеліс</w:t>
                              </w:r>
                            </w:p>
                          </w:txbxContent>
                        </wps:txbx>
                        <wps:bodyPr rot="0" vert="horz" wrap="square" lIns="91440" tIns="45720" rIns="91440" bIns="45720" anchor="t" anchorCtr="0" upright="1">
                          <a:noAutofit/>
                        </wps:bodyPr>
                      </wps:wsp>
                      <wps:wsp>
                        <wps:cNvPr id="1502" name="Text Box 1208"/>
                        <wps:cNvSpPr txBox="1">
                          <a:spLocks noChangeArrowheads="1"/>
                        </wps:cNvSpPr>
                        <wps:spPr bwMode="auto">
                          <a:xfrm>
                            <a:off x="3287" y="3306"/>
                            <a:ext cx="1629" cy="6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803246" w:rsidRDefault="00084B95" w:rsidP="00270E0B">
                              <w:pPr>
                                <w:rPr>
                                  <w:i/>
                                  <w:lang w:val="kk-KZ"/>
                                </w:rPr>
                              </w:pPr>
                              <w:r>
                                <w:rPr>
                                  <w:i/>
                                  <w:lang w:val="kk-KZ"/>
                                </w:rPr>
                                <w:t>тартылыс</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81" o:spid="_x0000_s1512" style="position:absolute;left:0;text-align:left;margin-left:0;margin-top:115.5pt;width:186.95pt;height:274.5pt;z-index:46;mso-position-horizontal-relative:text;mso-position-vertical-relative:text" coordorigin="1617,1376" coordsize="3739,5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">
                <v:line id="Line 1182" o:spid="_x0000_s1513" style="position:absolute;flip:y;visibility:visible;mso-wrap-style:square" from="2220,1497" to="222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">
                  <v:stroke endarrow="classic" endarrowwidth="narrow" endarrowlength="long"/>
                </v:line>
                <v:line id="Line 1183" o:spid="_x0000_s1514" style="position:absolute;flip:y;visibility:visible;mso-wrap-style:square" from="2220,3849" to="2221,4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">
                  <v:stroke endarrow="classic" endarrowlength="long"/>
                </v:line>
                <v:line id="Line 1184" o:spid="_x0000_s1515" style="position:absolute;visibility:visible;mso-wrap-style:square" from="2220,2883" to="5116,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">
                  <v:stroke endarrow="classic" endarrowwidth="narrow" endarrowlength="long"/>
                </v:line>
                <v:line id="Line 1185" o:spid="_x0000_s1516" style="position:absolute;visibility:visible;mso-wrap-style:square" from="2220,5297" to="5116,5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">
                  <v:stroke endarrow="classic" endarrowwidth="narrow" endarrowlength="long"/>
                </v:line>
                <v:shape id="Freeform 1186" o:spid="_x0000_s1517" style="position:absolute;left:2723;top:1697;width:2353;height:1719;visibility:visible;mso-wrap-style:square;v-text-anchor:top" coordsize="2896,1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" path="m,c45,407,90,814,181,1086v91,272,211,453,362,543c694,1719,935,1659,1086,1629v151,-30,211,-121,362,-181c1599,1388,1750,1297,1991,1267v241,-30,573,-15,905,e" filled="f">
                  <v:path arrowok="t" o:connecttype="custom" o:connectlocs="0,0;147,1086;441,1629;882,1629;1177,1448;1618,1267;2353,1267" o:connectangles="0,0,0,0,0,0,0"/>
                </v:shape>
                <v:shape id="Freeform 1187" o:spid="_x0000_s1518" style="position:absolute;left:2482;top:4392;width:2098;height:2147;visibility:visible;mso-wrap-style:square;v-text-anchor:top" coordsize="2098,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" path="m,c37,289,127,1380,224,1735v98,356,237,412,363,398c713,2119,810,1802,978,1648v168,-154,433,-337,620,-440c1785,1105,2015,1058,2098,1028e" filled="f">
                  <v:path arrowok="t" o:connecttype="custom" o:connectlocs="0,0;224,1735;587,2133;978,1648;1598,1208;2098,1028" o:connectangles="0,0,0,0,0,0"/>
                </v:shape>
                <v:line id="Line 1188" o:spid="_x0000_s1519" style="position:absolute;visibility:visible;mso-wrap-style:square" from="2904,1677" to="2905,6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">
                  <v:stroke dashstyle="dash"/>
                </v:line>
                <v:line id="Line 1189" o:spid="_x0000_s1520" style="position:absolute;flip:x;visibility:visible;mso-wrap-style:square" from="2622,5599" to="4070,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">
                  <v:stroke dashstyle="dash"/>
                </v:line>
                <v:line id="Line 1190" o:spid="_x0000_s1521" style="position:absolute;visibility:visible;mso-wrap-style:square" from="2702,6121" to="3371,6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">
                  <v:stroke dashstyle="dash"/>
                </v:line>
                <v:line id="Line 1191" o:spid="_x0000_s1522" style="position:absolute;flip:x;visibility:visible;mso-wrap-style:square" from="2281,6504" to="2882,6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">
                  <v:stroke dashstyle="dash"/>
                </v:line>
                <v:line id="Line 1192" o:spid="_x0000_s1523" style="position:absolute;flip:x;visibility:visible;mso-wrap-style:square" from="2220,5840" to="2889,5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">
                  <v:stroke startarrow="classic" startarrowwidth="narrow" endarrow="classic" endarrowwidth="narrow"/>
                </v:line>
                <v:line id="Line 1193" o:spid="_x0000_s1524" style="position:absolute;visibility:visible;mso-wrap-style:square" from="2524,4733" to="4153,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">
                  <v:stroke dashstyle="dash"/>
                </v:line>
                <v:shape id="Freeform 1194" o:spid="_x0000_s1525" style="position:absolute;left:2783;top:1677;width:2172;height:1130;visibility:visible;mso-wrap-style:square;v-text-anchor:top" coordsize="2172,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" path="m,c39,137,116,642,237,823v121,181,164,219,487,263c1047,1130,1614,1101,2172,1086e" filled="f">
                  <v:stroke dashstyle="dash"/>
                  <v:path arrowok="t" o:connecttype="custom" o:connectlocs="0,0;237,823;724,1086;2172,1086" o:connectangles="0,0,0,0"/>
                </v:shape>
                <v:shape id="Freeform 1195" o:spid="_x0000_s1526" style="position:absolute;left:2522;top:2998;width:2338;height:892;visibility:visible;mso-wrap-style:square;v-text-anchor:top" coordsize="2338,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" path="m2338,42c2225,59,2048,,1658,142,1268,284,345,736,,892e" filled="f">
                  <v:stroke dashstyle="dash"/>
                  <v:path arrowok="t" o:connecttype="custom" o:connectlocs="2338,42;1658,142;0,892" o:connectangles="0,0,0"/>
                </v:shape>
                <v:shape id="Text Box 1196" o:spid="_x0000_s1527" type="#_x0000_t202" style="position:absolute;left:1617;top:6323;width:905;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" stroked="f">
                  <v:fill opacity="0"/>
                  <v:textbox>
                    <w:txbxContent>
                      <w:p w:rsidR="00084B95" w:rsidRPr="007947FA" w:rsidRDefault="00084B95" w:rsidP="00270E0B">
                        <w:pPr>
                          <w:rPr>
                            <w:i/>
                            <w:lang w:val="en-US"/>
                          </w:rPr>
                        </w:pPr>
                        <w:r>
                          <w:rPr>
                            <w:i/>
                            <w:lang w:val="en-US"/>
                          </w:rPr>
                          <w:t>U</w:t>
                        </w:r>
                        <w:r>
                          <w:rPr>
                            <w:i/>
                            <w:vertAlign w:val="subscript"/>
                            <w:lang w:val="en-US"/>
                          </w:rPr>
                          <w:t>min</w:t>
                        </w:r>
                      </w:p>
                    </w:txbxContent>
                  </v:textbox>
                </v:shape>
                <v:shape id="Text Box 1197" o:spid="_x0000_s1528" type="#_x0000_t202" style="position:absolute;left:1857;top:5096;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" stroked="f">
                  <v:fill opacity="0"/>
                  <v:textbox>
                    <w:txbxContent>
                      <w:p w:rsidR="00084B95" w:rsidRPr="007947FA" w:rsidRDefault="00084B95" w:rsidP="00270E0B">
                        <w:pPr>
                          <w:rPr>
                            <w:i/>
                            <w:lang w:val="en-US"/>
                          </w:rPr>
                        </w:pPr>
                        <w:r>
                          <w:rPr>
                            <w:i/>
                            <w:lang w:val="en-US"/>
                          </w:rPr>
                          <w:t>0</w:t>
                        </w:r>
                      </w:p>
                    </w:txbxContent>
                  </v:textbox>
                </v:shape>
                <v:shape id="Text Box 1198" o:spid="_x0000_s1529" type="#_x0000_t202" style="position:absolute;left:1817;top:3769;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" stroked="f">
                  <v:fill opacity="0"/>
                  <v:textbox>
                    <w:txbxContent>
                      <w:p w:rsidR="00084B95" w:rsidRPr="007947FA" w:rsidRDefault="00084B95" w:rsidP="00270E0B">
                        <w:pPr>
                          <w:rPr>
                            <w:i/>
                            <w:lang w:val="en-US"/>
                          </w:rPr>
                        </w:pPr>
                        <w:r>
                          <w:rPr>
                            <w:i/>
                            <w:lang w:val="en-US"/>
                          </w:rPr>
                          <w:t>U</w:t>
                        </w:r>
                      </w:p>
                    </w:txbxContent>
                  </v:textbox>
                </v:shape>
                <v:shape id="Text Box 1199" o:spid="_x0000_s1530" type="#_x0000_t202" style="position:absolute;left:1858;top:2582;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" stroked="f">
                  <v:fill opacity="0"/>
                  <v:textbox>
                    <w:txbxContent>
                      <w:p w:rsidR="00084B95" w:rsidRPr="007947FA" w:rsidRDefault="00084B95" w:rsidP="00270E0B">
                        <w:pPr>
                          <w:rPr>
                            <w:i/>
                            <w:lang w:val="en-US"/>
                          </w:rPr>
                        </w:pPr>
                        <w:r>
                          <w:rPr>
                            <w:i/>
                            <w:lang w:val="en-US"/>
                          </w:rPr>
                          <w:t>0</w:t>
                        </w:r>
                      </w:p>
                    </w:txbxContent>
                  </v:textbox>
                </v:shape>
                <v:shape id="Text Box 1200" o:spid="_x0000_s1531" type="#_x0000_t202" style="position:absolute;left:1858;top:1376;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" stroked="f">
                  <v:fill opacity="0"/>
                  <v:textbox>
                    <w:txbxContent>
                      <w:p w:rsidR="00084B95" w:rsidRPr="007947FA" w:rsidRDefault="00084B95" w:rsidP="00270E0B">
                        <w:pPr>
                          <w:rPr>
                            <w:i/>
                            <w:lang w:val="en-US"/>
                          </w:rPr>
                        </w:pPr>
                        <w:r>
                          <w:rPr>
                            <w:i/>
                            <w:lang w:val="en-US"/>
                          </w:rPr>
                          <w:t>F</w:t>
                        </w:r>
                      </w:p>
                    </w:txbxContent>
                  </v:textbox>
                </v:shape>
                <v:shape id="Text Box 1201" o:spid="_x0000_s1532" type="#_x0000_t202" style="position:absolute;left:2321;top:2480;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" stroked="f">
                  <v:fill opacity="0"/>
                  <v:textbox>
                    <w:txbxContent>
                      <w:p w:rsidR="00084B95" w:rsidRPr="00833FF5" w:rsidRDefault="00084B95" w:rsidP="00270E0B">
                        <w:pPr>
                          <w:rPr>
                            <w:i/>
                            <w:lang w:val="en-US"/>
                          </w:rPr>
                        </w:pPr>
                        <w:r>
                          <w:rPr>
                            <w:i/>
                            <w:lang w:val="en-US"/>
                          </w:rPr>
                          <w:t>r</w:t>
                        </w:r>
                        <w:r>
                          <w:rPr>
                            <w:i/>
                            <w:vertAlign w:val="subscript"/>
                            <w:lang w:val="en-US"/>
                          </w:rPr>
                          <w:t>0</w:t>
                        </w:r>
                      </w:p>
                    </w:txbxContent>
                  </v:textbox>
                </v:shape>
                <v:shape id="Text Box 1202" o:spid="_x0000_s1533" type="#_x0000_t202" style="position:absolute;left:2220;top:5418;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" stroked="f">
                  <v:fill opacity="0"/>
                  <v:textbox>
                    <w:txbxContent>
                      <w:p w:rsidR="00084B95" w:rsidRPr="00833FF5" w:rsidRDefault="00084B95" w:rsidP="00270E0B">
                        <w:pPr>
                          <w:rPr>
                            <w:i/>
                            <w:lang w:val="en-US"/>
                          </w:rPr>
                        </w:pPr>
                        <w:r>
                          <w:rPr>
                            <w:i/>
                            <w:lang w:val="en-US"/>
                          </w:rPr>
                          <w:t>r</w:t>
                        </w:r>
                        <w:r>
                          <w:rPr>
                            <w:i/>
                            <w:vertAlign w:val="subscript"/>
                            <w:lang w:val="en-US"/>
                          </w:rPr>
                          <w:t>0</w:t>
                        </w:r>
                      </w:p>
                    </w:txbxContent>
                  </v:textbox>
                </v:shape>
                <v:shape id="Text Box 1203" o:spid="_x0000_s1534" type="#_x0000_t202" style="position:absolute;left:3266;top:5921;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" stroked="f">
                  <v:fill opacity="0"/>
                  <v:textbox>
                    <w:txbxContent>
                      <w:p w:rsidR="00084B95" w:rsidRPr="00833FF5" w:rsidRDefault="00084B95" w:rsidP="00270E0B">
                        <w:pPr>
                          <w:rPr>
                            <w:i/>
                            <w:lang w:val="en-US"/>
                          </w:rPr>
                        </w:pPr>
                        <w:r>
                          <w:rPr>
                            <w:i/>
                            <w:lang w:val="en-US"/>
                          </w:rPr>
                          <w:t>1</w:t>
                        </w:r>
                      </w:p>
                    </w:txbxContent>
                  </v:textbox>
                </v:shape>
                <v:shape id="Text Box 1204" o:spid="_x0000_s1535" type="#_x0000_t202" style="position:absolute;left:4030;top:5478;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" stroked="f">
                  <v:fill opacity="0"/>
                  <v:textbox>
                    <w:txbxContent>
                      <w:p w:rsidR="00084B95" w:rsidRPr="00833FF5" w:rsidRDefault="00084B95" w:rsidP="00270E0B">
                        <w:pPr>
                          <w:rPr>
                            <w:i/>
                            <w:lang w:val="en-US"/>
                          </w:rPr>
                        </w:pPr>
                        <w:r>
                          <w:rPr>
                            <w:i/>
                            <w:lang w:val="en-US"/>
                          </w:rPr>
                          <w:t>2</w:t>
                        </w:r>
                      </w:p>
                    </w:txbxContent>
                  </v:textbox>
                </v:shape>
                <v:shape id="Text Box 1205" o:spid="_x0000_s1536" type="#_x0000_t202" style="position:absolute;left:3487;top:4351;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" stroked="f">
                  <v:fill opacity="0"/>
                  <v:textbox>
                    <w:txbxContent>
                      <w:p w:rsidR="00084B95" w:rsidRPr="00833FF5" w:rsidRDefault="00084B95" w:rsidP="00270E0B">
                        <w:pPr>
                          <w:rPr>
                            <w:i/>
                            <w:lang w:val="en-US"/>
                          </w:rPr>
                        </w:pPr>
                        <w:r>
                          <w:rPr>
                            <w:i/>
                            <w:lang w:val="en-US"/>
                          </w:rPr>
                          <w:t>3</w:t>
                        </w:r>
                      </w:p>
                    </w:txbxContent>
                  </v:textbox>
                </v:shape>
                <v:shape id="Text Box 1206" o:spid="_x0000_s1537" type="#_x0000_t202" style="position:absolute;left:4813;top:5197;width:543;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" stroked="f">
                  <v:fill opacity="0"/>
                  <v:textbox>
                    <w:txbxContent>
                      <w:p w:rsidR="00084B95" w:rsidRPr="00833FF5" w:rsidRDefault="00084B95" w:rsidP="00270E0B">
                        <w:pPr>
                          <w:rPr>
                            <w:i/>
                            <w:lang w:val="en-US"/>
                          </w:rPr>
                        </w:pPr>
                        <w:r>
                          <w:rPr>
                            <w:i/>
                            <w:lang w:val="en-US"/>
                          </w:rPr>
                          <w:t>r</w:t>
                        </w:r>
                      </w:p>
                    </w:txbxContent>
                  </v:textbox>
                </v:shape>
                <v:shape id="Text Box 1207" o:spid="_x0000_s1538" type="#_x0000_t202" style="position:absolute;left:3548;top:2299;width:1267;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" stroked="f">
                  <v:fill opacity="0"/>
                  <v:textbox>
                    <w:txbxContent>
                      <w:p w:rsidR="00084B95" w:rsidRPr="00803246" w:rsidRDefault="00084B95" w:rsidP="00270E0B">
                        <w:pPr>
                          <w:rPr>
                            <w:i/>
                            <w:lang w:val="kk-KZ"/>
                          </w:rPr>
                        </w:pPr>
                        <w:r>
                          <w:rPr>
                            <w:i/>
                            <w:lang w:val="kk-KZ"/>
                          </w:rPr>
                          <w:t>тербеліс</w:t>
                        </w:r>
                      </w:p>
                    </w:txbxContent>
                  </v:textbox>
                </v:shape>
                <v:shape id="Text Box 1208" o:spid="_x0000_s1539" type="#_x0000_t202" style="position:absolute;left:3287;top:3306;width:1629;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" stroked="f">
                  <v:fill opacity="0"/>
                  <v:textbox>
                    <w:txbxContent>
                      <w:p w:rsidR="00084B95" w:rsidRPr="00803246" w:rsidRDefault="00084B95" w:rsidP="00270E0B">
                        <w:pPr>
                          <w:rPr>
                            <w:i/>
                            <w:lang w:val="kk-KZ"/>
                          </w:rPr>
                        </w:pPr>
                        <w:r>
                          <w:rPr>
                            <w:i/>
                            <w:lang w:val="kk-KZ"/>
                          </w:rPr>
                          <w:t>тартылыс</w:t>
                        </w:r>
                      </w:p>
                    </w:txbxContent>
                  </v:textbox>
                </v:shape>
                <w10:wrap type="square"/>
              </v:group>
            </w:pict>
          </mc:Fallback>
        </mc:AlternateContent>
      </w:r>
      <w:r w:rsidR="00270E0B" w:rsidRPr="00E06980">
        <w:rPr>
          <w:rFonts w:ascii="Times New Roman" w:hAnsi="Times New Roman"/>
          <w:sz w:val="24"/>
          <w:szCs w:val="24"/>
        </w:rPr>
        <w:tab/>
        <w:t xml:space="preserve">Идеал газда молекулалар бiр бiрiмен </w:t>
      </w:r>
      <w:r w:rsidR="00270E0B" w:rsidRPr="00E06980">
        <w:rPr>
          <w:rFonts w:ascii="Times New Roman" w:hAnsi="Times New Roman"/>
          <w:sz w:val="24"/>
          <w:szCs w:val="24"/>
          <w:lang w:val="kk-KZ"/>
        </w:rPr>
        <w:t>ә</w:t>
      </w:r>
      <w:r w:rsidR="00270E0B" w:rsidRPr="00E06980">
        <w:rPr>
          <w:rFonts w:ascii="Times New Roman" w:hAnsi="Times New Roman"/>
          <w:sz w:val="24"/>
          <w:szCs w:val="24"/>
        </w:rPr>
        <w:t>серлеспейдi. На</w:t>
      </w:r>
      <w:r w:rsidR="00270E0B" w:rsidRPr="00E06980">
        <w:rPr>
          <w:rFonts w:ascii="Times New Roman" w:hAnsi="Times New Roman"/>
          <w:sz w:val="24"/>
          <w:szCs w:val="24"/>
          <w:lang w:val="kk-KZ"/>
        </w:rPr>
        <w:t>қ</w:t>
      </w:r>
      <w:r w:rsidR="00270E0B" w:rsidRPr="00E06980">
        <w:rPr>
          <w:rFonts w:ascii="Times New Roman" w:hAnsi="Times New Roman"/>
          <w:sz w:val="24"/>
          <w:szCs w:val="24"/>
        </w:rPr>
        <w:t>ты газда молекулааралы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ә</w:t>
      </w:r>
      <w:r w:rsidR="00270E0B" w:rsidRPr="00E06980">
        <w:rPr>
          <w:rFonts w:ascii="Times New Roman" w:hAnsi="Times New Roman"/>
          <w:sz w:val="24"/>
          <w:szCs w:val="24"/>
        </w:rPr>
        <w:t>серлесу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штерi бар. Б</w:t>
      </w:r>
      <w:r w:rsidR="00270E0B" w:rsidRPr="00E06980">
        <w:rPr>
          <w:rFonts w:ascii="Times New Roman" w:hAnsi="Times New Roman"/>
          <w:sz w:val="24"/>
          <w:szCs w:val="24"/>
          <w:lang w:val="kk-KZ"/>
        </w:rPr>
        <w:t>ұ</w:t>
      </w:r>
      <w:r w:rsidR="00270E0B" w:rsidRPr="00E06980">
        <w:rPr>
          <w:rFonts w:ascii="Times New Roman" w:hAnsi="Times New Roman"/>
          <w:sz w:val="24"/>
          <w:szCs w:val="24"/>
        </w:rPr>
        <w:t>л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штердi</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тегi электрлiк. Молекуларады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терiс ж</w:t>
      </w:r>
      <w:r w:rsidR="00270E0B" w:rsidRPr="00E06980">
        <w:rPr>
          <w:rFonts w:ascii="Times New Roman" w:hAnsi="Times New Roman"/>
          <w:sz w:val="24"/>
          <w:szCs w:val="24"/>
          <w:lang w:val="kk-KZ"/>
        </w:rPr>
        <w:t>ә</w:t>
      </w:r>
      <w:r w:rsidR="00270E0B" w:rsidRPr="00E06980">
        <w:rPr>
          <w:rFonts w:ascii="Times New Roman" w:hAnsi="Times New Roman"/>
          <w:sz w:val="24"/>
          <w:szCs w:val="24"/>
        </w:rPr>
        <w:t>не о</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зарядтарыны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қ</w:t>
      </w:r>
      <w:r w:rsidR="00270E0B" w:rsidRPr="00E06980">
        <w:rPr>
          <w:rFonts w:ascii="Times New Roman" w:hAnsi="Times New Roman"/>
          <w:sz w:val="24"/>
          <w:szCs w:val="24"/>
        </w:rPr>
        <w:t>осыныдысы бiр бiрiне те</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молекула электрлiк жа</w:t>
      </w:r>
      <w:r w:rsidR="00270E0B" w:rsidRPr="00E06980">
        <w:rPr>
          <w:rFonts w:ascii="Times New Roman" w:hAnsi="Times New Roman"/>
          <w:sz w:val="24"/>
          <w:szCs w:val="24"/>
          <w:lang w:val="kk-KZ"/>
        </w:rPr>
        <w:t>ғ</w:t>
      </w:r>
      <w:r w:rsidR="00270E0B" w:rsidRPr="00E06980">
        <w:rPr>
          <w:rFonts w:ascii="Times New Roman" w:hAnsi="Times New Roman"/>
          <w:sz w:val="24"/>
          <w:szCs w:val="24"/>
        </w:rPr>
        <w:t>ынан бейтарап, бiра</w:t>
      </w:r>
      <w:r w:rsidR="00270E0B" w:rsidRPr="00E06980">
        <w:rPr>
          <w:rFonts w:ascii="Times New Roman" w:hAnsi="Times New Roman"/>
          <w:sz w:val="24"/>
          <w:szCs w:val="24"/>
          <w:lang w:val="kk-KZ"/>
        </w:rPr>
        <w:t>қ</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ә</w:t>
      </w:r>
      <w:r w:rsidR="00270E0B" w:rsidRPr="00E06980">
        <w:rPr>
          <w:rFonts w:ascii="Times New Roman" w:hAnsi="Times New Roman"/>
          <w:sz w:val="24"/>
          <w:szCs w:val="24"/>
        </w:rPr>
        <w:t>р молекулаларды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атомдарыны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ядролары мен электрондарды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қ</w:t>
      </w:r>
      <w:r w:rsidR="00270E0B" w:rsidRPr="00E06980">
        <w:rPr>
          <w:rFonts w:ascii="Times New Roman" w:hAnsi="Times New Roman"/>
          <w:sz w:val="24"/>
          <w:szCs w:val="24"/>
        </w:rPr>
        <w:t>абы</w:t>
      </w:r>
      <w:r w:rsidR="00270E0B" w:rsidRPr="00E06980">
        <w:rPr>
          <w:rFonts w:ascii="Times New Roman" w:hAnsi="Times New Roman"/>
          <w:sz w:val="24"/>
          <w:szCs w:val="24"/>
          <w:lang w:val="kk-KZ"/>
        </w:rPr>
        <w:t>қ</w:t>
      </w:r>
      <w:r w:rsidR="00270E0B" w:rsidRPr="00E06980">
        <w:rPr>
          <w:rFonts w:ascii="Times New Roman" w:hAnsi="Times New Roman"/>
          <w:sz w:val="24"/>
          <w:szCs w:val="24"/>
        </w:rPr>
        <w:t xml:space="preserve">шалары </w:t>
      </w:r>
      <w:r w:rsidR="00270E0B" w:rsidRPr="00E06980">
        <w:rPr>
          <w:rFonts w:ascii="Times New Roman" w:hAnsi="Times New Roman"/>
          <w:sz w:val="24"/>
          <w:szCs w:val="24"/>
          <w:lang w:val="kk-KZ"/>
        </w:rPr>
        <w:t>ә</w:t>
      </w:r>
      <w:r w:rsidR="00270E0B" w:rsidRPr="00E06980">
        <w:rPr>
          <w:rFonts w:ascii="Times New Roman" w:hAnsi="Times New Roman"/>
          <w:sz w:val="24"/>
          <w:szCs w:val="24"/>
        </w:rPr>
        <w:t xml:space="preserve">серлесуi болады. Бiраттас зарядтар арасында тебiлiс болады, ол </w:t>
      </w:r>
      <w:r w:rsidR="00270E0B" w:rsidRPr="00E06980">
        <w:rPr>
          <w:rFonts w:ascii="Times New Roman" w:hAnsi="Times New Roman"/>
          <w:sz w:val="24"/>
          <w:szCs w:val="24"/>
          <w:lang w:val="kk-KZ"/>
        </w:rPr>
        <w:t>ә</w:t>
      </w:r>
      <w:r w:rsidR="00270E0B" w:rsidRPr="00E06980">
        <w:rPr>
          <w:rFonts w:ascii="Times New Roman" w:hAnsi="Times New Roman"/>
          <w:sz w:val="24"/>
          <w:szCs w:val="24"/>
        </w:rPr>
        <w:t>раттас зарядтар арасында тартылыс болады. Молекулалар арасы оларды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10 диаметрiндей болса тартылыс ж</w:t>
      </w:r>
      <w:r w:rsidR="00270E0B" w:rsidRPr="00E06980">
        <w:rPr>
          <w:rFonts w:ascii="Times New Roman" w:hAnsi="Times New Roman"/>
          <w:sz w:val="24"/>
          <w:szCs w:val="24"/>
          <w:lang w:val="kk-KZ"/>
        </w:rPr>
        <w:t>ә</w:t>
      </w:r>
      <w:r w:rsidR="00270E0B" w:rsidRPr="00E06980">
        <w:rPr>
          <w:rFonts w:ascii="Times New Roman" w:hAnsi="Times New Roman"/>
          <w:sz w:val="24"/>
          <w:szCs w:val="24"/>
        </w:rPr>
        <w:t>не тебiлiс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шетрi бiр-бiрiн те</w:t>
      </w:r>
      <w:r w:rsidR="00270E0B" w:rsidRPr="00E06980">
        <w:rPr>
          <w:rFonts w:ascii="Times New Roman" w:hAnsi="Times New Roman"/>
          <w:sz w:val="24"/>
          <w:szCs w:val="24"/>
          <w:lang w:val="kk-KZ"/>
        </w:rPr>
        <w:t>ң</w:t>
      </w:r>
      <w:r w:rsidR="00270E0B" w:rsidRPr="00E06980">
        <w:rPr>
          <w:rFonts w:ascii="Times New Roman" w:hAnsi="Times New Roman"/>
          <w:sz w:val="24"/>
          <w:szCs w:val="24"/>
        </w:rPr>
        <w:t>естiрiп т</w:t>
      </w:r>
      <w:r w:rsidR="00270E0B" w:rsidRPr="00E06980">
        <w:rPr>
          <w:rFonts w:ascii="Times New Roman" w:hAnsi="Times New Roman"/>
          <w:sz w:val="24"/>
          <w:szCs w:val="24"/>
          <w:lang w:val="kk-KZ"/>
        </w:rPr>
        <w:t>ұ</w:t>
      </w:r>
      <w:r w:rsidR="00270E0B" w:rsidRPr="00E06980">
        <w:rPr>
          <w:rFonts w:ascii="Times New Roman" w:hAnsi="Times New Roman"/>
          <w:sz w:val="24"/>
          <w:szCs w:val="24"/>
        </w:rPr>
        <w:t>рады. Егер молекулалар оларды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3-4 диаметрiндей аралы</w:t>
      </w:r>
      <w:r w:rsidR="00270E0B" w:rsidRPr="00E06980">
        <w:rPr>
          <w:rFonts w:ascii="Times New Roman" w:hAnsi="Times New Roman"/>
          <w:sz w:val="24"/>
          <w:szCs w:val="24"/>
          <w:lang w:val="kk-KZ"/>
        </w:rPr>
        <w:t>ққ</w:t>
      </w:r>
      <w:r w:rsidR="00270E0B" w:rsidRPr="00E06980">
        <w:rPr>
          <w:rFonts w:ascii="Times New Roman" w:hAnsi="Times New Roman"/>
          <w:sz w:val="24"/>
          <w:szCs w:val="24"/>
        </w:rPr>
        <w:t>а жа</w:t>
      </w:r>
      <w:r w:rsidR="00270E0B" w:rsidRPr="00E06980">
        <w:rPr>
          <w:rFonts w:ascii="Times New Roman" w:hAnsi="Times New Roman"/>
          <w:sz w:val="24"/>
          <w:szCs w:val="24"/>
          <w:lang w:val="kk-KZ"/>
        </w:rPr>
        <w:t>қ</w:t>
      </w:r>
      <w:r w:rsidR="00270E0B" w:rsidRPr="00E06980">
        <w:rPr>
          <w:rFonts w:ascii="Times New Roman" w:hAnsi="Times New Roman"/>
          <w:sz w:val="24"/>
          <w:szCs w:val="24"/>
        </w:rPr>
        <w:t>ындаса, онда тартылыс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штерi тебiлiс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штерiнен к</w:t>
      </w:r>
      <w:r w:rsidR="00270E0B" w:rsidRPr="00E06980">
        <w:rPr>
          <w:rFonts w:ascii="Times New Roman" w:hAnsi="Times New Roman"/>
          <w:sz w:val="24"/>
          <w:szCs w:val="24"/>
          <w:lang w:val="kk-KZ"/>
        </w:rPr>
        <w:t>ө</w:t>
      </w:r>
      <w:r w:rsidR="00270E0B" w:rsidRPr="00E06980">
        <w:rPr>
          <w:rFonts w:ascii="Times New Roman" w:hAnsi="Times New Roman"/>
          <w:sz w:val="24"/>
          <w:szCs w:val="24"/>
        </w:rPr>
        <w:t>п болады. Молекулаларды одан ары жа</w:t>
      </w:r>
      <w:r w:rsidR="00270E0B" w:rsidRPr="00E06980">
        <w:rPr>
          <w:rFonts w:ascii="Times New Roman" w:hAnsi="Times New Roman"/>
          <w:sz w:val="24"/>
          <w:szCs w:val="24"/>
          <w:lang w:val="kk-KZ"/>
        </w:rPr>
        <w:t>қ</w:t>
      </w:r>
      <w:r w:rsidR="00270E0B" w:rsidRPr="00E06980">
        <w:rPr>
          <w:rFonts w:ascii="Times New Roman" w:hAnsi="Times New Roman"/>
          <w:sz w:val="24"/>
          <w:szCs w:val="24"/>
        </w:rPr>
        <w:t>ындаса тебiлiс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штерi жанасуды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н</w:t>
      </w:r>
      <w:r w:rsidR="00270E0B" w:rsidRPr="00E06980">
        <w:rPr>
          <w:rFonts w:ascii="Times New Roman" w:hAnsi="Times New Roman"/>
          <w:sz w:val="24"/>
          <w:szCs w:val="24"/>
          <w:lang w:val="kk-KZ"/>
        </w:rPr>
        <w:t>ә</w:t>
      </w:r>
      <w:r w:rsidR="00270E0B" w:rsidRPr="00E06980">
        <w:rPr>
          <w:rFonts w:ascii="Times New Roman" w:hAnsi="Times New Roman"/>
          <w:sz w:val="24"/>
          <w:szCs w:val="24"/>
        </w:rPr>
        <w:t>тижесiнде к</w:t>
      </w:r>
      <w:r w:rsidR="00270E0B" w:rsidRPr="00E06980">
        <w:rPr>
          <w:rFonts w:ascii="Times New Roman" w:hAnsi="Times New Roman"/>
          <w:sz w:val="24"/>
          <w:szCs w:val="24"/>
          <w:lang w:val="kk-KZ"/>
        </w:rPr>
        <w:t>ү</w:t>
      </w:r>
      <w:r w:rsidR="00270E0B" w:rsidRPr="00E06980">
        <w:rPr>
          <w:rFonts w:ascii="Times New Roman" w:hAnsi="Times New Roman"/>
          <w:sz w:val="24"/>
          <w:szCs w:val="24"/>
        </w:rPr>
        <w:t>рт жо</w:t>
      </w:r>
      <w:r w:rsidR="00270E0B" w:rsidRPr="00E06980">
        <w:rPr>
          <w:rFonts w:ascii="Times New Roman" w:hAnsi="Times New Roman"/>
          <w:sz w:val="24"/>
          <w:szCs w:val="24"/>
          <w:lang w:val="kk-KZ"/>
        </w:rPr>
        <w:t>ғ</w:t>
      </w:r>
      <w:r w:rsidR="00270E0B" w:rsidRPr="00E06980">
        <w:rPr>
          <w:rFonts w:ascii="Times New Roman" w:hAnsi="Times New Roman"/>
          <w:sz w:val="24"/>
          <w:szCs w:val="24"/>
        </w:rPr>
        <w:t>арылап кетедi. Т</w:t>
      </w:r>
      <w:r w:rsidR="00270E0B" w:rsidRPr="00E06980">
        <w:rPr>
          <w:rFonts w:ascii="Times New Roman" w:hAnsi="Times New Roman"/>
          <w:sz w:val="24"/>
          <w:szCs w:val="24"/>
          <w:lang w:val="kk-KZ"/>
        </w:rPr>
        <w:t>ұ</w:t>
      </w:r>
      <w:r w:rsidR="00270E0B" w:rsidRPr="00E06980">
        <w:rPr>
          <w:rFonts w:ascii="Times New Roman" w:hAnsi="Times New Roman"/>
          <w:sz w:val="24"/>
          <w:szCs w:val="24"/>
        </w:rPr>
        <w:t xml:space="preserve">тас </w:t>
      </w:r>
      <w:r w:rsidR="00270E0B" w:rsidRPr="00E06980">
        <w:rPr>
          <w:rFonts w:ascii="Times New Roman" w:hAnsi="Times New Roman"/>
          <w:sz w:val="24"/>
          <w:szCs w:val="24"/>
          <w:lang w:val="kk-KZ"/>
        </w:rPr>
        <w:t>қ</w:t>
      </w:r>
      <w:r w:rsidR="00270E0B" w:rsidRPr="00E06980">
        <w:rPr>
          <w:rFonts w:ascii="Times New Roman" w:hAnsi="Times New Roman"/>
          <w:sz w:val="24"/>
          <w:szCs w:val="24"/>
        </w:rPr>
        <w:t>исы</w:t>
      </w:r>
      <w:r w:rsidR="00270E0B" w:rsidRPr="00E06980">
        <w:rPr>
          <w:rFonts w:ascii="Times New Roman" w:hAnsi="Times New Roman"/>
          <w:sz w:val="24"/>
          <w:szCs w:val="24"/>
          <w:lang w:val="kk-KZ"/>
        </w:rPr>
        <w:t>қ</w:t>
      </w:r>
      <w:r w:rsidR="00270E0B" w:rsidRPr="00E06980">
        <w:rPr>
          <w:rFonts w:ascii="Times New Roman" w:hAnsi="Times New Roman"/>
          <w:sz w:val="24"/>
          <w:szCs w:val="24"/>
        </w:rPr>
        <w:t xml:space="preserve"> екi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штi</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қ</w:t>
      </w:r>
      <w:r w:rsidR="00270E0B" w:rsidRPr="00E06980">
        <w:rPr>
          <w:rFonts w:ascii="Times New Roman" w:hAnsi="Times New Roman"/>
          <w:sz w:val="24"/>
          <w:szCs w:val="24"/>
        </w:rPr>
        <w:t>орты</w:t>
      </w:r>
      <w:r w:rsidR="00270E0B" w:rsidRPr="00E06980">
        <w:rPr>
          <w:rFonts w:ascii="Times New Roman" w:hAnsi="Times New Roman"/>
          <w:sz w:val="24"/>
          <w:szCs w:val="24"/>
          <w:lang w:val="kk-KZ"/>
        </w:rPr>
        <w:t>қ</w:t>
      </w:r>
      <w:r w:rsidR="00270E0B" w:rsidRPr="00E06980">
        <w:rPr>
          <w:rFonts w:ascii="Times New Roman" w:hAnsi="Times New Roman"/>
          <w:sz w:val="24"/>
          <w:szCs w:val="24"/>
        </w:rPr>
        <w:t>ы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шiнi</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ө</w:t>
      </w:r>
      <w:r w:rsidR="00270E0B" w:rsidRPr="00E06980">
        <w:rPr>
          <w:rFonts w:ascii="Times New Roman" w:hAnsi="Times New Roman"/>
          <w:sz w:val="24"/>
          <w:szCs w:val="24"/>
        </w:rPr>
        <w:t>згерiсiн к</w:t>
      </w:r>
      <w:r w:rsidR="00270E0B" w:rsidRPr="00E06980">
        <w:rPr>
          <w:rFonts w:ascii="Times New Roman" w:hAnsi="Times New Roman"/>
          <w:sz w:val="24"/>
          <w:szCs w:val="24"/>
          <w:lang w:val="kk-KZ"/>
        </w:rPr>
        <w:t>ө</w:t>
      </w:r>
      <w:r w:rsidR="00270E0B" w:rsidRPr="00E06980">
        <w:rPr>
          <w:rFonts w:ascii="Times New Roman" w:hAnsi="Times New Roman"/>
          <w:sz w:val="24"/>
          <w:szCs w:val="24"/>
        </w:rPr>
        <w:t>рсетедi. Екi молекула r</w:t>
      </w:r>
      <w:r w:rsidR="00270E0B" w:rsidRPr="00E06980">
        <w:rPr>
          <w:rFonts w:ascii="Times New Roman" w:hAnsi="Times New Roman"/>
          <w:sz w:val="24"/>
          <w:szCs w:val="24"/>
          <w:vertAlign w:val="subscript"/>
        </w:rPr>
        <w:t>0</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қ</w:t>
      </w:r>
      <w:r w:rsidR="00270E0B" w:rsidRPr="00E06980">
        <w:rPr>
          <w:rFonts w:ascii="Times New Roman" w:hAnsi="Times New Roman"/>
          <w:sz w:val="24"/>
          <w:szCs w:val="24"/>
        </w:rPr>
        <w:t>ашы</w:t>
      </w:r>
      <w:r w:rsidR="00270E0B" w:rsidRPr="00E06980">
        <w:rPr>
          <w:rFonts w:ascii="Times New Roman" w:hAnsi="Times New Roman"/>
          <w:sz w:val="24"/>
          <w:szCs w:val="24"/>
          <w:lang w:val="kk-KZ"/>
        </w:rPr>
        <w:t>қ</w:t>
      </w:r>
      <w:r w:rsidR="00270E0B" w:rsidRPr="00E06980">
        <w:rPr>
          <w:rFonts w:ascii="Times New Roman" w:hAnsi="Times New Roman"/>
          <w:sz w:val="24"/>
          <w:szCs w:val="24"/>
        </w:rPr>
        <w:t>тыт</w:t>
      </w:r>
      <w:r w:rsidR="00270E0B" w:rsidRPr="00E06980">
        <w:rPr>
          <w:rFonts w:ascii="Times New Roman" w:hAnsi="Times New Roman"/>
          <w:sz w:val="24"/>
          <w:szCs w:val="24"/>
          <w:lang w:val="kk-KZ"/>
        </w:rPr>
        <w:t>ққ</w:t>
      </w:r>
      <w:r w:rsidR="00270E0B" w:rsidRPr="00E06980">
        <w:rPr>
          <w:rFonts w:ascii="Times New Roman" w:hAnsi="Times New Roman"/>
          <w:sz w:val="24"/>
          <w:szCs w:val="24"/>
        </w:rPr>
        <w:t xml:space="preserve">а келгенде </w:t>
      </w:r>
      <w:r w:rsidR="00270E0B" w:rsidRPr="00E06980">
        <w:rPr>
          <w:rFonts w:ascii="Times New Roman" w:hAnsi="Times New Roman"/>
          <w:sz w:val="24"/>
          <w:szCs w:val="24"/>
          <w:lang w:val="kk-KZ"/>
        </w:rPr>
        <w:t>қ</w:t>
      </w:r>
      <w:r w:rsidR="00270E0B" w:rsidRPr="00E06980">
        <w:rPr>
          <w:rFonts w:ascii="Times New Roman" w:hAnsi="Times New Roman"/>
          <w:sz w:val="24"/>
          <w:szCs w:val="24"/>
        </w:rPr>
        <w:t>орыт</w:t>
      </w:r>
      <w:r w:rsidR="00270E0B" w:rsidRPr="00E06980">
        <w:rPr>
          <w:rFonts w:ascii="Times New Roman" w:hAnsi="Times New Roman"/>
          <w:sz w:val="24"/>
          <w:szCs w:val="24"/>
          <w:lang w:val="kk-KZ"/>
        </w:rPr>
        <w:t>қ</w:t>
      </w:r>
      <w:r w:rsidR="00270E0B" w:rsidRPr="00E06980">
        <w:rPr>
          <w:rFonts w:ascii="Times New Roman" w:hAnsi="Times New Roman"/>
          <w:sz w:val="24"/>
          <w:szCs w:val="24"/>
        </w:rPr>
        <w:t>ы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 нольге айналады.</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Молекула аралы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 xml:space="preserve">сердi сипаттау </w:t>
      </w:r>
      <w:r w:rsidRPr="00E06980">
        <w:rPr>
          <w:rFonts w:ascii="Times New Roman" w:hAnsi="Times New Roman"/>
          <w:sz w:val="24"/>
          <w:szCs w:val="24"/>
          <w:lang w:val="kk-KZ"/>
        </w:rPr>
        <w:t>ү</w:t>
      </w:r>
      <w:r w:rsidRPr="00E06980">
        <w:rPr>
          <w:rFonts w:ascii="Times New Roman" w:hAnsi="Times New Roman"/>
          <w:sz w:val="24"/>
          <w:szCs w:val="24"/>
        </w:rPr>
        <w:t>шiн б</w:t>
      </w:r>
      <w:r w:rsidRPr="00E06980">
        <w:rPr>
          <w:rFonts w:ascii="Times New Roman" w:hAnsi="Times New Roman"/>
          <w:sz w:val="24"/>
          <w:szCs w:val="24"/>
          <w:lang w:val="kk-KZ"/>
        </w:rPr>
        <w:t>ө</w:t>
      </w:r>
      <w:r w:rsidRPr="00E06980">
        <w:rPr>
          <w:rFonts w:ascii="Times New Roman" w:hAnsi="Times New Roman"/>
          <w:sz w:val="24"/>
          <w:szCs w:val="24"/>
        </w:rPr>
        <w:t>лшектердi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зара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энергиясын пайдаланады. Молекулалар арасы к</w:t>
      </w:r>
      <w:r w:rsidRPr="00E06980">
        <w:rPr>
          <w:rFonts w:ascii="Times New Roman" w:hAnsi="Times New Roman"/>
          <w:sz w:val="24"/>
          <w:szCs w:val="24"/>
          <w:lang w:val="kk-KZ"/>
        </w:rPr>
        <w:t>ө</w:t>
      </w:r>
      <w:r w:rsidRPr="00E06980">
        <w:rPr>
          <w:rFonts w:ascii="Times New Roman" w:hAnsi="Times New Roman"/>
          <w:sz w:val="24"/>
          <w:szCs w:val="24"/>
        </w:rPr>
        <w:t>п бол</w:t>
      </w:r>
      <w:r w:rsidRPr="00E06980">
        <w:rPr>
          <w:rFonts w:ascii="Times New Roman" w:hAnsi="Times New Roman"/>
          <w:sz w:val="24"/>
          <w:szCs w:val="24"/>
          <w:lang w:val="kk-KZ"/>
        </w:rPr>
        <w:t>ғ</w:t>
      </w:r>
      <w:r w:rsidRPr="00E06980">
        <w:rPr>
          <w:rFonts w:ascii="Times New Roman" w:hAnsi="Times New Roman"/>
          <w:sz w:val="24"/>
          <w:szCs w:val="24"/>
        </w:rPr>
        <w:t>анда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энергия нольге те</w:t>
      </w:r>
      <w:r w:rsidRPr="00E06980">
        <w:rPr>
          <w:rFonts w:ascii="Times New Roman" w:hAnsi="Times New Roman"/>
          <w:sz w:val="24"/>
          <w:szCs w:val="24"/>
          <w:lang w:val="kk-KZ"/>
        </w:rPr>
        <w:t>ң</w:t>
      </w:r>
      <w:r w:rsidRPr="00E06980">
        <w:rPr>
          <w:rFonts w:ascii="Times New Roman" w:hAnsi="Times New Roman"/>
          <w:sz w:val="24"/>
          <w:szCs w:val="24"/>
        </w:rPr>
        <w:t>. Б</w:t>
      </w:r>
      <w:r w:rsidRPr="00E06980">
        <w:rPr>
          <w:rFonts w:ascii="Times New Roman" w:hAnsi="Times New Roman"/>
          <w:sz w:val="24"/>
          <w:szCs w:val="24"/>
          <w:lang w:val="kk-KZ"/>
        </w:rPr>
        <w:t>ө</w:t>
      </w:r>
      <w:r w:rsidRPr="00E06980">
        <w:rPr>
          <w:rFonts w:ascii="Times New Roman" w:hAnsi="Times New Roman"/>
          <w:sz w:val="24"/>
          <w:szCs w:val="24"/>
        </w:rPr>
        <w:t>лшектер жа</w:t>
      </w:r>
      <w:r w:rsidRPr="00E06980">
        <w:rPr>
          <w:rFonts w:ascii="Times New Roman" w:hAnsi="Times New Roman"/>
          <w:sz w:val="24"/>
          <w:szCs w:val="24"/>
          <w:lang w:val="kk-KZ"/>
        </w:rPr>
        <w:t>қ</w:t>
      </w:r>
      <w:r w:rsidRPr="00E06980">
        <w:rPr>
          <w:rFonts w:ascii="Times New Roman" w:hAnsi="Times New Roman"/>
          <w:sz w:val="24"/>
          <w:szCs w:val="24"/>
        </w:rPr>
        <w:t>ында</w:t>
      </w:r>
      <w:r w:rsidRPr="00E06980">
        <w:rPr>
          <w:rFonts w:ascii="Times New Roman" w:hAnsi="Times New Roman"/>
          <w:sz w:val="24"/>
          <w:szCs w:val="24"/>
          <w:lang w:val="kk-KZ"/>
        </w:rPr>
        <w:t>ғ</w:t>
      </w:r>
      <w:r w:rsidRPr="00E06980">
        <w:rPr>
          <w:rFonts w:ascii="Times New Roman" w:hAnsi="Times New Roman"/>
          <w:sz w:val="24"/>
          <w:szCs w:val="24"/>
        </w:rPr>
        <w:t>ан сайын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энергия азаяды.</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ө</w:t>
      </w:r>
      <w:r w:rsidRPr="00E06980">
        <w:rPr>
          <w:rFonts w:ascii="Times New Roman" w:hAnsi="Times New Roman"/>
          <w:sz w:val="24"/>
          <w:szCs w:val="24"/>
        </w:rPr>
        <w:t>лшектердi</w:t>
      </w:r>
      <w:r w:rsidRPr="00E06980">
        <w:rPr>
          <w:rFonts w:ascii="Times New Roman" w:hAnsi="Times New Roman"/>
          <w:sz w:val="24"/>
          <w:szCs w:val="24"/>
          <w:lang w:val="kk-KZ"/>
        </w:rPr>
        <w:t>ң</w:t>
      </w:r>
      <w:r w:rsidRPr="00E06980">
        <w:rPr>
          <w:rFonts w:ascii="Times New Roman" w:hAnsi="Times New Roman"/>
          <w:sz w:val="24"/>
          <w:szCs w:val="24"/>
        </w:rPr>
        <w:t xml:space="preserve"> тепе-те</w:t>
      </w:r>
      <w:r w:rsidRPr="00E06980">
        <w:rPr>
          <w:rFonts w:ascii="Times New Roman" w:hAnsi="Times New Roman"/>
          <w:sz w:val="24"/>
          <w:szCs w:val="24"/>
          <w:lang w:val="kk-KZ"/>
        </w:rPr>
        <w:t>ң</w:t>
      </w:r>
      <w:r w:rsidRPr="00E06980">
        <w:rPr>
          <w:rFonts w:ascii="Times New Roman" w:hAnsi="Times New Roman"/>
          <w:sz w:val="24"/>
          <w:szCs w:val="24"/>
        </w:rPr>
        <w:t xml:space="preserve">дiк </w:t>
      </w:r>
      <w:r w:rsidRPr="00E06980">
        <w:rPr>
          <w:rFonts w:ascii="Times New Roman" w:hAnsi="Times New Roman"/>
          <w:sz w:val="24"/>
          <w:szCs w:val="24"/>
          <w:lang w:val="kk-KZ"/>
        </w:rPr>
        <w:t>қ</w:t>
      </w:r>
      <w:r w:rsidRPr="00E06980">
        <w:rPr>
          <w:rFonts w:ascii="Times New Roman" w:hAnsi="Times New Roman"/>
          <w:sz w:val="24"/>
          <w:szCs w:val="24"/>
        </w:rPr>
        <w:t>алпында (r</w:t>
      </w:r>
      <w:r w:rsidRPr="00E06980">
        <w:rPr>
          <w:rFonts w:ascii="Times New Roman" w:hAnsi="Times New Roman"/>
          <w:sz w:val="24"/>
          <w:szCs w:val="24"/>
          <w:vertAlign w:val="subscript"/>
        </w:rPr>
        <w:t>0</w:t>
      </w:r>
      <w:r w:rsidRPr="00E06980">
        <w:rPr>
          <w:rFonts w:ascii="Times New Roman" w:hAnsi="Times New Roman"/>
          <w:sz w:val="24"/>
          <w:szCs w:val="24"/>
        </w:rPr>
        <w:t>-кезiнде) оны</w:t>
      </w:r>
      <w:r w:rsidRPr="00E06980">
        <w:rPr>
          <w:rFonts w:ascii="Times New Roman" w:hAnsi="Times New Roman"/>
          <w:sz w:val="24"/>
          <w:szCs w:val="24"/>
          <w:lang w:val="kk-KZ"/>
        </w:rPr>
        <w:t>ң</w:t>
      </w:r>
      <w:r w:rsidRPr="00E06980">
        <w:rPr>
          <w:rFonts w:ascii="Times New Roman" w:hAnsi="Times New Roman"/>
          <w:sz w:val="24"/>
          <w:szCs w:val="24"/>
        </w:rPr>
        <w:t xml:space="preserve"> м</w:t>
      </w:r>
      <w:r w:rsidRPr="00E06980">
        <w:rPr>
          <w:rFonts w:ascii="Times New Roman" w:hAnsi="Times New Roman"/>
          <w:sz w:val="24"/>
          <w:szCs w:val="24"/>
          <w:lang w:val="kk-KZ"/>
        </w:rPr>
        <w:t>ә</w:t>
      </w:r>
      <w:r w:rsidRPr="00E06980">
        <w:rPr>
          <w:rFonts w:ascii="Times New Roman" w:hAnsi="Times New Roman"/>
          <w:sz w:val="24"/>
          <w:szCs w:val="24"/>
        </w:rPr>
        <w:t>нi минимал болады. Б</w:t>
      </w:r>
      <w:r w:rsidRPr="00E06980">
        <w:rPr>
          <w:rFonts w:ascii="Times New Roman" w:hAnsi="Times New Roman"/>
          <w:sz w:val="24"/>
          <w:szCs w:val="24"/>
          <w:lang w:val="kk-KZ"/>
        </w:rPr>
        <w:t>ұ</w:t>
      </w:r>
      <w:r w:rsidRPr="00E06980">
        <w:rPr>
          <w:rFonts w:ascii="Times New Roman" w:hAnsi="Times New Roman"/>
          <w:sz w:val="24"/>
          <w:szCs w:val="24"/>
        </w:rPr>
        <w:t>л механикада</w:t>
      </w:r>
      <w:r w:rsidRPr="00E06980">
        <w:rPr>
          <w:rFonts w:ascii="Times New Roman" w:hAnsi="Times New Roman"/>
          <w:sz w:val="24"/>
          <w:szCs w:val="24"/>
          <w:lang w:val="kk-KZ"/>
        </w:rPr>
        <w:t>ғ</w:t>
      </w:r>
      <w:r w:rsidRPr="00E06980">
        <w:rPr>
          <w:rFonts w:ascii="Times New Roman" w:hAnsi="Times New Roman"/>
          <w:sz w:val="24"/>
          <w:szCs w:val="24"/>
        </w:rPr>
        <w:t>ы орны</w:t>
      </w:r>
      <w:r w:rsidRPr="00E06980">
        <w:rPr>
          <w:rFonts w:ascii="Times New Roman" w:hAnsi="Times New Roman"/>
          <w:sz w:val="24"/>
          <w:szCs w:val="24"/>
          <w:lang w:val="kk-KZ"/>
        </w:rPr>
        <w:t>қ</w:t>
      </w:r>
      <w:r w:rsidRPr="00E06980">
        <w:rPr>
          <w:rFonts w:ascii="Times New Roman" w:hAnsi="Times New Roman"/>
          <w:sz w:val="24"/>
          <w:szCs w:val="24"/>
        </w:rPr>
        <w:t>ты тепе-те</w:t>
      </w:r>
      <w:r w:rsidRPr="00E06980">
        <w:rPr>
          <w:rFonts w:ascii="Times New Roman" w:hAnsi="Times New Roman"/>
          <w:sz w:val="24"/>
          <w:szCs w:val="24"/>
          <w:lang w:val="kk-KZ"/>
        </w:rPr>
        <w:t>ң</w:t>
      </w:r>
      <w:r w:rsidRPr="00E06980">
        <w:rPr>
          <w:rFonts w:ascii="Times New Roman" w:hAnsi="Times New Roman"/>
          <w:sz w:val="24"/>
          <w:szCs w:val="24"/>
        </w:rPr>
        <w:t>дiкке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энергияны</w:t>
      </w:r>
      <w:r w:rsidRPr="00E06980">
        <w:rPr>
          <w:rFonts w:ascii="Times New Roman" w:hAnsi="Times New Roman"/>
          <w:sz w:val="24"/>
          <w:szCs w:val="24"/>
          <w:lang w:val="kk-KZ"/>
        </w:rPr>
        <w:t>ң</w:t>
      </w:r>
      <w:r w:rsidRPr="00E06980">
        <w:rPr>
          <w:rFonts w:ascii="Times New Roman" w:hAnsi="Times New Roman"/>
          <w:sz w:val="24"/>
          <w:szCs w:val="24"/>
        </w:rPr>
        <w:t xml:space="preserve"> минимумы сай келедi деген т</w:t>
      </w:r>
      <w:r w:rsidRPr="00E06980">
        <w:rPr>
          <w:rFonts w:ascii="Times New Roman" w:hAnsi="Times New Roman"/>
          <w:sz w:val="24"/>
          <w:szCs w:val="24"/>
          <w:lang w:val="kk-KZ"/>
        </w:rPr>
        <w:t>ұ</w:t>
      </w:r>
      <w:r w:rsidRPr="00E06980">
        <w:rPr>
          <w:rFonts w:ascii="Times New Roman" w:hAnsi="Times New Roman"/>
          <w:sz w:val="24"/>
          <w:szCs w:val="24"/>
        </w:rPr>
        <w:t>жырымдамасына с</w:t>
      </w:r>
      <w:r w:rsidRPr="00E06980">
        <w:rPr>
          <w:rFonts w:ascii="Times New Roman" w:hAnsi="Times New Roman"/>
          <w:sz w:val="24"/>
          <w:szCs w:val="24"/>
          <w:lang w:val="kk-KZ"/>
        </w:rPr>
        <w:t>ә</w:t>
      </w:r>
      <w:r w:rsidRPr="00E06980">
        <w:rPr>
          <w:rFonts w:ascii="Times New Roman" w:hAnsi="Times New Roman"/>
          <w:sz w:val="24"/>
          <w:szCs w:val="24"/>
        </w:rPr>
        <w:t>йкес келедi.</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энергия </w:t>
      </w:r>
      <w:r w:rsidRPr="00E06980">
        <w:rPr>
          <w:rFonts w:ascii="Times New Roman" w:hAnsi="Times New Roman"/>
          <w:sz w:val="24"/>
          <w:szCs w:val="24"/>
          <w:lang w:val="kk-KZ"/>
        </w:rPr>
        <w:t>қ</w:t>
      </w:r>
      <w:r w:rsidRPr="00E06980">
        <w:rPr>
          <w:rFonts w:ascii="Times New Roman" w:hAnsi="Times New Roman"/>
          <w:sz w:val="24"/>
          <w:szCs w:val="24"/>
        </w:rPr>
        <w:t>исиы</w:t>
      </w:r>
      <w:r w:rsidRPr="00E06980">
        <w:rPr>
          <w:rFonts w:ascii="Times New Roman" w:hAnsi="Times New Roman"/>
          <w:sz w:val="24"/>
          <w:szCs w:val="24"/>
          <w:lang w:val="kk-KZ"/>
        </w:rPr>
        <w:t>ғ</w:t>
      </w:r>
      <w:r w:rsidRPr="00E06980">
        <w:rPr>
          <w:rFonts w:ascii="Times New Roman" w:hAnsi="Times New Roman"/>
          <w:sz w:val="24"/>
          <w:szCs w:val="24"/>
        </w:rPr>
        <w:t>ында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ш</w:t>
      </w:r>
      <w:r w:rsidRPr="00E06980">
        <w:rPr>
          <w:rFonts w:ascii="Times New Roman" w:hAnsi="Times New Roman"/>
          <w:sz w:val="24"/>
          <w:szCs w:val="24"/>
          <w:lang w:val="kk-KZ"/>
        </w:rPr>
        <w:t>ұңқ</w:t>
      </w:r>
      <w:r w:rsidRPr="00E06980">
        <w:rPr>
          <w:rFonts w:ascii="Times New Roman" w:hAnsi="Times New Roman"/>
          <w:sz w:val="24"/>
          <w:szCs w:val="24"/>
        </w:rPr>
        <w:t>ыр болады.</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Молекуланы</w:t>
      </w:r>
      <w:r w:rsidRPr="00E06980">
        <w:rPr>
          <w:rFonts w:ascii="Times New Roman" w:hAnsi="Times New Roman"/>
          <w:sz w:val="24"/>
          <w:szCs w:val="24"/>
          <w:lang w:val="kk-KZ"/>
        </w:rPr>
        <w:t>ң</w:t>
      </w:r>
      <w:r w:rsidRPr="00E06980">
        <w:rPr>
          <w:rFonts w:ascii="Times New Roman" w:hAnsi="Times New Roman"/>
          <w:sz w:val="24"/>
          <w:szCs w:val="24"/>
        </w:rPr>
        <w:t xml:space="preserve"> толы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ж</w:t>
      </w:r>
      <w:r w:rsidRPr="00E06980">
        <w:rPr>
          <w:rFonts w:ascii="Times New Roman" w:hAnsi="Times New Roman"/>
          <w:sz w:val="24"/>
          <w:szCs w:val="24"/>
          <w:lang w:val="kk-KZ"/>
        </w:rPr>
        <w:t>ә</w:t>
      </w:r>
      <w:r w:rsidRPr="00E06980">
        <w:rPr>
          <w:rFonts w:ascii="Times New Roman" w:hAnsi="Times New Roman"/>
          <w:sz w:val="24"/>
          <w:szCs w:val="24"/>
        </w:rPr>
        <w:t>не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энергиядан </w:t>
      </w:r>
      <w:r w:rsidRPr="00E06980">
        <w:rPr>
          <w:rFonts w:ascii="Times New Roman" w:hAnsi="Times New Roman"/>
          <w:sz w:val="24"/>
          <w:szCs w:val="24"/>
          <w:lang w:val="kk-KZ"/>
        </w:rPr>
        <w:t>құ</w:t>
      </w:r>
      <w:r w:rsidRPr="00E06980">
        <w:rPr>
          <w:rFonts w:ascii="Times New Roman" w:hAnsi="Times New Roman"/>
          <w:sz w:val="24"/>
          <w:szCs w:val="24"/>
        </w:rPr>
        <w:t>ралады. Затты</w:t>
      </w:r>
      <w:r w:rsidRPr="00E06980">
        <w:rPr>
          <w:rFonts w:ascii="Times New Roman" w:hAnsi="Times New Roman"/>
          <w:sz w:val="24"/>
          <w:szCs w:val="24"/>
          <w:lang w:val="kk-KZ"/>
        </w:rPr>
        <w:t>ң</w:t>
      </w:r>
      <w:r w:rsidRPr="00E06980">
        <w:rPr>
          <w:rFonts w:ascii="Times New Roman" w:hAnsi="Times New Roman"/>
          <w:sz w:val="24"/>
          <w:szCs w:val="24"/>
        </w:rPr>
        <w:t xml:space="preserve"> агрегат к</w:t>
      </w:r>
      <w:r w:rsidRPr="00E06980">
        <w:rPr>
          <w:rFonts w:ascii="Times New Roman" w:hAnsi="Times New Roman"/>
          <w:sz w:val="24"/>
          <w:szCs w:val="24"/>
          <w:lang w:val="kk-KZ"/>
        </w:rPr>
        <w:t>ү</w:t>
      </w:r>
      <w:r w:rsidRPr="00E06980">
        <w:rPr>
          <w:rFonts w:ascii="Times New Roman" w:hAnsi="Times New Roman"/>
          <w:sz w:val="24"/>
          <w:szCs w:val="24"/>
        </w:rPr>
        <w:t>йiнi</w:t>
      </w:r>
      <w:r w:rsidRPr="00E06980">
        <w:rPr>
          <w:rFonts w:ascii="Times New Roman" w:hAnsi="Times New Roman"/>
          <w:sz w:val="24"/>
          <w:szCs w:val="24"/>
          <w:lang w:val="kk-KZ"/>
        </w:rPr>
        <w:t>ң</w:t>
      </w:r>
      <w:r w:rsidRPr="00E06980">
        <w:rPr>
          <w:rFonts w:ascii="Times New Roman" w:hAnsi="Times New Roman"/>
          <w:sz w:val="24"/>
          <w:szCs w:val="24"/>
        </w:rPr>
        <w:t xml:space="preserve">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ж</w:t>
      </w:r>
      <w:r w:rsidRPr="00E06980">
        <w:rPr>
          <w:rFonts w:ascii="Times New Roman" w:hAnsi="Times New Roman"/>
          <w:sz w:val="24"/>
          <w:szCs w:val="24"/>
          <w:lang w:val="kk-KZ"/>
        </w:rPr>
        <w:t>ә</w:t>
      </w:r>
      <w:r w:rsidRPr="00E06980">
        <w:rPr>
          <w:rFonts w:ascii="Times New Roman" w:hAnsi="Times New Roman"/>
          <w:sz w:val="24"/>
          <w:szCs w:val="24"/>
        </w:rPr>
        <w:t>не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энергияларды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ө</w:t>
      </w:r>
      <w:r w:rsidRPr="00E06980">
        <w:rPr>
          <w:rFonts w:ascii="Times New Roman" w:hAnsi="Times New Roman"/>
          <w:sz w:val="24"/>
          <w:szCs w:val="24"/>
        </w:rPr>
        <w:t>з</w:t>
      </w:r>
      <w:r w:rsidRPr="00E06980">
        <w:rPr>
          <w:rFonts w:ascii="Times New Roman" w:hAnsi="Times New Roman"/>
          <w:sz w:val="24"/>
          <w:szCs w:val="24"/>
          <w:lang w:val="kk-KZ"/>
        </w:rPr>
        <w:t>а</w:t>
      </w:r>
      <w:r w:rsidRPr="00E06980">
        <w:rPr>
          <w:rFonts w:ascii="Times New Roman" w:hAnsi="Times New Roman"/>
          <w:sz w:val="24"/>
          <w:szCs w:val="24"/>
        </w:rPr>
        <w:t xml:space="preserve">ра </w:t>
      </w:r>
      <w:r w:rsidRPr="00E06980">
        <w:rPr>
          <w:rFonts w:ascii="Times New Roman" w:hAnsi="Times New Roman"/>
          <w:sz w:val="24"/>
          <w:szCs w:val="24"/>
          <w:lang w:val="kk-KZ"/>
        </w:rPr>
        <w:t>қ</w:t>
      </w:r>
      <w:r w:rsidRPr="00E06980">
        <w:rPr>
          <w:rFonts w:ascii="Times New Roman" w:hAnsi="Times New Roman"/>
          <w:sz w:val="24"/>
          <w:szCs w:val="24"/>
        </w:rPr>
        <w:t>атынастарына байланысты екенiн о</w:t>
      </w:r>
      <w:r w:rsidRPr="00E06980">
        <w:rPr>
          <w:rFonts w:ascii="Times New Roman" w:hAnsi="Times New Roman"/>
          <w:sz w:val="24"/>
          <w:szCs w:val="24"/>
          <w:lang w:val="kk-KZ"/>
        </w:rPr>
        <w:t>ң</w:t>
      </w:r>
      <w:r w:rsidRPr="00E06980">
        <w:rPr>
          <w:rFonts w:ascii="Times New Roman" w:hAnsi="Times New Roman"/>
          <w:sz w:val="24"/>
          <w:szCs w:val="24"/>
        </w:rPr>
        <w:t>ай к</w:t>
      </w:r>
      <w:r w:rsidRPr="00E06980">
        <w:rPr>
          <w:rFonts w:ascii="Times New Roman" w:hAnsi="Times New Roman"/>
          <w:sz w:val="24"/>
          <w:szCs w:val="24"/>
          <w:lang w:val="kk-KZ"/>
        </w:rPr>
        <w:t>ө</w:t>
      </w:r>
      <w:r w:rsidRPr="00E06980">
        <w:rPr>
          <w:rFonts w:ascii="Times New Roman" w:hAnsi="Times New Roman"/>
          <w:sz w:val="24"/>
          <w:szCs w:val="24"/>
        </w:rPr>
        <w:t>рсетуге болады.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орташа кинетикалы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 шамамен kT болады. </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Т</w:t>
      </w:r>
      <w:r w:rsidRPr="00E06980">
        <w:rPr>
          <w:rFonts w:ascii="Times New Roman" w:hAnsi="Times New Roman"/>
          <w:sz w:val="24"/>
          <w:szCs w:val="24"/>
          <w:lang w:val="kk-KZ"/>
        </w:rPr>
        <w:t>ө</w:t>
      </w:r>
      <w:r w:rsidRPr="00E06980">
        <w:rPr>
          <w:rFonts w:ascii="Times New Roman" w:hAnsi="Times New Roman"/>
          <w:sz w:val="24"/>
          <w:szCs w:val="24"/>
        </w:rPr>
        <w:t xml:space="preserve">менгi температура кезiнде </w:t>
      </w:r>
      <w:r w:rsidRPr="00E06980">
        <w:rPr>
          <w:rFonts w:ascii="Times New Roman" w:hAnsi="Times New Roman"/>
          <w:position w:val="-14"/>
          <w:sz w:val="24"/>
          <w:szCs w:val="24"/>
        </w:rPr>
        <w:object w:dxaOrig="1300" w:dyaOrig="400">
          <v:shape id="_x0000_i1351" type="#_x0000_t75" style="width:65.25pt;height:20.25pt" o:ole="">
            <v:imagedata r:id="rId693" o:title=""/>
          </v:shape>
          <o:OLEObject Type="Embed" ProgID="Equation.3" ShapeID="_x0000_i1351" DrawAspect="Content" ObjectID="_1695383198" r:id="rId694"/>
        </w:object>
      </w:r>
      <w:r w:rsidRPr="00E06980">
        <w:rPr>
          <w:rFonts w:ascii="Times New Roman" w:hAnsi="Times New Roman"/>
          <w:i/>
          <w:sz w:val="24"/>
          <w:szCs w:val="24"/>
        </w:rPr>
        <w:t>.</w:t>
      </w:r>
      <w:r w:rsidRPr="00E06980">
        <w:rPr>
          <w:rFonts w:ascii="Times New Roman" w:hAnsi="Times New Roman"/>
          <w:sz w:val="24"/>
          <w:szCs w:val="24"/>
        </w:rPr>
        <w:t xml:space="preserve"> Онда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толы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 1 энергетикалы</w:t>
      </w:r>
      <w:r w:rsidRPr="00E06980">
        <w:rPr>
          <w:rFonts w:ascii="Times New Roman" w:hAnsi="Times New Roman"/>
          <w:sz w:val="24"/>
          <w:szCs w:val="24"/>
          <w:lang w:val="kk-KZ"/>
        </w:rPr>
        <w:t>қ</w:t>
      </w:r>
      <w:r w:rsidRPr="00E06980">
        <w:rPr>
          <w:rFonts w:ascii="Times New Roman" w:hAnsi="Times New Roman"/>
          <w:sz w:val="24"/>
          <w:szCs w:val="24"/>
        </w:rPr>
        <w:t xml:space="preserve"> де</w:t>
      </w:r>
      <w:r w:rsidRPr="00E06980">
        <w:rPr>
          <w:rFonts w:ascii="Times New Roman" w:hAnsi="Times New Roman"/>
          <w:sz w:val="24"/>
          <w:szCs w:val="24"/>
          <w:lang w:val="kk-KZ"/>
        </w:rPr>
        <w:t>ң</w:t>
      </w:r>
      <w:r w:rsidRPr="00E06980">
        <w:rPr>
          <w:rFonts w:ascii="Times New Roman" w:hAnsi="Times New Roman"/>
          <w:sz w:val="24"/>
          <w:szCs w:val="24"/>
        </w:rPr>
        <w:t>гейге с</w:t>
      </w:r>
      <w:r w:rsidRPr="00E06980">
        <w:rPr>
          <w:rFonts w:ascii="Times New Roman" w:hAnsi="Times New Roman"/>
          <w:sz w:val="24"/>
          <w:szCs w:val="24"/>
          <w:lang w:val="kk-KZ"/>
        </w:rPr>
        <w:t>ә</w:t>
      </w:r>
      <w:r w:rsidRPr="00E06980">
        <w:rPr>
          <w:rFonts w:ascii="Times New Roman" w:hAnsi="Times New Roman"/>
          <w:sz w:val="24"/>
          <w:szCs w:val="24"/>
        </w:rPr>
        <w:t>йкес келедi. Осы энергетикалы</w:t>
      </w:r>
      <w:r w:rsidRPr="00E06980">
        <w:rPr>
          <w:rFonts w:ascii="Times New Roman" w:hAnsi="Times New Roman"/>
          <w:sz w:val="24"/>
          <w:szCs w:val="24"/>
          <w:lang w:val="kk-KZ"/>
        </w:rPr>
        <w:t>қ</w:t>
      </w:r>
      <w:r w:rsidRPr="00E06980">
        <w:rPr>
          <w:rFonts w:ascii="Times New Roman" w:hAnsi="Times New Roman"/>
          <w:sz w:val="24"/>
          <w:szCs w:val="24"/>
        </w:rPr>
        <w:t xml:space="preserve"> де</w:t>
      </w:r>
      <w:r w:rsidRPr="00E06980">
        <w:rPr>
          <w:rFonts w:ascii="Times New Roman" w:hAnsi="Times New Roman"/>
          <w:sz w:val="24"/>
          <w:szCs w:val="24"/>
          <w:lang w:val="kk-KZ"/>
        </w:rPr>
        <w:t>ң</w:t>
      </w:r>
      <w:r w:rsidRPr="00E06980">
        <w:rPr>
          <w:rFonts w:ascii="Times New Roman" w:hAnsi="Times New Roman"/>
          <w:sz w:val="24"/>
          <w:szCs w:val="24"/>
        </w:rPr>
        <w:t>гейден т</w:t>
      </w:r>
      <w:r w:rsidRPr="00E06980">
        <w:rPr>
          <w:rFonts w:ascii="Times New Roman" w:hAnsi="Times New Roman"/>
          <w:sz w:val="24"/>
          <w:szCs w:val="24"/>
          <w:lang w:val="kk-KZ"/>
        </w:rPr>
        <w:t>ұ</w:t>
      </w:r>
      <w:r w:rsidRPr="00E06980">
        <w:rPr>
          <w:rFonts w:ascii="Times New Roman" w:hAnsi="Times New Roman"/>
          <w:sz w:val="24"/>
          <w:szCs w:val="24"/>
        </w:rPr>
        <w:t>р</w:t>
      </w:r>
      <w:r w:rsidRPr="00E06980">
        <w:rPr>
          <w:rFonts w:ascii="Times New Roman" w:hAnsi="Times New Roman"/>
          <w:sz w:val="24"/>
          <w:szCs w:val="24"/>
          <w:lang w:val="kk-KZ"/>
        </w:rPr>
        <w:t>ғ</w:t>
      </w:r>
      <w:r w:rsidRPr="00E06980">
        <w:rPr>
          <w:rFonts w:ascii="Times New Roman" w:hAnsi="Times New Roman"/>
          <w:sz w:val="24"/>
          <w:szCs w:val="24"/>
        </w:rPr>
        <w:t>анда молекула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ш</w:t>
      </w:r>
      <w:r w:rsidRPr="00E06980">
        <w:rPr>
          <w:rFonts w:ascii="Times New Roman" w:hAnsi="Times New Roman"/>
          <w:sz w:val="24"/>
          <w:szCs w:val="24"/>
          <w:lang w:val="kk-KZ"/>
        </w:rPr>
        <w:t>ұңқ</w:t>
      </w:r>
      <w:r w:rsidRPr="00E06980">
        <w:rPr>
          <w:rFonts w:ascii="Times New Roman" w:hAnsi="Times New Roman"/>
          <w:sz w:val="24"/>
          <w:szCs w:val="24"/>
        </w:rPr>
        <w:t>ыр к</w:t>
      </w:r>
      <w:r w:rsidRPr="00E06980">
        <w:rPr>
          <w:rFonts w:ascii="Times New Roman" w:hAnsi="Times New Roman"/>
          <w:sz w:val="24"/>
          <w:szCs w:val="24"/>
          <w:lang w:val="kk-KZ"/>
        </w:rPr>
        <w:t>ө</w:t>
      </w:r>
      <w:r w:rsidRPr="00E06980">
        <w:rPr>
          <w:rFonts w:ascii="Times New Roman" w:hAnsi="Times New Roman"/>
          <w:sz w:val="24"/>
          <w:szCs w:val="24"/>
        </w:rPr>
        <w:t>лемiнде тербелiс жасайды. Затты</w:t>
      </w:r>
      <w:r w:rsidRPr="00E06980">
        <w:rPr>
          <w:rFonts w:ascii="Times New Roman" w:hAnsi="Times New Roman"/>
          <w:sz w:val="24"/>
          <w:szCs w:val="24"/>
          <w:lang w:val="kk-KZ"/>
        </w:rPr>
        <w:t>ң</w:t>
      </w:r>
      <w:r w:rsidRPr="00E06980">
        <w:rPr>
          <w:rFonts w:ascii="Times New Roman" w:hAnsi="Times New Roman"/>
          <w:sz w:val="24"/>
          <w:szCs w:val="24"/>
        </w:rPr>
        <w:t xml:space="preserve"> м</w:t>
      </w:r>
      <w:r w:rsidRPr="00E06980">
        <w:rPr>
          <w:rFonts w:ascii="Times New Roman" w:hAnsi="Times New Roman"/>
          <w:sz w:val="24"/>
          <w:szCs w:val="24"/>
          <w:lang w:val="kk-KZ"/>
        </w:rPr>
        <w:t>ұ</w:t>
      </w:r>
      <w:r w:rsidRPr="00E06980">
        <w:rPr>
          <w:rFonts w:ascii="Times New Roman" w:hAnsi="Times New Roman"/>
          <w:sz w:val="24"/>
          <w:szCs w:val="24"/>
        </w:rPr>
        <w:t>ндай к</w:t>
      </w:r>
      <w:r w:rsidRPr="00E06980">
        <w:rPr>
          <w:rFonts w:ascii="Times New Roman" w:hAnsi="Times New Roman"/>
          <w:sz w:val="24"/>
          <w:szCs w:val="24"/>
          <w:lang w:val="kk-KZ"/>
        </w:rPr>
        <w:t>ү</w:t>
      </w:r>
      <w:r w:rsidRPr="00E06980">
        <w:rPr>
          <w:rFonts w:ascii="Times New Roman" w:hAnsi="Times New Roman"/>
          <w:sz w:val="24"/>
          <w:szCs w:val="24"/>
        </w:rPr>
        <w:t xml:space="preserve">йi </w:t>
      </w:r>
      <w:r w:rsidRPr="00E06980">
        <w:rPr>
          <w:rFonts w:ascii="Times New Roman" w:hAnsi="Times New Roman"/>
          <w:sz w:val="24"/>
          <w:szCs w:val="24"/>
          <w:lang w:val="kk-KZ"/>
        </w:rPr>
        <w:t>қ</w:t>
      </w:r>
      <w:r w:rsidRPr="00E06980">
        <w:rPr>
          <w:rFonts w:ascii="Times New Roman" w:hAnsi="Times New Roman"/>
          <w:sz w:val="24"/>
          <w:szCs w:val="24"/>
        </w:rPr>
        <w:t>атты агрегат к</w:t>
      </w:r>
      <w:r w:rsidRPr="00E06980">
        <w:rPr>
          <w:rFonts w:ascii="Times New Roman" w:hAnsi="Times New Roman"/>
          <w:sz w:val="24"/>
          <w:szCs w:val="24"/>
          <w:lang w:val="kk-KZ"/>
        </w:rPr>
        <w:t>ү</w:t>
      </w:r>
      <w:r w:rsidRPr="00E06980">
        <w:rPr>
          <w:rFonts w:ascii="Times New Roman" w:hAnsi="Times New Roman"/>
          <w:sz w:val="24"/>
          <w:szCs w:val="24"/>
        </w:rPr>
        <w:t>йiне с</w:t>
      </w:r>
      <w:r w:rsidRPr="00E06980">
        <w:rPr>
          <w:rFonts w:ascii="Times New Roman" w:hAnsi="Times New Roman"/>
          <w:sz w:val="24"/>
          <w:szCs w:val="24"/>
          <w:lang w:val="kk-KZ"/>
        </w:rPr>
        <w:t>ә</w:t>
      </w:r>
      <w:r w:rsidRPr="00E06980">
        <w:rPr>
          <w:rFonts w:ascii="Times New Roman" w:hAnsi="Times New Roman"/>
          <w:sz w:val="24"/>
          <w:szCs w:val="24"/>
        </w:rPr>
        <w:t>йкес келедi.</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Жо</w:t>
      </w:r>
      <w:r w:rsidRPr="00E06980">
        <w:rPr>
          <w:rFonts w:ascii="Times New Roman" w:hAnsi="Times New Roman"/>
          <w:sz w:val="24"/>
          <w:szCs w:val="24"/>
          <w:lang w:val="kk-KZ"/>
        </w:rPr>
        <w:t>ғ</w:t>
      </w:r>
      <w:r w:rsidRPr="00E06980">
        <w:rPr>
          <w:rFonts w:ascii="Times New Roman" w:hAnsi="Times New Roman"/>
          <w:sz w:val="24"/>
          <w:szCs w:val="24"/>
        </w:rPr>
        <w:t xml:space="preserve">ары температуралар кезiнде </w:t>
      </w:r>
      <w:r w:rsidRPr="00E06980">
        <w:rPr>
          <w:rFonts w:ascii="Times New Roman" w:hAnsi="Times New Roman"/>
          <w:position w:val="-14"/>
          <w:sz w:val="24"/>
          <w:szCs w:val="24"/>
        </w:rPr>
        <w:object w:dxaOrig="1300" w:dyaOrig="400">
          <v:shape id="_x0000_i1352" type="#_x0000_t75" style="width:65.25pt;height:20.25pt" o:ole="">
            <v:imagedata r:id="rId695" o:title=""/>
          </v:shape>
          <o:OLEObject Type="Embed" ProgID="Equation.3" ShapeID="_x0000_i1352" DrawAspect="Content" ObjectID="_1695383199" r:id="rId696"/>
        </w:object>
      </w:r>
      <w:r w:rsidRPr="00E06980">
        <w:rPr>
          <w:rFonts w:ascii="Times New Roman" w:hAnsi="Times New Roman"/>
          <w:i/>
          <w:sz w:val="24"/>
          <w:szCs w:val="24"/>
        </w:rPr>
        <w:t>.</w:t>
      </w:r>
      <w:r w:rsidRPr="00E06980">
        <w:rPr>
          <w:rFonts w:ascii="Times New Roman" w:hAnsi="Times New Roman"/>
          <w:sz w:val="24"/>
          <w:szCs w:val="24"/>
        </w:rPr>
        <w:t xml:space="preserve">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толы</w:t>
      </w:r>
      <w:r w:rsidRPr="00E06980">
        <w:rPr>
          <w:rFonts w:ascii="Times New Roman" w:hAnsi="Times New Roman"/>
          <w:sz w:val="24"/>
          <w:szCs w:val="24"/>
          <w:lang w:val="kk-KZ"/>
        </w:rPr>
        <w:t>қ</w:t>
      </w:r>
      <w:r w:rsidRPr="00E06980">
        <w:rPr>
          <w:rFonts w:ascii="Times New Roman" w:hAnsi="Times New Roman"/>
          <w:sz w:val="24"/>
          <w:szCs w:val="24"/>
        </w:rPr>
        <w:t xml:space="preserve"> энергиясы 3 энергетикалы</w:t>
      </w:r>
      <w:r w:rsidRPr="00E06980">
        <w:rPr>
          <w:rFonts w:ascii="Times New Roman" w:hAnsi="Times New Roman"/>
          <w:sz w:val="24"/>
          <w:szCs w:val="24"/>
          <w:lang w:val="kk-KZ"/>
        </w:rPr>
        <w:t>қ</w:t>
      </w:r>
      <w:r w:rsidRPr="00E06980">
        <w:rPr>
          <w:rFonts w:ascii="Times New Roman" w:hAnsi="Times New Roman"/>
          <w:sz w:val="24"/>
          <w:szCs w:val="24"/>
        </w:rPr>
        <w:t xml:space="preserve"> де</w:t>
      </w:r>
      <w:r w:rsidRPr="00E06980">
        <w:rPr>
          <w:rFonts w:ascii="Times New Roman" w:hAnsi="Times New Roman"/>
          <w:sz w:val="24"/>
          <w:szCs w:val="24"/>
          <w:lang w:val="kk-KZ"/>
        </w:rPr>
        <w:t>ң</w:t>
      </w:r>
      <w:r w:rsidRPr="00E06980">
        <w:rPr>
          <w:rFonts w:ascii="Times New Roman" w:hAnsi="Times New Roman"/>
          <w:sz w:val="24"/>
          <w:szCs w:val="24"/>
        </w:rPr>
        <w:t>гейге с</w:t>
      </w:r>
      <w:r w:rsidRPr="00E06980">
        <w:rPr>
          <w:rFonts w:ascii="Times New Roman" w:hAnsi="Times New Roman"/>
          <w:sz w:val="24"/>
          <w:szCs w:val="24"/>
          <w:lang w:val="kk-KZ"/>
        </w:rPr>
        <w:t>ә</w:t>
      </w:r>
      <w:r w:rsidRPr="00E06980">
        <w:rPr>
          <w:rFonts w:ascii="Times New Roman" w:hAnsi="Times New Roman"/>
          <w:sz w:val="24"/>
          <w:szCs w:val="24"/>
        </w:rPr>
        <w:t>йкес келедi. Б</w:t>
      </w:r>
      <w:r w:rsidRPr="00E06980">
        <w:rPr>
          <w:rFonts w:ascii="Times New Roman" w:hAnsi="Times New Roman"/>
          <w:sz w:val="24"/>
          <w:szCs w:val="24"/>
          <w:lang w:val="kk-KZ"/>
        </w:rPr>
        <w:t>ұ</w:t>
      </w:r>
      <w:r w:rsidRPr="00E06980">
        <w:rPr>
          <w:rFonts w:ascii="Times New Roman" w:hAnsi="Times New Roman"/>
          <w:sz w:val="24"/>
          <w:szCs w:val="24"/>
        </w:rPr>
        <w:t>л энергетикалы</w:t>
      </w:r>
      <w:r w:rsidRPr="00E06980">
        <w:rPr>
          <w:rFonts w:ascii="Times New Roman" w:hAnsi="Times New Roman"/>
          <w:sz w:val="24"/>
          <w:szCs w:val="24"/>
          <w:lang w:val="kk-KZ"/>
        </w:rPr>
        <w:t>қ</w:t>
      </w:r>
      <w:r w:rsidRPr="00E06980">
        <w:rPr>
          <w:rFonts w:ascii="Times New Roman" w:hAnsi="Times New Roman"/>
          <w:sz w:val="24"/>
          <w:szCs w:val="24"/>
        </w:rPr>
        <w:t xml:space="preserve"> де</w:t>
      </w:r>
      <w:r w:rsidRPr="00E06980">
        <w:rPr>
          <w:rFonts w:ascii="Times New Roman" w:hAnsi="Times New Roman"/>
          <w:sz w:val="24"/>
          <w:szCs w:val="24"/>
          <w:lang w:val="kk-KZ"/>
        </w:rPr>
        <w:t>ң</w:t>
      </w:r>
      <w:r w:rsidRPr="00E06980">
        <w:rPr>
          <w:rFonts w:ascii="Times New Roman" w:hAnsi="Times New Roman"/>
          <w:sz w:val="24"/>
          <w:szCs w:val="24"/>
        </w:rPr>
        <w:t>гейде т</w:t>
      </w:r>
      <w:r w:rsidRPr="00E06980">
        <w:rPr>
          <w:rFonts w:ascii="Times New Roman" w:hAnsi="Times New Roman"/>
          <w:sz w:val="24"/>
          <w:szCs w:val="24"/>
          <w:lang w:val="kk-KZ"/>
        </w:rPr>
        <w:t>ұ</w:t>
      </w:r>
      <w:r w:rsidRPr="00E06980">
        <w:rPr>
          <w:rFonts w:ascii="Times New Roman" w:hAnsi="Times New Roman"/>
          <w:sz w:val="24"/>
          <w:szCs w:val="24"/>
        </w:rPr>
        <w:t>р</w:t>
      </w:r>
      <w:r w:rsidRPr="00E06980">
        <w:rPr>
          <w:rFonts w:ascii="Times New Roman" w:hAnsi="Times New Roman"/>
          <w:sz w:val="24"/>
          <w:szCs w:val="24"/>
          <w:lang w:val="kk-KZ"/>
        </w:rPr>
        <w:t>ғ</w:t>
      </w:r>
      <w:r w:rsidRPr="00E06980">
        <w:rPr>
          <w:rFonts w:ascii="Times New Roman" w:hAnsi="Times New Roman"/>
          <w:sz w:val="24"/>
          <w:szCs w:val="24"/>
        </w:rPr>
        <w:t xml:space="preserve">ан молекулалар кезкелген </w:t>
      </w:r>
      <w:r w:rsidRPr="00E06980">
        <w:rPr>
          <w:rFonts w:ascii="Times New Roman" w:hAnsi="Times New Roman"/>
          <w:sz w:val="24"/>
          <w:szCs w:val="24"/>
          <w:lang w:val="kk-KZ"/>
        </w:rPr>
        <w:t>қ</w:t>
      </w:r>
      <w:r w:rsidRPr="00E06980">
        <w:rPr>
          <w:rFonts w:ascii="Times New Roman" w:hAnsi="Times New Roman"/>
          <w:sz w:val="24"/>
          <w:szCs w:val="24"/>
        </w:rPr>
        <w:t>ашы</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ққ</w:t>
      </w:r>
      <w:r w:rsidRPr="00E06980">
        <w:rPr>
          <w:rFonts w:ascii="Times New Roman" w:hAnsi="Times New Roman"/>
          <w:sz w:val="24"/>
          <w:szCs w:val="24"/>
        </w:rPr>
        <w:t>а ажырап кете алады, олар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ш</w:t>
      </w:r>
      <w:r w:rsidRPr="00E06980">
        <w:rPr>
          <w:rFonts w:ascii="Times New Roman" w:hAnsi="Times New Roman"/>
          <w:sz w:val="24"/>
          <w:szCs w:val="24"/>
          <w:lang w:val="kk-KZ"/>
        </w:rPr>
        <w:t>ұңқ</w:t>
      </w:r>
      <w:r w:rsidRPr="00E06980">
        <w:rPr>
          <w:rFonts w:ascii="Times New Roman" w:hAnsi="Times New Roman"/>
          <w:sz w:val="24"/>
          <w:szCs w:val="24"/>
        </w:rPr>
        <w:t>ырдан тыс жерде т</w:t>
      </w:r>
      <w:r w:rsidRPr="00E06980">
        <w:rPr>
          <w:rFonts w:ascii="Times New Roman" w:hAnsi="Times New Roman"/>
          <w:sz w:val="24"/>
          <w:szCs w:val="24"/>
          <w:lang w:val="kk-KZ"/>
        </w:rPr>
        <w:t>ұ</w:t>
      </w:r>
      <w:r w:rsidRPr="00E06980">
        <w:rPr>
          <w:rFonts w:ascii="Times New Roman" w:hAnsi="Times New Roman"/>
          <w:sz w:val="24"/>
          <w:szCs w:val="24"/>
        </w:rPr>
        <w:t>р. Затты</w:t>
      </w:r>
      <w:r w:rsidRPr="00E06980">
        <w:rPr>
          <w:rFonts w:ascii="Times New Roman" w:hAnsi="Times New Roman"/>
          <w:sz w:val="24"/>
          <w:szCs w:val="24"/>
          <w:lang w:val="kk-KZ"/>
        </w:rPr>
        <w:t>ң</w:t>
      </w:r>
      <w:r w:rsidRPr="00E06980">
        <w:rPr>
          <w:rFonts w:ascii="Times New Roman" w:hAnsi="Times New Roman"/>
          <w:sz w:val="24"/>
          <w:szCs w:val="24"/>
        </w:rPr>
        <w:t xml:space="preserve"> б</w:t>
      </w:r>
      <w:r w:rsidRPr="00E06980">
        <w:rPr>
          <w:rFonts w:ascii="Times New Roman" w:hAnsi="Times New Roman"/>
          <w:sz w:val="24"/>
          <w:szCs w:val="24"/>
          <w:lang w:val="kk-KZ"/>
        </w:rPr>
        <w:t>ұ</w:t>
      </w:r>
      <w:r w:rsidRPr="00E06980">
        <w:rPr>
          <w:rFonts w:ascii="Times New Roman" w:hAnsi="Times New Roman"/>
          <w:sz w:val="24"/>
          <w:szCs w:val="24"/>
        </w:rPr>
        <w:t>л к</w:t>
      </w:r>
      <w:r w:rsidRPr="00E06980">
        <w:rPr>
          <w:rFonts w:ascii="Times New Roman" w:hAnsi="Times New Roman"/>
          <w:sz w:val="24"/>
          <w:szCs w:val="24"/>
          <w:lang w:val="kk-KZ"/>
        </w:rPr>
        <w:t>ү</w:t>
      </w:r>
      <w:r w:rsidRPr="00E06980">
        <w:rPr>
          <w:rFonts w:ascii="Times New Roman" w:hAnsi="Times New Roman"/>
          <w:sz w:val="24"/>
          <w:szCs w:val="24"/>
        </w:rPr>
        <w:t>йi газ</w:t>
      </w:r>
      <w:r w:rsidRPr="00E06980">
        <w:rPr>
          <w:rFonts w:ascii="Times New Roman" w:hAnsi="Times New Roman"/>
          <w:sz w:val="24"/>
          <w:szCs w:val="24"/>
          <w:lang w:val="kk-KZ"/>
        </w:rPr>
        <w:t>ғ</w:t>
      </w:r>
      <w:r w:rsidRPr="00E06980">
        <w:rPr>
          <w:rFonts w:ascii="Times New Roman" w:hAnsi="Times New Roman"/>
          <w:sz w:val="24"/>
          <w:szCs w:val="24"/>
        </w:rPr>
        <w:t>а с</w:t>
      </w:r>
      <w:r w:rsidRPr="00E06980">
        <w:rPr>
          <w:rFonts w:ascii="Times New Roman" w:hAnsi="Times New Roman"/>
          <w:sz w:val="24"/>
          <w:szCs w:val="24"/>
          <w:lang w:val="kk-KZ"/>
        </w:rPr>
        <w:t>ә</w:t>
      </w:r>
      <w:r w:rsidRPr="00E06980">
        <w:rPr>
          <w:rFonts w:ascii="Times New Roman" w:hAnsi="Times New Roman"/>
          <w:sz w:val="24"/>
          <w:szCs w:val="24"/>
        </w:rPr>
        <w:t>йкес келедi.</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Аралы</w:t>
      </w:r>
      <w:r w:rsidRPr="00E06980">
        <w:rPr>
          <w:rFonts w:ascii="Times New Roman" w:hAnsi="Times New Roman"/>
          <w:sz w:val="24"/>
          <w:szCs w:val="24"/>
          <w:lang w:val="kk-KZ"/>
        </w:rPr>
        <w:t>қ</w:t>
      </w:r>
      <w:r w:rsidRPr="00E06980">
        <w:rPr>
          <w:rFonts w:ascii="Times New Roman" w:hAnsi="Times New Roman"/>
          <w:sz w:val="24"/>
          <w:szCs w:val="24"/>
        </w:rPr>
        <w:t>та</w:t>
      </w:r>
      <w:r w:rsidRPr="00E06980">
        <w:rPr>
          <w:rFonts w:ascii="Times New Roman" w:hAnsi="Times New Roman"/>
          <w:sz w:val="24"/>
          <w:szCs w:val="24"/>
          <w:lang w:val="kk-KZ"/>
        </w:rPr>
        <w:t>ғ</w:t>
      </w:r>
      <w:r w:rsidRPr="00E06980">
        <w:rPr>
          <w:rFonts w:ascii="Times New Roman" w:hAnsi="Times New Roman"/>
          <w:sz w:val="24"/>
          <w:szCs w:val="24"/>
        </w:rPr>
        <w:t xml:space="preserve">ы температуралар кезiнде </w:t>
      </w:r>
      <w:r w:rsidRPr="00E06980">
        <w:rPr>
          <w:rFonts w:ascii="Times New Roman" w:hAnsi="Times New Roman"/>
          <w:position w:val="-14"/>
          <w:sz w:val="24"/>
          <w:szCs w:val="24"/>
        </w:rPr>
        <w:object w:dxaOrig="1160" w:dyaOrig="400">
          <v:shape id="_x0000_i1353" type="#_x0000_t75" style="width:57.75pt;height:20.25pt" o:ole="">
            <v:imagedata r:id="rId697" o:title=""/>
          </v:shape>
          <o:OLEObject Type="Embed" ProgID="Equation.3" ShapeID="_x0000_i1353" DrawAspect="Content" ObjectID="_1695383200" r:id="rId698"/>
        </w:object>
      </w:r>
      <w:r w:rsidRPr="00E06980">
        <w:rPr>
          <w:rFonts w:ascii="Times New Roman" w:hAnsi="Times New Roman"/>
          <w:i/>
          <w:sz w:val="24"/>
          <w:szCs w:val="24"/>
        </w:rPr>
        <w:t>.</w:t>
      </w:r>
      <w:r w:rsidRPr="00E06980">
        <w:rPr>
          <w:rFonts w:ascii="Times New Roman" w:hAnsi="Times New Roman"/>
          <w:sz w:val="24"/>
          <w:szCs w:val="24"/>
        </w:rPr>
        <w:t xml:space="preserve"> , молекулалар 2 энергетикалы</w:t>
      </w:r>
      <w:r w:rsidRPr="00E06980">
        <w:rPr>
          <w:rFonts w:ascii="Times New Roman" w:hAnsi="Times New Roman"/>
          <w:sz w:val="24"/>
          <w:szCs w:val="24"/>
          <w:lang w:val="kk-KZ"/>
        </w:rPr>
        <w:t>қ</w:t>
      </w:r>
      <w:r w:rsidRPr="00E06980">
        <w:rPr>
          <w:rFonts w:ascii="Times New Roman" w:hAnsi="Times New Roman"/>
          <w:sz w:val="24"/>
          <w:szCs w:val="24"/>
        </w:rPr>
        <w:t xml:space="preserve"> де</w:t>
      </w:r>
      <w:r w:rsidRPr="00E06980">
        <w:rPr>
          <w:rFonts w:ascii="Times New Roman" w:hAnsi="Times New Roman"/>
          <w:sz w:val="24"/>
          <w:szCs w:val="24"/>
          <w:lang w:val="kk-KZ"/>
        </w:rPr>
        <w:t>ң</w:t>
      </w:r>
      <w:r w:rsidRPr="00E06980">
        <w:rPr>
          <w:rFonts w:ascii="Times New Roman" w:hAnsi="Times New Roman"/>
          <w:sz w:val="24"/>
          <w:szCs w:val="24"/>
        </w:rPr>
        <w:t>гейде болады. Олар ке</w:t>
      </w:r>
      <w:r w:rsidRPr="00E06980">
        <w:rPr>
          <w:rFonts w:ascii="Times New Roman" w:hAnsi="Times New Roman"/>
          <w:sz w:val="24"/>
          <w:szCs w:val="24"/>
          <w:lang w:val="kk-KZ"/>
        </w:rPr>
        <w:t>ң</w:t>
      </w:r>
      <w:r w:rsidRPr="00E06980">
        <w:rPr>
          <w:rFonts w:ascii="Times New Roman" w:hAnsi="Times New Roman"/>
          <w:sz w:val="24"/>
          <w:szCs w:val="24"/>
        </w:rPr>
        <w:t>iстiкте орын ауыстырып отыра алады, бiра</w:t>
      </w:r>
      <w:r w:rsidRPr="00E06980">
        <w:rPr>
          <w:rFonts w:ascii="Times New Roman" w:hAnsi="Times New Roman"/>
          <w:sz w:val="24"/>
          <w:szCs w:val="24"/>
          <w:lang w:val="kk-KZ"/>
        </w:rPr>
        <w:t>қ</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ршiлерiн  r</w:t>
      </w:r>
      <w:r w:rsidRPr="00E06980">
        <w:rPr>
          <w:rFonts w:ascii="Times New Roman" w:hAnsi="Times New Roman"/>
          <w:sz w:val="24"/>
          <w:szCs w:val="24"/>
          <w:vertAlign w:val="subscript"/>
        </w:rPr>
        <w:t>0</w:t>
      </w:r>
      <w:r w:rsidRPr="00E06980">
        <w:rPr>
          <w:rFonts w:ascii="Times New Roman" w:hAnsi="Times New Roman"/>
          <w:sz w:val="24"/>
          <w:szCs w:val="24"/>
        </w:rPr>
        <w:t xml:space="preserve"> аралы</w:t>
      </w:r>
      <w:r w:rsidRPr="00E06980">
        <w:rPr>
          <w:rFonts w:ascii="Times New Roman" w:hAnsi="Times New Roman"/>
          <w:sz w:val="24"/>
          <w:szCs w:val="24"/>
          <w:lang w:val="kk-KZ"/>
        </w:rPr>
        <w:t>қ</w:t>
      </w:r>
      <w:r w:rsidRPr="00E06980">
        <w:rPr>
          <w:rFonts w:ascii="Times New Roman" w:hAnsi="Times New Roman"/>
          <w:sz w:val="24"/>
          <w:szCs w:val="24"/>
        </w:rPr>
        <w:t>тан к</w:t>
      </w:r>
      <w:r w:rsidRPr="00E06980">
        <w:rPr>
          <w:rFonts w:ascii="Times New Roman" w:hAnsi="Times New Roman"/>
          <w:sz w:val="24"/>
          <w:szCs w:val="24"/>
          <w:lang w:val="kk-KZ"/>
        </w:rPr>
        <w:t>өп</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ашы</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ққ</w:t>
      </w:r>
      <w:r w:rsidRPr="00E06980">
        <w:rPr>
          <w:rFonts w:ascii="Times New Roman" w:hAnsi="Times New Roman"/>
          <w:sz w:val="24"/>
          <w:szCs w:val="24"/>
        </w:rPr>
        <w:t>а тастап кет</w:t>
      </w:r>
      <w:r w:rsidRPr="00E06980">
        <w:rPr>
          <w:rFonts w:ascii="Times New Roman" w:hAnsi="Times New Roman"/>
          <w:sz w:val="24"/>
          <w:szCs w:val="24"/>
          <w:lang w:val="kk-KZ"/>
        </w:rPr>
        <w:t>е</w:t>
      </w:r>
      <w:r w:rsidRPr="00E06980">
        <w:rPr>
          <w:rFonts w:ascii="Times New Roman" w:hAnsi="Times New Roman"/>
          <w:sz w:val="24"/>
          <w:szCs w:val="24"/>
        </w:rPr>
        <w:t xml:space="preserve"> алмайды. Б</w:t>
      </w:r>
      <w:r w:rsidRPr="00E06980">
        <w:rPr>
          <w:rFonts w:ascii="Times New Roman" w:hAnsi="Times New Roman"/>
          <w:sz w:val="24"/>
          <w:szCs w:val="24"/>
          <w:lang w:val="kk-KZ"/>
        </w:rPr>
        <w:t>ұ</w:t>
      </w:r>
      <w:r w:rsidRPr="00E06980">
        <w:rPr>
          <w:rFonts w:ascii="Times New Roman" w:hAnsi="Times New Roman"/>
          <w:sz w:val="24"/>
          <w:szCs w:val="24"/>
        </w:rPr>
        <w:t>л кезде зат с</w:t>
      </w:r>
      <w:r w:rsidRPr="00E06980">
        <w:rPr>
          <w:rFonts w:ascii="Times New Roman" w:hAnsi="Times New Roman"/>
          <w:sz w:val="24"/>
          <w:szCs w:val="24"/>
          <w:lang w:val="kk-KZ"/>
        </w:rPr>
        <w:t>ұ</w:t>
      </w:r>
      <w:r w:rsidRPr="00E06980">
        <w:rPr>
          <w:rFonts w:ascii="Times New Roman" w:hAnsi="Times New Roman"/>
          <w:sz w:val="24"/>
          <w:szCs w:val="24"/>
        </w:rPr>
        <w:t>йы</w:t>
      </w:r>
      <w:r w:rsidRPr="00E06980">
        <w:rPr>
          <w:rFonts w:ascii="Times New Roman" w:hAnsi="Times New Roman"/>
          <w:sz w:val="24"/>
          <w:szCs w:val="24"/>
          <w:lang w:val="kk-KZ"/>
        </w:rPr>
        <w:t xml:space="preserve">қ </w:t>
      </w:r>
      <w:r w:rsidRPr="00E06980">
        <w:rPr>
          <w:rFonts w:ascii="Times New Roman" w:hAnsi="Times New Roman"/>
          <w:sz w:val="24"/>
          <w:szCs w:val="24"/>
        </w:rPr>
        <w:t>агрегат к</w:t>
      </w:r>
      <w:r w:rsidRPr="00E06980">
        <w:rPr>
          <w:rFonts w:ascii="Times New Roman" w:hAnsi="Times New Roman"/>
          <w:sz w:val="24"/>
          <w:szCs w:val="24"/>
          <w:lang w:val="kk-KZ"/>
        </w:rPr>
        <w:t>ү</w:t>
      </w:r>
      <w:r w:rsidRPr="00E06980">
        <w:rPr>
          <w:rFonts w:ascii="Times New Roman" w:hAnsi="Times New Roman"/>
          <w:sz w:val="24"/>
          <w:szCs w:val="24"/>
        </w:rPr>
        <w:t>йiнде болады. Бiр агрегат к</w:t>
      </w:r>
      <w:r w:rsidRPr="00E06980">
        <w:rPr>
          <w:rFonts w:ascii="Times New Roman" w:hAnsi="Times New Roman"/>
          <w:sz w:val="24"/>
          <w:szCs w:val="24"/>
          <w:lang w:val="kk-KZ"/>
        </w:rPr>
        <w:t>ү</w:t>
      </w:r>
      <w:r w:rsidRPr="00E06980">
        <w:rPr>
          <w:rFonts w:ascii="Times New Roman" w:hAnsi="Times New Roman"/>
          <w:sz w:val="24"/>
          <w:szCs w:val="24"/>
        </w:rPr>
        <w:t>йден екiншi агрегат к</w:t>
      </w:r>
      <w:r w:rsidRPr="00E06980">
        <w:rPr>
          <w:rFonts w:ascii="Times New Roman" w:hAnsi="Times New Roman"/>
          <w:sz w:val="24"/>
          <w:szCs w:val="24"/>
          <w:lang w:val="kk-KZ"/>
        </w:rPr>
        <w:t>ү</w:t>
      </w:r>
      <w:r w:rsidRPr="00E06980">
        <w:rPr>
          <w:rFonts w:ascii="Times New Roman" w:hAnsi="Times New Roman"/>
          <w:sz w:val="24"/>
          <w:szCs w:val="24"/>
        </w:rPr>
        <w:t xml:space="preserve">йге </w:t>
      </w:r>
      <w:r w:rsidRPr="00E06980">
        <w:rPr>
          <w:rFonts w:ascii="Times New Roman" w:hAnsi="Times New Roman"/>
          <w:sz w:val="24"/>
          <w:szCs w:val="24"/>
          <w:lang w:val="kk-KZ"/>
        </w:rPr>
        <w:t>ө</w:t>
      </w:r>
      <w:r w:rsidRPr="00E06980">
        <w:rPr>
          <w:rFonts w:ascii="Times New Roman" w:hAnsi="Times New Roman"/>
          <w:sz w:val="24"/>
          <w:szCs w:val="24"/>
        </w:rPr>
        <w:t xml:space="preserve">ту температурасы </w:t>
      </w:r>
      <w:r w:rsidRPr="00E06980">
        <w:rPr>
          <w:rFonts w:ascii="Times New Roman" w:hAnsi="Times New Roman"/>
          <w:position w:val="-14"/>
          <w:sz w:val="24"/>
          <w:szCs w:val="24"/>
        </w:rPr>
        <w:object w:dxaOrig="639" w:dyaOrig="400">
          <v:shape id="_x0000_i1354" type="#_x0000_t75" style="width:32.25pt;height:20.25pt" o:ole="">
            <v:imagedata r:id="rId699" o:title=""/>
          </v:shape>
          <o:OLEObject Type="Embed" ProgID="Equation.3" ShapeID="_x0000_i1354" DrawAspect="Content" ObjectID="_1695383201" r:id="rId700"/>
        </w:object>
      </w:r>
      <w:r w:rsidRPr="00E06980">
        <w:rPr>
          <w:rFonts w:ascii="Times New Roman" w:hAnsi="Times New Roman"/>
          <w:sz w:val="24"/>
          <w:szCs w:val="24"/>
        </w:rPr>
        <w:t xml:space="preserve"> шамасына т</w:t>
      </w:r>
      <w:r w:rsidRPr="00E06980">
        <w:rPr>
          <w:rFonts w:ascii="Times New Roman" w:hAnsi="Times New Roman"/>
          <w:sz w:val="24"/>
          <w:szCs w:val="24"/>
          <w:lang w:val="kk-KZ"/>
        </w:rPr>
        <w:t>ә</w:t>
      </w:r>
      <w:r w:rsidRPr="00E06980">
        <w:rPr>
          <w:rFonts w:ascii="Times New Roman" w:hAnsi="Times New Roman"/>
          <w:sz w:val="24"/>
          <w:szCs w:val="24"/>
        </w:rPr>
        <w:t>уелдi болады, я</w:t>
      </w:r>
      <w:r w:rsidRPr="00E06980">
        <w:rPr>
          <w:rFonts w:ascii="Times New Roman" w:hAnsi="Times New Roman"/>
          <w:sz w:val="24"/>
          <w:szCs w:val="24"/>
          <w:lang w:val="kk-KZ"/>
        </w:rPr>
        <w:t>ғ</w:t>
      </w:r>
      <w:r w:rsidRPr="00E06980">
        <w:rPr>
          <w:rFonts w:ascii="Times New Roman" w:hAnsi="Times New Roman"/>
          <w:sz w:val="24"/>
          <w:szCs w:val="24"/>
        </w:rPr>
        <w:t xml:space="preserve">ни осы зат </w:t>
      </w:r>
      <w:r w:rsidRPr="00E06980">
        <w:rPr>
          <w:rFonts w:ascii="Times New Roman" w:hAnsi="Times New Roman"/>
          <w:sz w:val="24"/>
          <w:szCs w:val="24"/>
          <w:lang w:val="kk-KZ"/>
        </w:rPr>
        <w:t>ү</w:t>
      </w:r>
      <w:r w:rsidRPr="00E06980">
        <w:rPr>
          <w:rFonts w:ascii="Times New Roman" w:hAnsi="Times New Roman"/>
          <w:sz w:val="24"/>
          <w:szCs w:val="24"/>
        </w:rPr>
        <w:t>шiн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ш</w:t>
      </w:r>
      <w:r w:rsidRPr="00E06980">
        <w:rPr>
          <w:rFonts w:ascii="Times New Roman" w:hAnsi="Times New Roman"/>
          <w:sz w:val="24"/>
          <w:szCs w:val="24"/>
          <w:lang w:val="kk-KZ"/>
        </w:rPr>
        <w:t>ұңқ</w:t>
      </w:r>
      <w:r w:rsidRPr="00E06980">
        <w:rPr>
          <w:rFonts w:ascii="Times New Roman" w:hAnsi="Times New Roman"/>
          <w:sz w:val="24"/>
          <w:szCs w:val="24"/>
        </w:rPr>
        <w:t>ыр тере</w:t>
      </w:r>
      <w:r w:rsidRPr="00E06980">
        <w:rPr>
          <w:rFonts w:ascii="Times New Roman" w:hAnsi="Times New Roman"/>
          <w:sz w:val="24"/>
          <w:szCs w:val="24"/>
          <w:lang w:val="kk-KZ"/>
        </w:rPr>
        <w:t>ң</w:t>
      </w:r>
      <w:r w:rsidRPr="00E06980">
        <w:rPr>
          <w:rFonts w:ascii="Times New Roman" w:hAnsi="Times New Roman"/>
          <w:sz w:val="24"/>
          <w:szCs w:val="24"/>
        </w:rPr>
        <w:t>дiгiне байланысты. Гелий, сутегi, оттегi т.б. сия</w:t>
      </w:r>
      <w:r w:rsidRPr="00E06980">
        <w:rPr>
          <w:rFonts w:ascii="Times New Roman" w:hAnsi="Times New Roman"/>
          <w:sz w:val="24"/>
          <w:szCs w:val="24"/>
          <w:lang w:val="kk-KZ"/>
        </w:rPr>
        <w:t>қ</w:t>
      </w:r>
      <w:r w:rsidRPr="00E06980">
        <w:rPr>
          <w:rFonts w:ascii="Times New Roman" w:hAnsi="Times New Roman"/>
          <w:sz w:val="24"/>
          <w:szCs w:val="24"/>
        </w:rPr>
        <w:t>ты заттарды</w:t>
      </w:r>
      <w:r w:rsidRPr="00E06980">
        <w:rPr>
          <w:rFonts w:ascii="Times New Roman" w:hAnsi="Times New Roman"/>
          <w:sz w:val="24"/>
          <w:szCs w:val="24"/>
          <w:lang w:val="kk-KZ"/>
        </w:rPr>
        <w:t>ң</w:t>
      </w:r>
      <w:r w:rsidRPr="00E06980">
        <w:rPr>
          <w:rFonts w:ascii="Times New Roman" w:hAnsi="Times New Roman"/>
          <w:sz w:val="24"/>
          <w:szCs w:val="24"/>
        </w:rPr>
        <w:t xml:space="preserve">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ш</w:t>
      </w:r>
      <w:r w:rsidRPr="00E06980">
        <w:rPr>
          <w:rFonts w:ascii="Times New Roman" w:hAnsi="Times New Roman"/>
          <w:sz w:val="24"/>
          <w:szCs w:val="24"/>
          <w:lang w:val="kk-KZ"/>
        </w:rPr>
        <w:t>ұңқ</w:t>
      </w:r>
      <w:r w:rsidRPr="00E06980">
        <w:rPr>
          <w:rFonts w:ascii="Times New Roman" w:hAnsi="Times New Roman"/>
          <w:sz w:val="24"/>
          <w:szCs w:val="24"/>
        </w:rPr>
        <w:t>ыр тере</w:t>
      </w:r>
      <w:r w:rsidRPr="00E06980">
        <w:rPr>
          <w:rFonts w:ascii="Times New Roman" w:hAnsi="Times New Roman"/>
          <w:sz w:val="24"/>
          <w:szCs w:val="24"/>
          <w:lang w:val="kk-KZ"/>
        </w:rPr>
        <w:t>ң</w:t>
      </w:r>
      <w:r w:rsidRPr="00E06980">
        <w:rPr>
          <w:rFonts w:ascii="Times New Roman" w:hAnsi="Times New Roman"/>
          <w:sz w:val="24"/>
          <w:szCs w:val="24"/>
        </w:rPr>
        <w:t xml:space="preserve">дiгi </w:t>
      </w:r>
      <w:r w:rsidRPr="00E06980">
        <w:rPr>
          <w:rFonts w:ascii="Times New Roman" w:hAnsi="Times New Roman"/>
          <w:sz w:val="24"/>
          <w:szCs w:val="24"/>
          <w:lang w:val="kk-KZ"/>
        </w:rPr>
        <w:t>ө</w:t>
      </w:r>
      <w:r w:rsidRPr="00E06980">
        <w:rPr>
          <w:rFonts w:ascii="Times New Roman" w:hAnsi="Times New Roman"/>
          <w:sz w:val="24"/>
          <w:szCs w:val="24"/>
        </w:rPr>
        <w:t>те аз, сонды</w:t>
      </w:r>
      <w:r w:rsidRPr="00E06980">
        <w:rPr>
          <w:rFonts w:ascii="Times New Roman" w:hAnsi="Times New Roman"/>
          <w:sz w:val="24"/>
          <w:szCs w:val="24"/>
          <w:lang w:val="kk-KZ"/>
        </w:rPr>
        <w:t>қ</w:t>
      </w:r>
      <w:r w:rsidRPr="00E06980">
        <w:rPr>
          <w:rFonts w:ascii="Times New Roman" w:hAnsi="Times New Roman"/>
          <w:sz w:val="24"/>
          <w:szCs w:val="24"/>
        </w:rPr>
        <w:t>тан к</w:t>
      </w:r>
      <w:r w:rsidRPr="00E06980">
        <w:rPr>
          <w:rFonts w:ascii="Times New Roman" w:hAnsi="Times New Roman"/>
          <w:sz w:val="24"/>
          <w:szCs w:val="24"/>
          <w:lang w:val="kk-KZ"/>
        </w:rPr>
        <w:t>ә</w:t>
      </w:r>
      <w:r w:rsidRPr="00E06980">
        <w:rPr>
          <w:rFonts w:ascii="Times New Roman" w:hAnsi="Times New Roman"/>
          <w:sz w:val="24"/>
          <w:szCs w:val="24"/>
        </w:rPr>
        <w:t>дi</w:t>
      </w:r>
      <w:r w:rsidRPr="00E06980">
        <w:rPr>
          <w:rFonts w:ascii="Times New Roman" w:hAnsi="Times New Roman"/>
          <w:sz w:val="24"/>
          <w:szCs w:val="24"/>
          <w:lang w:val="kk-KZ"/>
        </w:rPr>
        <w:t>м</w:t>
      </w:r>
      <w:r w:rsidRPr="00E06980">
        <w:rPr>
          <w:rFonts w:ascii="Times New Roman" w:hAnsi="Times New Roman"/>
          <w:sz w:val="24"/>
          <w:szCs w:val="24"/>
        </w:rPr>
        <w:t>гi температуралар кезiнде газ к</w:t>
      </w:r>
      <w:r w:rsidRPr="00E06980">
        <w:rPr>
          <w:rFonts w:ascii="Times New Roman" w:hAnsi="Times New Roman"/>
          <w:sz w:val="24"/>
          <w:szCs w:val="24"/>
          <w:lang w:val="kk-KZ"/>
        </w:rPr>
        <w:t>ү</w:t>
      </w:r>
      <w:r w:rsidRPr="00E06980">
        <w:rPr>
          <w:rFonts w:ascii="Times New Roman" w:hAnsi="Times New Roman"/>
          <w:sz w:val="24"/>
          <w:szCs w:val="24"/>
        </w:rPr>
        <w:t>йiнде болады.</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Метадарды</w:t>
      </w:r>
      <w:r w:rsidRPr="00E06980">
        <w:rPr>
          <w:rFonts w:ascii="Times New Roman" w:hAnsi="Times New Roman"/>
          <w:sz w:val="24"/>
          <w:szCs w:val="24"/>
          <w:lang w:val="kk-KZ"/>
        </w:rPr>
        <w:t>ң</w:t>
      </w:r>
      <w:r w:rsidRPr="00E06980">
        <w:rPr>
          <w:rFonts w:ascii="Times New Roman" w:hAnsi="Times New Roman"/>
          <w:sz w:val="24"/>
          <w:szCs w:val="24"/>
        </w:rPr>
        <w:t xml:space="preserve"> потенциалды</w:t>
      </w:r>
      <w:r w:rsidRPr="00E06980">
        <w:rPr>
          <w:rFonts w:ascii="Times New Roman" w:hAnsi="Times New Roman"/>
          <w:sz w:val="24"/>
          <w:szCs w:val="24"/>
          <w:lang w:val="kk-KZ"/>
        </w:rPr>
        <w:t>қ</w:t>
      </w:r>
      <w:r w:rsidRPr="00E06980">
        <w:rPr>
          <w:rFonts w:ascii="Times New Roman" w:hAnsi="Times New Roman"/>
          <w:sz w:val="24"/>
          <w:szCs w:val="24"/>
        </w:rPr>
        <w:t xml:space="preserve"> ш</w:t>
      </w:r>
      <w:r w:rsidRPr="00E06980">
        <w:rPr>
          <w:rFonts w:ascii="Times New Roman" w:hAnsi="Times New Roman"/>
          <w:sz w:val="24"/>
          <w:szCs w:val="24"/>
          <w:lang w:val="kk-KZ"/>
        </w:rPr>
        <w:t>ұңқ</w:t>
      </w:r>
      <w:r w:rsidRPr="00E06980">
        <w:rPr>
          <w:rFonts w:ascii="Times New Roman" w:hAnsi="Times New Roman"/>
          <w:sz w:val="24"/>
          <w:szCs w:val="24"/>
        </w:rPr>
        <w:t xml:space="preserve">ыры </w:t>
      </w:r>
      <w:r w:rsidRPr="00E06980">
        <w:rPr>
          <w:rFonts w:ascii="Times New Roman" w:hAnsi="Times New Roman"/>
          <w:sz w:val="24"/>
          <w:szCs w:val="24"/>
          <w:lang w:val="kk-KZ"/>
        </w:rPr>
        <w:t>ө</w:t>
      </w:r>
      <w:r w:rsidRPr="00E06980">
        <w:rPr>
          <w:rFonts w:ascii="Times New Roman" w:hAnsi="Times New Roman"/>
          <w:sz w:val="24"/>
          <w:szCs w:val="24"/>
        </w:rPr>
        <w:t>те тер</w:t>
      </w:r>
      <w:r w:rsidRPr="00E06980">
        <w:rPr>
          <w:rFonts w:ascii="Times New Roman" w:hAnsi="Times New Roman"/>
          <w:sz w:val="24"/>
          <w:szCs w:val="24"/>
          <w:lang w:val="kk-KZ"/>
        </w:rPr>
        <w:t>ең</w:t>
      </w:r>
      <w:r w:rsidRPr="00E06980">
        <w:rPr>
          <w:rFonts w:ascii="Times New Roman" w:hAnsi="Times New Roman"/>
          <w:sz w:val="24"/>
          <w:szCs w:val="24"/>
        </w:rPr>
        <w:t xml:space="preserve"> сонды</w:t>
      </w:r>
      <w:r w:rsidRPr="00E06980">
        <w:rPr>
          <w:rFonts w:ascii="Times New Roman" w:hAnsi="Times New Roman"/>
          <w:sz w:val="24"/>
          <w:szCs w:val="24"/>
          <w:lang w:val="kk-KZ"/>
        </w:rPr>
        <w:t>қ</w:t>
      </w:r>
      <w:r w:rsidRPr="00E06980">
        <w:rPr>
          <w:rFonts w:ascii="Times New Roman" w:hAnsi="Times New Roman"/>
          <w:sz w:val="24"/>
          <w:szCs w:val="24"/>
        </w:rPr>
        <w:t>тан олар к</w:t>
      </w:r>
      <w:r w:rsidRPr="00E06980">
        <w:rPr>
          <w:rFonts w:ascii="Times New Roman" w:hAnsi="Times New Roman"/>
          <w:sz w:val="24"/>
          <w:szCs w:val="24"/>
          <w:lang w:val="kk-KZ"/>
        </w:rPr>
        <w:t>ә</w:t>
      </w:r>
      <w:r w:rsidRPr="00E06980">
        <w:rPr>
          <w:rFonts w:ascii="Times New Roman" w:hAnsi="Times New Roman"/>
          <w:sz w:val="24"/>
          <w:szCs w:val="24"/>
        </w:rPr>
        <w:t xml:space="preserve">дiмгi температуралар кезiнде </w:t>
      </w:r>
      <w:r w:rsidRPr="00E06980">
        <w:rPr>
          <w:rFonts w:ascii="Times New Roman" w:hAnsi="Times New Roman"/>
          <w:sz w:val="24"/>
          <w:szCs w:val="24"/>
          <w:lang w:val="kk-KZ"/>
        </w:rPr>
        <w:t>қ</w:t>
      </w:r>
      <w:r w:rsidRPr="00E06980">
        <w:rPr>
          <w:rFonts w:ascii="Times New Roman" w:hAnsi="Times New Roman"/>
          <w:sz w:val="24"/>
          <w:szCs w:val="24"/>
        </w:rPr>
        <w:t>атты к</w:t>
      </w:r>
      <w:r w:rsidRPr="00E06980">
        <w:rPr>
          <w:rFonts w:ascii="Times New Roman" w:hAnsi="Times New Roman"/>
          <w:sz w:val="24"/>
          <w:szCs w:val="24"/>
          <w:lang w:val="kk-KZ"/>
        </w:rPr>
        <w:t>ү</w:t>
      </w:r>
      <w:r w:rsidRPr="00E06980">
        <w:rPr>
          <w:rFonts w:ascii="Times New Roman" w:hAnsi="Times New Roman"/>
          <w:sz w:val="24"/>
          <w:szCs w:val="24"/>
        </w:rPr>
        <w:t>йiнде болады.</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Температура </w:t>
      </w:r>
      <w:r w:rsidRPr="00E06980">
        <w:rPr>
          <w:rFonts w:ascii="Times New Roman" w:hAnsi="Times New Roman"/>
          <w:sz w:val="24"/>
          <w:szCs w:val="24"/>
          <w:lang w:val="kk-KZ"/>
        </w:rPr>
        <w:t>ө</w:t>
      </w:r>
      <w:r w:rsidRPr="00E06980">
        <w:rPr>
          <w:rFonts w:ascii="Times New Roman" w:hAnsi="Times New Roman"/>
          <w:sz w:val="24"/>
          <w:szCs w:val="24"/>
        </w:rPr>
        <w:t>скен сайын, я</w:t>
      </w:r>
      <w:r w:rsidRPr="00E06980">
        <w:rPr>
          <w:rFonts w:ascii="Times New Roman" w:hAnsi="Times New Roman"/>
          <w:sz w:val="24"/>
          <w:szCs w:val="24"/>
          <w:lang w:val="kk-KZ"/>
        </w:rPr>
        <w:t>ғ</w:t>
      </w:r>
      <w:r w:rsidRPr="00E06980">
        <w:rPr>
          <w:rFonts w:ascii="Times New Roman" w:hAnsi="Times New Roman"/>
          <w:sz w:val="24"/>
          <w:szCs w:val="24"/>
        </w:rPr>
        <w:t>ни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жо</w:t>
      </w:r>
      <w:r w:rsidRPr="00E06980">
        <w:rPr>
          <w:rFonts w:ascii="Times New Roman" w:hAnsi="Times New Roman"/>
          <w:sz w:val="24"/>
          <w:szCs w:val="24"/>
          <w:lang w:val="kk-KZ"/>
        </w:rPr>
        <w:t>ғ</w:t>
      </w:r>
      <w:r w:rsidRPr="00E06980">
        <w:rPr>
          <w:rFonts w:ascii="Times New Roman" w:hAnsi="Times New Roman"/>
          <w:sz w:val="24"/>
          <w:szCs w:val="24"/>
        </w:rPr>
        <w:t>ары энергетикалы</w:t>
      </w:r>
      <w:r w:rsidRPr="00E06980">
        <w:rPr>
          <w:rFonts w:ascii="Times New Roman" w:hAnsi="Times New Roman"/>
          <w:sz w:val="24"/>
          <w:szCs w:val="24"/>
          <w:lang w:val="kk-KZ"/>
        </w:rPr>
        <w:t>қ</w:t>
      </w:r>
      <w:r w:rsidRPr="00E06980">
        <w:rPr>
          <w:rFonts w:ascii="Times New Roman" w:hAnsi="Times New Roman"/>
          <w:sz w:val="24"/>
          <w:szCs w:val="24"/>
        </w:rPr>
        <w:t xml:space="preserve"> де</w:t>
      </w:r>
      <w:r w:rsidRPr="00E06980">
        <w:rPr>
          <w:rFonts w:ascii="Times New Roman" w:hAnsi="Times New Roman"/>
          <w:sz w:val="24"/>
          <w:szCs w:val="24"/>
          <w:lang w:val="kk-KZ"/>
        </w:rPr>
        <w:t>ң</w:t>
      </w:r>
      <w:r w:rsidRPr="00E06980">
        <w:rPr>
          <w:rFonts w:ascii="Times New Roman" w:hAnsi="Times New Roman"/>
          <w:sz w:val="24"/>
          <w:szCs w:val="24"/>
        </w:rPr>
        <w:t xml:space="preserve">гейге </w:t>
      </w:r>
      <w:r w:rsidRPr="00E06980">
        <w:rPr>
          <w:rFonts w:ascii="Times New Roman" w:hAnsi="Times New Roman"/>
          <w:sz w:val="24"/>
          <w:szCs w:val="24"/>
          <w:lang w:val="kk-KZ"/>
        </w:rPr>
        <w:t>ө</w:t>
      </w:r>
      <w:r w:rsidRPr="00E06980">
        <w:rPr>
          <w:rFonts w:ascii="Times New Roman" w:hAnsi="Times New Roman"/>
          <w:sz w:val="24"/>
          <w:szCs w:val="24"/>
        </w:rPr>
        <w:t>ткен кезiнде, молекулаларды</w:t>
      </w:r>
      <w:r w:rsidRPr="00E06980">
        <w:rPr>
          <w:rFonts w:ascii="Times New Roman" w:hAnsi="Times New Roman"/>
          <w:sz w:val="24"/>
          <w:szCs w:val="24"/>
          <w:lang w:val="kk-KZ"/>
        </w:rPr>
        <w:t>ң</w:t>
      </w:r>
      <w:r w:rsidRPr="00E06980">
        <w:rPr>
          <w:rFonts w:ascii="Times New Roman" w:hAnsi="Times New Roman"/>
          <w:sz w:val="24"/>
          <w:szCs w:val="24"/>
        </w:rPr>
        <w:t xml:space="preserve"> орташа ара </w:t>
      </w:r>
      <w:r w:rsidRPr="00E06980">
        <w:rPr>
          <w:rFonts w:ascii="Times New Roman" w:hAnsi="Times New Roman"/>
          <w:sz w:val="24"/>
          <w:szCs w:val="24"/>
          <w:lang w:val="kk-KZ"/>
        </w:rPr>
        <w:t>қ</w:t>
      </w:r>
      <w:r w:rsidRPr="00E06980">
        <w:rPr>
          <w:rFonts w:ascii="Times New Roman" w:hAnsi="Times New Roman"/>
          <w:sz w:val="24"/>
          <w:szCs w:val="24"/>
        </w:rPr>
        <w:t>ашы</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ғ</w:t>
      </w:r>
      <w:r w:rsidRPr="00E06980">
        <w:rPr>
          <w:rFonts w:ascii="Times New Roman" w:hAnsi="Times New Roman"/>
          <w:sz w:val="24"/>
          <w:szCs w:val="24"/>
        </w:rPr>
        <w:t xml:space="preserve">ы </w:t>
      </w:r>
      <w:r w:rsidRPr="00E06980">
        <w:rPr>
          <w:rFonts w:ascii="Times New Roman" w:hAnsi="Times New Roman"/>
          <w:sz w:val="24"/>
          <w:szCs w:val="24"/>
          <w:lang w:val="kk-KZ"/>
        </w:rPr>
        <w:t>ұлғ</w:t>
      </w:r>
      <w:r w:rsidRPr="00E06980">
        <w:rPr>
          <w:rFonts w:ascii="Times New Roman" w:hAnsi="Times New Roman"/>
          <w:sz w:val="24"/>
          <w:szCs w:val="24"/>
        </w:rPr>
        <w:t>аяды.</w:t>
      </w:r>
    </w:p>
    <w:p w:rsidR="00270E0B" w:rsidRPr="00E06980" w:rsidRDefault="00A667FD" w:rsidP="00FA2CED">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w:lastRenderedPageBreak/>
        <mc:AlternateContent>
          <mc:Choice Requires="wpc">
            <w:drawing>
              <wp:anchor distT="0" distB="0" distL="114300" distR="114300" simplePos="0" relativeHeight="45" behindDoc="0" locked="0" layoutInCell="1" allowOverlap="1">
                <wp:simplePos x="0" y="0"/>
                <wp:positionH relativeFrom="column">
                  <wp:posOffset>-114300</wp:posOffset>
                </wp:positionH>
                <wp:positionV relativeFrom="paragraph">
                  <wp:posOffset>98425</wp:posOffset>
                </wp:positionV>
                <wp:extent cx="1379220" cy="3168015"/>
                <wp:effectExtent l="0" t="0" r="4445" b="4445"/>
                <wp:wrapSquare wrapText="bothSides"/>
                <wp:docPr id="1158" name="Полотно 1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452" name="Group 1160"/>
                        <wpg:cNvGrpSpPr>
                          <a:grpSpLocks/>
                        </wpg:cNvGrpSpPr>
                        <wpg:grpSpPr bwMode="auto">
                          <a:xfrm>
                            <a:off x="114935" y="231775"/>
                            <a:ext cx="1162685" cy="2936240"/>
                            <a:chOff x="2944" y="1499"/>
                            <a:chExt cx="1831" cy="4624"/>
                          </a:xfrm>
                        </wpg:grpSpPr>
                        <wps:wsp>
                          <wps:cNvPr id="1453" name="Line 1161"/>
                          <wps:cNvCnPr>
                            <a:cxnSpLocks noChangeShapeType="1"/>
                          </wps:cNvCnPr>
                          <wps:spPr bwMode="auto">
                            <a:xfrm>
                              <a:off x="2944" y="1518"/>
                              <a:ext cx="1" cy="4344"/>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454" name="Line 1162"/>
                          <wps:cNvCnPr>
                            <a:cxnSpLocks noChangeShapeType="1"/>
                          </wps:cNvCnPr>
                          <wps:spPr bwMode="auto">
                            <a:xfrm>
                              <a:off x="4774" y="1518"/>
                              <a:ext cx="1" cy="4344"/>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455" name="Line 1163"/>
                          <wps:cNvCnPr>
                            <a:cxnSpLocks noChangeShapeType="1"/>
                          </wps:cNvCnPr>
                          <wps:spPr bwMode="auto">
                            <a:xfrm>
                              <a:off x="2944" y="3710"/>
                              <a:ext cx="1810"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456" name="Line 1164"/>
                          <wps:cNvCnPr>
                            <a:cxnSpLocks noChangeShapeType="1"/>
                          </wps:cNvCnPr>
                          <wps:spPr bwMode="auto">
                            <a:xfrm>
                              <a:off x="3829" y="1499"/>
                              <a:ext cx="1" cy="43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7" name="Line 1165"/>
                          <wps:cNvCnPr>
                            <a:cxnSpLocks noChangeShapeType="1"/>
                          </wps:cNvCnPr>
                          <wps:spPr bwMode="auto">
                            <a:xfrm flipV="1">
                              <a:off x="3487" y="1881"/>
                              <a:ext cx="724" cy="54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458" name="Line 1166"/>
                          <wps:cNvCnPr>
                            <a:cxnSpLocks noChangeShapeType="1"/>
                          </wps:cNvCnPr>
                          <wps:spPr bwMode="auto">
                            <a:xfrm>
                              <a:off x="3487" y="2424"/>
                              <a:ext cx="724" cy="54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460" name="Line 1167"/>
                          <wps:cNvCnPr>
                            <a:cxnSpLocks noChangeShapeType="1"/>
                          </wps:cNvCnPr>
                          <wps:spPr bwMode="auto">
                            <a:xfrm>
                              <a:off x="3487" y="2424"/>
                              <a:ext cx="905" cy="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461" name="Oval 1168"/>
                          <wps:cNvSpPr>
                            <a:spLocks noChangeArrowheads="1"/>
                          </wps:cNvSpPr>
                          <wps:spPr bwMode="auto">
                            <a:xfrm>
                              <a:off x="3466" y="2403"/>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2" name="Oval 1169"/>
                          <wps:cNvSpPr>
                            <a:spLocks noChangeArrowheads="1"/>
                          </wps:cNvSpPr>
                          <wps:spPr bwMode="auto">
                            <a:xfrm>
                              <a:off x="4243" y="1822"/>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3" name="Oval 1170"/>
                          <wps:cNvSpPr>
                            <a:spLocks noChangeArrowheads="1"/>
                          </wps:cNvSpPr>
                          <wps:spPr bwMode="auto">
                            <a:xfrm>
                              <a:off x="4426" y="2396"/>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4" name="Oval 1171"/>
                          <wps:cNvSpPr>
                            <a:spLocks noChangeArrowheads="1"/>
                          </wps:cNvSpPr>
                          <wps:spPr bwMode="auto">
                            <a:xfrm>
                              <a:off x="4246" y="2943"/>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5" name="Line 1172"/>
                          <wps:cNvCnPr>
                            <a:cxnSpLocks noChangeShapeType="1"/>
                          </wps:cNvCnPr>
                          <wps:spPr bwMode="auto">
                            <a:xfrm flipV="1">
                              <a:off x="3508" y="4221"/>
                              <a:ext cx="724" cy="54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466" name="Line 1173"/>
                          <wps:cNvCnPr>
                            <a:cxnSpLocks noChangeShapeType="1"/>
                          </wps:cNvCnPr>
                          <wps:spPr bwMode="auto">
                            <a:xfrm>
                              <a:off x="3508" y="4764"/>
                              <a:ext cx="724" cy="543"/>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467" name="Line 1174"/>
                          <wps:cNvCnPr>
                            <a:cxnSpLocks noChangeShapeType="1"/>
                          </wps:cNvCnPr>
                          <wps:spPr bwMode="auto">
                            <a:xfrm>
                              <a:off x="3508" y="4764"/>
                              <a:ext cx="905" cy="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468" name="Oval 1175"/>
                          <wps:cNvSpPr>
                            <a:spLocks noChangeArrowheads="1"/>
                          </wps:cNvSpPr>
                          <wps:spPr bwMode="auto">
                            <a:xfrm>
                              <a:off x="3487" y="4743"/>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9" name="Oval 1176"/>
                          <wps:cNvSpPr>
                            <a:spLocks noChangeArrowheads="1"/>
                          </wps:cNvSpPr>
                          <wps:spPr bwMode="auto">
                            <a:xfrm>
                              <a:off x="4264" y="4162"/>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70" name="Oval 1177"/>
                          <wps:cNvSpPr>
                            <a:spLocks noChangeArrowheads="1"/>
                          </wps:cNvSpPr>
                          <wps:spPr bwMode="auto">
                            <a:xfrm>
                              <a:off x="4447" y="4736"/>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71" name="Oval 1178"/>
                          <wps:cNvSpPr>
                            <a:spLocks noChangeArrowheads="1"/>
                          </wps:cNvSpPr>
                          <wps:spPr bwMode="auto">
                            <a:xfrm>
                              <a:off x="4267" y="5283"/>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73" name="Text Box 1179"/>
                          <wps:cNvSpPr txBox="1">
                            <a:spLocks noChangeArrowheads="1"/>
                          </wps:cNvSpPr>
                          <wps:spPr bwMode="auto">
                            <a:xfrm>
                              <a:off x="3125" y="5580"/>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691DAD" w:rsidRDefault="00084B95" w:rsidP="00270E0B">
                                <w:pPr>
                                  <w:rPr>
                                    <w:i/>
                                    <w:sz w:val="28"/>
                                    <w:szCs w:val="28"/>
                                    <w:lang w:val="kk-KZ"/>
                                  </w:rPr>
                                </w:pPr>
                                <w:r w:rsidRPr="00691DAD">
                                  <w:rPr>
                                    <w:i/>
                                    <w:sz w:val="28"/>
                                    <w:szCs w:val="28"/>
                                    <w:lang w:val="kk-KZ"/>
                                  </w:rPr>
                                  <w:t>а</w:t>
                                </w:r>
                              </w:p>
                            </w:txbxContent>
                          </wps:txbx>
                          <wps:bodyPr rot="0" vert="horz" wrap="square" lIns="91440" tIns="45720" rIns="91440" bIns="45720" anchor="t" anchorCtr="0" upright="1">
                            <a:noAutofit/>
                          </wps:bodyPr>
                        </wps:wsp>
                        <wps:wsp>
                          <wps:cNvPr id="1474" name="Text Box 1180"/>
                          <wps:cNvSpPr txBox="1">
                            <a:spLocks noChangeArrowheads="1"/>
                          </wps:cNvSpPr>
                          <wps:spPr bwMode="auto">
                            <a:xfrm>
                              <a:off x="4110" y="5579"/>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691DAD" w:rsidRDefault="00084B95" w:rsidP="00270E0B">
                                <w:pPr>
                                  <w:rPr>
                                    <w:i/>
                                    <w:sz w:val="28"/>
                                    <w:szCs w:val="28"/>
                                    <w:lang w:val="kk-KZ"/>
                                  </w:rPr>
                                </w:pPr>
                                <w:r>
                                  <w:rPr>
                                    <w:i/>
                                    <w:sz w:val="28"/>
                                    <w:szCs w:val="28"/>
                                    <w:lang w:val="kk-KZ"/>
                                  </w:rPr>
                                  <w:t>б</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Полотно 1158" o:spid="_x0000_s1540" editas="canvas" style="position:absolute;left:0;text-align:left;margin-left:-9pt;margin-top:7.75pt;width:108.6pt;height:249.45pt;z-index:45;mso-position-horizontal-relative:text;mso-position-vertical-relative:text" coordsize="13792,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">
                <v:shape id="_x0000_s1541" type="#_x0000_t75" style="position:absolute;width:13792;height:31680;visibility:visible;mso-wrap-style:square">
                  <v:fill o:detectmouseclick="t"/>
                  <v:path o:connecttype="none"/>
                </v:shape>
                <v:group id="Group 1160" o:spid="_x0000_s1542" style="position:absolute;left:1149;top:2317;width:11627;height:29363" coordorigin="2944,1499" coordsize="1831,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">
                  <v:line id="Line 1161" o:spid="_x0000_s1543" style="position:absolute;visibility:visible;mso-wrap-style:square" from="2944,1518" to="2945,5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">
                    <v:stroke dashstyle="longDash"/>
                  </v:line>
                  <v:line id="Line 1162" o:spid="_x0000_s1544" style="position:absolute;visibility:visible;mso-wrap-style:square" from="4774,1518" to="4775,5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">
                    <v:stroke dashstyle="longDash"/>
                  </v:line>
                  <v:line id="Line 1163" o:spid="_x0000_s1545" style="position:absolute;visibility:visible;mso-wrap-style:square" from="2944,3710" to="4754,3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">
                    <v:stroke dashstyle="longDash"/>
                  </v:line>
                  <v:line id="Line 1164" o:spid="_x0000_s1546" style="position:absolute;visibility:visible;mso-wrap-style:square" from="3829,1499" to="3830,5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"/>
                  <v:line id="Line 1165" o:spid="_x0000_s1547" style="position:absolute;flip:y;visibility:visible;mso-wrap-style:square" from="3487,1881" to="4211,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">
                    <v:stroke endarrow="classic" endarrowwidth="narrow"/>
                  </v:line>
                  <v:line id="Line 1166" o:spid="_x0000_s1548" style="position:absolute;visibility:visible;mso-wrap-style:square" from="3487,2424" to="4211,2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">
                    <v:stroke endarrow="classic" endarrowwidth="narrow"/>
                  </v:line>
                  <v:line id="Line 1167" o:spid="_x0000_s1549" style="position:absolute;visibility:visible;mso-wrap-style:square" from="3487,2424" to="4392,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">
                    <v:stroke endarrow="classic" endarrowwidth="narrow"/>
                  </v:line>
                  <v:oval id="Oval 1168" o:spid="_x0000_s1550" style="position:absolute;left:3466;top:2403;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" fillcolor="black"/>
                  <v:oval id="Oval 1169" o:spid="_x0000_s1551" style="position:absolute;left:4243;top:1822;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" fillcolor="black"/>
                  <v:oval id="Oval 1170" o:spid="_x0000_s1552" style="position:absolute;left:4426;top:2396;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" fillcolor="black"/>
                  <v:oval id="Oval 1171" o:spid="_x0000_s1553" style="position:absolute;left:4246;top:2943;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" fillcolor="black"/>
                  <v:line id="Line 1172" o:spid="_x0000_s1554" style="position:absolute;flip:y;visibility:visible;mso-wrap-style:square" from="3508,4221" to="4232,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">
                    <v:stroke endarrow="classic" endarrowwidth="narrow"/>
                  </v:line>
                  <v:line id="Line 1173" o:spid="_x0000_s1555" style="position:absolute;visibility:visible;mso-wrap-style:square" from="3508,4764" to="4232,5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">
                    <v:stroke endarrow="classic" endarrowwidth="narrow"/>
                  </v:line>
                  <v:line id="Line 1174" o:spid="_x0000_s1556" style="position:absolute;visibility:visible;mso-wrap-style:square" from="3508,4764" to="4413,4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">
                    <v:stroke endarrow="classic" endarrowwidth="narrow"/>
                  </v:line>
                  <v:oval id="Oval 1175" o:spid="_x0000_s1557" style="position:absolute;left:3487;top:4743;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" fillcolor="black"/>
                  <v:oval id="Oval 1176" o:spid="_x0000_s1558" style="position:absolute;left:4264;top:4162;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" fillcolor="black"/>
                  <v:oval id="Oval 1177" o:spid="_x0000_s1559" style="position:absolute;left:4447;top:4736;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" fillcolor="black"/>
                  <v:oval id="Oval 1178" o:spid="_x0000_s1560" style="position:absolute;left:4267;top:5283;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" fillcolor="black"/>
                  <v:shape id="Text Box 1179" o:spid="_x0000_s1561" type="#_x0000_t202" style="position:absolute;left:3125;top:5580;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" stroked="f">
                    <v:fill opacity="0"/>
                    <v:textbox>
                      <w:txbxContent>
                        <w:p w:rsidR="00084B95" w:rsidRPr="00691DAD" w:rsidRDefault="00084B95" w:rsidP="00270E0B">
                          <w:pPr>
                            <w:rPr>
                              <w:i/>
                              <w:sz w:val="28"/>
                              <w:szCs w:val="28"/>
                              <w:lang w:val="kk-KZ"/>
                            </w:rPr>
                          </w:pPr>
                          <w:r w:rsidRPr="00691DAD">
                            <w:rPr>
                              <w:i/>
                              <w:sz w:val="28"/>
                              <w:szCs w:val="28"/>
                              <w:lang w:val="kk-KZ"/>
                            </w:rPr>
                            <w:t>а</w:t>
                          </w:r>
                        </w:p>
                      </w:txbxContent>
                    </v:textbox>
                  </v:shape>
                  <v:shape id="Text Box 1180" o:spid="_x0000_s1562" type="#_x0000_t202" style="position:absolute;left:4110;top:5579;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" stroked="f">
                    <v:fill opacity="0"/>
                    <v:textbox>
                      <w:txbxContent>
                        <w:p w:rsidR="00084B95" w:rsidRPr="00691DAD" w:rsidRDefault="00084B95" w:rsidP="00270E0B">
                          <w:pPr>
                            <w:rPr>
                              <w:i/>
                              <w:sz w:val="28"/>
                              <w:szCs w:val="28"/>
                              <w:lang w:val="kk-KZ"/>
                            </w:rPr>
                          </w:pPr>
                          <w:r>
                            <w:rPr>
                              <w:i/>
                              <w:sz w:val="28"/>
                              <w:szCs w:val="28"/>
                              <w:lang w:val="kk-KZ"/>
                            </w:rPr>
                            <w:t>б</w:t>
                          </w:r>
                        </w:p>
                      </w:txbxContent>
                    </v:textbox>
                  </v:shape>
                </v:group>
                <w10:wrap type="square"/>
              </v:group>
            </w:pict>
          </mc:Fallback>
        </mc:AlternateContent>
      </w:r>
      <w:r w:rsidR="00270E0B" w:rsidRPr="00E06980">
        <w:rPr>
          <w:rFonts w:ascii="Times New Roman" w:hAnsi="Times New Roman"/>
          <w:sz w:val="24"/>
          <w:szCs w:val="24"/>
        </w:rPr>
        <w:tab/>
        <w:t>Газ молекулалары арасыны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орташа </w:t>
      </w:r>
      <w:r w:rsidR="00270E0B" w:rsidRPr="00E06980">
        <w:rPr>
          <w:rFonts w:ascii="Times New Roman" w:hAnsi="Times New Roman"/>
          <w:sz w:val="24"/>
          <w:szCs w:val="24"/>
          <w:lang w:val="kk-KZ"/>
        </w:rPr>
        <w:t>қ</w:t>
      </w:r>
      <w:r w:rsidR="00270E0B" w:rsidRPr="00E06980">
        <w:rPr>
          <w:rFonts w:ascii="Times New Roman" w:hAnsi="Times New Roman"/>
          <w:sz w:val="24"/>
          <w:szCs w:val="24"/>
        </w:rPr>
        <w:t>ашы</w:t>
      </w:r>
      <w:r w:rsidR="00270E0B" w:rsidRPr="00E06980">
        <w:rPr>
          <w:rFonts w:ascii="Times New Roman" w:hAnsi="Times New Roman"/>
          <w:sz w:val="24"/>
          <w:szCs w:val="24"/>
          <w:lang w:val="kk-KZ"/>
        </w:rPr>
        <w:t>қ</w:t>
      </w:r>
      <w:r w:rsidR="00270E0B" w:rsidRPr="00E06980">
        <w:rPr>
          <w:rFonts w:ascii="Times New Roman" w:hAnsi="Times New Roman"/>
          <w:sz w:val="24"/>
          <w:szCs w:val="24"/>
        </w:rPr>
        <w:t>ты</w:t>
      </w:r>
      <w:r w:rsidR="00270E0B" w:rsidRPr="00E06980">
        <w:rPr>
          <w:rFonts w:ascii="Times New Roman" w:hAnsi="Times New Roman"/>
          <w:sz w:val="24"/>
          <w:szCs w:val="24"/>
          <w:lang w:val="kk-KZ"/>
        </w:rPr>
        <w:t>ғ</w:t>
      </w:r>
      <w:r w:rsidR="00270E0B" w:rsidRPr="00E06980">
        <w:rPr>
          <w:rFonts w:ascii="Times New Roman" w:hAnsi="Times New Roman"/>
          <w:sz w:val="24"/>
          <w:szCs w:val="24"/>
        </w:rPr>
        <w:t>ы к</w:t>
      </w:r>
      <w:r w:rsidR="00270E0B" w:rsidRPr="00E06980">
        <w:rPr>
          <w:rFonts w:ascii="Times New Roman" w:hAnsi="Times New Roman"/>
          <w:sz w:val="24"/>
          <w:szCs w:val="24"/>
          <w:lang w:val="kk-KZ"/>
        </w:rPr>
        <w:t>ө</w:t>
      </w:r>
      <w:r w:rsidR="00270E0B" w:rsidRPr="00E06980">
        <w:rPr>
          <w:rFonts w:ascii="Times New Roman" w:hAnsi="Times New Roman"/>
          <w:sz w:val="24"/>
          <w:szCs w:val="24"/>
        </w:rPr>
        <w:t>п бол</w:t>
      </w:r>
      <w:r w:rsidR="00270E0B" w:rsidRPr="00E06980">
        <w:rPr>
          <w:rFonts w:ascii="Times New Roman" w:hAnsi="Times New Roman"/>
          <w:sz w:val="24"/>
          <w:szCs w:val="24"/>
          <w:lang w:val="kk-KZ"/>
        </w:rPr>
        <w:t>ғ</w:t>
      </w:r>
      <w:r w:rsidR="00270E0B" w:rsidRPr="00E06980">
        <w:rPr>
          <w:rFonts w:ascii="Times New Roman" w:hAnsi="Times New Roman"/>
          <w:sz w:val="24"/>
          <w:szCs w:val="24"/>
        </w:rPr>
        <w:t>анды</w:t>
      </w:r>
      <w:r w:rsidR="00270E0B" w:rsidRPr="00E06980">
        <w:rPr>
          <w:rFonts w:ascii="Times New Roman" w:hAnsi="Times New Roman"/>
          <w:sz w:val="24"/>
          <w:szCs w:val="24"/>
          <w:lang w:val="kk-KZ"/>
        </w:rPr>
        <w:t>қ</w:t>
      </w:r>
      <w:r w:rsidR="00270E0B" w:rsidRPr="00E06980">
        <w:rPr>
          <w:rFonts w:ascii="Times New Roman" w:hAnsi="Times New Roman"/>
          <w:sz w:val="24"/>
          <w:szCs w:val="24"/>
        </w:rPr>
        <w:t>тан, молекулаларды</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тартылыс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шi к</w:t>
      </w:r>
      <w:r w:rsidR="00270E0B" w:rsidRPr="00E06980">
        <w:rPr>
          <w:rFonts w:ascii="Times New Roman" w:hAnsi="Times New Roman"/>
          <w:sz w:val="24"/>
          <w:szCs w:val="24"/>
          <w:lang w:val="kk-KZ"/>
        </w:rPr>
        <w:t>ө</w:t>
      </w:r>
      <w:r w:rsidR="00270E0B" w:rsidRPr="00E06980">
        <w:rPr>
          <w:rFonts w:ascii="Times New Roman" w:hAnsi="Times New Roman"/>
          <w:sz w:val="24"/>
          <w:szCs w:val="24"/>
        </w:rPr>
        <w:t>бiрек болады. Осы к</w:t>
      </w:r>
      <w:r w:rsidR="00270E0B" w:rsidRPr="00E06980">
        <w:rPr>
          <w:rFonts w:ascii="Times New Roman" w:hAnsi="Times New Roman"/>
          <w:sz w:val="24"/>
          <w:szCs w:val="24"/>
          <w:lang w:val="kk-KZ"/>
        </w:rPr>
        <w:t>ү</w:t>
      </w:r>
      <w:r w:rsidR="00270E0B" w:rsidRPr="00E06980">
        <w:rPr>
          <w:rFonts w:ascii="Times New Roman" w:hAnsi="Times New Roman"/>
          <w:sz w:val="24"/>
          <w:szCs w:val="24"/>
        </w:rPr>
        <w:t>штердi</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w:t>
      </w:r>
      <w:r w:rsidR="00270E0B" w:rsidRPr="00E06980">
        <w:rPr>
          <w:rFonts w:ascii="Times New Roman" w:hAnsi="Times New Roman"/>
          <w:sz w:val="24"/>
          <w:szCs w:val="24"/>
          <w:lang w:val="kk-KZ"/>
        </w:rPr>
        <w:t>ә</w:t>
      </w:r>
      <w:r w:rsidR="00270E0B" w:rsidRPr="00E06980">
        <w:rPr>
          <w:rFonts w:ascii="Times New Roman" w:hAnsi="Times New Roman"/>
          <w:sz w:val="24"/>
          <w:szCs w:val="24"/>
        </w:rPr>
        <w:t>серiнен газ сы</w:t>
      </w:r>
      <w:r w:rsidR="00270E0B" w:rsidRPr="00E06980">
        <w:rPr>
          <w:rFonts w:ascii="Times New Roman" w:hAnsi="Times New Roman"/>
          <w:sz w:val="24"/>
          <w:szCs w:val="24"/>
          <w:lang w:val="kk-KZ"/>
        </w:rPr>
        <w:t>ғ</w:t>
      </w:r>
      <w:r w:rsidR="00270E0B" w:rsidRPr="00E06980">
        <w:rPr>
          <w:rFonts w:ascii="Times New Roman" w:hAnsi="Times New Roman"/>
          <w:sz w:val="24"/>
          <w:szCs w:val="24"/>
        </w:rPr>
        <w:t>ыл</w:t>
      </w:r>
      <w:r w:rsidR="00270E0B" w:rsidRPr="00E06980">
        <w:rPr>
          <w:rFonts w:ascii="Times New Roman" w:hAnsi="Times New Roman"/>
          <w:sz w:val="24"/>
          <w:szCs w:val="24"/>
          <w:lang w:val="kk-KZ"/>
        </w:rPr>
        <w:t>ғ</w:t>
      </w:r>
      <w:r w:rsidR="00270E0B" w:rsidRPr="00E06980">
        <w:rPr>
          <w:rFonts w:ascii="Times New Roman" w:hAnsi="Times New Roman"/>
          <w:sz w:val="24"/>
          <w:szCs w:val="24"/>
        </w:rPr>
        <w:t>ан к</w:t>
      </w:r>
      <w:r w:rsidR="00270E0B" w:rsidRPr="00E06980">
        <w:rPr>
          <w:rFonts w:ascii="Times New Roman" w:hAnsi="Times New Roman"/>
          <w:sz w:val="24"/>
          <w:szCs w:val="24"/>
          <w:lang w:val="kk-KZ"/>
        </w:rPr>
        <w:t>ү</w:t>
      </w:r>
      <w:r w:rsidR="00270E0B" w:rsidRPr="00E06980">
        <w:rPr>
          <w:rFonts w:ascii="Times New Roman" w:hAnsi="Times New Roman"/>
          <w:sz w:val="24"/>
          <w:szCs w:val="24"/>
        </w:rPr>
        <w:t>йде болады. Бас</w:t>
      </w:r>
      <w:r w:rsidR="00270E0B" w:rsidRPr="00E06980">
        <w:rPr>
          <w:rFonts w:ascii="Times New Roman" w:hAnsi="Times New Roman"/>
          <w:sz w:val="24"/>
          <w:szCs w:val="24"/>
          <w:lang w:val="kk-KZ"/>
        </w:rPr>
        <w:t>қ</w:t>
      </w:r>
      <w:r w:rsidR="00270E0B" w:rsidRPr="00E06980">
        <w:rPr>
          <w:rFonts w:ascii="Times New Roman" w:hAnsi="Times New Roman"/>
          <w:sz w:val="24"/>
          <w:szCs w:val="24"/>
        </w:rPr>
        <w:t>а с</w:t>
      </w:r>
      <w:r w:rsidR="00270E0B" w:rsidRPr="00E06980">
        <w:rPr>
          <w:rFonts w:ascii="Times New Roman" w:hAnsi="Times New Roman"/>
          <w:sz w:val="24"/>
          <w:szCs w:val="24"/>
          <w:lang w:val="kk-KZ"/>
        </w:rPr>
        <w:t>ө</w:t>
      </w:r>
      <w:r w:rsidR="00270E0B" w:rsidRPr="00E06980">
        <w:rPr>
          <w:rFonts w:ascii="Times New Roman" w:hAnsi="Times New Roman"/>
          <w:sz w:val="24"/>
          <w:szCs w:val="24"/>
        </w:rPr>
        <w:t>збен айт</w:t>
      </w:r>
      <w:r w:rsidR="00270E0B" w:rsidRPr="00E06980">
        <w:rPr>
          <w:rFonts w:ascii="Times New Roman" w:hAnsi="Times New Roman"/>
          <w:sz w:val="24"/>
          <w:szCs w:val="24"/>
          <w:lang w:val="kk-KZ"/>
        </w:rPr>
        <w:t>қ</w:t>
      </w:r>
      <w:r w:rsidR="00270E0B" w:rsidRPr="00E06980">
        <w:rPr>
          <w:rFonts w:ascii="Times New Roman" w:hAnsi="Times New Roman"/>
          <w:sz w:val="24"/>
          <w:szCs w:val="24"/>
        </w:rPr>
        <w:t>анда газ</w:t>
      </w:r>
      <w:r w:rsidR="00270E0B" w:rsidRPr="00E06980">
        <w:rPr>
          <w:rFonts w:ascii="Times New Roman" w:hAnsi="Times New Roman"/>
          <w:sz w:val="24"/>
          <w:szCs w:val="24"/>
          <w:lang w:val="kk-KZ"/>
        </w:rPr>
        <w:t>ғ</w:t>
      </w:r>
      <w:r w:rsidR="00270E0B" w:rsidRPr="00E06980">
        <w:rPr>
          <w:rFonts w:ascii="Times New Roman" w:hAnsi="Times New Roman"/>
          <w:sz w:val="24"/>
          <w:szCs w:val="24"/>
        </w:rPr>
        <w:t xml:space="preserve">а </w:t>
      </w:r>
      <w:r w:rsidR="00270E0B" w:rsidRPr="00E06980">
        <w:rPr>
          <w:rFonts w:ascii="Times New Roman" w:hAnsi="Times New Roman"/>
          <w:sz w:val="24"/>
          <w:szCs w:val="24"/>
          <w:lang w:val="kk-KZ"/>
        </w:rPr>
        <w:t>қ</w:t>
      </w:r>
      <w:r w:rsidR="00270E0B" w:rsidRPr="00E06980">
        <w:rPr>
          <w:rFonts w:ascii="Times New Roman" w:hAnsi="Times New Roman"/>
          <w:sz w:val="24"/>
          <w:szCs w:val="24"/>
        </w:rPr>
        <w:t>осымша сырт</w:t>
      </w:r>
      <w:r w:rsidR="00270E0B" w:rsidRPr="00E06980">
        <w:rPr>
          <w:rFonts w:ascii="Times New Roman" w:hAnsi="Times New Roman"/>
          <w:sz w:val="24"/>
          <w:szCs w:val="24"/>
          <w:lang w:val="kk-KZ"/>
        </w:rPr>
        <w:t>қ</w:t>
      </w:r>
      <w:r w:rsidR="00270E0B" w:rsidRPr="00E06980">
        <w:rPr>
          <w:rFonts w:ascii="Times New Roman" w:hAnsi="Times New Roman"/>
          <w:sz w:val="24"/>
          <w:szCs w:val="24"/>
        </w:rPr>
        <w:t xml:space="preserve">ы </w:t>
      </w:r>
      <w:r w:rsidR="00270E0B" w:rsidRPr="00E06980">
        <w:rPr>
          <w:rFonts w:ascii="Times New Roman" w:hAnsi="Times New Roman"/>
          <w:sz w:val="24"/>
          <w:szCs w:val="24"/>
          <w:lang w:val="kk-KZ"/>
        </w:rPr>
        <w:t>қ</w:t>
      </w:r>
      <w:r w:rsidR="00270E0B" w:rsidRPr="00E06980">
        <w:rPr>
          <w:rFonts w:ascii="Times New Roman" w:hAnsi="Times New Roman"/>
          <w:sz w:val="24"/>
          <w:szCs w:val="24"/>
        </w:rPr>
        <w:t>ысым т</w:t>
      </w:r>
      <w:r w:rsidR="00270E0B" w:rsidRPr="00E06980">
        <w:rPr>
          <w:rFonts w:ascii="Times New Roman" w:hAnsi="Times New Roman"/>
          <w:sz w:val="24"/>
          <w:szCs w:val="24"/>
          <w:lang w:val="kk-KZ"/>
        </w:rPr>
        <w:t>ү</w:t>
      </w:r>
      <w:r w:rsidR="00270E0B" w:rsidRPr="00E06980">
        <w:rPr>
          <w:rFonts w:ascii="Times New Roman" w:hAnsi="Times New Roman"/>
          <w:sz w:val="24"/>
          <w:szCs w:val="24"/>
        </w:rPr>
        <w:t>скендей болады. Солайша, егер бiз на</w:t>
      </w:r>
      <w:r w:rsidR="00270E0B" w:rsidRPr="00E06980">
        <w:rPr>
          <w:rFonts w:ascii="Times New Roman" w:hAnsi="Times New Roman"/>
          <w:sz w:val="24"/>
          <w:szCs w:val="24"/>
          <w:lang w:val="kk-KZ"/>
        </w:rPr>
        <w:t>қ</w:t>
      </w:r>
      <w:r w:rsidR="00270E0B" w:rsidRPr="00E06980">
        <w:rPr>
          <w:rFonts w:ascii="Times New Roman" w:hAnsi="Times New Roman"/>
          <w:sz w:val="24"/>
          <w:szCs w:val="24"/>
        </w:rPr>
        <w:t>ты газ</w:t>
      </w:r>
      <w:r w:rsidR="00270E0B" w:rsidRPr="00E06980">
        <w:rPr>
          <w:rFonts w:ascii="Times New Roman" w:hAnsi="Times New Roman"/>
          <w:sz w:val="24"/>
          <w:szCs w:val="24"/>
          <w:lang w:val="kk-KZ"/>
        </w:rPr>
        <w:t>ғ</w:t>
      </w:r>
      <w:r w:rsidR="00270E0B" w:rsidRPr="00E06980">
        <w:rPr>
          <w:rFonts w:ascii="Times New Roman" w:hAnsi="Times New Roman"/>
          <w:sz w:val="24"/>
          <w:szCs w:val="24"/>
        </w:rPr>
        <w:t>а идеал газ те</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деуiн </w:t>
      </w:r>
      <w:r w:rsidR="00270E0B" w:rsidRPr="00E06980">
        <w:rPr>
          <w:rFonts w:ascii="Times New Roman" w:hAnsi="Times New Roman"/>
          <w:sz w:val="24"/>
          <w:szCs w:val="24"/>
          <w:lang w:val="kk-KZ"/>
        </w:rPr>
        <w:t>қ</w:t>
      </w:r>
      <w:r w:rsidR="00270E0B" w:rsidRPr="00E06980">
        <w:rPr>
          <w:rFonts w:ascii="Times New Roman" w:hAnsi="Times New Roman"/>
          <w:sz w:val="24"/>
          <w:szCs w:val="24"/>
        </w:rPr>
        <w:t>олдан</w:t>
      </w:r>
      <w:r w:rsidR="00270E0B" w:rsidRPr="00E06980">
        <w:rPr>
          <w:rFonts w:ascii="Times New Roman" w:hAnsi="Times New Roman"/>
          <w:sz w:val="24"/>
          <w:szCs w:val="24"/>
          <w:lang w:val="kk-KZ"/>
        </w:rPr>
        <w:t>ғ</w:t>
      </w:r>
      <w:r w:rsidR="00270E0B" w:rsidRPr="00E06980">
        <w:rPr>
          <w:rFonts w:ascii="Times New Roman" w:hAnsi="Times New Roman"/>
          <w:sz w:val="24"/>
          <w:szCs w:val="24"/>
        </w:rPr>
        <w:t xml:space="preserve">ымыз келсе, онда </w:t>
      </w:r>
      <w:r w:rsidR="00270E0B" w:rsidRPr="00E06980">
        <w:rPr>
          <w:rFonts w:ascii="Times New Roman" w:hAnsi="Times New Roman"/>
          <w:sz w:val="24"/>
          <w:szCs w:val="24"/>
          <w:lang w:val="kk-KZ"/>
        </w:rPr>
        <w:t>қ</w:t>
      </w:r>
      <w:r w:rsidR="00270E0B" w:rsidRPr="00E06980">
        <w:rPr>
          <w:rFonts w:ascii="Times New Roman" w:hAnsi="Times New Roman"/>
          <w:sz w:val="24"/>
          <w:szCs w:val="24"/>
        </w:rPr>
        <w:t>ысым шамасын Р</w:t>
      </w:r>
      <w:r w:rsidR="00270E0B" w:rsidRPr="00E06980">
        <w:rPr>
          <w:rFonts w:ascii="Times New Roman" w:hAnsi="Times New Roman"/>
          <w:sz w:val="24"/>
          <w:szCs w:val="24"/>
          <w:vertAlign w:val="subscript"/>
        </w:rPr>
        <w:t>1</w:t>
      </w:r>
      <w:r w:rsidR="00270E0B" w:rsidRPr="00E06980">
        <w:rPr>
          <w:rFonts w:ascii="Times New Roman" w:hAnsi="Times New Roman"/>
          <w:sz w:val="24"/>
          <w:szCs w:val="24"/>
        </w:rPr>
        <w:t xml:space="preserve"> ге к</w:t>
      </w:r>
      <w:r w:rsidR="00270E0B" w:rsidRPr="00E06980">
        <w:rPr>
          <w:rFonts w:ascii="Times New Roman" w:hAnsi="Times New Roman"/>
          <w:sz w:val="24"/>
          <w:szCs w:val="24"/>
          <w:lang w:val="kk-KZ"/>
        </w:rPr>
        <w:t>ө</w:t>
      </w:r>
      <w:r w:rsidR="00270E0B" w:rsidRPr="00E06980">
        <w:rPr>
          <w:rFonts w:ascii="Times New Roman" w:hAnsi="Times New Roman"/>
          <w:sz w:val="24"/>
          <w:szCs w:val="24"/>
        </w:rPr>
        <w:t xml:space="preserve">бейтуiмiз керек. Ол </w:t>
      </w:r>
      <w:r w:rsidR="00270E0B" w:rsidRPr="00E06980">
        <w:rPr>
          <w:rFonts w:ascii="Times New Roman" w:hAnsi="Times New Roman"/>
          <w:sz w:val="24"/>
          <w:szCs w:val="24"/>
          <w:lang w:val="kk-KZ"/>
        </w:rPr>
        <w:t>қ</w:t>
      </w:r>
      <w:r w:rsidR="00270E0B" w:rsidRPr="00E06980">
        <w:rPr>
          <w:rFonts w:ascii="Times New Roman" w:hAnsi="Times New Roman"/>
          <w:sz w:val="24"/>
          <w:szCs w:val="24"/>
        </w:rPr>
        <w:t xml:space="preserve">ысым молекулалар </w:t>
      </w:r>
      <w:r w:rsidR="00270E0B" w:rsidRPr="00E06980">
        <w:rPr>
          <w:rFonts w:ascii="Times New Roman" w:hAnsi="Times New Roman"/>
          <w:sz w:val="24"/>
          <w:szCs w:val="24"/>
          <w:lang w:val="kk-KZ"/>
        </w:rPr>
        <w:t>ә</w:t>
      </w:r>
      <w:r w:rsidR="00270E0B" w:rsidRPr="00E06980">
        <w:rPr>
          <w:rFonts w:ascii="Times New Roman" w:hAnsi="Times New Roman"/>
          <w:sz w:val="24"/>
          <w:szCs w:val="24"/>
        </w:rPr>
        <w:t>серлесуiнi</w:t>
      </w:r>
      <w:r w:rsidR="00270E0B" w:rsidRPr="00E06980">
        <w:rPr>
          <w:rFonts w:ascii="Times New Roman" w:hAnsi="Times New Roman"/>
          <w:sz w:val="24"/>
          <w:szCs w:val="24"/>
          <w:lang w:val="kk-KZ"/>
        </w:rPr>
        <w:t>ң</w:t>
      </w:r>
      <w:r w:rsidR="00270E0B" w:rsidRPr="00E06980">
        <w:rPr>
          <w:rFonts w:ascii="Times New Roman" w:hAnsi="Times New Roman"/>
          <w:sz w:val="24"/>
          <w:szCs w:val="24"/>
        </w:rPr>
        <w:t xml:space="preserve"> н</w:t>
      </w:r>
      <w:r w:rsidR="00270E0B" w:rsidRPr="00E06980">
        <w:rPr>
          <w:rFonts w:ascii="Times New Roman" w:hAnsi="Times New Roman"/>
          <w:sz w:val="24"/>
          <w:szCs w:val="24"/>
          <w:lang w:val="kk-KZ"/>
        </w:rPr>
        <w:t>ә</w:t>
      </w:r>
      <w:r w:rsidR="00270E0B" w:rsidRPr="00E06980">
        <w:rPr>
          <w:rFonts w:ascii="Times New Roman" w:hAnsi="Times New Roman"/>
          <w:sz w:val="24"/>
          <w:szCs w:val="24"/>
        </w:rPr>
        <w:t>тижесiнде бол</w:t>
      </w:r>
      <w:r w:rsidR="00270E0B" w:rsidRPr="00E06980">
        <w:rPr>
          <w:rFonts w:ascii="Times New Roman" w:hAnsi="Times New Roman"/>
          <w:sz w:val="24"/>
          <w:szCs w:val="24"/>
          <w:lang w:val="kk-KZ"/>
        </w:rPr>
        <w:t>ғ</w:t>
      </w:r>
      <w:r w:rsidR="00270E0B" w:rsidRPr="00E06980">
        <w:rPr>
          <w:rFonts w:ascii="Times New Roman" w:hAnsi="Times New Roman"/>
          <w:sz w:val="24"/>
          <w:szCs w:val="24"/>
        </w:rPr>
        <w:t xml:space="preserve">ан </w:t>
      </w:r>
      <w:r w:rsidR="00270E0B" w:rsidRPr="00E06980">
        <w:rPr>
          <w:rFonts w:ascii="Times New Roman" w:hAnsi="Times New Roman"/>
          <w:sz w:val="24"/>
          <w:szCs w:val="24"/>
          <w:lang w:val="kk-KZ"/>
        </w:rPr>
        <w:t>қ</w:t>
      </w:r>
      <w:r w:rsidR="00270E0B" w:rsidRPr="00E06980">
        <w:rPr>
          <w:rFonts w:ascii="Times New Roman" w:hAnsi="Times New Roman"/>
          <w:sz w:val="24"/>
          <w:szCs w:val="24"/>
        </w:rPr>
        <w:t>ысым</w:t>
      </w:r>
      <w:r w:rsidR="00270E0B" w:rsidRPr="00E06980">
        <w:rPr>
          <w:rFonts w:ascii="Times New Roman" w:hAnsi="Times New Roman"/>
          <w:sz w:val="24"/>
          <w:szCs w:val="24"/>
          <w:lang w:val="kk-KZ"/>
        </w:rPr>
        <w:t>ғ</w:t>
      </w:r>
      <w:r w:rsidR="00270E0B" w:rsidRPr="00E06980">
        <w:rPr>
          <w:rFonts w:ascii="Times New Roman" w:hAnsi="Times New Roman"/>
          <w:sz w:val="24"/>
          <w:szCs w:val="24"/>
        </w:rPr>
        <w:t>а эквиваленттi.</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Iшкi молекулярлы </w:t>
      </w:r>
      <w:r w:rsidRPr="00E06980">
        <w:rPr>
          <w:rFonts w:ascii="Times New Roman" w:hAnsi="Times New Roman"/>
          <w:sz w:val="24"/>
          <w:szCs w:val="24"/>
          <w:lang w:val="kk-KZ"/>
        </w:rPr>
        <w:t>қ</w:t>
      </w:r>
      <w:r w:rsidRPr="00E06980">
        <w:rPr>
          <w:rFonts w:ascii="Times New Roman" w:hAnsi="Times New Roman"/>
          <w:sz w:val="24"/>
          <w:szCs w:val="24"/>
        </w:rPr>
        <w:t>ысымны</w:t>
      </w:r>
      <w:r w:rsidRPr="00E06980">
        <w:rPr>
          <w:rFonts w:ascii="Times New Roman" w:hAnsi="Times New Roman"/>
          <w:sz w:val="24"/>
          <w:szCs w:val="24"/>
          <w:lang w:val="kk-KZ"/>
        </w:rPr>
        <w:t>ң</w:t>
      </w:r>
      <w:r w:rsidRPr="00E06980">
        <w:rPr>
          <w:rFonts w:ascii="Times New Roman" w:hAnsi="Times New Roman"/>
          <w:sz w:val="24"/>
          <w:szCs w:val="24"/>
        </w:rPr>
        <w:t xml:space="preserve"> шамасын аны</w:t>
      </w:r>
      <w:r w:rsidRPr="00E06980">
        <w:rPr>
          <w:rFonts w:ascii="Times New Roman" w:hAnsi="Times New Roman"/>
          <w:sz w:val="24"/>
          <w:szCs w:val="24"/>
          <w:lang w:val="kk-KZ"/>
        </w:rPr>
        <w:t>қ</w:t>
      </w:r>
      <w:r w:rsidRPr="00E06980">
        <w:rPr>
          <w:rFonts w:ascii="Times New Roman" w:hAnsi="Times New Roman"/>
          <w:sz w:val="24"/>
          <w:szCs w:val="24"/>
        </w:rPr>
        <w:t xml:space="preserve">таймыз. Ол </w:t>
      </w:r>
      <w:r w:rsidRPr="00E06980">
        <w:rPr>
          <w:rFonts w:ascii="Times New Roman" w:hAnsi="Times New Roman"/>
          <w:sz w:val="24"/>
          <w:szCs w:val="24"/>
          <w:lang w:val="kk-KZ"/>
        </w:rPr>
        <w:t>ү</w:t>
      </w:r>
      <w:r w:rsidRPr="00E06980">
        <w:rPr>
          <w:rFonts w:ascii="Times New Roman" w:hAnsi="Times New Roman"/>
          <w:sz w:val="24"/>
          <w:szCs w:val="24"/>
        </w:rPr>
        <w:t>шiн газ iшiне жазы</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қ</w:t>
      </w:r>
      <w:r w:rsidRPr="00E06980">
        <w:rPr>
          <w:rFonts w:ascii="Times New Roman" w:hAnsi="Times New Roman"/>
          <w:sz w:val="24"/>
          <w:szCs w:val="24"/>
        </w:rPr>
        <w:t>-</w:t>
      </w:r>
      <w:r w:rsidRPr="00E06980">
        <w:rPr>
          <w:rFonts w:ascii="Times New Roman" w:hAnsi="Times New Roman"/>
          <w:sz w:val="24"/>
          <w:szCs w:val="24"/>
          <w:lang w:val="kk-KZ"/>
        </w:rPr>
        <w:t>қ</w:t>
      </w:r>
      <w:r w:rsidRPr="00E06980">
        <w:rPr>
          <w:rFonts w:ascii="Times New Roman" w:hAnsi="Times New Roman"/>
          <w:sz w:val="24"/>
          <w:szCs w:val="24"/>
        </w:rPr>
        <w:t>абыр</w:t>
      </w:r>
      <w:r w:rsidRPr="00E06980">
        <w:rPr>
          <w:rFonts w:ascii="Times New Roman" w:hAnsi="Times New Roman"/>
          <w:sz w:val="24"/>
          <w:szCs w:val="24"/>
          <w:lang w:val="kk-KZ"/>
        </w:rPr>
        <w:t>ғ</w:t>
      </w:r>
      <w:r w:rsidRPr="00E06980">
        <w:rPr>
          <w:rFonts w:ascii="Times New Roman" w:hAnsi="Times New Roman"/>
          <w:sz w:val="24"/>
          <w:szCs w:val="24"/>
        </w:rPr>
        <w:t>асы ойша орналастырамыз. Оны</w:t>
      </w:r>
      <w:r w:rsidRPr="00E06980">
        <w:rPr>
          <w:rFonts w:ascii="Times New Roman" w:hAnsi="Times New Roman"/>
          <w:sz w:val="24"/>
          <w:szCs w:val="24"/>
          <w:lang w:val="kk-KZ"/>
        </w:rPr>
        <w:t>ң</w:t>
      </w:r>
      <w:r w:rsidRPr="00E06980">
        <w:rPr>
          <w:rFonts w:ascii="Times New Roman" w:hAnsi="Times New Roman"/>
          <w:sz w:val="24"/>
          <w:szCs w:val="24"/>
        </w:rPr>
        <w:t xml:space="preserve"> екi жа</w:t>
      </w:r>
      <w:r w:rsidRPr="00E06980">
        <w:rPr>
          <w:rFonts w:ascii="Times New Roman" w:hAnsi="Times New Roman"/>
          <w:sz w:val="24"/>
          <w:szCs w:val="24"/>
          <w:lang w:val="kk-KZ"/>
        </w:rPr>
        <w:t>ғ</w:t>
      </w:r>
      <w:r w:rsidRPr="00E06980">
        <w:rPr>
          <w:rFonts w:ascii="Times New Roman" w:hAnsi="Times New Roman"/>
          <w:sz w:val="24"/>
          <w:szCs w:val="24"/>
        </w:rPr>
        <w:t xml:space="preserve">ынан </w:t>
      </w:r>
      <w:r w:rsidRPr="00E06980">
        <w:rPr>
          <w:rFonts w:ascii="Times New Roman" w:hAnsi="Times New Roman"/>
          <w:sz w:val="24"/>
          <w:szCs w:val="24"/>
          <w:lang w:val="kk-KZ"/>
        </w:rPr>
        <w:t>қ</w:t>
      </w:r>
      <w:r w:rsidRPr="00E06980">
        <w:rPr>
          <w:rFonts w:ascii="Times New Roman" w:hAnsi="Times New Roman"/>
          <w:sz w:val="24"/>
          <w:szCs w:val="24"/>
        </w:rPr>
        <w:t>алы</w:t>
      </w:r>
      <w:r w:rsidRPr="00E06980">
        <w:rPr>
          <w:rFonts w:ascii="Times New Roman" w:hAnsi="Times New Roman"/>
          <w:sz w:val="24"/>
          <w:szCs w:val="24"/>
          <w:lang w:val="kk-KZ"/>
        </w:rPr>
        <w:t>ң</w:t>
      </w:r>
      <w:r w:rsidRPr="00E06980">
        <w:rPr>
          <w:rFonts w:ascii="Times New Roman" w:hAnsi="Times New Roman"/>
          <w:sz w:val="24"/>
          <w:szCs w:val="24"/>
        </w:rPr>
        <w:t>ды</w:t>
      </w:r>
      <w:r w:rsidRPr="00E06980">
        <w:rPr>
          <w:rFonts w:ascii="Times New Roman" w:hAnsi="Times New Roman"/>
          <w:sz w:val="24"/>
          <w:szCs w:val="24"/>
          <w:lang w:val="kk-KZ"/>
        </w:rPr>
        <w:t>ғ</w:t>
      </w:r>
      <w:r w:rsidRPr="00E06980">
        <w:rPr>
          <w:rFonts w:ascii="Times New Roman" w:hAnsi="Times New Roman"/>
          <w:sz w:val="24"/>
          <w:szCs w:val="24"/>
        </w:rPr>
        <w:t xml:space="preserve">ы молекула </w:t>
      </w:r>
      <w:r w:rsidRPr="00E06980">
        <w:rPr>
          <w:rFonts w:ascii="Times New Roman" w:hAnsi="Times New Roman"/>
          <w:sz w:val="24"/>
          <w:szCs w:val="24"/>
          <w:lang w:val="kk-KZ"/>
        </w:rPr>
        <w:t>ә</w:t>
      </w:r>
      <w:r w:rsidRPr="00E06980">
        <w:rPr>
          <w:rFonts w:ascii="Times New Roman" w:hAnsi="Times New Roman"/>
          <w:sz w:val="24"/>
          <w:szCs w:val="24"/>
        </w:rPr>
        <w:t>сер ететiн сфералы</w:t>
      </w:r>
      <w:r w:rsidRPr="00E06980">
        <w:rPr>
          <w:rFonts w:ascii="Times New Roman" w:hAnsi="Times New Roman"/>
          <w:sz w:val="24"/>
          <w:szCs w:val="24"/>
          <w:lang w:val="kk-KZ"/>
        </w:rPr>
        <w:t>қ</w:t>
      </w:r>
      <w:r w:rsidRPr="00E06980">
        <w:rPr>
          <w:rFonts w:ascii="Times New Roman" w:hAnsi="Times New Roman"/>
          <w:sz w:val="24"/>
          <w:szCs w:val="24"/>
        </w:rPr>
        <w:t xml:space="preserve"> радиусынан аз екi </w:t>
      </w:r>
      <w:r w:rsidRPr="00E06980">
        <w:rPr>
          <w:rFonts w:ascii="Times New Roman" w:hAnsi="Times New Roman"/>
          <w:sz w:val="24"/>
          <w:szCs w:val="24"/>
          <w:lang w:val="kk-KZ"/>
        </w:rPr>
        <w:t>қ</w:t>
      </w:r>
      <w:r w:rsidRPr="00E06980">
        <w:rPr>
          <w:rFonts w:ascii="Times New Roman" w:hAnsi="Times New Roman"/>
          <w:sz w:val="24"/>
          <w:szCs w:val="24"/>
        </w:rPr>
        <w:t>абат б</w:t>
      </w:r>
      <w:r w:rsidRPr="00E06980">
        <w:rPr>
          <w:rFonts w:ascii="Times New Roman" w:hAnsi="Times New Roman"/>
          <w:sz w:val="24"/>
          <w:szCs w:val="24"/>
          <w:lang w:val="kk-KZ"/>
        </w:rPr>
        <w:t>ө</w:t>
      </w:r>
      <w:r w:rsidRPr="00E06980">
        <w:rPr>
          <w:rFonts w:ascii="Times New Roman" w:hAnsi="Times New Roman"/>
          <w:sz w:val="24"/>
          <w:szCs w:val="24"/>
        </w:rPr>
        <w:t xml:space="preserve">лiп аламыз. а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кейбiр молекуласына б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молекулаларыны</w:t>
      </w:r>
      <w:r w:rsidRPr="00E06980">
        <w:rPr>
          <w:rFonts w:ascii="Times New Roman" w:hAnsi="Times New Roman"/>
          <w:sz w:val="24"/>
          <w:szCs w:val="24"/>
          <w:lang w:val="kk-KZ"/>
        </w:rPr>
        <w:t>ң</w:t>
      </w:r>
      <w:r w:rsidRPr="00E06980">
        <w:rPr>
          <w:rFonts w:ascii="Times New Roman" w:hAnsi="Times New Roman"/>
          <w:sz w:val="24"/>
          <w:szCs w:val="24"/>
        </w:rPr>
        <w:t xml:space="preserve"> тартылыс к</w:t>
      </w:r>
      <w:r w:rsidRPr="00E06980">
        <w:rPr>
          <w:rFonts w:ascii="Times New Roman" w:hAnsi="Times New Roman"/>
          <w:sz w:val="24"/>
          <w:szCs w:val="24"/>
          <w:lang w:val="kk-KZ"/>
        </w:rPr>
        <w:t>ү</w:t>
      </w:r>
      <w:r w:rsidRPr="00E06980">
        <w:rPr>
          <w:rFonts w:ascii="Times New Roman" w:hAnsi="Times New Roman"/>
          <w:sz w:val="24"/>
          <w:szCs w:val="24"/>
        </w:rPr>
        <w:t xml:space="preserve">штерi </w:t>
      </w:r>
      <w:r w:rsidRPr="00E06980">
        <w:rPr>
          <w:rFonts w:ascii="Times New Roman" w:hAnsi="Times New Roman"/>
          <w:sz w:val="24"/>
          <w:szCs w:val="24"/>
          <w:lang w:val="kk-KZ"/>
        </w:rPr>
        <w:t>ә</w:t>
      </w:r>
      <w:r w:rsidRPr="00E06980">
        <w:rPr>
          <w:rFonts w:ascii="Times New Roman" w:hAnsi="Times New Roman"/>
          <w:sz w:val="24"/>
          <w:szCs w:val="24"/>
        </w:rPr>
        <w:t>сер етедi. Осы к</w:t>
      </w:r>
      <w:r w:rsidRPr="00E06980">
        <w:rPr>
          <w:rFonts w:ascii="Times New Roman" w:hAnsi="Times New Roman"/>
          <w:sz w:val="24"/>
          <w:szCs w:val="24"/>
          <w:lang w:val="kk-KZ"/>
        </w:rPr>
        <w:t>ү</w:t>
      </w:r>
      <w:r w:rsidRPr="00E06980">
        <w:rPr>
          <w:rFonts w:ascii="Times New Roman" w:hAnsi="Times New Roman"/>
          <w:sz w:val="24"/>
          <w:szCs w:val="24"/>
        </w:rPr>
        <w:t>штердi</w:t>
      </w:r>
      <w:r w:rsidRPr="00E06980">
        <w:rPr>
          <w:rFonts w:ascii="Times New Roman" w:hAnsi="Times New Roman"/>
          <w:sz w:val="24"/>
          <w:szCs w:val="24"/>
          <w:lang w:val="kk-KZ"/>
        </w:rPr>
        <w:t>ң</w:t>
      </w:r>
      <w:r w:rsidRPr="00E06980">
        <w:rPr>
          <w:rFonts w:ascii="Times New Roman" w:hAnsi="Times New Roman"/>
          <w:sz w:val="24"/>
          <w:szCs w:val="24"/>
        </w:rPr>
        <w:t xml:space="preserve"> те</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серлi к</w:t>
      </w:r>
      <w:r w:rsidRPr="00E06980">
        <w:rPr>
          <w:rFonts w:ascii="Times New Roman" w:hAnsi="Times New Roman"/>
          <w:sz w:val="24"/>
          <w:szCs w:val="24"/>
          <w:lang w:val="kk-KZ"/>
        </w:rPr>
        <w:t>ү</w:t>
      </w:r>
      <w:r w:rsidRPr="00E06980">
        <w:rPr>
          <w:rFonts w:ascii="Times New Roman" w:hAnsi="Times New Roman"/>
          <w:sz w:val="24"/>
          <w:szCs w:val="24"/>
        </w:rPr>
        <w:t>шiнi</w:t>
      </w:r>
      <w:r w:rsidRPr="00E06980">
        <w:rPr>
          <w:rFonts w:ascii="Times New Roman" w:hAnsi="Times New Roman"/>
          <w:sz w:val="24"/>
          <w:szCs w:val="24"/>
          <w:lang w:val="kk-KZ"/>
        </w:rPr>
        <w:t>ң</w:t>
      </w:r>
      <w:r w:rsidRPr="00E06980">
        <w:rPr>
          <w:rFonts w:ascii="Times New Roman" w:hAnsi="Times New Roman"/>
          <w:sz w:val="24"/>
          <w:szCs w:val="24"/>
        </w:rPr>
        <w:t xml:space="preserve"> шамасы б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бiрлiк к</w:t>
      </w:r>
      <w:r w:rsidRPr="00E06980">
        <w:rPr>
          <w:rFonts w:ascii="Times New Roman" w:hAnsi="Times New Roman"/>
          <w:sz w:val="24"/>
          <w:szCs w:val="24"/>
          <w:lang w:val="kk-KZ"/>
        </w:rPr>
        <w:t>ө</w:t>
      </w:r>
      <w:r w:rsidRPr="00E06980">
        <w:rPr>
          <w:rFonts w:ascii="Times New Roman" w:hAnsi="Times New Roman"/>
          <w:sz w:val="24"/>
          <w:szCs w:val="24"/>
        </w:rPr>
        <w:t>лемiндегi молекулалар санына п байланысты. Ол те</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серлi к</w:t>
      </w:r>
      <w:r w:rsidRPr="00E06980">
        <w:rPr>
          <w:rFonts w:ascii="Times New Roman" w:hAnsi="Times New Roman"/>
          <w:sz w:val="24"/>
          <w:szCs w:val="24"/>
          <w:lang w:val="kk-KZ"/>
        </w:rPr>
        <w:t>ү</w:t>
      </w:r>
      <w:r w:rsidRPr="00E06980">
        <w:rPr>
          <w:rFonts w:ascii="Times New Roman" w:hAnsi="Times New Roman"/>
          <w:sz w:val="24"/>
          <w:szCs w:val="24"/>
        </w:rPr>
        <w:t>штi</w:t>
      </w:r>
      <w:r w:rsidRPr="00E06980">
        <w:rPr>
          <w:rFonts w:ascii="Times New Roman" w:hAnsi="Times New Roman"/>
          <w:sz w:val="24"/>
          <w:szCs w:val="24"/>
          <w:lang w:val="kk-KZ"/>
        </w:rPr>
        <w:t>ң</w:t>
      </w:r>
      <w:r w:rsidRPr="00E06980">
        <w:rPr>
          <w:rFonts w:ascii="Times New Roman" w:hAnsi="Times New Roman"/>
          <w:sz w:val="24"/>
          <w:szCs w:val="24"/>
        </w:rPr>
        <w:t xml:space="preserve"> шамасы п ге пропорционал екендiгi ай</w:t>
      </w:r>
      <w:r w:rsidRPr="00E06980">
        <w:rPr>
          <w:rFonts w:ascii="Times New Roman" w:hAnsi="Times New Roman"/>
          <w:sz w:val="24"/>
          <w:szCs w:val="24"/>
          <w:lang w:val="kk-KZ"/>
        </w:rPr>
        <w:t>қ</w:t>
      </w:r>
      <w:r w:rsidRPr="00E06980">
        <w:rPr>
          <w:rFonts w:ascii="Times New Roman" w:hAnsi="Times New Roman"/>
          <w:sz w:val="24"/>
          <w:szCs w:val="24"/>
        </w:rPr>
        <w:t>ын.</w:t>
      </w:r>
    </w:p>
    <w:p w:rsidR="00270E0B" w:rsidRPr="00E06980" w:rsidRDefault="00270E0B" w:rsidP="00FA2CED">
      <w:pPr>
        <w:spacing w:after="0" w:line="240" w:lineRule="auto"/>
        <w:jc w:val="center"/>
        <w:rPr>
          <w:rFonts w:ascii="Times New Roman" w:hAnsi="Times New Roman"/>
          <w:i/>
          <w:sz w:val="24"/>
          <w:szCs w:val="24"/>
        </w:rPr>
      </w:pPr>
      <w:r w:rsidRPr="00E06980">
        <w:rPr>
          <w:rFonts w:ascii="Times New Roman" w:hAnsi="Times New Roman"/>
          <w:i/>
          <w:sz w:val="24"/>
          <w:szCs w:val="24"/>
        </w:rPr>
        <w:t>f=cп</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Бiра</w:t>
      </w:r>
      <w:r w:rsidRPr="00E06980">
        <w:rPr>
          <w:rFonts w:ascii="Times New Roman" w:hAnsi="Times New Roman"/>
          <w:sz w:val="24"/>
          <w:szCs w:val="24"/>
          <w:lang w:val="kk-KZ"/>
        </w:rPr>
        <w:t>қ</w:t>
      </w:r>
      <w:r w:rsidRPr="00E06980">
        <w:rPr>
          <w:rFonts w:ascii="Times New Roman" w:hAnsi="Times New Roman"/>
          <w:sz w:val="24"/>
          <w:szCs w:val="24"/>
        </w:rPr>
        <w:t xml:space="preserve"> а </w:t>
      </w:r>
      <w:r w:rsidRPr="00E06980">
        <w:rPr>
          <w:rFonts w:ascii="Times New Roman" w:hAnsi="Times New Roman"/>
          <w:sz w:val="24"/>
          <w:szCs w:val="24"/>
          <w:lang w:val="kk-KZ"/>
        </w:rPr>
        <w:t>қ</w:t>
      </w:r>
      <w:r w:rsidRPr="00E06980">
        <w:rPr>
          <w:rFonts w:ascii="Times New Roman" w:hAnsi="Times New Roman"/>
          <w:sz w:val="24"/>
          <w:szCs w:val="24"/>
        </w:rPr>
        <w:t xml:space="preserve">абатында бiр </w:t>
      </w:r>
      <w:r w:rsidRPr="00E06980">
        <w:rPr>
          <w:rFonts w:ascii="Times New Roman" w:hAnsi="Times New Roman"/>
          <w:sz w:val="24"/>
          <w:szCs w:val="24"/>
          <w:lang w:val="kk-KZ"/>
        </w:rPr>
        <w:t>ғ</w:t>
      </w:r>
      <w:r w:rsidRPr="00E06980">
        <w:rPr>
          <w:rFonts w:ascii="Times New Roman" w:hAnsi="Times New Roman"/>
          <w:sz w:val="24"/>
          <w:szCs w:val="24"/>
        </w:rPr>
        <w:t>ана молекула емес 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тан, барлы</w:t>
      </w:r>
      <w:r w:rsidRPr="00E06980">
        <w:rPr>
          <w:rFonts w:ascii="Times New Roman" w:hAnsi="Times New Roman"/>
          <w:sz w:val="24"/>
          <w:szCs w:val="24"/>
          <w:lang w:val="kk-KZ"/>
        </w:rPr>
        <w:t>қ</w:t>
      </w:r>
      <w:r w:rsidRPr="00E06980">
        <w:rPr>
          <w:rFonts w:ascii="Times New Roman" w:hAnsi="Times New Roman"/>
          <w:sz w:val="24"/>
          <w:szCs w:val="24"/>
        </w:rPr>
        <w:t xml:space="preserve"> молекулалар к</w:t>
      </w:r>
      <w:r w:rsidRPr="00E06980">
        <w:rPr>
          <w:rFonts w:ascii="Times New Roman" w:hAnsi="Times New Roman"/>
          <w:sz w:val="24"/>
          <w:szCs w:val="24"/>
          <w:lang w:val="kk-KZ"/>
        </w:rPr>
        <w:t>ү</w:t>
      </w:r>
      <w:r w:rsidRPr="00E06980">
        <w:rPr>
          <w:rFonts w:ascii="Times New Roman" w:hAnsi="Times New Roman"/>
          <w:sz w:val="24"/>
          <w:szCs w:val="24"/>
        </w:rPr>
        <w:t>штерiнi</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орты</w:t>
      </w:r>
      <w:r w:rsidRPr="00E06980">
        <w:rPr>
          <w:rFonts w:ascii="Times New Roman" w:hAnsi="Times New Roman"/>
          <w:sz w:val="24"/>
          <w:szCs w:val="24"/>
          <w:lang w:val="kk-KZ"/>
        </w:rPr>
        <w:t>қ</w:t>
      </w:r>
      <w:r w:rsidRPr="00E06980">
        <w:rPr>
          <w:rFonts w:ascii="Times New Roman" w:hAnsi="Times New Roman"/>
          <w:sz w:val="24"/>
          <w:szCs w:val="24"/>
        </w:rPr>
        <w:t>ы к</w:t>
      </w:r>
      <w:r w:rsidRPr="00E06980">
        <w:rPr>
          <w:rFonts w:ascii="Times New Roman" w:hAnsi="Times New Roman"/>
          <w:sz w:val="24"/>
          <w:szCs w:val="24"/>
          <w:lang w:val="kk-KZ"/>
        </w:rPr>
        <w:t>ү</w:t>
      </w:r>
      <w:r w:rsidRPr="00E06980">
        <w:rPr>
          <w:rFonts w:ascii="Times New Roman" w:hAnsi="Times New Roman"/>
          <w:sz w:val="24"/>
          <w:szCs w:val="24"/>
        </w:rPr>
        <w:t xml:space="preserve">шi а </w:t>
      </w:r>
      <w:r w:rsidRPr="00E06980">
        <w:rPr>
          <w:rFonts w:ascii="Times New Roman" w:hAnsi="Times New Roman"/>
          <w:sz w:val="24"/>
          <w:szCs w:val="24"/>
          <w:lang w:val="kk-KZ"/>
        </w:rPr>
        <w:t>қ</w:t>
      </w:r>
      <w:r w:rsidRPr="00E06980">
        <w:rPr>
          <w:rFonts w:ascii="Times New Roman" w:hAnsi="Times New Roman"/>
          <w:sz w:val="24"/>
          <w:szCs w:val="24"/>
        </w:rPr>
        <w:t>абатыны</w:t>
      </w:r>
      <w:r w:rsidRPr="00E06980">
        <w:rPr>
          <w:rFonts w:ascii="Times New Roman" w:hAnsi="Times New Roman"/>
          <w:sz w:val="24"/>
          <w:szCs w:val="24"/>
          <w:lang w:val="kk-KZ"/>
        </w:rPr>
        <w:t>ң</w:t>
      </w:r>
      <w:r w:rsidRPr="00E06980">
        <w:rPr>
          <w:rFonts w:ascii="Times New Roman" w:hAnsi="Times New Roman"/>
          <w:sz w:val="24"/>
          <w:szCs w:val="24"/>
        </w:rPr>
        <w:t xml:space="preserve"> бiрлiк к</w:t>
      </w:r>
      <w:r w:rsidRPr="00E06980">
        <w:rPr>
          <w:rFonts w:ascii="Times New Roman" w:hAnsi="Times New Roman"/>
          <w:sz w:val="24"/>
          <w:szCs w:val="24"/>
          <w:lang w:val="kk-KZ"/>
        </w:rPr>
        <w:t>ө</w:t>
      </w:r>
      <w:r w:rsidRPr="00E06980">
        <w:rPr>
          <w:rFonts w:ascii="Times New Roman" w:hAnsi="Times New Roman"/>
          <w:sz w:val="24"/>
          <w:szCs w:val="24"/>
        </w:rPr>
        <w:t>лемiндегi молекула санына те</w:t>
      </w:r>
      <w:r w:rsidRPr="00E06980">
        <w:rPr>
          <w:rFonts w:ascii="Times New Roman" w:hAnsi="Times New Roman"/>
          <w:sz w:val="24"/>
          <w:szCs w:val="24"/>
          <w:lang w:val="kk-KZ"/>
        </w:rPr>
        <w:t>ң</w:t>
      </w:r>
      <w:r w:rsidRPr="00E06980">
        <w:rPr>
          <w:rFonts w:ascii="Times New Roman" w:hAnsi="Times New Roman"/>
          <w:sz w:val="24"/>
          <w:szCs w:val="24"/>
        </w:rPr>
        <w:t>, я</w:t>
      </w:r>
      <w:r w:rsidRPr="00E06980">
        <w:rPr>
          <w:rFonts w:ascii="Times New Roman" w:hAnsi="Times New Roman"/>
          <w:sz w:val="24"/>
          <w:szCs w:val="24"/>
          <w:lang w:val="kk-KZ"/>
        </w:rPr>
        <w:t>ғ</w:t>
      </w:r>
      <w:r w:rsidRPr="00E06980">
        <w:rPr>
          <w:rFonts w:ascii="Times New Roman" w:hAnsi="Times New Roman"/>
          <w:sz w:val="24"/>
          <w:szCs w:val="24"/>
        </w:rPr>
        <w:t xml:space="preserve">ни </w:t>
      </w:r>
    </w:p>
    <w:p w:rsidR="00270E0B" w:rsidRPr="00E06980" w:rsidRDefault="00270E0B" w:rsidP="00FA2CED">
      <w:pPr>
        <w:spacing w:after="0" w:line="240" w:lineRule="auto"/>
        <w:jc w:val="center"/>
        <w:rPr>
          <w:rFonts w:ascii="Times New Roman" w:hAnsi="Times New Roman"/>
          <w:i/>
          <w:sz w:val="24"/>
          <w:szCs w:val="24"/>
        </w:rPr>
      </w:pPr>
      <w:r w:rsidRPr="00E06980">
        <w:rPr>
          <w:rFonts w:ascii="Times New Roman" w:hAnsi="Times New Roman"/>
          <w:i/>
          <w:sz w:val="24"/>
          <w:szCs w:val="24"/>
        </w:rPr>
        <w:t>F=c</w:t>
      </w:r>
      <w:r w:rsidRPr="00E06980">
        <w:rPr>
          <w:rFonts w:ascii="Times New Roman" w:hAnsi="Times New Roman"/>
          <w:i/>
          <w:sz w:val="24"/>
          <w:szCs w:val="24"/>
          <w:vertAlign w:val="subscript"/>
        </w:rPr>
        <w:t>1</w:t>
      </w:r>
      <w:r w:rsidRPr="00E06980">
        <w:rPr>
          <w:rFonts w:ascii="Times New Roman" w:hAnsi="Times New Roman"/>
          <w:i/>
          <w:sz w:val="24"/>
          <w:szCs w:val="24"/>
        </w:rPr>
        <w:t>fn=cc</w:t>
      </w:r>
      <w:r w:rsidRPr="00E06980">
        <w:rPr>
          <w:rFonts w:ascii="Times New Roman" w:hAnsi="Times New Roman"/>
          <w:i/>
          <w:sz w:val="24"/>
          <w:szCs w:val="24"/>
          <w:vertAlign w:val="subscript"/>
        </w:rPr>
        <w:t>1</w:t>
      </w:r>
      <w:r w:rsidRPr="00E06980">
        <w:rPr>
          <w:rFonts w:ascii="Times New Roman" w:hAnsi="Times New Roman"/>
          <w:i/>
          <w:sz w:val="24"/>
          <w:szCs w:val="24"/>
        </w:rPr>
        <w:t xml:space="preserve"> n</w:t>
      </w:r>
      <w:r w:rsidRPr="00E06980">
        <w:rPr>
          <w:rFonts w:ascii="Times New Roman" w:hAnsi="Times New Roman"/>
          <w:i/>
          <w:sz w:val="24"/>
          <w:szCs w:val="24"/>
          <w:vertAlign w:val="superscript"/>
        </w:rPr>
        <w:t>2</w:t>
      </w:r>
    </w:p>
    <w:p w:rsidR="00270E0B" w:rsidRPr="00E06980" w:rsidRDefault="00270E0B" w:rsidP="00FA2CED">
      <w:pPr>
        <w:spacing w:after="0" w:line="240" w:lineRule="auto"/>
        <w:jc w:val="center"/>
        <w:rPr>
          <w:rFonts w:ascii="Times New Roman" w:hAnsi="Times New Roman"/>
          <w:i/>
          <w:sz w:val="24"/>
          <w:szCs w:val="24"/>
        </w:rPr>
      </w:pPr>
      <w:r w:rsidRPr="00E06980">
        <w:rPr>
          <w:rFonts w:ascii="Times New Roman" w:hAnsi="Times New Roman"/>
          <w:sz w:val="24"/>
          <w:szCs w:val="24"/>
        </w:rPr>
        <w:t>Бiрлiк к</w:t>
      </w:r>
      <w:r w:rsidRPr="00E06980">
        <w:rPr>
          <w:rFonts w:ascii="Times New Roman" w:hAnsi="Times New Roman"/>
          <w:sz w:val="24"/>
          <w:szCs w:val="24"/>
          <w:lang w:val="kk-KZ"/>
        </w:rPr>
        <w:t>ө</w:t>
      </w:r>
      <w:r w:rsidRPr="00E06980">
        <w:rPr>
          <w:rFonts w:ascii="Times New Roman" w:hAnsi="Times New Roman"/>
          <w:sz w:val="24"/>
          <w:szCs w:val="24"/>
        </w:rPr>
        <w:t>лемдегi молекула саны газ ты</w:t>
      </w:r>
      <w:r w:rsidRPr="00E06980">
        <w:rPr>
          <w:rFonts w:ascii="Times New Roman" w:hAnsi="Times New Roman"/>
          <w:sz w:val="24"/>
          <w:szCs w:val="24"/>
          <w:lang w:val="kk-KZ"/>
        </w:rPr>
        <w:t>ғ</w:t>
      </w:r>
      <w:r w:rsidRPr="00E06980">
        <w:rPr>
          <w:rFonts w:ascii="Times New Roman" w:hAnsi="Times New Roman"/>
          <w:sz w:val="24"/>
          <w:szCs w:val="24"/>
        </w:rPr>
        <w:t>ызды</w:t>
      </w:r>
      <w:r w:rsidRPr="00E06980">
        <w:rPr>
          <w:rFonts w:ascii="Times New Roman" w:hAnsi="Times New Roman"/>
          <w:sz w:val="24"/>
          <w:szCs w:val="24"/>
          <w:lang w:val="kk-KZ"/>
        </w:rPr>
        <w:t>ғ</w:t>
      </w:r>
      <w:r w:rsidRPr="00E06980">
        <w:rPr>
          <w:rFonts w:ascii="Times New Roman" w:hAnsi="Times New Roman"/>
          <w:sz w:val="24"/>
          <w:szCs w:val="24"/>
        </w:rPr>
        <w:t>ына пропорционал, сонды</w:t>
      </w:r>
      <w:r w:rsidRPr="00E06980">
        <w:rPr>
          <w:rFonts w:ascii="Times New Roman" w:hAnsi="Times New Roman"/>
          <w:sz w:val="24"/>
          <w:szCs w:val="24"/>
          <w:lang w:val="kk-KZ"/>
        </w:rPr>
        <w:t>қ</w:t>
      </w:r>
      <w:r w:rsidRPr="00E06980">
        <w:rPr>
          <w:rFonts w:ascii="Times New Roman" w:hAnsi="Times New Roman"/>
          <w:sz w:val="24"/>
          <w:szCs w:val="24"/>
        </w:rPr>
        <w:t xml:space="preserve">тан </w:t>
      </w:r>
      <w:r w:rsidRPr="00E06980">
        <w:rPr>
          <w:rFonts w:ascii="Times New Roman" w:hAnsi="Times New Roman"/>
          <w:i/>
          <w:sz w:val="24"/>
          <w:szCs w:val="24"/>
        </w:rPr>
        <w:t>F=c</w:t>
      </w:r>
      <w:r w:rsidRPr="00E06980">
        <w:rPr>
          <w:rFonts w:ascii="Times New Roman" w:hAnsi="Times New Roman"/>
          <w:i/>
          <w:sz w:val="24"/>
          <w:szCs w:val="24"/>
          <w:vertAlign w:val="subscript"/>
        </w:rPr>
        <w:t>2</w:t>
      </w:r>
      <w:r w:rsidRPr="00E06980">
        <w:rPr>
          <w:rFonts w:ascii="Times New Roman" w:hAnsi="Times New Roman"/>
          <w:i/>
          <w:sz w:val="24"/>
          <w:szCs w:val="24"/>
        </w:rPr>
        <w:t xml:space="preserve"> ρ</w:t>
      </w:r>
      <w:r w:rsidRPr="00E06980">
        <w:rPr>
          <w:rFonts w:ascii="Times New Roman" w:hAnsi="Times New Roman"/>
          <w:i/>
          <w:sz w:val="24"/>
          <w:szCs w:val="24"/>
          <w:vertAlign w:val="superscript"/>
        </w:rPr>
        <w:t>2</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r>
      <w:r w:rsidRPr="00E06980">
        <w:rPr>
          <w:rFonts w:ascii="Times New Roman" w:hAnsi="Times New Roman"/>
          <w:sz w:val="24"/>
          <w:szCs w:val="24"/>
          <w:lang w:val="kk-KZ"/>
        </w:rPr>
        <w:t>Қ</w:t>
      </w:r>
      <w:r w:rsidRPr="00E06980">
        <w:rPr>
          <w:rFonts w:ascii="Times New Roman" w:hAnsi="Times New Roman"/>
          <w:sz w:val="24"/>
          <w:szCs w:val="24"/>
        </w:rPr>
        <w:t>ысым молекулалар</w:t>
      </w:r>
      <w:r w:rsidRPr="00E06980">
        <w:rPr>
          <w:rFonts w:ascii="Times New Roman" w:hAnsi="Times New Roman"/>
          <w:sz w:val="24"/>
          <w:szCs w:val="24"/>
          <w:lang w:val="kk-KZ"/>
        </w:rPr>
        <w:t>ғ</w:t>
      </w:r>
      <w:r w:rsidRPr="00E06980">
        <w:rPr>
          <w:rFonts w:ascii="Times New Roman" w:hAnsi="Times New Roman"/>
          <w:sz w:val="24"/>
          <w:szCs w:val="24"/>
        </w:rPr>
        <w:t xml:space="preserve">а </w:t>
      </w:r>
      <w:r w:rsidRPr="00E06980">
        <w:rPr>
          <w:rFonts w:ascii="Times New Roman" w:hAnsi="Times New Roman"/>
          <w:sz w:val="24"/>
          <w:szCs w:val="24"/>
          <w:lang w:val="kk-KZ"/>
        </w:rPr>
        <w:t>ә</w:t>
      </w:r>
      <w:r w:rsidRPr="00E06980">
        <w:rPr>
          <w:rFonts w:ascii="Times New Roman" w:hAnsi="Times New Roman"/>
          <w:sz w:val="24"/>
          <w:szCs w:val="24"/>
        </w:rPr>
        <w:t>сер ететiн к</w:t>
      </w:r>
      <w:r w:rsidRPr="00E06980">
        <w:rPr>
          <w:rFonts w:ascii="Times New Roman" w:hAnsi="Times New Roman"/>
          <w:sz w:val="24"/>
          <w:szCs w:val="24"/>
          <w:lang w:val="kk-KZ"/>
        </w:rPr>
        <w:t>ү</w:t>
      </w:r>
      <w:r w:rsidRPr="00E06980">
        <w:rPr>
          <w:rFonts w:ascii="Times New Roman" w:hAnsi="Times New Roman"/>
          <w:sz w:val="24"/>
          <w:szCs w:val="24"/>
        </w:rPr>
        <w:t>шке тура пропорционал бол</w:t>
      </w:r>
      <w:r w:rsidRPr="00E06980">
        <w:rPr>
          <w:rFonts w:ascii="Times New Roman" w:hAnsi="Times New Roman"/>
          <w:sz w:val="24"/>
          <w:szCs w:val="24"/>
          <w:lang w:val="kk-KZ"/>
        </w:rPr>
        <w:t>ғ</w:t>
      </w:r>
      <w:r w:rsidRPr="00E06980">
        <w:rPr>
          <w:rFonts w:ascii="Times New Roman" w:hAnsi="Times New Roman"/>
          <w:sz w:val="24"/>
          <w:szCs w:val="24"/>
        </w:rPr>
        <w:t>анды</w:t>
      </w:r>
      <w:r w:rsidRPr="00E06980">
        <w:rPr>
          <w:rFonts w:ascii="Times New Roman" w:hAnsi="Times New Roman"/>
          <w:sz w:val="24"/>
          <w:szCs w:val="24"/>
          <w:lang w:val="kk-KZ"/>
        </w:rPr>
        <w:t>қ</w:t>
      </w:r>
      <w:r w:rsidRPr="00E06980">
        <w:rPr>
          <w:rFonts w:ascii="Times New Roman" w:hAnsi="Times New Roman"/>
          <w:sz w:val="24"/>
          <w:szCs w:val="24"/>
        </w:rPr>
        <w:t xml:space="preserve">тан </w:t>
      </w:r>
    </w:p>
    <w:p w:rsidR="00270E0B" w:rsidRPr="00E06980" w:rsidRDefault="00270E0B" w:rsidP="00FA2CED">
      <w:pPr>
        <w:spacing w:after="0" w:line="240" w:lineRule="auto"/>
        <w:jc w:val="center"/>
        <w:rPr>
          <w:rFonts w:ascii="Times New Roman" w:hAnsi="Times New Roman"/>
          <w:i/>
          <w:sz w:val="24"/>
          <w:szCs w:val="24"/>
        </w:rPr>
      </w:pPr>
      <w:r w:rsidRPr="00E06980">
        <w:rPr>
          <w:rFonts w:ascii="Times New Roman" w:hAnsi="Times New Roman"/>
          <w:i/>
          <w:position w:val="-28"/>
          <w:sz w:val="24"/>
          <w:szCs w:val="24"/>
        </w:rPr>
        <w:object w:dxaOrig="2520" w:dyaOrig="720">
          <v:shape id="_x0000_i1355" type="#_x0000_t75" style="width:126.75pt;height:36pt" o:ole="">
            <v:imagedata r:id="rId701" o:title=""/>
          </v:shape>
          <o:OLEObject Type="Embed" ProgID="Equation.3" ShapeID="_x0000_i1355" DrawAspect="Content" ObjectID="_1695383202" r:id="rId702"/>
        </w:objec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i/>
          <w:sz w:val="24"/>
          <w:szCs w:val="24"/>
        </w:rPr>
        <w:t>P</w:t>
      </w:r>
      <w:r w:rsidRPr="00E06980">
        <w:rPr>
          <w:rFonts w:ascii="Times New Roman" w:hAnsi="Times New Roman"/>
          <w:i/>
          <w:sz w:val="24"/>
          <w:szCs w:val="24"/>
          <w:vertAlign w:val="subscript"/>
        </w:rPr>
        <w:t>1</w:t>
      </w:r>
      <w:r w:rsidRPr="00E06980">
        <w:rPr>
          <w:rFonts w:ascii="Times New Roman" w:hAnsi="Times New Roman"/>
          <w:sz w:val="24"/>
          <w:szCs w:val="24"/>
        </w:rPr>
        <w:t xml:space="preserve"> –шамасы </w:t>
      </w:r>
      <w:r w:rsidRPr="00E06980">
        <w:rPr>
          <w:rFonts w:ascii="Times New Roman" w:hAnsi="Times New Roman"/>
          <w:sz w:val="24"/>
          <w:szCs w:val="24"/>
          <w:lang w:val="kk-KZ"/>
        </w:rPr>
        <w:t>қ</w:t>
      </w:r>
      <w:r w:rsidRPr="00E06980">
        <w:rPr>
          <w:rFonts w:ascii="Times New Roman" w:hAnsi="Times New Roman"/>
          <w:sz w:val="24"/>
          <w:szCs w:val="24"/>
        </w:rPr>
        <w:t>ысым</w:t>
      </w:r>
      <w:r w:rsidRPr="00E06980">
        <w:rPr>
          <w:rFonts w:ascii="Times New Roman" w:hAnsi="Times New Roman"/>
          <w:sz w:val="24"/>
          <w:szCs w:val="24"/>
          <w:lang w:val="kk-KZ"/>
        </w:rPr>
        <w:t>ғ</w:t>
      </w:r>
      <w:r w:rsidRPr="00E06980">
        <w:rPr>
          <w:rFonts w:ascii="Times New Roman" w:hAnsi="Times New Roman"/>
          <w:sz w:val="24"/>
          <w:szCs w:val="24"/>
        </w:rPr>
        <w:t>а т</w:t>
      </w:r>
      <w:r w:rsidRPr="00E06980">
        <w:rPr>
          <w:rFonts w:ascii="Times New Roman" w:hAnsi="Times New Roman"/>
          <w:sz w:val="24"/>
          <w:szCs w:val="24"/>
          <w:lang w:val="kk-KZ"/>
        </w:rPr>
        <w:t>ү</w:t>
      </w:r>
      <w:r w:rsidRPr="00E06980">
        <w:rPr>
          <w:rFonts w:ascii="Times New Roman" w:hAnsi="Times New Roman"/>
          <w:sz w:val="24"/>
          <w:szCs w:val="24"/>
        </w:rPr>
        <w:t>зету немесе Ван-дер-Ваальстi</w:t>
      </w:r>
      <w:r w:rsidRPr="00E06980">
        <w:rPr>
          <w:rFonts w:ascii="Times New Roman" w:hAnsi="Times New Roman"/>
          <w:sz w:val="24"/>
          <w:szCs w:val="24"/>
          <w:lang w:val="kk-KZ"/>
        </w:rPr>
        <w:t>ң</w:t>
      </w:r>
      <w:r w:rsidRPr="00E06980">
        <w:rPr>
          <w:rFonts w:ascii="Times New Roman" w:hAnsi="Times New Roman"/>
          <w:sz w:val="24"/>
          <w:szCs w:val="24"/>
        </w:rPr>
        <w:t xml:space="preserve"> екiншi т</w:t>
      </w:r>
      <w:r w:rsidRPr="00E06980">
        <w:rPr>
          <w:rFonts w:ascii="Times New Roman" w:hAnsi="Times New Roman"/>
          <w:sz w:val="24"/>
          <w:szCs w:val="24"/>
          <w:lang w:val="kk-KZ"/>
        </w:rPr>
        <w:t>ү</w:t>
      </w:r>
      <w:r w:rsidRPr="00E06980">
        <w:rPr>
          <w:rFonts w:ascii="Times New Roman" w:hAnsi="Times New Roman"/>
          <w:sz w:val="24"/>
          <w:szCs w:val="24"/>
        </w:rPr>
        <w:t>зетуi деп аталады.</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Екi т</w:t>
      </w:r>
      <w:r w:rsidRPr="00E06980">
        <w:rPr>
          <w:rFonts w:ascii="Times New Roman" w:hAnsi="Times New Roman"/>
          <w:sz w:val="24"/>
          <w:szCs w:val="24"/>
          <w:lang w:val="kk-KZ"/>
        </w:rPr>
        <w:t>ү</w:t>
      </w:r>
      <w:r w:rsidRPr="00E06980">
        <w:rPr>
          <w:rFonts w:ascii="Times New Roman" w:hAnsi="Times New Roman"/>
          <w:sz w:val="24"/>
          <w:szCs w:val="24"/>
        </w:rPr>
        <w:t>зетудi де еске алып, жазамыз:</w:t>
      </w:r>
    </w:p>
    <w:p w:rsidR="00270E0B" w:rsidRPr="00E06980" w:rsidRDefault="00270E0B" w:rsidP="00FA2CED">
      <w:pPr>
        <w:spacing w:after="0" w:line="240" w:lineRule="auto"/>
        <w:jc w:val="right"/>
        <w:rPr>
          <w:rFonts w:ascii="Times New Roman" w:hAnsi="Times New Roman"/>
          <w:sz w:val="24"/>
          <w:szCs w:val="24"/>
        </w:rPr>
      </w:pPr>
      <w:r w:rsidRPr="00E06980">
        <w:rPr>
          <w:rFonts w:ascii="Times New Roman" w:hAnsi="Times New Roman"/>
          <w:i/>
          <w:position w:val="-30"/>
          <w:sz w:val="24"/>
          <w:szCs w:val="24"/>
        </w:rPr>
        <w:object w:dxaOrig="2240" w:dyaOrig="720">
          <v:shape id="_x0000_i1356" type="#_x0000_t75" style="width:111.75pt;height:36pt" o:ole="">
            <v:imagedata r:id="rId703" o:title=""/>
          </v:shape>
          <o:OLEObject Type="Embed" ProgID="Equation.3" ShapeID="_x0000_i1356" DrawAspect="Content" ObjectID="_1695383203" r:id="rId704"/>
        </w:object>
      </w:r>
      <w:r w:rsidRPr="00E06980">
        <w:rPr>
          <w:rFonts w:ascii="Times New Roman" w:hAnsi="Times New Roman"/>
          <w:i/>
          <w:sz w:val="24"/>
          <w:szCs w:val="24"/>
        </w:rPr>
        <w:t xml:space="preserve"> </w:t>
      </w:r>
      <w:r w:rsidRPr="00E06980">
        <w:rPr>
          <w:rFonts w:ascii="Times New Roman" w:hAnsi="Times New Roman"/>
          <w:i/>
          <w:sz w:val="24"/>
          <w:szCs w:val="24"/>
        </w:rPr>
        <w:tab/>
      </w:r>
      <w:r w:rsidRPr="00E06980">
        <w:rPr>
          <w:rFonts w:ascii="Times New Roman" w:hAnsi="Times New Roman"/>
          <w:i/>
          <w:sz w:val="24"/>
          <w:szCs w:val="24"/>
        </w:rPr>
        <w:tab/>
      </w:r>
      <w:r w:rsidRPr="00E06980">
        <w:rPr>
          <w:rFonts w:ascii="Times New Roman" w:hAnsi="Times New Roman"/>
          <w:i/>
          <w:sz w:val="24"/>
          <w:szCs w:val="24"/>
        </w:rPr>
        <w:tab/>
      </w:r>
      <w:r w:rsidRPr="00E06980">
        <w:rPr>
          <w:rFonts w:ascii="Times New Roman" w:hAnsi="Times New Roman"/>
          <w:i/>
          <w:sz w:val="24"/>
          <w:szCs w:val="24"/>
        </w:rPr>
        <w:tab/>
      </w:r>
      <w:r w:rsidRPr="00E06980">
        <w:rPr>
          <w:rFonts w:ascii="Times New Roman" w:hAnsi="Times New Roman"/>
          <w:i/>
          <w:sz w:val="24"/>
          <w:szCs w:val="24"/>
        </w:rPr>
        <w:tab/>
      </w:r>
      <w:r w:rsidRPr="00E06980">
        <w:rPr>
          <w:rFonts w:ascii="Times New Roman" w:hAnsi="Times New Roman"/>
          <w:sz w:val="24"/>
          <w:szCs w:val="24"/>
        </w:rPr>
        <w:t>(2)</w:t>
      </w: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Б</w:t>
      </w:r>
      <w:r w:rsidRPr="00E06980">
        <w:rPr>
          <w:rFonts w:ascii="Times New Roman" w:hAnsi="Times New Roman"/>
          <w:sz w:val="24"/>
          <w:szCs w:val="24"/>
          <w:lang w:val="kk-KZ"/>
        </w:rPr>
        <w:t>ұ</w:t>
      </w:r>
      <w:r w:rsidRPr="00E06980">
        <w:rPr>
          <w:rFonts w:ascii="Times New Roman" w:hAnsi="Times New Roman"/>
          <w:sz w:val="24"/>
          <w:szCs w:val="24"/>
        </w:rPr>
        <w:t xml:space="preserve">л </w:t>
      </w:r>
      <w:r w:rsidRPr="00E06980">
        <w:rPr>
          <w:rFonts w:ascii="Times New Roman" w:hAnsi="Times New Roman"/>
          <w:sz w:val="24"/>
          <w:szCs w:val="24"/>
          <w:lang w:val="kk-KZ"/>
        </w:rPr>
        <w:t>ө</w:t>
      </w:r>
      <w:r w:rsidRPr="00E06980">
        <w:rPr>
          <w:rFonts w:ascii="Times New Roman" w:hAnsi="Times New Roman"/>
          <w:sz w:val="24"/>
          <w:szCs w:val="24"/>
        </w:rPr>
        <w:t>рнек Ван-дер-Ваальс деп аталады. Берiлген т</w:t>
      </w:r>
      <w:r w:rsidRPr="00E06980">
        <w:rPr>
          <w:rFonts w:ascii="Times New Roman" w:hAnsi="Times New Roman"/>
          <w:sz w:val="24"/>
          <w:szCs w:val="24"/>
          <w:lang w:val="kk-KZ"/>
        </w:rPr>
        <w:t>ү</w:t>
      </w:r>
      <w:r w:rsidRPr="00E06980">
        <w:rPr>
          <w:rFonts w:ascii="Times New Roman" w:hAnsi="Times New Roman"/>
          <w:sz w:val="24"/>
          <w:szCs w:val="24"/>
        </w:rPr>
        <w:t xml:space="preserve">рiнде ол бiр грам-моль газ </w:t>
      </w:r>
      <w:r w:rsidRPr="00E06980">
        <w:rPr>
          <w:rFonts w:ascii="Times New Roman" w:hAnsi="Times New Roman"/>
          <w:sz w:val="24"/>
          <w:szCs w:val="24"/>
          <w:lang w:val="kk-KZ"/>
        </w:rPr>
        <w:t>ү</w:t>
      </w:r>
      <w:r w:rsidRPr="00E06980">
        <w:rPr>
          <w:rFonts w:ascii="Times New Roman" w:hAnsi="Times New Roman"/>
          <w:sz w:val="24"/>
          <w:szCs w:val="24"/>
        </w:rPr>
        <w:t>шiн д</w:t>
      </w:r>
      <w:r w:rsidRPr="00E06980">
        <w:rPr>
          <w:rFonts w:ascii="Times New Roman" w:hAnsi="Times New Roman"/>
          <w:sz w:val="24"/>
          <w:szCs w:val="24"/>
          <w:lang w:val="kk-KZ"/>
        </w:rPr>
        <w:t>ұ</w:t>
      </w:r>
      <w:r w:rsidRPr="00E06980">
        <w:rPr>
          <w:rFonts w:ascii="Times New Roman" w:hAnsi="Times New Roman"/>
          <w:sz w:val="24"/>
          <w:szCs w:val="24"/>
        </w:rPr>
        <w:t>рыс болады. Егер газ массасы m болса, онда</w:t>
      </w:r>
    </w:p>
    <w:p w:rsidR="00270E0B" w:rsidRPr="00E06980" w:rsidRDefault="00270E0B" w:rsidP="00FA2CED">
      <w:pPr>
        <w:spacing w:after="0" w:line="240" w:lineRule="auto"/>
        <w:jc w:val="right"/>
        <w:rPr>
          <w:rFonts w:ascii="Times New Roman" w:hAnsi="Times New Roman"/>
          <w:sz w:val="24"/>
          <w:szCs w:val="24"/>
        </w:rPr>
      </w:pPr>
      <w:r w:rsidRPr="00E06980">
        <w:rPr>
          <w:rFonts w:ascii="Times New Roman" w:hAnsi="Times New Roman"/>
          <w:i/>
          <w:position w:val="-34"/>
          <w:sz w:val="24"/>
          <w:szCs w:val="24"/>
        </w:rPr>
        <w:object w:dxaOrig="3220" w:dyaOrig="800">
          <v:shape id="_x0000_i1357" type="#_x0000_t75" style="width:162pt;height:39.75pt" o:ole="">
            <v:imagedata r:id="rId705" o:title=""/>
          </v:shape>
          <o:OLEObject Type="Embed" ProgID="Equation.3" ShapeID="_x0000_i1357" DrawAspect="Content" ObjectID="_1695383204" r:id="rId706"/>
        </w:object>
      </w:r>
      <w:r w:rsidRPr="00E06980">
        <w:rPr>
          <w:rFonts w:ascii="Times New Roman" w:hAnsi="Times New Roman"/>
          <w:i/>
          <w:sz w:val="24"/>
          <w:szCs w:val="24"/>
        </w:rPr>
        <w:tab/>
      </w:r>
      <w:r w:rsidRPr="00E06980">
        <w:rPr>
          <w:rFonts w:ascii="Times New Roman" w:hAnsi="Times New Roman"/>
          <w:i/>
          <w:sz w:val="24"/>
          <w:szCs w:val="24"/>
        </w:rPr>
        <w:tab/>
      </w:r>
      <w:r w:rsidRPr="00E06980">
        <w:rPr>
          <w:rFonts w:ascii="Times New Roman" w:hAnsi="Times New Roman"/>
          <w:i/>
          <w:sz w:val="24"/>
          <w:szCs w:val="24"/>
        </w:rPr>
        <w:tab/>
      </w:r>
      <w:r w:rsidRPr="00E06980">
        <w:rPr>
          <w:rFonts w:ascii="Times New Roman" w:hAnsi="Times New Roman"/>
          <w:i/>
          <w:sz w:val="24"/>
          <w:szCs w:val="24"/>
        </w:rPr>
        <w:tab/>
      </w:r>
      <w:r w:rsidRPr="00E06980">
        <w:rPr>
          <w:rFonts w:ascii="Times New Roman" w:hAnsi="Times New Roman"/>
          <w:sz w:val="24"/>
          <w:szCs w:val="24"/>
        </w:rPr>
        <w:t xml:space="preserve"> (3)  </w:t>
      </w:r>
    </w:p>
    <w:p w:rsidR="00270E0B" w:rsidRPr="00E06980" w:rsidRDefault="00270E0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rPr>
        <w:tab/>
        <w:t>Ван-дер-Ваальс те</w:t>
      </w:r>
      <w:r w:rsidRPr="00E06980">
        <w:rPr>
          <w:rFonts w:ascii="Times New Roman" w:hAnsi="Times New Roman"/>
          <w:sz w:val="24"/>
          <w:szCs w:val="24"/>
          <w:lang w:val="kk-KZ"/>
        </w:rPr>
        <w:t>ң</w:t>
      </w:r>
      <w:r w:rsidRPr="00E06980">
        <w:rPr>
          <w:rFonts w:ascii="Times New Roman" w:hAnsi="Times New Roman"/>
          <w:sz w:val="24"/>
          <w:szCs w:val="24"/>
        </w:rPr>
        <w:t>деуi Клапейрон-Менделеев те</w:t>
      </w:r>
      <w:r w:rsidRPr="00E06980">
        <w:rPr>
          <w:rFonts w:ascii="Times New Roman" w:hAnsi="Times New Roman"/>
          <w:sz w:val="24"/>
          <w:szCs w:val="24"/>
          <w:lang w:val="kk-KZ"/>
        </w:rPr>
        <w:t>ң</w:t>
      </w:r>
      <w:r w:rsidRPr="00E06980">
        <w:rPr>
          <w:rFonts w:ascii="Times New Roman" w:hAnsi="Times New Roman"/>
          <w:sz w:val="24"/>
          <w:szCs w:val="24"/>
        </w:rPr>
        <w:t xml:space="preserve">деуiне </w:t>
      </w:r>
      <w:r w:rsidRPr="00E06980">
        <w:rPr>
          <w:rFonts w:ascii="Times New Roman" w:hAnsi="Times New Roman"/>
          <w:sz w:val="24"/>
          <w:szCs w:val="24"/>
          <w:lang w:val="kk-KZ"/>
        </w:rPr>
        <w:t>қ</w:t>
      </w:r>
      <w:r w:rsidRPr="00E06980">
        <w:rPr>
          <w:rFonts w:ascii="Times New Roman" w:hAnsi="Times New Roman"/>
          <w:sz w:val="24"/>
          <w:szCs w:val="24"/>
        </w:rPr>
        <w:t>ара</w:t>
      </w:r>
      <w:r w:rsidRPr="00E06980">
        <w:rPr>
          <w:rFonts w:ascii="Times New Roman" w:hAnsi="Times New Roman"/>
          <w:sz w:val="24"/>
          <w:szCs w:val="24"/>
          <w:lang w:val="kk-KZ"/>
        </w:rPr>
        <w:t>ғ</w:t>
      </w:r>
      <w:r w:rsidRPr="00E06980">
        <w:rPr>
          <w:rFonts w:ascii="Times New Roman" w:hAnsi="Times New Roman"/>
          <w:sz w:val="24"/>
          <w:szCs w:val="24"/>
        </w:rPr>
        <w:t>анда т</w:t>
      </w:r>
      <w:r w:rsidRPr="00E06980">
        <w:rPr>
          <w:rFonts w:ascii="Times New Roman" w:hAnsi="Times New Roman"/>
          <w:sz w:val="24"/>
          <w:szCs w:val="24"/>
          <w:lang w:val="kk-KZ"/>
        </w:rPr>
        <w:t>ә</w:t>
      </w:r>
      <w:r w:rsidRPr="00E06980">
        <w:rPr>
          <w:rFonts w:ascii="Times New Roman" w:hAnsi="Times New Roman"/>
          <w:sz w:val="24"/>
          <w:szCs w:val="24"/>
        </w:rPr>
        <w:t>жiрибемен д</w:t>
      </w:r>
      <w:r w:rsidRPr="00E06980">
        <w:rPr>
          <w:rFonts w:ascii="Times New Roman" w:hAnsi="Times New Roman"/>
          <w:sz w:val="24"/>
          <w:szCs w:val="24"/>
          <w:lang w:val="kk-KZ"/>
        </w:rPr>
        <w:t>ұ</w:t>
      </w:r>
      <w:r w:rsidRPr="00E06980">
        <w:rPr>
          <w:rFonts w:ascii="Times New Roman" w:hAnsi="Times New Roman"/>
          <w:sz w:val="24"/>
          <w:szCs w:val="24"/>
        </w:rPr>
        <w:t>рысыра</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ү</w:t>
      </w:r>
      <w:r w:rsidRPr="00E06980">
        <w:rPr>
          <w:rFonts w:ascii="Times New Roman" w:hAnsi="Times New Roman"/>
          <w:sz w:val="24"/>
          <w:szCs w:val="24"/>
        </w:rPr>
        <w:t>йлеседi. Оны тек газ к</w:t>
      </w:r>
      <w:r w:rsidRPr="00E06980">
        <w:rPr>
          <w:rFonts w:ascii="Times New Roman" w:hAnsi="Times New Roman"/>
          <w:sz w:val="24"/>
          <w:szCs w:val="24"/>
          <w:lang w:val="kk-KZ"/>
        </w:rPr>
        <w:t>ү</w:t>
      </w:r>
      <w:r w:rsidRPr="00E06980">
        <w:rPr>
          <w:rFonts w:ascii="Times New Roman" w:hAnsi="Times New Roman"/>
          <w:sz w:val="24"/>
          <w:szCs w:val="24"/>
        </w:rPr>
        <w:t>йiндегi зат</w:t>
      </w:r>
      <w:r w:rsidRPr="00E06980">
        <w:rPr>
          <w:rFonts w:ascii="Times New Roman" w:hAnsi="Times New Roman"/>
          <w:sz w:val="24"/>
          <w:szCs w:val="24"/>
          <w:lang w:val="kk-KZ"/>
        </w:rPr>
        <w:t>қ</w:t>
      </w:r>
      <w:r w:rsidRPr="00E06980">
        <w:rPr>
          <w:rFonts w:ascii="Times New Roman" w:hAnsi="Times New Roman"/>
          <w:sz w:val="24"/>
          <w:szCs w:val="24"/>
        </w:rPr>
        <w:t xml:space="preserve">а </w:t>
      </w:r>
      <w:r w:rsidRPr="00E06980">
        <w:rPr>
          <w:rFonts w:ascii="Times New Roman" w:hAnsi="Times New Roman"/>
          <w:sz w:val="24"/>
          <w:szCs w:val="24"/>
          <w:lang w:val="kk-KZ"/>
        </w:rPr>
        <w:t>ғ</w:t>
      </w:r>
      <w:r w:rsidRPr="00E06980">
        <w:rPr>
          <w:rFonts w:ascii="Times New Roman" w:hAnsi="Times New Roman"/>
          <w:sz w:val="24"/>
          <w:szCs w:val="24"/>
        </w:rPr>
        <w:t>ана емес, сонымне бiрге с</w:t>
      </w:r>
      <w:r w:rsidRPr="00E06980">
        <w:rPr>
          <w:rFonts w:ascii="Times New Roman" w:hAnsi="Times New Roman"/>
          <w:sz w:val="24"/>
          <w:szCs w:val="24"/>
          <w:lang w:val="kk-KZ"/>
        </w:rPr>
        <w:t>ұ</w:t>
      </w:r>
      <w:r w:rsidRPr="00E06980">
        <w:rPr>
          <w:rFonts w:ascii="Times New Roman" w:hAnsi="Times New Roman"/>
          <w:sz w:val="24"/>
          <w:szCs w:val="24"/>
        </w:rPr>
        <w:t>йы</w:t>
      </w:r>
      <w:r w:rsidRPr="00E06980">
        <w:rPr>
          <w:rFonts w:ascii="Times New Roman" w:hAnsi="Times New Roman"/>
          <w:sz w:val="24"/>
          <w:szCs w:val="24"/>
          <w:lang w:val="kk-KZ"/>
        </w:rPr>
        <w:t>қ</w:t>
      </w:r>
      <w:r w:rsidRPr="00E06980">
        <w:rPr>
          <w:rFonts w:ascii="Times New Roman" w:hAnsi="Times New Roman"/>
          <w:sz w:val="24"/>
          <w:szCs w:val="24"/>
        </w:rPr>
        <w:t xml:space="preserve"> зат</w:t>
      </w:r>
      <w:r w:rsidRPr="00E06980">
        <w:rPr>
          <w:rFonts w:ascii="Times New Roman" w:hAnsi="Times New Roman"/>
          <w:sz w:val="24"/>
          <w:szCs w:val="24"/>
          <w:lang w:val="kk-KZ"/>
        </w:rPr>
        <w:t>қ</w:t>
      </w:r>
      <w:r w:rsidRPr="00E06980">
        <w:rPr>
          <w:rFonts w:ascii="Times New Roman" w:hAnsi="Times New Roman"/>
          <w:sz w:val="24"/>
          <w:szCs w:val="24"/>
        </w:rPr>
        <w:t xml:space="preserve">а да </w:t>
      </w:r>
      <w:r w:rsidRPr="00E06980">
        <w:rPr>
          <w:rFonts w:ascii="Times New Roman" w:hAnsi="Times New Roman"/>
          <w:sz w:val="24"/>
          <w:szCs w:val="24"/>
          <w:lang w:val="kk-KZ"/>
        </w:rPr>
        <w:t>қ</w:t>
      </w:r>
      <w:r w:rsidRPr="00E06980">
        <w:rPr>
          <w:rFonts w:ascii="Times New Roman" w:hAnsi="Times New Roman"/>
          <w:sz w:val="24"/>
          <w:szCs w:val="24"/>
        </w:rPr>
        <w:t>олдану</w:t>
      </w:r>
      <w:r w:rsidRPr="00E06980">
        <w:rPr>
          <w:rFonts w:ascii="Times New Roman" w:hAnsi="Times New Roman"/>
          <w:sz w:val="24"/>
          <w:szCs w:val="24"/>
          <w:lang w:val="kk-KZ"/>
        </w:rPr>
        <w:t>ғ</w:t>
      </w:r>
      <w:r w:rsidRPr="00E06980">
        <w:rPr>
          <w:rFonts w:ascii="Times New Roman" w:hAnsi="Times New Roman"/>
          <w:sz w:val="24"/>
          <w:szCs w:val="24"/>
        </w:rPr>
        <w:t>а болады ж</w:t>
      </w:r>
      <w:r w:rsidRPr="00E06980">
        <w:rPr>
          <w:rFonts w:ascii="Times New Roman" w:hAnsi="Times New Roman"/>
          <w:sz w:val="24"/>
          <w:szCs w:val="24"/>
          <w:lang w:val="kk-KZ"/>
        </w:rPr>
        <w:t>ә</w:t>
      </w:r>
      <w:r w:rsidRPr="00E06980">
        <w:rPr>
          <w:rFonts w:ascii="Times New Roman" w:hAnsi="Times New Roman"/>
          <w:sz w:val="24"/>
          <w:szCs w:val="24"/>
        </w:rPr>
        <w:t>не бiр к</w:t>
      </w:r>
      <w:r w:rsidRPr="00E06980">
        <w:rPr>
          <w:rFonts w:ascii="Times New Roman" w:hAnsi="Times New Roman"/>
          <w:sz w:val="24"/>
          <w:szCs w:val="24"/>
          <w:lang w:val="kk-KZ"/>
        </w:rPr>
        <w:t>ү</w:t>
      </w:r>
      <w:r w:rsidRPr="00E06980">
        <w:rPr>
          <w:rFonts w:ascii="Times New Roman" w:hAnsi="Times New Roman"/>
          <w:sz w:val="24"/>
          <w:szCs w:val="24"/>
        </w:rPr>
        <w:t>йден екiншi к</w:t>
      </w:r>
      <w:r w:rsidRPr="00E06980">
        <w:rPr>
          <w:rFonts w:ascii="Times New Roman" w:hAnsi="Times New Roman"/>
          <w:sz w:val="24"/>
          <w:szCs w:val="24"/>
          <w:lang w:val="kk-KZ"/>
        </w:rPr>
        <w:t>ү</w:t>
      </w:r>
      <w:r w:rsidRPr="00E06980">
        <w:rPr>
          <w:rFonts w:ascii="Times New Roman" w:hAnsi="Times New Roman"/>
          <w:sz w:val="24"/>
          <w:szCs w:val="24"/>
        </w:rPr>
        <w:t xml:space="preserve">йге </w:t>
      </w:r>
      <w:r w:rsidRPr="00E06980">
        <w:rPr>
          <w:rFonts w:ascii="Times New Roman" w:hAnsi="Times New Roman"/>
          <w:sz w:val="24"/>
          <w:szCs w:val="24"/>
          <w:lang w:val="kk-KZ"/>
        </w:rPr>
        <w:t>ү</w:t>
      </w:r>
      <w:r w:rsidRPr="00E06980">
        <w:rPr>
          <w:rFonts w:ascii="Times New Roman" w:hAnsi="Times New Roman"/>
          <w:sz w:val="24"/>
          <w:szCs w:val="24"/>
        </w:rPr>
        <w:t xml:space="preserve">здiксiз </w:t>
      </w:r>
      <w:r w:rsidRPr="00E06980">
        <w:rPr>
          <w:rFonts w:ascii="Times New Roman" w:hAnsi="Times New Roman"/>
          <w:sz w:val="24"/>
          <w:szCs w:val="24"/>
          <w:lang w:val="kk-KZ"/>
        </w:rPr>
        <w:t>ө</w:t>
      </w:r>
      <w:r w:rsidRPr="00E06980">
        <w:rPr>
          <w:rFonts w:ascii="Times New Roman" w:hAnsi="Times New Roman"/>
          <w:sz w:val="24"/>
          <w:szCs w:val="24"/>
        </w:rPr>
        <w:t>тудi</w:t>
      </w:r>
      <w:r w:rsidRPr="00E06980">
        <w:rPr>
          <w:rFonts w:ascii="Times New Roman" w:hAnsi="Times New Roman"/>
          <w:sz w:val="24"/>
          <w:szCs w:val="24"/>
          <w:lang w:val="kk-KZ"/>
        </w:rPr>
        <w:t>ң</w:t>
      </w:r>
      <w:r w:rsidRPr="00E06980">
        <w:rPr>
          <w:rFonts w:ascii="Times New Roman" w:hAnsi="Times New Roman"/>
          <w:sz w:val="24"/>
          <w:szCs w:val="24"/>
        </w:rPr>
        <w:t xml:space="preserve"> шартын табу</w:t>
      </w:r>
      <w:r w:rsidRPr="00E06980">
        <w:rPr>
          <w:rFonts w:ascii="Times New Roman" w:hAnsi="Times New Roman"/>
          <w:sz w:val="24"/>
          <w:szCs w:val="24"/>
          <w:lang w:val="kk-KZ"/>
        </w:rPr>
        <w:t>ғ</w:t>
      </w:r>
      <w:r w:rsidRPr="00E06980">
        <w:rPr>
          <w:rFonts w:ascii="Times New Roman" w:hAnsi="Times New Roman"/>
          <w:sz w:val="24"/>
          <w:szCs w:val="24"/>
        </w:rPr>
        <w:t>а к</w:t>
      </w:r>
      <w:r w:rsidRPr="00E06980">
        <w:rPr>
          <w:rFonts w:ascii="Times New Roman" w:hAnsi="Times New Roman"/>
          <w:sz w:val="24"/>
          <w:szCs w:val="24"/>
          <w:lang w:val="kk-KZ"/>
        </w:rPr>
        <w:t>ө</w:t>
      </w:r>
      <w:r w:rsidRPr="00E06980">
        <w:rPr>
          <w:rFonts w:ascii="Times New Roman" w:hAnsi="Times New Roman"/>
          <w:sz w:val="24"/>
          <w:szCs w:val="24"/>
        </w:rPr>
        <w:t>мектеседi. Бiра</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ә</w:t>
      </w:r>
      <w:r w:rsidRPr="00E06980">
        <w:rPr>
          <w:rFonts w:ascii="Times New Roman" w:hAnsi="Times New Roman"/>
          <w:sz w:val="24"/>
          <w:szCs w:val="24"/>
        </w:rPr>
        <w:t>сiресе, с</w:t>
      </w:r>
      <w:r w:rsidRPr="00E06980">
        <w:rPr>
          <w:rFonts w:ascii="Times New Roman" w:hAnsi="Times New Roman"/>
          <w:sz w:val="24"/>
          <w:szCs w:val="24"/>
          <w:lang w:val="kk-KZ"/>
        </w:rPr>
        <w:t>ұ</w:t>
      </w:r>
      <w:r w:rsidRPr="00E06980">
        <w:rPr>
          <w:rFonts w:ascii="Times New Roman" w:hAnsi="Times New Roman"/>
          <w:sz w:val="24"/>
          <w:szCs w:val="24"/>
        </w:rPr>
        <w:t>йы</w:t>
      </w:r>
      <w:r w:rsidRPr="00E06980">
        <w:rPr>
          <w:rFonts w:ascii="Times New Roman" w:hAnsi="Times New Roman"/>
          <w:sz w:val="24"/>
          <w:szCs w:val="24"/>
          <w:lang w:val="kk-KZ"/>
        </w:rPr>
        <w:t>қ</w:t>
      </w:r>
      <w:r w:rsidRPr="00E06980">
        <w:rPr>
          <w:rFonts w:ascii="Times New Roman" w:hAnsi="Times New Roman"/>
          <w:sz w:val="24"/>
          <w:szCs w:val="24"/>
        </w:rPr>
        <w:t xml:space="preserve"> к</w:t>
      </w:r>
      <w:r w:rsidRPr="00E06980">
        <w:rPr>
          <w:rFonts w:ascii="Times New Roman" w:hAnsi="Times New Roman"/>
          <w:sz w:val="24"/>
          <w:szCs w:val="24"/>
          <w:lang w:val="kk-KZ"/>
        </w:rPr>
        <w:t>ү</w:t>
      </w:r>
      <w:r w:rsidRPr="00E06980">
        <w:rPr>
          <w:rFonts w:ascii="Times New Roman" w:hAnsi="Times New Roman"/>
          <w:sz w:val="24"/>
          <w:szCs w:val="24"/>
        </w:rPr>
        <w:t xml:space="preserve">й </w:t>
      </w:r>
      <w:r w:rsidRPr="00E06980">
        <w:rPr>
          <w:rFonts w:ascii="Times New Roman" w:hAnsi="Times New Roman"/>
          <w:sz w:val="24"/>
          <w:szCs w:val="24"/>
          <w:lang w:val="kk-KZ"/>
        </w:rPr>
        <w:t>ү</w:t>
      </w:r>
      <w:r w:rsidRPr="00E06980">
        <w:rPr>
          <w:rFonts w:ascii="Times New Roman" w:hAnsi="Times New Roman"/>
          <w:sz w:val="24"/>
          <w:szCs w:val="24"/>
        </w:rPr>
        <w:t>шiн толы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ана</w:t>
      </w:r>
      <w:r w:rsidRPr="00E06980">
        <w:rPr>
          <w:rFonts w:ascii="Times New Roman" w:hAnsi="Times New Roman"/>
          <w:sz w:val="24"/>
          <w:szCs w:val="24"/>
          <w:lang w:val="kk-KZ"/>
        </w:rPr>
        <w:t>ғ</w:t>
      </w:r>
      <w:r w:rsidRPr="00E06980">
        <w:rPr>
          <w:rFonts w:ascii="Times New Roman" w:hAnsi="Times New Roman"/>
          <w:sz w:val="24"/>
          <w:szCs w:val="24"/>
        </w:rPr>
        <w:t>аттарлы</w:t>
      </w:r>
      <w:r w:rsidRPr="00E06980">
        <w:rPr>
          <w:rFonts w:ascii="Times New Roman" w:hAnsi="Times New Roman"/>
          <w:sz w:val="24"/>
          <w:szCs w:val="24"/>
          <w:lang w:val="kk-KZ"/>
        </w:rPr>
        <w:t>қ</w:t>
      </w:r>
      <w:r w:rsidRPr="00E06980">
        <w:rPr>
          <w:rFonts w:ascii="Times New Roman" w:hAnsi="Times New Roman"/>
          <w:sz w:val="24"/>
          <w:szCs w:val="24"/>
        </w:rPr>
        <w:t xml:space="preserve"> бола бермейдi. Б</w:t>
      </w:r>
      <w:r w:rsidRPr="00E06980">
        <w:rPr>
          <w:rFonts w:ascii="Times New Roman" w:hAnsi="Times New Roman"/>
          <w:sz w:val="24"/>
          <w:szCs w:val="24"/>
          <w:lang w:val="kk-KZ"/>
        </w:rPr>
        <w:t>ұ</w:t>
      </w:r>
      <w:r w:rsidRPr="00E06980">
        <w:rPr>
          <w:rFonts w:ascii="Times New Roman" w:hAnsi="Times New Roman"/>
          <w:sz w:val="24"/>
          <w:szCs w:val="24"/>
        </w:rPr>
        <w:t>л жа</w:t>
      </w:r>
      <w:r w:rsidRPr="00E06980">
        <w:rPr>
          <w:rFonts w:ascii="Times New Roman" w:hAnsi="Times New Roman"/>
          <w:sz w:val="24"/>
          <w:szCs w:val="24"/>
          <w:lang w:val="kk-KZ"/>
        </w:rPr>
        <w:t>ғ</w:t>
      </w:r>
      <w:r w:rsidRPr="00E06980">
        <w:rPr>
          <w:rFonts w:ascii="Times New Roman" w:hAnsi="Times New Roman"/>
          <w:sz w:val="24"/>
          <w:szCs w:val="24"/>
        </w:rPr>
        <w:t>дай бас</w:t>
      </w:r>
      <w:r w:rsidRPr="00E06980">
        <w:rPr>
          <w:rFonts w:ascii="Times New Roman" w:hAnsi="Times New Roman"/>
          <w:sz w:val="24"/>
          <w:szCs w:val="24"/>
          <w:lang w:val="kk-KZ"/>
        </w:rPr>
        <w:t>қ</w:t>
      </w:r>
      <w:r w:rsidRPr="00E06980">
        <w:rPr>
          <w:rFonts w:ascii="Times New Roman" w:hAnsi="Times New Roman"/>
          <w:sz w:val="24"/>
          <w:szCs w:val="24"/>
        </w:rPr>
        <w:t>а д</w:t>
      </w:r>
      <w:r w:rsidRPr="00E06980">
        <w:rPr>
          <w:rFonts w:ascii="Times New Roman" w:hAnsi="Times New Roman"/>
          <w:sz w:val="24"/>
          <w:szCs w:val="24"/>
          <w:lang w:val="kk-KZ"/>
        </w:rPr>
        <w:t>ә</w:t>
      </w:r>
      <w:r w:rsidRPr="00E06980">
        <w:rPr>
          <w:rFonts w:ascii="Times New Roman" w:hAnsi="Times New Roman"/>
          <w:sz w:val="24"/>
          <w:szCs w:val="24"/>
        </w:rPr>
        <w:t>л те</w:t>
      </w:r>
      <w:r w:rsidRPr="00E06980">
        <w:rPr>
          <w:rFonts w:ascii="Times New Roman" w:hAnsi="Times New Roman"/>
          <w:sz w:val="24"/>
          <w:szCs w:val="24"/>
          <w:lang w:val="kk-KZ"/>
        </w:rPr>
        <w:t>ң</w:t>
      </w:r>
      <w:r w:rsidRPr="00E06980">
        <w:rPr>
          <w:rFonts w:ascii="Times New Roman" w:hAnsi="Times New Roman"/>
          <w:sz w:val="24"/>
          <w:szCs w:val="24"/>
        </w:rPr>
        <w:t xml:space="preserve">деу iздеуге себеп болды. </w:t>
      </w:r>
      <w:r w:rsidRPr="00E06980">
        <w:rPr>
          <w:rFonts w:ascii="Times New Roman" w:hAnsi="Times New Roman"/>
          <w:sz w:val="24"/>
          <w:szCs w:val="24"/>
          <w:lang w:val="kk-KZ"/>
        </w:rPr>
        <w:t>Қ</w:t>
      </w:r>
      <w:r w:rsidRPr="00E06980">
        <w:rPr>
          <w:rFonts w:ascii="Times New Roman" w:hAnsi="Times New Roman"/>
          <w:sz w:val="24"/>
          <w:szCs w:val="24"/>
        </w:rPr>
        <w:t>азiргi кезде м</w:t>
      </w:r>
      <w:r w:rsidRPr="00E06980">
        <w:rPr>
          <w:rFonts w:ascii="Times New Roman" w:hAnsi="Times New Roman"/>
          <w:sz w:val="24"/>
          <w:szCs w:val="24"/>
          <w:lang w:val="kk-KZ"/>
        </w:rPr>
        <w:t>ұ</w:t>
      </w:r>
      <w:r w:rsidRPr="00E06980">
        <w:rPr>
          <w:rFonts w:ascii="Times New Roman" w:hAnsi="Times New Roman"/>
          <w:sz w:val="24"/>
          <w:szCs w:val="24"/>
        </w:rPr>
        <w:t>ндай те</w:t>
      </w:r>
      <w:r w:rsidRPr="00E06980">
        <w:rPr>
          <w:rFonts w:ascii="Times New Roman" w:hAnsi="Times New Roman"/>
          <w:sz w:val="24"/>
          <w:szCs w:val="24"/>
          <w:lang w:val="kk-KZ"/>
        </w:rPr>
        <w:t>ң</w:t>
      </w:r>
      <w:r w:rsidRPr="00E06980">
        <w:rPr>
          <w:rFonts w:ascii="Times New Roman" w:hAnsi="Times New Roman"/>
          <w:sz w:val="24"/>
          <w:szCs w:val="24"/>
        </w:rPr>
        <w:t>деулердi</w:t>
      </w:r>
      <w:r w:rsidRPr="00E06980">
        <w:rPr>
          <w:rFonts w:ascii="Times New Roman" w:hAnsi="Times New Roman"/>
          <w:sz w:val="24"/>
          <w:szCs w:val="24"/>
          <w:lang w:val="kk-KZ"/>
        </w:rPr>
        <w:t>ң</w:t>
      </w:r>
      <w:r w:rsidRPr="00E06980">
        <w:rPr>
          <w:rFonts w:ascii="Times New Roman" w:hAnsi="Times New Roman"/>
          <w:sz w:val="24"/>
          <w:szCs w:val="24"/>
        </w:rPr>
        <w:t xml:space="preserve"> 150-i белгiлi. </w:t>
      </w:r>
      <w:r w:rsidRPr="00E06980">
        <w:rPr>
          <w:rFonts w:ascii="Times New Roman" w:hAnsi="Times New Roman"/>
          <w:sz w:val="24"/>
          <w:szCs w:val="24"/>
          <w:lang w:val="kk-KZ"/>
        </w:rPr>
        <w:t>Ү</w:t>
      </w:r>
      <w:r w:rsidRPr="00E06980">
        <w:rPr>
          <w:rFonts w:ascii="Times New Roman" w:hAnsi="Times New Roman"/>
          <w:sz w:val="24"/>
          <w:szCs w:val="24"/>
        </w:rPr>
        <w:t>лкен д</w:t>
      </w:r>
      <w:r w:rsidRPr="00E06980">
        <w:rPr>
          <w:rFonts w:ascii="Times New Roman" w:hAnsi="Times New Roman"/>
          <w:sz w:val="24"/>
          <w:szCs w:val="24"/>
          <w:lang w:val="kk-KZ"/>
        </w:rPr>
        <w:t>ә</w:t>
      </w:r>
      <w:r w:rsidRPr="00E06980">
        <w:rPr>
          <w:rFonts w:ascii="Times New Roman" w:hAnsi="Times New Roman"/>
          <w:sz w:val="24"/>
          <w:szCs w:val="24"/>
        </w:rPr>
        <w:t>лдiк те</w:t>
      </w:r>
      <w:r w:rsidRPr="00E06980">
        <w:rPr>
          <w:rFonts w:ascii="Times New Roman" w:hAnsi="Times New Roman"/>
          <w:sz w:val="24"/>
          <w:szCs w:val="24"/>
          <w:lang w:val="kk-KZ"/>
        </w:rPr>
        <w:t>ң</w:t>
      </w:r>
      <w:r w:rsidRPr="00E06980">
        <w:rPr>
          <w:rFonts w:ascii="Times New Roman" w:hAnsi="Times New Roman"/>
          <w:sz w:val="24"/>
          <w:szCs w:val="24"/>
        </w:rPr>
        <w:t>деудi</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ү</w:t>
      </w:r>
      <w:r w:rsidRPr="00E06980">
        <w:rPr>
          <w:rFonts w:ascii="Times New Roman" w:hAnsi="Times New Roman"/>
          <w:sz w:val="24"/>
          <w:szCs w:val="24"/>
        </w:rPr>
        <w:t xml:space="preserve">рделенуiне </w:t>
      </w:r>
      <w:r w:rsidRPr="00E06980">
        <w:rPr>
          <w:rFonts w:ascii="Times New Roman" w:hAnsi="Times New Roman"/>
          <w:sz w:val="24"/>
          <w:szCs w:val="24"/>
          <w:lang w:val="kk-KZ"/>
        </w:rPr>
        <w:t>ә</w:t>
      </w:r>
      <w:r w:rsidRPr="00E06980">
        <w:rPr>
          <w:rFonts w:ascii="Times New Roman" w:hAnsi="Times New Roman"/>
          <w:sz w:val="24"/>
          <w:szCs w:val="24"/>
        </w:rPr>
        <w:t>келiп со</w:t>
      </w:r>
      <w:r w:rsidRPr="00E06980">
        <w:rPr>
          <w:rFonts w:ascii="Times New Roman" w:hAnsi="Times New Roman"/>
          <w:sz w:val="24"/>
          <w:szCs w:val="24"/>
          <w:lang w:val="kk-KZ"/>
        </w:rPr>
        <w:t>ғ</w:t>
      </w:r>
      <w:r w:rsidRPr="00E06980">
        <w:rPr>
          <w:rFonts w:ascii="Times New Roman" w:hAnsi="Times New Roman"/>
          <w:sz w:val="24"/>
          <w:szCs w:val="24"/>
        </w:rPr>
        <w:t>ады.</w:t>
      </w:r>
    </w:p>
    <w:p w:rsidR="00270E0B" w:rsidRPr="00E06980" w:rsidRDefault="00270E0B" w:rsidP="00FA2CED">
      <w:pPr>
        <w:spacing w:after="0" w:line="240" w:lineRule="auto"/>
        <w:jc w:val="both"/>
        <w:rPr>
          <w:rFonts w:ascii="Times New Roman" w:hAnsi="Times New Roman"/>
          <w:sz w:val="24"/>
          <w:szCs w:val="24"/>
          <w:lang w:val="kk-KZ"/>
        </w:rPr>
      </w:pPr>
    </w:p>
    <w:p w:rsidR="00270E0B" w:rsidRPr="00E06980" w:rsidRDefault="00270E0B" w:rsidP="00FA2CED">
      <w:pPr>
        <w:spacing w:after="0" w:line="240" w:lineRule="auto"/>
        <w:jc w:val="center"/>
        <w:rPr>
          <w:rFonts w:ascii="Times New Roman" w:hAnsi="Times New Roman"/>
          <w:b/>
          <w:i/>
          <w:sz w:val="24"/>
          <w:szCs w:val="24"/>
          <w:u w:val="single"/>
          <w:lang w:val="kk-KZ"/>
        </w:rPr>
      </w:pPr>
      <w:r w:rsidRPr="009C6765">
        <w:rPr>
          <w:rFonts w:ascii="Times New Roman" w:hAnsi="Times New Roman"/>
          <w:b/>
          <w:i/>
          <w:sz w:val="24"/>
          <w:szCs w:val="24"/>
          <w:u w:val="single"/>
          <w:lang w:val="kk-KZ"/>
        </w:rPr>
        <w:t>Кризистiк к</w:t>
      </w:r>
      <w:r w:rsidRPr="00E06980">
        <w:rPr>
          <w:rFonts w:ascii="Times New Roman" w:hAnsi="Times New Roman"/>
          <w:b/>
          <w:i/>
          <w:sz w:val="24"/>
          <w:szCs w:val="24"/>
          <w:u w:val="single"/>
          <w:lang w:val="kk-KZ"/>
        </w:rPr>
        <w:t>ү</w:t>
      </w:r>
      <w:r w:rsidRPr="009C6765">
        <w:rPr>
          <w:rFonts w:ascii="Times New Roman" w:hAnsi="Times New Roman"/>
          <w:b/>
          <w:i/>
          <w:sz w:val="24"/>
          <w:szCs w:val="24"/>
          <w:u w:val="single"/>
          <w:lang w:val="kk-KZ"/>
        </w:rPr>
        <w:t>й</w:t>
      </w:r>
    </w:p>
    <w:p w:rsidR="00270E0B" w:rsidRPr="00E06980" w:rsidRDefault="00270E0B" w:rsidP="00FA2CED">
      <w:pPr>
        <w:spacing w:after="0" w:line="240" w:lineRule="auto"/>
        <w:jc w:val="center"/>
        <w:rPr>
          <w:rFonts w:ascii="Times New Roman" w:hAnsi="Times New Roman"/>
          <w:sz w:val="24"/>
          <w:szCs w:val="24"/>
          <w:u w:val="single"/>
          <w:lang w:val="kk-KZ"/>
        </w:rPr>
      </w:pPr>
    </w:p>
    <w:p w:rsidR="00270E0B" w:rsidRPr="009C6765" w:rsidRDefault="00270E0B" w:rsidP="00FA2CED">
      <w:pPr>
        <w:pStyle w:val="a5"/>
        <w:spacing w:after="0"/>
        <w:rPr>
          <w:sz w:val="24"/>
          <w:szCs w:val="24"/>
          <w:lang w:val="kk-KZ"/>
        </w:rPr>
      </w:pPr>
      <w:r w:rsidRPr="009C6765">
        <w:rPr>
          <w:sz w:val="24"/>
          <w:szCs w:val="24"/>
          <w:lang w:val="kk-KZ"/>
        </w:rPr>
        <w:tab/>
        <w:t>Ван-дер-Ваальс те</w:t>
      </w:r>
      <w:r w:rsidRPr="00E06980">
        <w:rPr>
          <w:sz w:val="24"/>
          <w:szCs w:val="24"/>
          <w:lang w:val="kk-KZ"/>
        </w:rPr>
        <w:t>ң</w:t>
      </w:r>
      <w:r w:rsidRPr="009C6765">
        <w:rPr>
          <w:sz w:val="24"/>
          <w:szCs w:val="24"/>
          <w:lang w:val="kk-KZ"/>
        </w:rPr>
        <w:t>деуiн зерттейiк. Ол к</w:t>
      </w:r>
      <w:r w:rsidRPr="00E06980">
        <w:rPr>
          <w:sz w:val="24"/>
          <w:szCs w:val="24"/>
          <w:lang w:val="kk-KZ"/>
        </w:rPr>
        <w:t>ө</w:t>
      </w:r>
      <w:r w:rsidRPr="009C6765">
        <w:rPr>
          <w:sz w:val="24"/>
          <w:szCs w:val="24"/>
          <w:lang w:val="kk-KZ"/>
        </w:rPr>
        <w:t>лемге салыстыр</w:t>
      </w:r>
      <w:r w:rsidRPr="00E06980">
        <w:rPr>
          <w:sz w:val="24"/>
          <w:szCs w:val="24"/>
          <w:lang w:val="kk-KZ"/>
        </w:rPr>
        <w:t>ғ</w:t>
      </w:r>
      <w:r w:rsidRPr="009C6765">
        <w:rPr>
          <w:sz w:val="24"/>
          <w:szCs w:val="24"/>
          <w:lang w:val="kk-KZ"/>
        </w:rPr>
        <w:t>анда</w:t>
      </w:r>
      <w:r w:rsidRPr="00E06980">
        <w:rPr>
          <w:sz w:val="24"/>
          <w:szCs w:val="24"/>
          <w:lang w:val="kk-KZ"/>
        </w:rPr>
        <w:t>ғ</w:t>
      </w:r>
      <w:r w:rsidRPr="009C6765">
        <w:rPr>
          <w:sz w:val="24"/>
          <w:szCs w:val="24"/>
          <w:lang w:val="kk-KZ"/>
        </w:rPr>
        <w:t xml:space="preserve">ы </w:t>
      </w:r>
      <w:r w:rsidRPr="00E06980">
        <w:rPr>
          <w:sz w:val="24"/>
          <w:szCs w:val="24"/>
          <w:lang w:val="kk-KZ"/>
        </w:rPr>
        <w:t>ү</w:t>
      </w:r>
      <w:r w:rsidRPr="009C6765">
        <w:rPr>
          <w:sz w:val="24"/>
          <w:szCs w:val="24"/>
          <w:lang w:val="kk-KZ"/>
        </w:rPr>
        <w:t>шiншi д</w:t>
      </w:r>
      <w:r w:rsidRPr="00E06980">
        <w:rPr>
          <w:sz w:val="24"/>
          <w:szCs w:val="24"/>
          <w:lang w:val="kk-KZ"/>
        </w:rPr>
        <w:t>ә</w:t>
      </w:r>
      <w:r w:rsidRPr="009C6765">
        <w:rPr>
          <w:sz w:val="24"/>
          <w:szCs w:val="24"/>
          <w:lang w:val="kk-KZ"/>
        </w:rPr>
        <w:t>режелi алгебралы</w:t>
      </w:r>
      <w:r w:rsidRPr="00E06980">
        <w:rPr>
          <w:sz w:val="24"/>
          <w:szCs w:val="24"/>
          <w:lang w:val="kk-KZ"/>
        </w:rPr>
        <w:t>қ</w:t>
      </w:r>
      <w:r w:rsidRPr="009C6765">
        <w:rPr>
          <w:sz w:val="24"/>
          <w:szCs w:val="24"/>
          <w:lang w:val="kk-KZ"/>
        </w:rPr>
        <w:t xml:space="preserve"> те</w:t>
      </w:r>
      <w:r w:rsidRPr="00E06980">
        <w:rPr>
          <w:sz w:val="24"/>
          <w:szCs w:val="24"/>
          <w:lang w:val="kk-KZ"/>
        </w:rPr>
        <w:t>ң</w:t>
      </w:r>
      <w:r w:rsidRPr="009C6765">
        <w:rPr>
          <w:sz w:val="24"/>
          <w:szCs w:val="24"/>
          <w:lang w:val="kk-KZ"/>
        </w:rPr>
        <w:t>деу болып табылады. Сонды</w:t>
      </w:r>
      <w:r w:rsidRPr="00E06980">
        <w:rPr>
          <w:sz w:val="24"/>
          <w:szCs w:val="24"/>
          <w:lang w:val="kk-KZ"/>
        </w:rPr>
        <w:t>қ</w:t>
      </w:r>
      <w:r w:rsidRPr="009C6765">
        <w:rPr>
          <w:sz w:val="24"/>
          <w:szCs w:val="24"/>
          <w:lang w:val="kk-KZ"/>
        </w:rPr>
        <w:t>тан оны</w:t>
      </w:r>
      <w:r w:rsidRPr="00E06980">
        <w:rPr>
          <w:sz w:val="24"/>
          <w:szCs w:val="24"/>
          <w:lang w:val="kk-KZ"/>
        </w:rPr>
        <w:t>ң</w:t>
      </w:r>
      <w:r w:rsidRPr="009C6765">
        <w:rPr>
          <w:sz w:val="24"/>
          <w:szCs w:val="24"/>
          <w:lang w:val="kk-KZ"/>
        </w:rPr>
        <w:t xml:space="preserve"> </w:t>
      </w:r>
      <w:r w:rsidRPr="00E06980">
        <w:rPr>
          <w:sz w:val="24"/>
          <w:szCs w:val="24"/>
          <w:lang w:val="kk-KZ"/>
        </w:rPr>
        <w:t>ү</w:t>
      </w:r>
      <w:r w:rsidRPr="009C6765">
        <w:rPr>
          <w:sz w:val="24"/>
          <w:szCs w:val="24"/>
          <w:lang w:val="kk-KZ"/>
        </w:rPr>
        <w:t>ш т</w:t>
      </w:r>
      <w:r w:rsidRPr="00E06980">
        <w:rPr>
          <w:sz w:val="24"/>
          <w:szCs w:val="24"/>
          <w:lang w:val="kk-KZ"/>
        </w:rPr>
        <w:t>ү</w:t>
      </w:r>
      <w:r w:rsidRPr="009C6765">
        <w:rPr>
          <w:sz w:val="24"/>
          <w:szCs w:val="24"/>
          <w:lang w:val="kk-KZ"/>
        </w:rPr>
        <w:t>бiрi болады. Р ж</w:t>
      </w:r>
      <w:r w:rsidRPr="00E06980">
        <w:rPr>
          <w:sz w:val="24"/>
          <w:szCs w:val="24"/>
          <w:lang w:val="kk-KZ"/>
        </w:rPr>
        <w:t>ә</w:t>
      </w:r>
      <w:r w:rsidRPr="009C6765">
        <w:rPr>
          <w:sz w:val="24"/>
          <w:szCs w:val="24"/>
          <w:lang w:val="kk-KZ"/>
        </w:rPr>
        <w:t>не Т берiлген кезде оны</w:t>
      </w:r>
      <w:r w:rsidRPr="00E06980">
        <w:rPr>
          <w:sz w:val="24"/>
          <w:szCs w:val="24"/>
          <w:lang w:val="kk-KZ"/>
        </w:rPr>
        <w:t>ң</w:t>
      </w:r>
      <w:r w:rsidRPr="009C6765">
        <w:rPr>
          <w:sz w:val="24"/>
          <w:szCs w:val="24"/>
          <w:lang w:val="kk-KZ"/>
        </w:rPr>
        <w:t xml:space="preserve"> </w:t>
      </w:r>
      <w:r w:rsidRPr="00E06980">
        <w:rPr>
          <w:sz w:val="24"/>
          <w:szCs w:val="24"/>
          <w:lang w:val="kk-KZ"/>
        </w:rPr>
        <w:t>ү</w:t>
      </w:r>
      <w:r w:rsidRPr="009C6765">
        <w:rPr>
          <w:sz w:val="24"/>
          <w:szCs w:val="24"/>
          <w:lang w:val="kk-KZ"/>
        </w:rPr>
        <w:t>ш затты</w:t>
      </w:r>
      <w:r w:rsidRPr="00E06980">
        <w:rPr>
          <w:sz w:val="24"/>
          <w:szCs w:val="24"/>
          <w:lang w:val="kk-KZ"/>
        </w:rPr>
        <w:t>ң</w:t>
      </w:r>
      <w:r w:rsidRPr="009C6765">
        <w:rPr>
          <w:sz w:val="24"/>
          <w:szCs w:val="24"/>
          <w:lang w:val="kk-KZ"/>
        </w:rPr>
        <w:t xml:space="preserve"> немесе бiр затты</w:t>
      </w:r>
      <w:r w:rsidRPr="00E06980">
        <w:rPr>
          <w:sz w:val="24"/>
          <w:szCs w:val="24"/>
          <w:lang w:val="kk-KZ"/>
        </w:rPr>
        <w:t>ң</w:t>
      </w:r>
      <w:r w:rsidRPr="009C6765">
        <w:rPr>
          <w:sz w:val="24"/>
          <w:szCs w:val="24"/>
          <w:lang w:val="kk-KZ"/>
        </w:rPr>
        <w:t xml:space="preserve"> ж</w:t>
      </w:r>
      <w:r w:rsidRPr="00E06980">
        <w:rPr>
          <w:sz w:val="24"/>
          <w:szCs w:val="24"/>
          <w:lang w:val="kk-KZ"/>
        </w:rPr>
        <w:t>ә</w:t>
      </w:r>
      <w:r w:rsidRPr="009C6765">
        <w:rPr>
          <w:sz w:val="24"/>
          <w:szCs w:val="24"/>
          <w:lang w:val="kk-KZ"/>
        </w:rPr>
        <w:t>не екi физикалы</w:t>
      </w:r>
      <w:r w:rsidRPr="00E06980">
        <w:rPr>
          <w:sz w:val="24"/>
          <w:szCs w:val="24"/>
          <w:lang w:val="kk-KZ"/>
        </w:rPr>
        <w:t>қ</w:t>
      </w:r>
      <w:r w:rsidRPr="009C6765">
        <w:rPr>
          <w:sz w:val="24"/>
          <w:szCs w:val="24"/>
          <w:lang w:val="kk-KZ"/>
        </w:rPr>
        <w:t xml:space="preserve"> м</w:t>
      </w:r>
      <w:r w:rsidRPr="00E06980">
        <w:rPr>
          <w:sz w:val="24"/>
          <w:szCs w:val="24"/>
          <w:lang w:val="kk-KZ"/>
        </w:rPr>
        <w:t>ә</w:t>
      </w:r>
      <w:r w:rsidRPr="009C6765">
        <w:rPr>
          <w:sz w:val="24"/>
          <w:szCs w:val="24"/>
          <w:lang w:val="kk-KZ"/>
        </w:rPr>
        <w:t>нi жо</w:t>
      </w:r>
      <w:r w:rsidRPr="00E06980">
        <w:rPr>
          <w:sz w:val="24"/>
          <w:szCs w:val="24"/>
          <w:lang w:val="kk-KZ"/>
        </w:rPr>
        <w:t>қ</w:t>
      </w:r>
      <w:r w:rsidRPr="009C6765">
        <w:rPr>
          <w:sz w:val="24"/>
          <w:szCs w:val="24"/>
          <w:lang w:val="kk-KZ"/>
        </w:rPr>
        <w:t xml:space="preserve"> комплекстi жорымал т</w:t>
      </w:r>
      <w:r w:rsidRPr="00E06980">
        <w:rPr>
          <w:sz w:val="24"/>
          <w:szCs w:val="24"/>
          <w:lang w:val="kk-KZ"/>
        </w:rPr>
        <w:t>ү</w:t>
      </w:r>
      <w:r w:rsidRPr="009C6765">
        <w:rPr>
          <w:sz w:val="24"/>
          <w:szCs w:val="24"/>
          <w:lang w:val="kk-KZ"/>
        </w:rPr>
        <w:t>бiрi болуы м</w:t>
      </w:r>
      <w:r w:rsidRPr="00E06980">
        <w:rPr>
          <w:sz w:val="24"/>
          <w:szCs w:val="24"/>
          <w:lang w:val="kk-KZ"/>
        </w:rPr>
        <w:t>ү</w:t>
      </w:r>
      <w:r w:rsidRPr="009C6765">
        <w:rPr>
          <w:sz w:val="24"/>
          <w:szCs w:val="24"/>
          <w:lang w:val="kk-KZ"/>
        </w:rPr>
        <w:t>мкiн.</w:t>
      </w:r>
    </w:p>
    <w:p w:rsidR="00270E0B" w:rsidRPr="00E06980" w:rsidRDefault="00270E0B"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Суретте жо</w:t>
      </w:r>
      <w:r w:rsidRPr="00E06980">
        <w:rPr>
          <w:rFonts w:ascii="Times New Roman" w:hAnsi="Times New Roman"/>
          <w:sz w:val="24"/>
          <w:szCs w:val="24"/>
          <w:lang w:val="kk-KZ"/>
        </w:rPr>
        <w:t>ғ</w:t>
      </w:r>
      <w:r w:rsidRPr="009C6765">
        <w:rPr>
          <w:rFonts w:ascii="Times New Roman" w:hAnsi="Times New Roman"/>
          <w:sz w:val="24"/>
          <w:szCs w:val="24"/>
          <w:lang w:val="kk-KZ"/>
        </w:rPr>
        <w:t>ары емес т</w:t>
      </w:r>
      <w:r w:rsidRPr="00E06980">
        <w:rPr>
          <w:rFonts w:ascii="Times New Roman" w:hAnsi="Times New Roman"/>
          <w:sz w:val="24"/>
          <w:szCs w:val="24"/>
          <w:lang w:val="kk-KZ"/>
        </w:rPr>
        <w:t>ұ</w:t>
      </w:r>
      <w:r w:rsidRPr="009C6765">
        <w:rPr>
          <w:rFonts w:ascii="Times New Roman" w:hAnsi="Times New Roman"/>
          <w:sz w:val="24"/>
          <w:szCs w:val="24"/>
          <w:lang w:val="kk-KZ"/>
        </w:rPr>
        <w:t>ра</w:t>
      </w:r>
      <w:r w:rsidRPr="00E06980">
        <w:rPr>
          <w:rFonts w:ascii="Times New Roman" w:hAnsi="Times New Roman"/>
          <w:sz w:val="24"/>
          <w:szCs w:val="24"/>
          <w:lang w:val="kk-KZ"/>
        </w:rPr>
        <w:t>қ</w:t>
      </w:r>
      <w:r w:rsidRPr="009C6765">
        <w:rPr>
          <w:rFonts w:ascii="Times New Roman" w:hAnsi="Times New Roman"/>
          <w:sz w:val="24"/>
          <w:szCs w:val="24"/>
          <w:lang w:val="kk-KZ"/>
        </w:rPr>
        <w:t xml:space="preserve">ты температура </w:t>
      </w:r>
      <w:r w:rsidRPr="00E06980">
        <w:rPr>
          <w:rFonts w:ascii="Times New Roman" w:hAnsi="Times New Roman"/>
          <w:sz w:val="24"/>
          <w:szCs w:val="24"/>
          <w:lang w:val="kk-KZ"/>
        </w:rPr>
        <w:t>ү</w:t>
      </w:r>
      <w:r w:rsidRPr="009C6765">
        <w:rPr>
          <w:rFonts w:ascii="Times New Roman" w:hAnsi="Times New Roman"/>
          <w:sz w:val="24"/>
          <w:szCs w:val="24"/>
          <w:lang w:val="kk-KZ"/>
        </w:rPr>
        <w:t>шiн Ван-дер-Ваальс те</w:t>
      </w:r>
      <w:r w:rsidRPr="00E06980">
        <w:rPr>
          <w:rFonts w:ascii="Times New Roman" w:hAnsi="Times New Roman"/>
          <w:sz w:val="24"/>
          <w:szCs w:val="24"/>
          <w:lang w:val="kk-KZ"/>
        </w:rPr>
        <w:t>ң</w:t>
      </w:r>
      <w:r w:rsidRPr="009C6765">
        <w:rPr>
          <w:rFonts w:ascii="Times New Roman" w:hAnsi="Times New Roman"/>
          <w:sz w:val="24"/>
          <w:szCs w:val="24"/>
          <w:lang w:val="kk-KZ"/>
        </w:rPr>
        <w:t>деуiнi</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қ</w:t>
      </w:r>
      <w:r w:rsidRPr="009C6765">
        <w:rPr>
          <w:rFonts w:ascii="Times New Roman" w:hAnsi="Times New Roman"/>
          <w:sz w:val="24"/>
          <w:szCs w:val="24"/>
          <w:lang w:val="kk-KZ"/>
        </w:rPr>
        <w:t>исы</w:t>
      </w:r>
      <w:r w:rsidRPr="00E06980">
        <w:rPr>
          <w:rFonts w:ascii="Times New Roman" w:hAnsi="Times New Roman"/>
          <w:sz w:val="24"/>
          <w:szCs w:val="24"/>
          <w:lang w:val="kk-KZ"/>
        </w:rPr>
        <w:t>ғ</w:t>
      </w:r>
      <w:r w:rsidRPr="009C6765">
        <w:rPr>
          <w:rFonts w:ascii="Times New Roman" w:hAnsi="Times New Roman"/>
          <w:sz w:val="24"/>
          <w:szCs w:val="24"/>
          <w:lang w:val="kk-KZ"/>
        </w:rPr>
        <w:t>ы салын</w:t>
      </w:r>
      <w:r w:rsidRPr="00E06980">
        <w:rPr>
          <w:rFonts w:ascii="Times New Roman" w:hAnsi="Times New Roman"/>
          <w:sz w:val="24"/>
          <w:szCs w:val="24"/>
          <w:lang w:val="kk-KZ"/>
        </w:rPr>
        <w:t>ғ</w:t>
      </w:r>
      <w:r w:rsidRPr="009C6765">
        <w:rPr>
          <w:rFonts w:ascii="Times New Roman" w:hAnsi="Times New Roman"/>
          <w:sz w:val="24"/>
          <w:szCs w:val="24"/>
          <w:lang w:val="kk-KZ"/>
        </w:rPr>
        <w:t>ан. М</w:t>
      </w:r>
      <w:r w:rsidRPr="00E06980">
        <w:rPr>
          <w:rFonts w:ascii="Times New Roman" w:hAnsi="Times New Roman"/>
          <w:sz w:val="24"/>
          <w:szCs w:val="24"/>
          <w:lang w:val="kk-KZ"/>
        </w:rPr>
        <w:t>ұ</w:t>
      </w:r>
      <w:r w:rsidRPr="009C6765">
        <w:rPr>
          <w:rFonts w:ascii="Times New Roman" w:hAnsi="Times New Roman"/>
          <w:sz w:val="24"/>
          <w:szCs w:val="24"/>
          <w:lang w:val="kk-KZ"/>
        </w:rPr>
        <w:t xml:space="preserve">ндай </w:t>
      </w:r>
      <w:r w:rsidRPr="00E06980">
        <w:rPr>
          <w:rFonts w:ascii="Times New Roman" w:hAnsi="Times New Roman"/>
          <w:sz w:val="24"/>
          <w:szCs w:val="24"/>
          <w:lang w:val="kk-KZ"/>
        </w:rPr>
        <w:t>қ</w:t>
      </w:r>
      <w:r w:rsidRPr="009C6765">
        <w:rPr>
          <w:rFonts w:ascii="Times New Roman" w:hAnsi="Times New Roman"/>
          <w:sz w:val="24"/>
          <w:szCs w:val="24"/>
          <w:lang w:val="kk-KZ"/>
        </w:rPr>
        <w:t>исы</w:t>
      </w:r>
      <w:r w:rsidRPr="00E06980">
        <w:rPr>
          <w:rFonts w:ascii="Times New Roman" w:hAnsi="Times New Roman"/>
          <w:sz w:val="24"/>
          <w:szCs w:val="24"/>
          <w:lang w:val="kk-KZ"/>
        </w:rPr>
        <w:t>қ</w:t>
      </w:r>
      <w:r w:rsidRPr="009C6765">
        <w:rPr>
          <w:rFonts w:ascii="Times New Roman" w:hAnsi="Times New Roman"/>
          <w:sz w:val="24"/>
          <w:szCs w:val="24"/>
          <w:lang w:val="kk-KZ"/>
        </w:rPr>
        <w:t>ты Ван-дер-Ваальс изотермиясы  суреттен бай</w:t>
      </w:r>
      <w:r w:rsidRPr="00E06980">
        <w:rPr>
          <w:rFonts w:ascii="Times New Roman" w:hAnsi="Times New Roman"/>
          <w:sz w:val="24"/>
          <w:szCs w:val="24"/>
          <w:lang w:val="kk-KZ"/>
        </w:rPr>
        <w:t>қ</w:t>
      </w:r>
      <w:r w:rsidRPr="009C6765">
        <w:rPr>
          <w:rFonts w:ascii="Times New Roman" w:hAnsi="Times New Roman"/>
          <w:sz w:val="24"/>
          <w:szCs w:val="24"/>
          <w:lang w:val="kk-KZ"/>
        </w:rPr>
        <w:t xml:space="preserve">айтынымыз, </w:t>
      </w:r>
      <w:r w:rsidRPr="00E06980">
        <w:rPr>
          <w:rFonts w:ascii="Times New Roman" w:hAnsi="Times New Roman"/>
          <w:sz w:val="24"/>
          <w:szCs w:val="24"/>
          <w:lang w:val="kk-KZ"/>
        </w:rPr>
        <w:t>қ</w:t>
      </w:r>
      <w:r w:rsidRPr="009C6765">
        <w:rPr>
          <w:rFonts w:ascii="Times New Roman" w:hAnsi="Times New Roman"/>
          <w:sz w:val="24"/>
          <w:szCs w:val="24"/>
          <w:lang w:val="kk-KZ"/>
        </w:rPr>
        <w:t>ысымны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кейбiр интервалында </w:t>
      </w:r>
      <w:r w:rsidRPr="00E06980">
        <w:rPr>
          <w:rFonts w:ascii="Times New Roman" w:hAnsi="Times New Roman"/>
          <w:sz w:val="24"/>
          <w:szCs w:val="24"/>
          <w:lang w:val="kk-KZ"/>
        </w:rPr>
        <w:t>ү</w:t>
      </w:r>
      <w:r w:rsidRPr="009C6765">
        <w:rPr>
          <w:rFonts w:ascii="Times New Roman" w:hAnsi="Times New Roman"/>
          <w:sz w:val="24"/>
          <w:szCs w:val="24"/>
          <w:lang w:val="kk-KZ"/>
        </w:rPr>
        <w:t>ш затты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т</w:t>
      </w:r>
      <w:r w:rsidRPr="00E06980">
        <w:rPr>
          <w:rFonts w:ascii="Times New Roman" w:hAnsi="Times New Roman"/>
          <w:sz w:val="24"/>
          <w:szCs w:val="24"/>
          <w:lang w:val="kk-KZ"/>
        </w:rPr>
        <w:t>ү</w:t>
      </w:r>
      <w:r w:rsidRPr="009C6765">
        <w:rPr>
          <w:rFonts w:ascii="Times New Roman" w:hAnsi="Times New Roman"/>
          <w:sz w:val="24"/>
          <w:szCs w:val="24"/>
          <w:lang w:val="kk-KZ"/>
        </w:rPr>
        <w:t>бiр болады. Б</w:t>
      </w:r>
      <w:r w:rsidRPr="00E06980">
        <w:rPr>
          <w:rFonts w:ascii="Times New Roman" w:hAnsi="Times New Roman"/>
          <w:sz w:val="24"/>
          <w:szCs w:val="24"/>
          <w:lang w:val="kk-KZ"/>
        </w:rPr>
        <w:t>ұ</w:t>
      </w:r>
      <w:r w:rsidRPr="009C6765">
        <w:rPr>
          <w:rFonts w:ascii="Times New Roman" w:hAnsi="Times New Roman"/>
          <w:sz w:val="24"/>
          <w:szCs w:val="24"/>
          <w:lang w:val="kk-KZ"/>
        </w:rPr>
        <w:t>л интервалды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сыртында затты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т</w:t>
      </w:r>
      <w:r w:rsidRPr="00E06980">
        <w:rPr>
          <w:rFonts w:ascii="Times New Roman" w:hAnsi="Times New Roman"/>
          <w:sz w:val="24"/>
          <w:szCs w:val="24"/>
          <w:lang w:val="kk-KZ"/>
        </w:rPr>
        <w:t>ү</w:t>
      </w:r>
      <w:r w:rsidRPr="009C6765">
        <w:rPr>
          <w:rFonts w:ascii="Times New Roman" w:hAnsi="Times New Roman"/>
          <w:sz w:val="24"/>
          <w:szCs w:val="24"/>
          <w:lang w:val="kk-KZ"/>
        </w:rPr>
        <w:t xml:space="preserve">бiр бiреу </w:t>
      </w:r>
      <w:r w:rsidRPr="00E06980">
        <w:rPr>
          <w:rFonts w:ascii="Times New Roman" w:hAnsi="Times New Roman"/>
          <w:sz w:val="24"/>
          <w:szCs w:val="24"/>
          <w:lang w:val="kk-KZ"/>
        </w:rPr>
        <w:t>ғ</w:t>
      </w:r>
      <w:r w:rsidRPr="009C6765">
        <w:rPr>
          <w:rFonts w:ascii="Times New Roman" w:hAnsi="Times New Roman"/>
          <w:sz w:val="24"/>
          <w:szCs w:val="24"/>
          <w:lang w:val="kk-KZ"/>
        </w:rPr>
        <w:t>ана болады. ав б</w:t>
      </w:r>
      <w:r w:rsidRPr="00E06980">
        <w:rPr>
          <w:rFonts w:ascii="Times New Roman" w:hAnsi="Times New Roman"/>
          <w:sz w:val="24"/>
          <w:szCs w:val="24"/>
          <w:lang w:val="kk-KZ"/>
        </w:rPr>
        <w:t>ө</w:t>
      </w:r>
      <w:r w:rsidRPr="009C6765">
        <w:rPr>
          <w:rFonts w:ascii="Times New Roman" w:hAnsi="Times New Roman"/>
          <w:sz w:val="24"/>
          <w:szCs w:val="24"/>
          <w:lang w:val="kk-KZ"/>
        </w:rPr>
        <w:t xml:space="preserve">лiмi Бойль-Мариот изотермасына </w:t>
      </w:r>
      <w:r w:rsidRPr="00E06980">
        <w:rPr>
          <w:rFonts w:ascii="Times New Roman" w:hAnsi="Times New Roman"/>
          <w:sz w:val="24"/>
          <w:szCs w:val="24"/>
          <w:lang w:val="kk-KZ"/>
        </w:rPr>
        <w:t>ө</w:t>
      </w:r>
      <w:r w:rsidRPr="009C6765">
        <w:rPr>
          <w:rFonts w:ascii="Times New Roman" w:hAnsi="Times New Roman"/>
          <w:sz w:val="24"/>
          <w:szCs w:val="24"/>
          <w:lang w:val="kk-KZ"/>
        </w:rPr>
        <w:t>те жа</w:t>
      </w:r>
      <w:r w:rsidRPr="00E06980">
        <w:rPr>
          <w:rFonts w:ascii="Times New Roman" w:hAnsi="Times New Roman"/>
          <w:sz w:val="24"/>
          <w:szCs w:val="24"/>
          <w:lang w:val="kk-KZ"/>
        </w:rPr>
        <w:t>қ</w:t>
      </w:r>
      <w:r w:rsidRPr="009C6765">
        <w:rPr>
          <w:rFonts w:ascii="Times New Roman" w:hAnsi="Times New Roman"/>
          <w:sz w:val="24"/>
          <w:szCs w:val="24"/>
          <w:lang w:val="kk-KZ"/>
        </w:rPr>
        <w:t>ын. Шыныда да газды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w:t>
      </w:r>
      <w:r w:rsidRPr="00E06980">
        <w:rPr>
          <w:rFonts w:ascii="Times New Roman" w:hAnsi="Times New Roman"/>
          <w:sz w:val="24"/>
          <w:szCs w:val="24"/>
          <w:lang w:val="kk-KZ"/>
        </w:rPr>
        <w:t>ү</w:t>
      </w:r>
      <w:r w:rsidRPr="009C6765">
        <w:rPr>
          <w:rFonts w:ascii="Times New Roman" w:hAnsi="Times New Roman"/>
          <w:sz w:val="24"/>
          <w:szCs w:val="24"/>
          <w:lang w:val="kk-KZ"/>
        </w:rPr>
        <w:t>лкен к</w:t>
      </w:r>
      <w:r w:rsidRPr="00E06980">
        <w:rPr>
          <w:rFonts w:ascii="Times New Roman" w:hAnsi="Times New Roman"/>
          <w:sz w:val="24"/>
          <w:szCs w:val="24"/>
          <w:lang w:val="kk-KZ"/>
        </w:rPr>
        <w:t>ө</w:t>
      </w:r>
      <w:r w:rsidRPr="009C6765">
        <w:rPr>
          <w:rFonts w:ascii="Times New Roman" w:hAnsi="Times New Roman"/>
          <w:sz w:val="24"/>
          <w:szCs w:val="24"/>
          <w:lang w:val="kk-KZ"/>
        </w:rPr>
        <w:t>лемi кезiнде  Ван-дер-Ваальс те</w:t>
      </w:r>
      <w:r w:rsidRPr="00E06980">
        <w:rPr>
          <w:rFonts w:ascii="Times New Roman" w:hAnsi="Times New Roman"/>
          <w:sz w:val="24"/>
          <w:szCs w:val="24"/>
          <w:lang w:val="kk-KZ"/>
        </w:rPr>
        <w:t>ң</w:t>
      </w:r>
      <w:r w:rsidRPr="009C6765">
        <w:rPr>
          <w:rFonts w:ascii="Times New Roman" w:hAnsi="Times New Roman"/>
          <w:sz w:val="24"/>
          <w:szCs w:val="24"/>
          <w:lang w:val="kk-KZ"/>
        </w:rPr>
        <w:t>деуiндегi екi т</w:t>
      </w:r>
      <w:r w:rsidRPr="00E06980">
        <w:rPr>
          <w:rFonts w:ascii="Times New Roman" w:hAnsi="Times New Roman"/>
          <w:sz w:val="24"/>
          <w:szCs w:val="24"/>
          <w:lang w:val="kk-KZ"/>
        </w:rPr>
        <w:t>ү</w:t>
      </w:r>
      <w:r w:rsidRPr="009C6765">
        <w:rPr>
          <w:rFonts w:ascii="Times New Roman" w:hAnsi="Times New Roman"/>
          <w:sz w:val="24"/>
          <w:szCs w:val="24"/>
          <w:lang w:val="kk-KZ"/>
        </w:rPr>
        <w:t>зету к</w:t>
      </w:r>
      <w:r w:rsidRPr="00E06980">
        <w:rPr>
          <w:rFonts w:ascii="Times New Roman" w:hAnsi="Times New Roman"/>
          <w:sz w:val="24"/>
          <w:szCs w:val="24"/>
          <w:lang w:val="kk-KZ"/>
        </w:rPr>
        <w:t>ө</w:t>
      </w:r>
      <w:r w:rsidRPr="009C6765">
        <w:rPr>
          <w:rFonts w:ascii="Times New Roman" w:hAnsi="Times New Roman"/>
          <w:sz w:val="24"/>
          <w:szCs w:val="24"/>
          <w:lang w:val="kk-KZ"/>
        </w:rPr>
        <w:t>п емес ж</w:t>
      </w:r>
      <w:r w:rsidRPr="00E06980">
        <w:rPr>
          <w:rFonts w:ascii="Times New Roman" w:hAnsi="Times New Roman"/>
          <w:sz w:val="24"/>
          <w:szCs w:val="24"/>
          <w:lang w:val="kk-KZ"/>
        </w:rPr>
        <w:t>ә</w:t>
      </w:r>
      <w:r w:rsidRPr="009C6765">
        <w:rPr>
          <w:rFonts w:ascii="Times New Roman" w:hAnsi="Times New Roman"/>
          <w:sz w:val="24"/>
          <w:szCs w:val="24"/>
          <w:lang w:val="kk-KZ"/>
        </w:rPr>
        <w:t>не те</w:t>
      </w:r>
      <w:r w:rsidRPr="00E06980">
        <w:rPr>
          <w:rFonts w:ascii="Times New Roman" w:hAnsi="Times New Roman"/>
          <w:sz w:val="24"/>
          <w:szCs w:val="24"/>
          <w:lang w:val="kk-KZ"/>
        </w:rPr>
        <w:t>ң</w:t>
      </w:r>
      <w:r w:rsidRPr="009C6765">
        <w:rPr>
          <w:rFonts w:ascii="Times New Roman" w:hAnsi="Times New Roman"/>
          <w:sz w:val="24"/>
          <w:szCs w:val="24"/>
          <w:lang w:val="kk-KZ"/>
        </w:rPr>
        <w:t>деудi</w:t>
      </w:r>
      <w:r w:rsidRPr="00E06980">
        <w:rPr>
          <w:rFonts w:ascii="Times New Roman" w:hAnsi="Times New Roman"/>
          <w:sz w:val="24"/>
          <w:szCs w:val="24"/>
          <w:lang w:val="kk-KZ"/>
        </w:rPr>
        <w:t>ң</w:t>
      </w:r>
      <w:r w:rsidRPr="009C6765">
        <w:rPr>
          <w:rFonts w:ascii="Times New Roman" w:hAnsi="Times New Roman"/>
          <w:sz w:val="24"/>
          <w:szCs w:val="24"/>
          <w:lang w:val="kk-KZ"/>
        </w:rPr>
        <w:t xml:space="preserve"> сол жа</w:t>
      </w:r>
      <w:r w:rsidRPr="00E06980">
        <w:rPr>
          <w:rFonts w:ascii="Times New Roman" w:hAnsi="Times New Roman"/>
          <w:sz w:val="24"/>
          <w:szCs w:val="24"/>
          <w:lang w:val="kk-KZ"/>
        </w:rPr>
        <w:t>ғ</w:t>
      </w:r>
      <w:r w:rsidRPr="009C6765">
        <w:rPr>
          <w:rFonts w:ascii="Times New Roman" w:hAnsi="Times New Roman"/>
          <w:sz w:val="24"/>
          <w:szCs w:val="24"/>
          <w:lang w:val="kk-KZ"/>
        </w:rPr>
        <w:t>ы pV ге жа</w:t>
      </w:r>
      <w:r w:rsidRPr="00E06980">
        <w:rPr>
          <w:rFonts w:ascii="Times New Roman" w:hAnsi="Times New Roman"/>
          <w:sz w:val="24"/>
          <w:szCs w:val="24"/>
          <w:lang w:val="kk-KZ"/>
        </w:rPr>
        <w:t>қ</w:t>
      </w:r>
      <w:r w:rsidRPr="009C6765">
        <w:rPr>
          <w:rFonts w:ascii="Times New Roman" w:hAnsi="Times New Roman"/>
          <w:sz w:val="24"/>
          <w:szCs w:val="24"/>
          <w:lang w:val="kk-KZ"/>
        </w:rPr>
        <w:t>ын. Сол газды</w:t>
      </w:r>
      <w:r w:rsidRPr="00E06980">
        <w:rPr>
          <w:rFonts w:ascii="Times New Roman" w:hAnsi="Times New Roman"/>
          <w:sz w:val="24"/>
          <w:szCs w:val="24"/>
          <w:lang w:val="kk-KZ"/>
        </w:rPr>
        <w:t>ң</w:t>
      </w:r>
      <w:r w:rsidRPr="009C6765">
        <w:rPr>
          <w:rFonts w:ascii="Times New Roman" w:hAnsi="Times New Roman"/>
          <w:sz w:val="24"/>
          <w:szCs w:val="24"/>
          <w:lang w:val="kk-KZ"/>
        </w:rPr>
        <w:t xml:space="preserve"> к</w:t>
      </w:r>
      <w:r w:rsidRPr="00E06980">
        <w:rPr>
          <w:rFonts w:ascii="Times New Roman" w:hAnsi="Times New Roman"/>
          <w:sz w:val="24"/>
          <w:szCs w:val="24"/>
          <w:lang w:val="kk-KZ"/>
        </w:rPr>
        <w:t>ө</w:t>
      </w:r>
      <w:r w:rsidRPr="009C6765">
        <w:rPr>
          <w:rFonts w:ascii="Times New Roman" w:hAnsi="Times New Roman"/>
          <w:sz w:val="24"/>
          <w:szCs w:val="24"/>
          <w:lang w:val="kk-KZ"/>
        </w:rPr>
        <w:t>лемi кiшiрейген сайын б</w:t>
      </w:r>
      <w:r w:rsidRPr="00E06980">
        <w:rPr>
          <w:rFonts w:ascii="Times New Roman" w:hAnsi="Times New Roman"/>
          <w:sz w:val="24"/>
          <w:szCs w:val="24"/>
          <w:lang w:val="kk-KZ"/>
        </w:rPr>
        <w:t>ұ</w:t>
      </w:r>
      <w:r w:rsidRPr="009C6765">
        <w:rPr>
          <w:rFonts w:ascii="Times New Roman" w:hAnsi="Times New Roman"/>
          <w:sz w:val="24"/>
          <w:szCs w:val="24"/>
          <w:lang w:val="kk-KZ"/>
        </w:rPr>
        <w:t>л т</w:t>
      </w:r>
      <w:r w:rsidRPr="00E06980">
        <w:rPr>
          <w:rFonts w:ascii="Times New Roman" w:hAnsi="Times New Roman"/>
          <w:sz w:val="24"/>
          <w:szCs w:val="24"/>
          <w:lang w:val="kk-KZ"/>
        </w:rPr>
        <w:t>ү</w:t>
      </w:r>
      <w:r w:rsidRPr="009C6765">
        <w:rPr>
          <w:rFonts w:ascii="Times New Roman" w:hAnsi="Times New Roman"/>
          <w:sz w:val="24"/>
          <w:szCs w:val="24"/>
          <w:lang w:val="kk-KZ"/>
        </w:rPr>
        <w:t>зетулердi</w:t>
      </w:r>
      <w:r w:rsidRPr="00E06980">
        <w:rPr>
          <w:rFonts w:ascii="Times New Roman" w:hAnsi="Times New Roman"/>
          <w:sz w:val="24"/>
          <w:szCs w:val="24"/>
          <w:lang w:val="kk-KZ"/>
        </w:rPr>
        <w:t>ң</w:t>
      </w:r>
      <w:r w:rsidRPr="009C6765">
        <w:rPr>
          <w:rFonts w:ascii="Times New Roman" w:hAnsi="Times New Roman"/>
          <w:sz w:val="24"/>
          <w:szCs w:val="24"/>
          <w:lang w:val="kk-KZ"/>
        </w:rPr>
        <w:t xml:space="preserve"> ролi арта бередi.</w:t>
      </w:r>
    </w:p>
    <w:p w:rsidR="00270E0B" w:rsidRPr="00E06980" w:rsidRDefault="00A667FD" w:rsidP="00FA2CED">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lastRenderedPageBreak/>
        <mc:AlternateContent>
          <mc:Choice Requires="wpc">
            <w:drawing>
              <wp:inline distT="0" distB="0" distL="0" distR="0">
                <wp:extent cx="2988310" cy="2298700"/>
                <wp:effectExtent l="8255" t="5715" r="3810" b="635"/>
                <wp:docPr id="1142" name="Полотно 1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437" name="Group 1144"/>
                        <wpg:cNvGrpSpPr>
                          <a:grpSpLocks/>
                        </wpg:cNvGrpSpPr>
                        <wpg:grpSpPr bwMode="auto">
                          <a:xfrm>
                            <a:off x="0" y="0"/>
                            <a:ext cx="2988310" cy="2298700"/>
                            <a:chOff x="2220" y="3086"/>
                            <a:chExt cx="4706" cy="3620"/>
                          </a:xfrm>
                        </wpg:grpSpPr>
                        <wps:wsp>
                          <wps:cNvPr id="1438" name="Line 1145"/>
                          <wps:cNvCnPr>
                            <a:cxnSpLocks noChangeShapeType="1"/>
                          </wps:cNvCnPr>
                          <wps:spPr bwMode="auto">
                            <a:xfrm>
                              <a:off x="2583" y="6182"/>
                              <a:ext cx="4162"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439" name="Line 1146"/>
                          <wps:cNvCnPr>
                            <a:cxnSpLocks noChangeShapeType="1"/>
                          </wps:cNvCnPr>
                          <wps:spPr bwMode="auto">
                            <a:xfrm flipV="1">
                              <a:off x="2583" y="3267"/>
                              <a:ext cx="0" cy="2897"/>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440" name="Freeform 1147"/>
                          <wps:cNvSpPr>
                            <a:spLocks/>
                          </wps:cNvSpPr>
                          <wps:spPr bwMode="auto">
                            <a:xfrm>
                              <a:off x="2923" y="3508"/>
                              <a:ext cx="2997" cy="2472"/>
                            </a:xfrm>
                            <a:custGeom>
                              <a:avLst/>
                              <a:gdLst>
                                <a:gd name="T0" fmla="*/ 0 w 2997"/>
                                <a:gd name="T1" fmla="*/ 0 h 2472"/>
                                <a:gd name="T2" fmla="*/ 181 w 2997"/>
                                <a:gd name="T3" fmla="*/ 1448 h 2472"/>
                                <a:gd name="T4" fmla="*/ 362 w 2997"/>
                                <a:gd name="T5" fmla="*/ 1991 h 2472"/>
                                <a:gd name="T6" fmla="*/ 757 w 2997"/>
                                <a:gd name="T7" fmla="*/ 1992 h 2472"/>
                                <a:gd name="T8" fmla="*/ 1086 w 2997"/>
                                <a:gd name="T9" fmla="*/ 1629 h 2472"/>
                                <a:gd name="T10" fmla="*/ 1537 w 2997"/>
                                <a:gd name="T11" fmla="*/ 1612 h 2472"/>
                                <a:gd name="T12" fmla="*/ 1877 w 2997"/>
                                <a:gd name="T13" fmla="*/ 1852 h 2472"/>
                                <a:gd name="T14" fmla="*/ 2517 w 2997"/>
                                <a:gd name="T15" fmla="*/ 2292 h 2472"/>
                                <a:gd name="T16" fmla="*/ 2997 w 2997"/>
                                <a:gd name="T17" fmla="*/ 2472 h 24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97" h="2472">
                                  <a:moveTo>
                                    <a:pt x="0" y="0"/>
                                  </a:moveTo>
                                  <a:cubicBezTo>
                                    <a:pt x="60" y="558"/>
                                    <a:pt x="121" y="1116"/>
                                    <a:pt x="181" y="1448"/>
                                  </a:cubicBezTo>
                                  <a:cubicBezTo>
                                    <a:pt x="241" y="1780"/>
                                    <a:pt x="266" y="1900"/>
                                    <a:pt x="362" y="1991"/>
                                  </a:cubicBezTo>
                                  <a:cubicBezTo>
                                    <a:pt x="458" y="2082"/>
                                    <a:pt x="636" y="2052"/>
                                    <a:pt x="757" y="1992"/>
                                  </a:cubicBezTo>
                                  <a:cubicBezTo>
                                    <a:pt x="878" y="1932"/>
                                    <a:pt x="956" y="1692"/>
                                    <a:pt x="1086" y="1629"/>
                                  </a:cubicBezTo>
                                  <a:cubicBezTo>
                                    <a:pt x="1216" y="1566"/>
                                    <a:pt x="1405" y="1575"/>
                                    <a:pt x="1537" y="1612"/>
                                  </a:cubicBezTo>
                                  <a:cubicBezTo>
                                    <a:pt x="1669" y="1649"/>
                                    <a:pt x="1714" y="1739"/>
                                    <a:pt x="1877" y="1852"/>
                                  </a:cubicBezTo>
                                  <a:cubicBezTo>
                                    <a:pt x="2040" y="1965"/>
                                    <a:pt x="2330" y="2189"/>
                                    <a:pt x="2517" y="2292"/>
                                  </a:cubicBezTo>
                                  <a:cubicBezTo>
                                    <a:pt x="2704" y="2395"/>
                                    <a:pt x="2897" y="2435"/>
                                    <a:pt x="2997" y="247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 name="Line 1148"/>
                          <wps:cNvCnPr>
                            <a:cxnSpLocks noChangeShapeType="1"/>
                          </wps:cNvCnPr>
                          <wps:spPr bwMode="auto">
                            <a:xfrm>
                              <a:off x="3205" y="5298"/>
                              <a:ext cx="1502"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442" name="Text Box 1149"/>
                          <wps:cNvSpPr txBox="1">
                            <a:spLocks noChangeArrowheads="1"/>
                          </wps:cNvSpPr>
                          <wps:spPr bwMode="auto">
                            <a:xfrm>
                              <a:off x="2260" y="5983"/>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936E5F" w:rsidRDefault="00084B95" w:rsidP="00270E0B">
                                <w:pPr>
                                  <w:rPr>
                                    <w:i/>
                                    <w:sz w:val="28"/>
                                    <w:szCs w:val="28"/>
                                    <w:lang w:val="kk-KZ"/>
                                  </w:rPr>
                                </w:pPr>
                                <w:r w:rsidRPr="00936E5F">
                                  <w:rPr>
                                    <w:i/>
                                    <w:sz w:val="28"/>
                                    <w:szCs w:val="28"/>
                                    <w:lang w:val="kk-KZ"/>
                                  </w:rPr>
                                  <w:t>0</w:t>
                                </w:r>
                              </w:p>
                            </w:txbxContent>
                          </wps:txbx>
                          <wps:bodyPr rot="0" vert="horz" wrap="square" lIns="91440" tIns="45720" rIns="91440" bIns="45720" anchor="t" anchorCtr="0" upright="1">
                            <a:noAutofit/>
                          </wps:bodyPr>
                        </wps:wsp>
                        <wps:wsp>
                          <wps:cNvPr id="1443" name="Text Box 1150"/>
                          <wps:cNvSpPr txBox="1">
                            <a:spLocks noChangeArrowheads="1"/>
                          </wps:cNvSpPr>
                          <wps:spPr bwMode="auto">
                            <a:xfrm>
                              <a:off x="2220" y="3086"/>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936E5F" w:rsidRDefault="00084B95" w:rsidP="00270E0B">
                                <w:pPr>
                                  <w:rPr>
                                    <w:i/>
                                    <w:sz w:val="28"/>
                                    <w:szCs w:val="28"/>
                                    <w:lang w:val="kk-KZ"/>
                                  </w:rPr>
                                </w:pPr>
                                <w:r>
                                  <w:rPr>
                                    <w:i/>
                                    <w:sz w:val="28"/>
                                    <w:szCs w:val="28"/>
                                    <w:lang w:val="kk-KZ"/>
                                  </w:rPr>
                                  <w:t>Р</w:t>
                                </w:r>
                              </w:p>
                            </w:txbxContent>
                          </wps:txbx>
                          <wps:bodyPr rot="0" vert="horz" wrap="square" lIns="91440" tIns="45720" rIns="91440" bIns="45720" anchor="t" anchorCtr="0" upright="1">
                            <a:noAutofit/>
                          </wps:bodyPr>
                        </wps:wsp>
                        <wps:wsp>
                          <wps:cNvPr id="1444" name="Text Box 1151"/>
                          <wps:cNvSpPr txBox="1">
                            <a:spLocks noChangeArrowheads="1"/>
                          </wps:cNvSpPr>
                          <wps:spPr bwMode="auto">
                            <a:xfrm>
                              <a:off x="6383" y="6163"/>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1699" w:rsidRDefault="00084B95" w:rsidP="00270E0B">
                                <w:pPr>
                                  <w:rPr>
                                    <w:i/>
                                    <w:sz w:val="28"/>
                                    <w:szCs w:val="28"/>
                                    <w:lang w:val="en-US"/>
                                  </w:rPr>
                                </w:pPr>
                                <w:r>
                                  <w:rPr>
                                    <w:i/>
                                    <w:sz w:val="28"/>
                                    <w:szCs w:val="28"/>
                                    <w:lang w:val="en-US"/>
                                  </w:rPr>
                                  <w:t>V</w:t>
                                </w:r>
                              </w:p>
                            </w:txbxContent>
                          </wps:txbx>
                          <wps:bodyPr rot="0" vert="horz" wrap="square" lIns="91440" tIns="45720" rIns="91440" bIns="45720" anchor="t" anchorCtr="0" upright="1">
                            <a:noAutofit/>
                          </wps:bodyPr>
                        </wps:wsp>
                        <wps:wsp>
                          <wps:cNvPr id="1446" name="Text Box 1152"/>
                          <wps:cNvSpPr txBox="1">
                            <a:spLocks noChangeArrowheads="1"/>
                          </wps:cNvSpPr>
                          <wps:spPr bwMode="auto">
                            <a:xfrm>
                              <a:off x="2622" y="3308"/>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1699" w:rsidRDefault="00084B95" w:rsidP="00270E0B">
                                <w:pPr>
                                  <w:rPr>
                                    <w:i/>
                                    <w:sz w:val="28"/>
                                    <w:szCs w:val="28"/>
                                    <w:lang w:val="en-US"/>
                                  </w:rPr>
                                </w:pPr>
                                <w:r>
                                  <w:rPr>
                                    <w:i/>
                                    <w:sz w:val="28"/>
                                    <w:szCs w:val="28"/>
                                    <w:lang w:val="en-US"/>
                                  </w:rPr>
                                  <w:t>f</w:t>
                                </w:r>
                              </w:p>
                            </w:txbxContent>
                          </wps:txbx>
                          <wps:bodyPr rot="0" vert="horz" wrap="square" lIns="91440" tIns="45720" rIns="91440" bIns="45720" anchor="t" anchorCtr="0" upright="1">
                            <a:noAutofit/>
                          </wps:bodyPr>
                        </wps:wsp>
                        <wps:wsp>
                          <wps:cNvPr id="1447" name="Text Box 1153"/>
                          <wps:cNvSpPr txBox="1">
                            <a:spLocks noChangeArrowheads="1"/>
                          </wps:cNvSpPr>
                          <wps:spPr bwMode="auto">
                            <a:xfrm>
                              <a:off x="2864" y="5077"/>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1699" w:rsidRDefault="00084B95" w:rsidP="00270E0B">
                                <w:pPr>
                                  <w:rPr>
                                    <w:i/>
                                    <w:sz w:val="28"/>
                                    <w:szCs w:val="28"/>
                                    <w:lang w:val="en-US"/>
                                  </w:rPr>
                                </w:pPr>
                                <w:r>
                                  <w:rPr>
                                    <w:i/>
                                    <w:sz w:val="28"/>
                                    <w:szCs w:val="28"/>
                                    <w:lang w:val="en-US"/>
                                  </w:rPr>
                                  <w:t>e</w:t>
                                </w:r>
                              </w:p>
                            </w:txbxContent>
                          </wps:txbx>
                          <wps:bodyPr rot="0" vert="horz" wrap="square" lIns="91440" tIns="45720" rIns="91440" bIns="45720" anchor="t" anchorCtr="0" upright="1">
                            <a:noAutofit/>
                          </wps:bodyPr>
                        </wps:wsp>
                        <wps:wsp>
                          <wps:cNvPr id="1448" name="Text Box 1154"/>
                          <wps:cNvSpPr txBox="1">
                            <a:spLocks noChangeArrowheads="1"/>
                          </wps:cNvSpPr>
                          <wps:spPr bwMode="auto">
                            <a:xfrm>
                              <a:off x="3226" y="5459"/>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1699" w:rsidRDefault="00084B95" w:rsidP="00270E0B">
                                <w:pPr>
                                  <w:rPr>
                                    <w:i/>
                                    <w:sz w:val="28"/>
                                    <w:szCs w:val="28"/>
                                    <w:lang w:val="en-US"/>
                                  </w:rPr>
                                </w:pPr>
                                <w:r>
                                  <w:rPr>
                                    <w:i/>
                                    <w:sz w:val="28"/>
                                    <w:szCs w:val="28"/>
                                    <w:lang w:val="en-US"/>
                                  </w:rPr>
                                  <w:t>d</w:t>
                                </w:r>
                              </w:p>
                            </w:txbxContent>
                          </wps:txbx>
                          <wps:bodyPr rot="0" vert="horz" wrap="square" lIns="91440" tIns="45720" rIns="91440" bIns="45720" anchor="t" anchorCtr="0" upright="1">
                            <a:noAutofit/>
                          </wps:bodyPr>
                        </wps:wsp>
                        <wps:wsp>
                          <wps:cNvPr id="1449" name="Text Box 1155"/>
                          <wps:cNvSpPr txBox="1">
                            <a:spLocks noChangeArrowheads="1"/>
                          </wps:cNvSpPr>
                          <wps:spPr bwMode="auto">
                            <a:xfrm>
                              <a:off x="4030" y="4715"/>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1699" w:rsidRDefault="00084B95" w:rsidP="00270E0B">
                                <w:pPr>
                                  <w:rPr>
                                    <w:i/>
                                    <w:sz w:val="28"/>
                                    <w:szCs w:val="28"/>
                                    <w:lang w:val="en-US"/>
                                  </w:rPr>
                                </w:pPr>
                                <w:r>
                                  <w:rPr>
                                    <w:i/>
                                    <w:sz w:val="28"/>
                                    <w:szCs w:val="28"/>
                                    <w:lang w:val="en-US"/>
                                  </w:rPr>
                                  <w:t>c</w:t>
                                </w:r>
                              </w:p>
                            </w:txbxContent>
                          </wps:txbx>
                          <wps:bodyPr rot="0" vert="horz" wrap="square" lIns="91440" tIns="45720" rIns="91440" bIns="45720" anchor="t" anchorCtr="0" upright="1">
                            <a:noAutofit/>
                          </wps:bodyPr>
                        </wps:wsp>
                        <wps:wsp>
                          <wps:cNvPr id="1450" name="Text Box 1156"/>
                          <wps:cNvSpPr txBox="1">
                            <a:spLocks noChangeArrowheads="1"/>
                          </wps:cNvSpPr>
                          <wps:spPr bwMode="auto">
                            <a:xfrm>
                              <a:off x="4754" y="5077"/>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1699" w:rsidRDefault="00084B95" w:rsidP="00270E0B">
                                <w:pPr>
                                  <w:rPr>
                                    <w:i/>
                                    <w:sz w:val="28"/>
                                    <w:szCs w:val="28"/>
                                    <w:lang w:val="en-US"/>
                                  </w:rPr>
                                </w:pPr>
                                <w:r>
                                  <w:rPr>
                                    <w:i/>
                                    <w:sz w:val="28"/>
                                    <w:szCs w:val="28"/>
                                    <w:lang w:val="en-US"/>
                                  </w:rPr>
                                  <w:t>b</w:t>
                                </w:r>
                              </w:p>
                            </w:txbxContent>
                          </wps:txbx>
                          <wps:bodyPr rot="0" vert="horz" wrap="square" lIns="91440" tIns="45720" rIns="91440" bIns="45720" anchor="t" anchorCtr="0" upright="1">
                            <a:noAutofit/>
                          </wps:bodyPr>
                        </wps:wsp>
                        <wps:wsp>
                          <wps:cNvPr id="1451" name="Text Box 1157"/>
                          <wps:cNvSpPr txBox="1">
                            <a:spLocks noChangeArrowheads="1"/>
                          </wps:cNvSpPr>
                          <wps:spPr bwMode="auto">
                            <a:xfrm>
                              <a:off x="5659" y="5519"/>
                              <a:ext cx="543" cy="54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A31699" w:rsidRDefault="00084B95" w:rsidP="00270E0B">
                                <w:pPr>
                                  <w:rPr>
                                    <w:i/>
                                    <w:sz w:val="28"/>
                                    <w:szCs w:val="28"/>
                                    <w:lang w:val="en-US"/>
                                  </w:rPr>
                                </w:pPr>
                                <w:r>
                                  <w:rPr>
                                    <w:i/>
                                    <w:sz w:val="28"/>
                                    <w:szCs w:val="28"/>
                                    <w:lang w:val="en-US"/>
                                  </w:rPr>
                                  <w:t>a</w:t>
                                </w:r>
                              </w:p>
                            </w:txbxContent>
                          </wps:txbx>
                          <wps:bodyPr rot="0" vert="horz" wrap="square" lIns="91440" tIns="45720" rIns="91440" bIns="45720" anchor="t" anchorCtr="0" upright="1">
                            <a:noAutofit/>
                          </wps:bodyPr>
                        </wps:wsp>
                      </wpg:wgp>
                    </wpc:wpc>
                  </a:graphicData>
                </a:graphic>
              </wp:inline>
            </w:drawing>
          </mc:Choice>
          <mc:Fallback>
            <w:pict>
              <v:group id="Полотно 1142" o:spid="_x0000_s1563" editas="canvas" style="width:235.3pt;height:181pt;mso-position-horizontal-relative:char;mso-position-vertical-relative:line" coordsize="29883,22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">
                <v:shape id="_x0000_s1564" type="#_x0000_t75" style="position:absolute;width:29883;height:22987;visibility:visible;mso-wrap-style:square">
                  <v:fill o:detectmouseclick="t"/>
                  <v:path o:connecttype="none"/>
                </v:shape>
                <v:group id="Group 1144" o:spid="_x0000_s1565" style="position:absolute;width:29883;height:22987" coordorigin="2220,3086" coordsize="4706,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">
                  <v:line id="Line 1145" o:spid="_x0000_s1566" style="position:absolute;visibility:visible;mso-wrap-style:square" from="2583,6182" to="6745,6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">
                    <v:stroke endarrow="classic" endarrowwidth="narrow" endarrowlength="long"/>
                  </v:line>
                  <v:line id="Line 1146" o:spid="_x0000_s1567" style="position:absolute;flip:y;visibility:visible;mso-wrap-style:square" from="2583,3267" to="2583,6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">
                    <v:stroke endarrow="classic" endarrowwidth="narrow" endarrowlength="long"/>
                  </v:line>
                  <v:shape id="Freeform 1147" o:spid="_x0000_s1568" style="position:absolute;left:2923;top:3508;width:2997;height:2472;visibility:visible;mso-wrap-style:square;v-text-anchor:top" coordsize="2997,2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" path="m,c60,558,121,1116,181,1448v60,332,85,452,181,543c458,2082,636,2052,757,1992v121,-60,199,-300,329,-363c1216,1566,1405,1575,1537,1612v132,37,177,127,340,240c2040,1965,2330,2189,2517,2292v187,103,380,143,480,180e" filled="f">
                    <v:path arrowok="t" o:connecttype="custom" o:connectlocs="0,0;181,1448;362,1991;757,1992;1086,1629;1537,1612;1877,1852;2517,2292;2997,2472" o:connectangles="0,0,0,0,0,0,0,0,0"/>
                  </v:shape>
                  <v:line id="Line 1148" o:spid="_x0000_s1569" style="position:absolute;visibility:visible;mso-wrap-style:square" from="3205,5298" to="4707,5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">
                    <v:stroke dashstyle="longDash"/>
                  </v:line>
                  <v:shape id="Text Box 1149" o:spid="_x0000_s1570" type="#_x0000_t202" style="position:absolute;left:2260;top:5983;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" stroked="f">
                    <v:fill opacity="0"/>
                    <v:textbox>
                      <w:txbxContent>
                        <w:p w:rsidR="00084B95" w:rsidRPr="00936E5F" w:rsidRDefault="00084B95" w:rsidP="00270E0B">
                          <w:pPr>
                            <w:rPr>
                              <w:i/>
                              <w:sz w:val="28"/>
                              <w:szCs w:val="28"/>
                              <w:lang w:val="kk-KZ"/>
                            </w:rPr>
                          </w:pPr>
                          <w:r w:rsidRPr="00936E5F">
                            <w:rPr>
                              <w:i/>
                              <w:sz w:val="28"/>
                              <w:szCs w:val="28"/>
                              <w:lang w:val="kk-KZ"/>
                            </w:rPr>
                            <w:t>0</w:t>
                          </w:r>
                        </w:p>
                      </w:txbxContent>
                    </v:textbox>
                  </v:shape>
                  <v:shape id="Text Box 1150" o:spid="_x0000_s1571" type="#_x0000_t202" style="position:absolute;left:2220;top:3086;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" stroked="f">
                    <v:fill opacity="0"/>
                    <v:textbox>
                      <w:txbxContent>
                        <w:p w:rsidR="00084B95" w:rsidRPr="00936E5F" w:rsidRDefault="00084B95" w:rsidP="00270E0B">
                          <w:pPr>
                            <w:rPr>
                              <w:i/>
                              <w:sz w:val="28"/>
                              <w:szCs w:val="28"/>
                              <w:lang w:val="kk-KZ"/>
                            </w:rPr>
                          </w:pPr>
                          <w:r>
                            <w:rPr>
                              <w:i/>
                              <w:sz w:val="28"/>
                              <w:szCs w:val="28"/>
                              <w:lang w:val="kk-KZ"/>
                            </w:rPr>
                            <w:t>Р</w:t>
                          </w:r>
                        </w:p>
                      </w:txbxContent>
                    </v:textbox>
                  </v:shape>
                  <v:shape id="Text Box 1151" o:spid="_x0000_s1572" type="#_x0000_t202" style="position:absolute;left:6383;top:6163;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" stroked="f">
                    <v:fill opacity="0"/>
                    <v:textbox>
                      <w:txbxContent>
                        <w:p w:rsidR="00084B95" w:rsidRPr="00A31699" w:rsidRDefault="00084B95" w:rsidP="00270E0B">
                          <w:pPr>
                            <w:rPr>
                              <w:i/>
                              <w:sz w:val="28"/>
                              <w:szCs w:val="28"/>
                              <w:lang w:val="en-US"/>
                            </w:rPr>
                          </w:pPr>
                          <w:r>
                            <w:rPr>
                              <w:i/>
                              <w:sz w:val="28"/>
                              <w:szCs w:val="28"/>
                              <w:lang w:val="en-US"/>
                            </w:rPr>
                            <w:t>V</w:t>
                          </w:r>
                        </w:p>
                      </w:txbxContent>
                    </v:textbox>
                  </v:shape>
                  <v:shape id="Text Box 1152" o:spid="_x0000_s1573" type="#_x0000_t202" style="position:absolute;left:2622;top:3308;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" stroked="f">
                    <v:fill opacity="0"/>
                    <v:textbox>
                      <w:txbxContent>
                        <w:p w:rsidR="00084B95" w:rsidRPr="00A31699" w:rsidRDefault="00084B95" w:rsidP="00270E0B">
                          <w:pPr>
                            <w:rPr>
                              <w:i/>
                              <w:sz w:val="28"/>
                              <w:szCs w:val="28"/>
                              <w:lang w:val="en-US"/>
                            </w:rPr>
                          </w:pPr>
                          <w:r>
                            <w:rPr>
                              <w:i/>
                              <w:sz w:val="28"/>
                              <w:szCs w:val="28"/>
                              <w:lang w:val="en-US"/>
                            </w:rPr>
                            <w:t>f</w:t>
                          </w:r>
                        </w:p>
                      </w:txbxContent>
                    </v:textbox>
                  </v:shape>
                  <v:shape id="Text Box 1153" o:spid="_x0000_s1574" type="#_x0000_t202" style="position:absolute;left:2864;top:5077;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" stroked="f">
                    <v:fill opacity="0"/>
                    <v:textbox>
                      <w:txbxContent>
                        <w:p w:rsidR="00084B95" w:rsidRPr="00A31699" w:rsidRDefault="00084B95" w:rsidP="00270E0B">
                          <w:pPr>
                            <w:rPr>
                              <w:i/>
                              <w:sz w:val="28"/>
                              <w:szCs w:val="28"/>
                              <w:lang w:val="en-US"/>
                            </w:rPr>
                          </w:pPr>
                          <w:r>
                            <w:rPr>
                              <w:i/>
                              <w:sz w:val="28"/>
                              <w:szCs w:val="28"/>
                              <w:lang w:val="en-US"/>
                            </w:rPr>
                            <w:t>e</w:t>
                          </w:r>
                        </w:p>
                      </w:txbxContent>
                    </v:textbox>
                  </v:shape>
                  <v:shape id="Text Box 1154" o:spid="_x0000_s1575" type="#_x0000_t202" style="position:absolute;left:3226;top:5459;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" stroked="f">
                    <v:fill opacity="0"/>
                    <v:textbox>
                      <w:txbxContent>
                        <w:p w:rsidR="00084B95" w:rsidRPr="00A31699" w:rsidRDefault="00084B95" w:rsidP="00270E0B">
                          <w:pPr>
                            <w:rPr>
                              <w:i/>
                              <w:sz w:val="28"/>
                              <w:szCs w:val="28"/>
                              <w:lang w:val="en-US"/>
                            </w:rPr>
                          </w:pPr>
                          <w:r>
                            <w:rPr>
                              <w:i/>
                              <w:sz w:val="28"/>
                              <w:szCs w:val="28"/>
                              <w:lang w:val="en-US"/>
                            </w:rPr>
                            <w:t>d</w:t>
                          </w:r>
                        </w:p>
                      </w:txbxContent>
                    </v:textbox>
                  </v:shape>
                  <v:shape id="Text Box 1155" o:spid="_x0000_s1576" type="#_x0000_t202" style="position:absolute;left:4030;top:4715;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" stroked="f">
                    <v:fill opacity="0"/>
                    <v:textbox>
                      <w:txbxContent>
                        <w:p w:rsidR="00084B95" w:rsidRPr="00A31699" w:rsidRDefault="00084B95" w:rsidP="00270E0B">
                          <w:pPr>
                            <w:rPr>
                              <w:i/>
                              <w:sz w:val="28"/>
                              <w:szCs w:val="28"/>
                              <w:lang w:val="en-US"/>
                            </w:rPr>
                          </w:pPr>
                          <w:r>
                            <w:rPr>
                              <w:i/>
                              <w:sz w:val="28"/>
                              <w:szCs w:val="28"/>
                              <w:lang w:val="en-US"/>
                            </w:rPr>
                            <w:t>c</w:t>
                          </w:r>
                        </w:p>
                      </w:txbxContent>
                    </v:textbox>
                  </v:shape>
                  <v:shape id="Text Box 1156" o:spid="_x0000_s1577" type="#_x0000_t202" style="position:absolute;left:4754;top:5077;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" stroked="f">
                    <v:fill opacity="0"/>
                    <v:textbox>
                      <w:txbxContent>
                        <w:p w:rsidR="00084B95" w:rsidRPr="00A31699" w:rsidRDefault="00084B95" w:rsidP="00270E0B">
                          <w:pPr>
                            <w:rPr>
                              <w:i/>
                              <w:sz w:val="28"/>
                              <w:szCs w:val="28"/>
                              <w:lang w:val="en-US"/>
                            </w:rPr>
                          </w:pPr>
                          <w:r>
                            <w:rPr>
                              <w:i/>
                              <w:sz w:val="28"/>
                              <w:szCs w:val="28"/>
                              <w:lang w:val="en-US"/>
                            </w:rPr>
                            <w:t>b</w:t>
                          </w:r>
                        </w:p>
                      </w:txbxContent>
                    </v:textbox>
                  </v:shape>
                  <v:shape id="Text Box 1157" o:spid="_x0000_s1578" type="#_x0000_t202" style="position:absolute;left:5659;top:5519;width:54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" stroked="f">
                    <v:fill opacity="0"/>
                    <v:textbox>
                      <w:txbxContent>
                        <w:p w:rsidR="00084B95" w:rsidRPr="00A31699" w:rsidRDefault="00084B95" w:rsidP="00270E0B">
                          <w:pPr>
                            <w:rPr>
                              <w:i/>
                              <w:sz w:val="28"/>
                              <w:szCs w:val="28"/>
                              <w:lang w:val="en-US"/>
                            </w:rPr>
                          </w:pPr>
                          <w:r>
                            <w:rPr>
                              <w:i/>
                              <w:sz w:val="28"/>
                              <w:szCs w:val="28"/>
                              <w:lang w:val="en-US"/>
                            </w:rPr>
                            <w:t>a</w:t>
                          </w:r>
                        </w:p>
                      </w:txbxContent>
                    </v:textbox>
                  </v:shape>
                </v:group>
                <w10:anchorlock/>
              </v:group>
            </w:pict>
          </mc:Fallback>
        </mc:AlternateContent>
      </w:r>
    </w:p>
    <w:p w:rsidR="00270E0B" w:rsidRPr="00E06980" w:rsidRDefault="00270E0B" w:rsidP="00FA2CED">
      <w:pPr>
        <w:spacing w:after="0" w:line="240" w:lineRule="auto"/>
        <w:jc w:val="both"/>
        <w:rPr>
          <w:rFonts w:ascii="Times New Roman" w:hAnsi="Times New Roman"/>
          <w:sz w:val="24"/>
          <w:szCs w:val="24"/>
          <w:lang w:val="kk-KZ"/>
        </w:rPr>
      </w:pPr>
    </w:p>
    <w:p w:rsidR="00270E0B" w:rsidRPr="00E06980"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К</w:t>
      </w:r>
      <w:r w:rsidRPr="00E06980">
        <w:rPr>
          <w:rFonts w:ascii="Times New Roman" w:hAnsi="Times New Roman"/>
          <w:sz w:val="24"/>
          <w:szCs w:val="24"/>
          <w:lang w:val="kk-KZ"/>
        </w:rPr>
        <w:t>ө</w:t>
      </w:r>
      <w:r w:rsidRPr="00E06980">
        <w:rPr>
          <w:rFonts w:ascii="Times New Roman" w:hAnsi="Times New Roman"/>
          <w:sz w:val="24"/>
          <w:szCs w:val="24"/>
        </w:rPr>
        <w:t xml:space="preserve">лем кiшiрейген сайын газ </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ққ</w:t>
      </w:r>
      <w:r w:rsidRPr="00E06980">
        <w:rPr>
          <w:rFonts w:ascii="Times New Roman" w:hAnsi="Times New Roman"/>
          <w:sz w:val="24"/>
          <w:szCs w:val="24"/>
        </w:rPr>
        <w:t>ан бу к</w:t>
      </w:r>
      <w:r w:rsidRPr="00E06980">
        <w:rPr>
          <w:rFonts w:ascii="Times New Roman" w:hAnsi="Times New Roman"/>
          <w:sz w:val="24"/>
          <w:szCs w:val="24"/>
          <w:lang w:val="kk-KZ"/>
        </w:rPr>
        <w:t>ү</w:t>
      </w:r>
      <w:r w:rsidRPr="00E06980">
        <w:rPr>
          <w:rFonts w:ascii="Times New Roman" w:hAnsi="Times New Roman"/>
          <w:sz w:val="24"/>
          <w:szCs w:val="24"/>
        </w:rPr>
        <w:t>йiне жа</w:t>
      </w:r>
      <w:r w:rsidRPr="00E06980">
        <w:rPr>
          <w:rFonts w:ascii="Times New Roman" w:hAnsi="Times New Roman"/>
          <w:sz w:val="24"/>
          <w:szCs w:val="24"/>
          <w:lang w:val="kk-KZ"/>
        </w:rPr>
        <w:t>қ</w:t>
      </w:r>
      <w:r w:rsidRPr="00E06980">
        <w:rPr>
          <w:rFonts w:ascii="Times New Roman" w:hAnsi="Times New Roman"/>
          <w:sz w:val="24"/>
          <w:szCs w:val="24"/>
        </w:rPr>
        <w:t xml:space="preserve">ындайды. </w:t>
      </w:r>
      <w:r w:rsidRPr="00E06980">
        <w:rPr>
          <w:rFonts w:ascii="Times New Roman" w:hAnsi="Times New Roman"/>
          <w:position w:val="-6"/>
          <w:sz w:val="24"/>
          <w:szCs w:val="24"/>
        </w:rPr>
        <w:object w:dxaOrig="620" w:dyaOrig="279">
          <v:shape id="_x0000_i1358" type="#_x0000_t75" style="width:30.75pt;height:14.25pt" o:ole="">
            <v:imagedata r:id="rId707" o:title=""/>
          </v:shape>
          <o:OLEObject Type="Embed" ProgID="Equation.3" ShapeID="_x0000_i1358" DrawAspect="Content" ObjectID="_1695383205" r:id="rId708"/>
        </w:object>
      </w:r>
      <w:r w:rsidRPr="00E06980">
        <w:rPr>
          <w:rFonts w:ascii="Times New Roman" w:hAnsi="Times New Roman"/>
          <w:sz w:val="24"/>
          <w:szCs w:val="24"/>
        </w:rPr>
        <w:t xml:space="preserve"> диаграммада</w:t>
      </w:r>
      <w:r w:rsidRPr="00E06980">
        <w:rPr>
          <w:rFonts w:ascii="Times New Roman" w:hAnsi="Times New Roman"/>
          <w:sz w:val="24"/>
          <w:szCs w:val="24"/>
          <w:lang w:val="kk-KZ"/>
        </w:rPr>
        <w:t>ғ</w:t>
      </w:r>
      <w:r w:rsidRPr="00E06980">
        <w:rPr>
          <w:rFonts w:ascii="Times New Roman" w:hAnsi="Times New Roman"/>
          <w:sz w:val="24"/>
          <w:szCs w:val="24"/>
        </w:rPr>
        <w:t>ы в н</w:t>
      </w:r>
      <w:r w:rsidRPr="00E06980">
        <w:rPr>
          <w:rFonts w:ascii="Times New Roman" w:hAnsi="Times New Roman"/>
          <w:sz w:val="24"/>
          <w:szCs w:val="24"/>
          <w:lang w:val="kk-KZ"/>
        </w:rPr>
        <w:t>ү</w:t>
      </w:r>
      <w:r w:rsidRPr="00E06980">
        <w:rPr>
          <w:rFonts w:ascii="Times New Roman" w:hAnsi="Times New Roman"/>
          <w:sz w:val="24"/>
          <w:szCs w:val="24"/>
        </w:rPr>
        <w:t xml:space="preserve">ктесi </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ққ</w:t>
      </w:r>
      <w:r w:rsidRPr="00E06980">
        <w:rPr>
          <w:rFonts w:ascii="Times New Roman" w:hAnsi="Times New Roman"/>
          <w:sz w:val="24"/>
          <w:szCs w:val="24"/>
        </w:rPr>
        <w:t>ан бу</w:t>
      </w:r>
      <w:r w:rsidRPr="00E06980">
        <w:rPr>
          <w:rFonts w:ascii="Times New Roman" w:hAnsi="Times New Roman"/>
          <w:sz w:val="24"/>
          <w:szCs w:val="24"/>
          <w:lang w:val="kk-KZ"/>
        </w:rPr>
        <w:t>ғ</w:t>
      </w:r>
      <w:r w:rsidRPr="00E06980">
        <w:rPr>
          <w:rFonts w:ascii="Times New Roman" w:hAnsi="Times New Roman"/>
          <w:sz w:val="24"/>
          <w:szCs w:val="24"/>
        </w:rPr>
        <w:t>а с</w:t>
      </w:r>
      <w:r w:rsidRPr="00E06980">
        <w:rPr>
          <w:rFonts w:ascii="Times New Roman" w:hAnsi="Times New Roman"/>
          <w:sz w:val="24"/>
          <w:szCs w:val="24"/>
          <w:lang w:val="kk-KZ"/>
        </w:rPr>
        <w:t>ә</w:t>
      </w:r>
      <w:r w:rsidRPr="00E06980">
        <w:rPr>
          <w:rFonts w:ascii="Times New Roman" w:hAnsi="Times New Roman"/>
          <w:sz w:val="24"/>
          <w:szCs w:val="24"/>
        </w:rPr>
        <w:t xml:space="preserve">йкес келсiн. Берiлген температура кезiнде </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ққ</w:t>
      </w:r>
      <w:r w:rsidRPr="00E06980">
        <w:rPr>
          <w:rFonts w:ascii="Times New Roman" w:hAnsi="Times New Roman"/>
          <w:sz w:val="24"/>
          <w:szCs w:val="24"/>
        </w:rPr>
        <w:t xml:space="preserve">ан бу </w:t>
      </w:r>
      <w:r w:rsidRPr="00E06980">
        <w:rPr>
          <w:rFonts w:ascii="Times New Roman" w:hAnsi="Times New Roman"/>
          <w:sz w:val="24"/>
          <w:szCs w:val="24"/>
          <w:lang w:val="kk-KZ"/>
        </w:rPr>
        <w:t>қ</w:t>
      </w:r>
      <w:r w:rsidRPr="00E06980">
        <w:rPr>
          <w:rFonts w:ascii="Times New Roman" w:hAnsi="Times New Roman"/>
          <w:sz w:val="24"/>
          <w:szCs w:val="24"/>
        </w:rPr>
        <w:t>ысымы т</w:t>
      </w:r>
      <w:r w:rsidRPr="00E06980">
        <w:rPr>
          <w:rFonts w:ascii="Times New Roman" w:hAnsi="Times New Roman"/>
          <w:sz w:val="24"/>
          <w:szCs w:val="24"/>
          <w:lang w:val="kk-KZ"/>
        </w:rPr>
        <w:t>ұ</w:t>
      </w:r>
      <w:r w:rsidRPr="00E06980">
        <w:rPr>
          <w:rFonts w:ascii="Times New Roman" w:hAnsi="Times New Roman"/>
          <w:sz w:val="24"/>
          <w:szCs w:val="24"/>
        </w:rPr>
        <w:t>ра</w:t>
      </w:r>
      <w:r w:rsidRPr="00E06980">
        <w:rPr>
          <w:rFonts w:ascii="Times New Roman" w:hAnsi="Times New Roman"/>
          <w:sz w:val="24"/>
          <w:szCs w:val="24"/>
          <w:lang w:val="kk-KZ"/>
        </w:rPr>
        <w:t>қ</w:t>
      </w:r>
      <w:r w:rsidRPr="00E06980">
        <w:rPr>
          <w:rFonts w:ascii="Times New Roman" w:hAnsi="Times New Roman"/>
          <w:sz w:val="24"/>
          <w:szCs w:val="24"/>
        </w:rPr>
        <w:t>ты шама болады ж</w:t>
      </w:r>
      <w:r w:rsidRPr="00E06980">
        <w:rPr>
          <w:rFonts w:ascii="Times New Roman" w:hAnsi="Times New Roman"/>
          <w:sz w:val="24"/>
          <w:szCs w:val="24"/>
          <w:lang w:val="kk-KZ"/>
        </w:rPr>
        <w:t>ә</w:t>
      </w:r>
      <w:r w:rsidRPr="00E06980">
        <w:rPr>
          <w:rFonts w:ascii="Times New Roman" w:hAnsi="Times New Roman"/>
          <w:sz w:val="24"/>
          <w:szCs w:val="24"/>
        </w:rPr>
        <w:t>не сонды</w:t>
      </w:r>
      <w:r w:rsidRPr="00E06980">
        <w:rPr>
          <w:rFonts w:ascii="Times New Roman" w:hAnsi="Times New Roman"/>
          <w:sz w:val="24"/>
          <w:szCs w:val="24"/>
          <w:lang w:val="kk-KZ"/>
        </w:rPr>
        <w:t>қ</w:t>
      </w:r>
      <w:r w:rsidRPr="00E06980">
        <w:rPr>
          <w:rFonts w:ascii="Times New Roman" w:hAnsi="Times New Roman"/>
          <w:sz w:val="24"/>
          <w:szCs w:val="24"/>
        </w:rPr>
        <w:t>тан к</w:t>
      </w:r>
      <w:r w:rsidRPr="00E06980">
        <w:rPr>
          <w:rFonts w:ascii="Times New Roman" w:hAnsi="Times New Roman"/>
          <w:sz w:val="24"/>
          <w:szCs w:val="24"/>
          <w:lang w:val="kk-KZ"/>
        </w:rPr>
        <w:t>ө</w:t>
      </w:r>
      <w:r w:rsidRPr="00E06980">
        <w:rPr>
          <w:rFonts w:ascii="Times New Roman" w:hAnsi="Times New Roman"/>
          <w:sz w:val="24"/>
          <w:szCs w:val="24"/>
        </w:rPr>
        <w:t xml:space="preserve">лемiмiз одан ары кiшiреюi </w:t>
      </w:r>
      <w:r w:rsidRPr="00E06980">
        <w:rPr>
          <w:rFonts w:ascii="Times New Roman" w:hAnsi="Times New Roman"/>
          <w:sz w:val="24"/>
          <w:szCs w:val="24"/>
          <w:lang w:val="kk-KZ"/>
        </w:rPr>
        <w:t>қ</w:t>
      </w:r>
      <w:r w:rsidRPr="00E06980">
        <w:rPr>
          <w:rFonts w:ascii="Times New Roman" w:hAnsi="Times New Roman"/>
          <w:sz w:val="24"/>
          <w:szCs w:val="24"/>
        </w:rPr>
        <w:t>ысымны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беюiн ту</w:t>
      </w:r>
      <w:r w:rsidRPr="00E06980">
        <w:rPr>
          <w:rFonts w:ascii="Times New Roman" w:hAnsi="Times New Roman"/>
          <w:sz w:val="24"/>
          <w:szCs w:val="24"/>
          <w:lang w:val="kk-KZ"/>
        </w:rPr>
        <w:t>ғ</w:t>
      </w:r>
      <w:r w:rsidRPr="00E06980">
        <w:rPr>
          <w:rFonts w:ascii="Times New Roman" w:hAnsi="Times New Roman"/>
          <w:sz w:val="24"/>
          <w:szCs w:val="24"/>
        </w:rPr>
        <w:t>ызбайды. К</w:t>
      </w:r>
      <w:r w:rsidRPr="00E06980">
        <w:rPr>
          <w:rFonts w:ascii="Times New Roman" w:hAnsi="Times New Roman"/>
          <w:sz w:val="24"/>
          <w:szCs w:val="24"/>
          <w:lang w:val="kk-KZ"/>
        </w:rPr>
        <w:t>ө</w:t>
      </w:r>
      <w:r w:rsidRPr="00E06980">
        <w:rPr>
          <w:rFonts w:ascii="Times New Roman" w:hAnsi="Times New Roman"/>
          <w:sz w:val="24"/>
          <w:szCs w:val="24"/>
        </w:rPr>
        <w:t>лемнi</w:t>
      </w:r>
      <w:r w:rsidRPr="00E06980">
        <w:rPr>
          <w:rFonts w:ascii="Times New Roman" w:hAnsi="Times New Roman"/>
          <w:sz w:val="24"/>
          <w:szCs w:val="24"/>
          <w:lang w:val="kk-KZ"/>
        </w:rPr>
        <w:t>ң</w:t>
      </w:r>
      <w:r w:rsidRPr="00E06980">
        <w:rPr>
          <w:rFonts w:ascii="Times New Roman" w:hAnsi="Times New Roman"/>
          <w:sz w:val="24"/>
          <w:szCs w:val="24"/>
        </w:rPr>
        <w:t xml:space="preserve"> кiшiреюi кезiнде конденсация болады, я</w:t>
      </w:r>
      <w:r w:rsidRPr="00E06980">
        <w:rPr>
          <w:rFonts w:ascii="Times New Roman" w:hAnsi="Times New Roman"/>
          <w:sz w:val="24"/>
          <w:szCs w:val="24"/>
          <w:lang w:val="kk-KZ"/>
        </w:rPr>
        <w:t>ғ</w:t>
      </w:r>
      <w:r w:rsidRPr="00E06980">
        <w:rPr>
          <w:rFonts w:ascii="Times New Roman" w:hAnsi="Times New Roman"/>
          <w:sz w:val="24"/>
          <w:szCs w:val="24"/>
        </w:rPr>
        <w:t>ни зат бу к</w:t>
      </w:r>
      <w:r w:rsidRPr="00E06980">
        <w:rPr>
          <w:rFonts w:ascii="Times New Roman" w:hAnsi="Times New Roman"/>
          <w:sz w:val="24"/>
          <w:szCs w:val="24"/>
          <w:lang w:val="kk-KZ"/>
        </w:rPr>
        <w:t>ү</w:t>
      </w:r>
      <w:r w:rsidRPr="00E06980">
        <w:rPr>
          <w:rFonts w:ascii="Times New Roman" w:hAnsi="Times New Roman"/>
          <w:sz w:val="24"/>
          <w:szCs w:val="24"/>
        </w:rPr>
        <w:t>йiнен с</w:t>
      </w:r>
      <w:r w:rsidRPr="00E06980">
        <w:rPr>
          <w:rFonts w:ascii="Times New Roman" w:hAnsi="Times New Roman"/>
          <w:sz w:val="24"/>
          <w:szCs w:val="24"/>
          <w:lang w:val="kk-KZ"/>
        </w:rPr>
        <w:t>ұ</w:t>
      </w:r>
      <w:r w:rsidRPr="00E06980">
        <w:rPr>
          <w:rFonts w:ascii="Times New Roman" w:hAnsi="Times New Roman"/>
          <w:sz w:val="24"/>
          <w:szCs w:val="24"/>
        </w:rPr>
        <w:t>йы</w:t>
      </w:r>
      <w:r w:rsidRPr="00E06980">
        <w:rPr>
          <w:rFonts w:ascii="Times New Roman" w:hAnsi="Times New Roman"/>
          <w:sz w:val="24"/>
          <w:szCs w:val="24"/>
          <w:lang w:val="kk-KZ"/>
        </w:rPr>
        <w:t>қ</w:t>
      </w:r>
      <w:r w:rsidRPr="00E06980">
        <w:rPr>
          <w:rFonts w:ascii="Times New Roman" w:hAnsi="Times New Roman"/>
          <w:sz w:val="24"/>
          <w:szCs w:val="24"/>
        </w:rPr>
        <w:t xml:space="preserve"> жартылай бу к</w:t>
      </w:r>
      <w:r w:rsidRPr="00E06980">
        <w:rPr>
          <w:rFonts w:ascii="Times New Roman" w:hAnsi="Times New Roman"/>
          <w:sz w:val="24"/>
          <w:szCs w:val="24"/>
          <w:lang w:val="kk-KZ"/>
        </w:rPr>
        <w:t>ү</w:t>
      </w:r>
      <w:r w:rsidRPr="00E06980">
        <w:rPr>
          <w:rFonts w:ascii="Times New Roman" w:hAnsi="Times New Roman"/>
          <w:sz w:val="24"/>
          <w:szCs w:val="24"/>
        </w:rPr>
        <w:t>йiнде болады. Б</w:t>
      </w:r>
      <w:r w:rsidRPr="00E06980">
        <w:rPr>
          <w:rFonts w:ascii="Times New Roman" w:hAnsi="Times New Roman"/>
          <w:sz w:val="24"/>
          <w:szCs w:val="24"/>
          <w:lang w:val="kk-KZ"/>
        </w:rPr>
        <w:t>ұ</w:t>
      </w:r>
      <w:r w:rsidRPr="00E06980">
        <w:rPr>
          <w:rFonts w:ascii="Times New Roman" w:hAnsi="Times New Roman"/>
          <w:sz w:val="24"/>
          <w:szCs w:val="24"/>
        </w:rPr>
        <w:t>л жа</w:t>
      </w:r>
      <w:r w:rsidRPr="00E06980">
        <w:rPr>
          <w:rFonts w:ascii="Times New Roman" w:hAnsi="Times New Roman"/>
          <w:sz w:val="24"/>
          <w:szCs w:val="24"/>
          <w:lang w:val="kk-KZ"/>
        </w:rPr>
        <w:t>ғ</w:t>
      </w:r>
      <w:r w:rsidRPr="00E06980">
        <w:rPr>
          <w:rFonts w:ascii="Times New Roman" w:hAnsi="Times New Roman"/>
          <w:sz w:val="24"/>
          <w:szCs w:val="24"/>
        </w:rPr>
        <w:t>дайда газ екi разряд</w:t>
      </w:r>
      <w:r w:rsidRPr="00E06980">
        <w:rPr>
          <w:rFonts w:ascii="Times New Roman" w:hAnsi="Times New Roman"/>
          <w:sz w:val="24"/>
          <w:szCs w:val="24"/>
          <w:lang w:val="kk-KZ"/>
        </w:rPr>
        <w:t>қ</w:t>
      </w:r>
      <w:r w:rsidRPr="00E06980">
        <w:rPr>
          <w:rFonts w:ascii="Times New Roman" w:hAnsi="Times New Roman"/>
          <w:sz w:val="24"/>
          <w:szCs w:val="24"/>
        </w:rPr>
        <w:t>а  болады деп айту</w:t>
      </w:r>
      <w:r w:rsidRPr="00E06980">
        <w:rPr>
          <w:rFonts w:ascii="Times New Roman" w:hAnsi="Times New Roman"/>
          <w:sz w:val="24"/>
          <w:szCs w:val="24"/>
          <w:lang w:val="kk-KZ"/>
        </w:rPr>
        <w:t>ғ</w:t>
      </w:r>
      <w:r w:rsidRPr="00E06980">
        <w:rPr>
          <w:rFonts w:ascii="Times New Roman" w:hAnsi="Times New Roman"/>
          <w:sz w:val="24"/>
          <w:szCs w:val="24"/>
        </w:rPr>
        <w:t xml:space="preserve">а кесiлген немес зат екi фазалы система </w:t>
      </w:r>
      <w:r w:rsidRPr="00E06980">
        <w:rPr>
          <w:rFonts w:ascii="Times New Roman" w:hAnsi="Times New Roman"/>
          <w:sz w:val="24"/>
          <w:szCs w:val="24"/>
          <w:lang w:val="kk-KZ"/>
        </w:rPr>
        <w:t>құ</w:t>
      </w:r>
      <w:r w:rsidRPr="00E06980">
        <w:rPr>
          <w:rFonts w:ascii="Times New Roman" w:hAnsi="Times New Roman"/>
          <w:sz w:val="24"/>
          <w:szCs w:val="24"/>
        </w:rPr>
        <w:t>райды. Б</w:t>
      </w:r>
      <w:r w:rsidRPr="00E06980">
        <w:rPr>
          <w:rFonts w:ascii="Times New Roman" w:hAnsi="Times New Roman"/>
          <w:sz w:val="24"/>
          <w:szCs w:val="24"/>
          <w:lang w:val="kk-KZ"/>
        </w:rPr>
        <w:t>ұ</w:t>
      </w:r>
      <w:r w:rsidRPr="00E06980">
        <w:rPr>
          <w:rFonts w:ascii="Times New Roman" w:hAnsi="Times New Roman"/>
          <w:sz w:val="24"/>
          <w:szCs w:val="24"/>
        </w:rPr>
        <w:t>л екi фазалы система</w:t>
      </w:r>
      <w:r w:rsidRPr="00E06980">
        <w:rPr>
          <w:rFonts w:ascii="Times New Roman" w:hAnsi="Times New Roman"/>
          <w:sz w:val="24"/>
          <w:szCs w:val="24"/>
          <w:lang w:val="kk-KZ"/>
        </w:rPr>
        <w:t>ғ</w:t>
      </w:r>
      <w:r w:rsidRPr="00E06980">
        <w:rPr>
          <w:rFonts w:ascii="Times New Roman" w:hAnsi="Times New Roman"/>
          <w:sz w:val="24"/>
          <w:szCs w:val="24"/>
        </w:rPr>
        <w:t>а диаграммада изорбара вс с</w:t>
      </w:r>
      <w:r w:rsidRPr="00E06980">
        <w:rPr>
          <w:rFonts w:ascii="Times New Roman" w:hAnsi="Times New Roman"/>
          <w:sz w:val="24"/>
          <w:szCs w:val="24"/>
          <w:lang w:val="kk-KZ"/>
        </w:rPr>
        <w:t>ә</w:t>
      </w:r>
      <w:r w:rsidRPr="00E06980">
        <w:rPr>
          <w:rFonts w:ascii="Times New Roman" w:hAnsi="Times New Roman"/>
          <w:sz w:val="24"/>
          <w:szCs w:val="24"/>
        </w:rPr>
        <w:t>йкес келедi. е н</w:t>
      </w:r>
      <w:r w:rsidRPr="00E06980">
        <w:rPr>
          <w:rFonts w:ascii="Times New Roman" w:hAnsi="Times New Roman"/>
          <w:sz w:val="24"/>
          <w:szCs w:val="24"/>
          <w:lang w:val="kk-KZ"/>
        </w:rPr>
        <w:t>ү</w:t>
      </w:r>
      <w:r w:rsidRPr="00E06980">
        <w:rPr>
          <w:rFonts w:ascii="Times New Roman" w:hAnsi="Times New Roman"/>
          <w:sz w:val="24"/>
          <w:szCs w:val="24"/>
        </w:rPr>
        <w:t>ктесi конденсация процесiнi</w:t>
      </w:r>
      <w:r w:rsidRPr="00E06980">
        <w:rPr>
          <w:rFonts w:ascii="Times New Roman" w:hAnsi="Times New Roman"/>
          <w:sz w:val="24"/>
          <w:szCs w:val="24"/>
          <w:lang w:val="kk-KZ"/>
        </w:rPr>
        <w:t>ң</w:t>
      </w:r>
      <w:r w:rsidRPr="00E06980">
        <w:rPr>
          <w:rFonts w:ascii="Times New Roman" w:hAnsi="Times New Roman"/>
          <w:sz w:val="24"/>
          <w:szCs w:val="24"/>
        </w:rPr>
        <w:t xml:space="preserve"> ая</w:t>
      </w:r>
      <w:r w:rsidRPr="00E06980">
        <w:rPr>
          <w:rFonts w:ascii="Times New Roman" w:hAnsi="Times New Roman"/>
          <w:sz w:val="24"/>
          <w:szCs w:val="24"/>
          <w:lang w:val="kk-KZ"/>
        </w:rPr>
        <w:t>қ</w:t>
      </w:r>
      <w:r w:rsidRPr="00E06980">
        <w:rPr>
          <w:rFonts w:ascii="Times New Roman" w:hAnsi="Times New Roman"/>
          <w:sz w:val="24"/>
          <w:szCs w:val="24"/>
        </w:rPr>
        <w:t>талуына с</w:t>
      </w:r>
      <w:r w:rsidRPr="00E06980">
        <w:rPr>
          <w:rFonts w:ascii="Times New Roman" w:hAnsi="Times New Roman"/>
          <w:sz w:val="24"/>
          <w:szCs w:val="24"/>
          <w:lang w:val="kk-KZ"/>
        </w:rPr>
        <w:t>ә</w:t>
      </w:r>
      <w:r w:rsidRPr="00E06980">
        <w:rPr>
          <w:rFonts w:ascii="Times New Roman" w:hAnsi="Times New Roman"/>
          <w:sz w:val="24"/>
          <w:szCs w:val="24"/>
        </w:rPr>
        <w:t>йкес келедi -барлы</w:t>
      </w:r>
      <w:r w:rsidRPr="00E06980">
        <w:rPr>
          <w:rFonts w:ascii="Times New Roman" w:hAnsi="Times New Roman"/>
          <w:sz w:val="24"/>
          <w:szCs w:val="24"/>
          <w:lang w:val="kk-KZ"/>
        </w:rPr>
        <w:t>қ</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ққ</w:t>
      </w:r>
      <w:r w:rsidRPr="00E06980">
        <w:rPr>
          <w:rFonts w:ascii="Times New Roman" w:hAnsi="Times New Roman"/>
          <w:sz w:val="24"/>
          <w:szCs w:val="24"/>
        </w:rPr>
        <w:t>ан бу с</w:t>
      </w:r>
      <w:r w:rsidRPr="00E06980">
        <w:rPr>
          <w:rFonts w:ascii="Times New Roman" w:hAnsi="Times New Roman"/>
          <w:sz w:val="24"/>
          <w:szCs w:val="24"/>
          <w:lang w:val="kk-KZ"/>
        </w:rPr>
        <w:t>ұ</w:t>
      </w:r>
      <w:r w:rsidRPr="00E06980">
        <w:rPr>
          <w:rFonts w:ascii="Times New Roman" w:hAnsi="Times New Roman"/>
          <w:sz w:val="24"/>
          <w:szCs w:val="24"/>
        </w:rPr>
        <w:t>йы</w:t>
      </w:r>
      <w:r w:rsidRPr="00E06980">
        <w:rPr>
          <w:rFonts w:ascii="Times New Roman" w:hAnsi="Times New Roman"/>
          <w:sz w:val="24"/>
          <w:szCs w:val="24"/>
          <w:lang w:val="kk-KZ"/>
        </w:rPr>
        <w:t>ққ</w:t>
      </w:r>
      <w:r w:rsidRPr="00E06980">
        <w:rPr>
          <w:rFonts w:ascii="Times New Roman" w:hAnsi="Times New Roman"/>
          <w:sz w:val="24"/>
          <w:szCs w:val="24"/>
        </w:rPr>
        <w:t>а айналады. К</w:t>
      </w:r>
      <w:r w:rsidRPr="00E06980">
        <w:rPr>
          <w:rFonts w:ascii="Times New Roman" w:hAnsi="Times New Roman"/>
          <w:sz w:val="24"/>
          <w:szCs w:val="24"/>
          <w:lang w:val="kk-KZ"/>
        </w:rPr>
        <w:t>ө</w:t>
      </w:r>
      <w:r w:rsidRPr="00E06980">
        <w:rPr>
          <w:rFonts w:ascii="Times New Roman" w:hAnsi="Times New Roman"/>
          <w:sz w:val="24"/>
          <w:szCs w:val="24"/>
        </w:rPr>
        <w:t>лемнi</w:t>
      </w:r>
      <w:r w:rsidRPr="00E06980">
        <w:rPr>
          <w:rFonts w:ascii="Times New Roman" w:hAnsi="Times New Roman"/>
          <w:sz w:val="24"/>
          <w:szCs w:val="24"/>
          <w:lang w:val="kk-KZ"/>
        </w:rPr>
        <w:t>ң</w:t>
      </w:r>
      <w:r w:rsidRPr="00E06980">
        <w:rPr>
          <w:rFonts w:ascii="Times New Roman" w:hAnsi="Times New Roman"/>
          <w:sz w:val="24"/>
          <w:szCs w:val="24"/>
        </w:rPr>
        <w:t xml:space="preserve"> одан ары кiшiреюi кезiнде </w:t>
      </w:r>
      <w:r w:rsidRPr="00E06980">
        <w:rPr>
          <w:rFonts w:ascii="Times New Roman" w:hAnsi="Times New Roman"/>
          <w:sz w:val="24"/>
          <w:szCs w:val="24"/>
          <w:lang w:val="kk-KZ"/>
        </w:rPr>
        <w:t>қ</w:t>
      </w:r>
      <w:r w:rsidRPr="00E06980">
        <w:rPr>
          <w:rFonts w:ascii="Times New Roman" w:hAnsi="Times New Roman"/>
          <w:sz w:val="24"/>
          <w:szCs w:val="24"/>
        </w:rPr>
        <w:t>ысым к</w:t>
      </w:r>
      <w:r w:rsidRPr="00E06980">
        <w:rPr>
          <w:rFonts w:ascii="Times New Roman" w:hAnsi="Times New Roman"/>
          <w:sz w:val="24"/>
          <w:szCs w:val="24"/>
          <w:lang w:val="kk-KZ"/>
        </w:rPr>
        <w:t>ү</w:t>
      </w:r>
      <w:r w:rsidRPr="00E06980">
        <w:rPr>
          <w:rFonts w:ascii="Times New Roman" w:hAnsi="Times New Roman"/>
          <w:sz w:val="24"/>
          <w:szCs w:val="24"/>
        </w:rPr>
        <w:t>рт артып кетедi, себебi с</w:t>
      </w:r>
      <w:r w:rsidRPr="00E06980">
        <w:rPr>
          <w:rFonts w:ascii="Times New Roman" w:hAnsi="Times New Roman"/>
          <w:sz w:val="24"/>
          <w:szCs w:val="24"/>
          <w:lang w:val="kk-KZ"/>
        </w:rPr>
        <w:t>ұ</w:t>
      </w:r>
      <w:r w:rsidRPr="00E06980">
        <w:rPr>
          <w:rFonts w:ascii="Times New Roman" w:hAnsi="Times New Roman"/>
          <w:sz w:val="24"/>
          <w:szCs w:val="24"/>
        </w:rPr>
        <w:t>йы</w:t>
      </w:r>
      <w:r w:rsidRPr="00E06980">
        <w:rPr>
          <w:rFonts w:ascii="Times New Roman" w:hAnsi="Times New Roman"/>
          <w:sz w:val="24"/>
          <w:szCs w:val="24"/>
          <w:lang w:val="kk-KZ"/>
        </w:rPr>
        <w:t>қ</w:t>
      </w:r>
      <w:r w:rsidRPr="00E06980">
        <w:rPr>
          <w:rFonts w:ascii="Times New Roman" w:hAnsi="Times New Roman"/>
          <w:sz w:val="24"/>
          <w:szCs w:val="24"/>
        </w:rPr>
        <w:t>ты</w:t>
      </w:r>
      <w:r w:rsidRPr="00E06980">
        <w:rPr>
          <w:rFonts w:ascii="Times New Roman" w:hAnsi="Times New Roman"/>
          <w:sz w:val="24"/>
          <w:szCs w:val="24"/>
          <w:lang w:val="kk-KZ"/>
        </w:rPr>
        <w:t>ң</w:t>
      </w:r>
      <w:r w:rsidRPr="00E06980">
        <w:rPr>
          <w:rFonts w:ascii="Times New Roman" w:hAnsi="Times New Roman"/>
          <w:sz w:val="24"/>
          <w:szCs w:val="24"/>
        </w:rPr>
        <w:t xml:space="preserve"> сы</w:t>
      </w:r>
      <w:r w:rsidRPr="00E06980">
        <w:rPr>
          <w:rFonts w:ascii="Times New Roman" w:hAnsi="Times New Roman"/>
          <w:sz w:val="24"/>
          <w:szCs w:val="24"/>
          <w:lang w:val="kk-KZ"/>
        </w:rPr>
        <w:t>ғ</w:t>
      </w:r>
      <w:r w:rsidRPr="00E06980">
        <w:rPr>
          <w:rFonts w:ascii="Times New Roman" w:hAnsi="Times New Roman"/>
          <w:sz w:val="24"/>
          <w:szCs w:val="24"/>
        </w:rPr>
        <w:t>ыл</w:t>
      </w:r>
      <w:r w:rsidRPr="00E06980">
        <w:rPr>
          <w:rFonts w:ascii="Times New Roman" w:hAnsi="Times New Roman"/>
          <w:sz w:val="24"/>
          <w:szCs w:val="24"/>
          <w:lang w:val="kk-KZ"/>
        </w:rPr>
        <w:t>ғ</w:t>
      </w:r>
      <w:r w:rsidRPr="00E06980">
        <w:rPr>
          <w:rFonts w:ascii="Times New Roman" w:hAnsi="Times New Roman"/>
          <w:sz w:val="24"/>
          <w:szCs w:val="24"/>
        </w:rPr>
        <w:t>ышты</w:t>
      </w:r>
      <w:r w:rsidRPr="00E06980">
        <w:rPr>
          <w:rFonts w:ascii="Times New Roman" w:hAnsi="Times New Roman"/>
          <w:sz w:val="24"/>
          <w:szCs w:val="24"/>
          <w:lang w:val="kk-KZ"/>
        </w:rPr>
        <w:t>ғ</w:t>
      </w:r>
      <w:r w:rsidRPr="00E06980">
        <w:rPr>
          <w:rFonts w:ascii="Times New Roman" w:hAnsi="Times New Roman"/>
          <w:sz w:val="24"/>
          <w:szCs w:val="24"/>
        </w:rPr>
        <w:t>ы аз.</w:t>
      </w:r>
    </w:p>
    <w:p w:rsidR="00270E0B" w:rsidRDefault="00270E0B" w:rsidP="00FA2CED">
      <w:pPr>
        <w:spacing w:after="0" w:line="240" w:lineRule="auto"/>
        <w:jc w:val="both"/>
        <w:rPr>
          <w:rFonts w:ascii="Times New Roman" w:hAnsi="Times New Roman"/>
          <w:sz w:val="24"/>
          <w:szCs w:val="24"/>
        </w:rPr>
      </w:pPr>
      <w:r w:rsidRPr="00E06980">
        <w:rPr>
          <w:rFonts w:ascii="Times New Roman" w:hAnsi="Times New Roman"/>
          <w:sz w:val="24"/>
          <w:szCs w:val="24"/>
        </w:rPr>
        <w:tab/>
        <w:t>Егер газды м</w:t>
      </w:r>
      <w:r w:rsidRPr="00E06980">
        <w:rPr>
          <w:rFonts w:ascii="Times New Roman" w:hAnsi="Times New Roman"/>
          <w:sz w:val="24"/>
          <w:szCs w:val="24"/>
          <w:lang w:val="kk-KZ"/>
        </w:rPr>
        <w:t>ұқ</w:t>
      </w:r>
      <w:r w:rsidRPr="00E06980">
        <w:rPr>
          <w:rFonts w:ascii="Times New Roman" w:hAnsi="Times New Roman"/>
          <w:sz w:val="24"/>
          <w:szCs w:val="24"/>
        </w:rPr>
        <w:t>ияттап ша</w:t>
      </w:r>
      <w:r w:rsidRPr="00E06980">
        <w:rPr>
          <w:rFonts w:ascii="Times New Roman" w:hAnsi="Times New Roman"/>
          <w:sz w:val="24"/>
          <w:szCs w:val="24"/>
          <w:lang w:val="kk-KZ"/>
        </w:rPr>
        <w:t>ң</w:t>
      </w:r>
      <w:r w:rsidRPr="00E06980">
        <w:rPr>
          <w:rFonts w:ascii="Times New Roman" w:hAnsi="Times New Roman"/>
          <w:sz w:val="24"/>
          <w:szCs w:val="24"/>
        </w:rPr>
        <w:t>нан тазартса, конденсациялану кiдiрiсi болады, ж</w:t>
      </w:r>
      <w:r w:rsidRPr="00E06980">
        <w:rPr>
          <w:rFonts w:ascii="Times New Roman" w:hAnsi="Times New Roman"/>
          <w:sz w:val="24"/>
          <w:szCs w:val="24"/>
          <w:lang w:val="kk-KZ"/>
        </w:rPr>
        <w:t>ә</w:t>
      </w:r>
      <w:r w:rsidRPr="00E06980">
        <w:rPr>
          <w:rFonts w:ascii="Times New Roman" w:hAnsi="Times New Roman"/>
          <w:sz w:val="24"/>
          <w:szCs w:val="24"/>
        </w:rPr>
        <w:t>не газды</w:t>
      </w:r>
      <w:r w:rsidRPr="00E06980">
        <w:rPr>
          <w:rFonts w:ascii="Times New Roman" w:hAnsi="Times New Roman"/>
          <w:sz w:val="24"/>
          <w:szCs w:val="24"/>
          <w:lang w:val="kk-KZ"/>
        </w:rPr>
        <w:t>ң</w:t>
      </w:r>
      <w:r w:rsidRPr="00E06980">
        <w:rPr>
          <w:rFonts w:ascii="Times New Roman" w:hAnsi="Times New Roman"/>
          <w:sz w:val="24"/>
          <w:szCs w:val="24"/>
        </w:rPr>
        <w:t xml:space="preserve"> к</w:t>
      </w:r>
      <w:r w:rsidRPr="00E06980">
        <w:rPr>
          <w:rFonts w:ascii="Times New Roman" w:hAnsi="Times New Roman"/>
          <w:sz w:val="24"/>
          <w:szCs w:val="24"/>
          <w:lang w:val="kk-KZ"/>
        </w:rPr>
        <w:t>ө</w:t>
      </w:r>
      <w:r w:rsidRPr="00E06980">
        <w:rPr>
          <w:rFonts w:ascii="Times New Roman" w:hAnsi="Times New Roman"/>
          <w:sz w:val="24"/>
          <w:szCs w:val="24"/>
        </w:rPr>
        <w:t xml:space="preserve">лемiн </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ққ</w:t>
      </w:r>
      <w:r w:rsidRPr="00E06980">
        <w:rPr>
          <w:rFonts w:ascii="Times New Roman" w:hAnsi="Times New Roman"/>
          <w:sz w:val="24"/>
          <w:szCs w:val="24"/>
        </w:rPr>
        <w:t>ан бу к</w:t>
      </w:r>
      <w:r w:rsidRPr="00E06980">
        <w:rPr>
          <w:rFonts w:ascii="Times New Roman" w:hAnsi="Times New Roman"/>
          <w:sz w:val="24"/>
          <w:szCs w:val="24"/>
          <w:lang w:val="kk-KZ"/>
        </w:rPr>
        <w:t>ө</w:t>
      </w:r>
      <w:r w:rsidRPr="00E06980">
        <w:rPr>
          <w:rFonts w:ascii="Times New Roman" w:hAnsi="Times New Roman"/>
          <w:sz w:val="24"/>
          <w:szCs w:val="24"/>
        </w:rPr>
        <w:t>лемiнен кiшi к</w:t>
      </w:r>
      <w:r w:rsidRPr="00E06980">
        <w:rPr>
          <w:rFonts w:ascii="Times New Roman" w:hAnsi="Times New Roman"/>
          <w:sz w:val="24"/>
          <w:szCs w:val="24"/>
          <w:lang w:val="kk-KZ"/>
        </w:rPr>
        <w:t>ө</w:t>
      </w:r>
      <w:r w:rsidRPr="00E06980">
        <w:rPr>
          <w:rFonts w:ascii="Times New Roman" w:hAnsi="Times New Roman"/>
          <w:sz w:val="24"/>
          <w:szCs w:val="24"/>
        </w:rPr>
        <w:t xml:space="preserve">лемге жеткiзуге болады. </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ғ</w:t>
      </w:r>
      <w:r w:rsidRPr="00E06980">
        <w:rPr>
          <w:rFonts w:ascii="Times New Roman" w:hAnsi="Times New Roman"/>
          <w:sz w:val="24"/>
          <w:szCs w:val="24"/>
        </w:rPr>
        <w:t>ып кеткен буды</w:t>
      </w:r>
      <w:r w:rsidRPr="00E06980">
        <w:rPr>
          <w:rFonts w:ascii="Times New Roman" w:hAnsi="Times New Roman"/>
          <w:sz w:val="24"/>
          <w:szCs w:val="24"/>
          <w:lang w:val="kk-KZ"/>
        </w:rPr>
        <w:t>ң</w:t>
      </w:r>
      <w:r w:rsidRPr="00E06980">
        <w:rPr>
          <w:rFonts w:ascii="Times New Roman" w:hAnsi="Times New Roman"/>
          <w:sz w:val="24"/>
          <w:szCs w:val="24"/>
        </w:rPr>
        <w:t xml:space="preserve"> </w:t>
      </w:r>
      <w:r w:rsidRPr="00E06980">
        <w:rPr>
          <w:rFonts w:ascii="Times New Roman" w:hAnsi="Times New Roman"/>
          <w:sz w:val="24"/>
          <w:szCs w:val="24"/>
          <w:lang w:val="kk-KZ"/>
        </w:rPr>
        <w:t>қ</w:t>
      </w:r>
      <w:r w:rsidRPr="00E06980">
        <w:rPr>
          <w:rFonts w:ascii="Times New Roman" w:hAnsi="Times New Roman"/>
          <w:sz w:val="24"/>
          <w:szCs w:val="24"/>
        </w:rPr>
        <w:t xml:space="preserve">ысымы сол температурада </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ққ</w:t>
      </w:r>
      <w:r w:rsidRPr="00E06980">
        <w:rPr>
          <w:rFonts w:ascii="Times New Roman" w:hAnsi="Times New Roman"/>
          <w:sz w:val="24"/>
          <w:szCs w:val="24"/>
        </w:rPr>
        <w:t xml:space="preserve">ан бу </w:t>
      </w:r>
      <w:r w:rsidRPr="00E06980">
        <w:rPr>
          <w:rFonts w:ascii="Times New Roman" w:hAnsi="Times New Roman"/>
          <w:sz w:val="24"/>
          <w:szCs w:val="24"/>
          <w:lang w:val="kk-KZ"/>
        </w:rPr>
        <w:t>қ</w:t>
      </w:r>
      <w:r w:rsidRPr="00E06980">
        <w:rPr>
          <w:rFonts w:ascii="Times New Roman" w:hAnsi="Times New Roman"/>
          <w:sz w:val="24"/>
          <w:szCs w:val="24"/>
        </w:rPr>
        <w:t>ысымынан к</w:t>
      </w:r>
      <w:r w:rsidRPr="00E06980">
        <w:rPr>
          <w:rFonts w:ascii="Times New Roman" w:hAnsi="Times New Roman"/>
          <w:sz w:val="24"/>
          <w:szCs w:val="24"/>
          <w:lang w:val="kk-KZ"/>
        </w:rPr>
        <w:t>ө</w:t>
      </w:r>
      <w:r w:rsidRPr="00E06980">
        <w:rPr>
          <w:rFonts w:ascii="Times New Roman" w:hAnsi="Times New Roman"/>
          <w:sz w:val="24"/>
          <w:szCs w:val="24"/>
        </w:rPr>
        <w:t>п болады.</w:t>
      </w:r>
      <w:r w:rsidRPr="00E06980">
        <w:rPr>
          <w:rFonts w:ascii="Times New Roman" w:hAnsi="Times New Roman"/>
          <w:sz w:val="24"/>
          <w:szCs w:val="24"/>
          <w:lang w:val="kk-KZ"/>
        </w:rPr>
        <w:t>Қ</w:t>
      </w:r>
      <w:r w:rsidRPr="00E06980">
        <w:rPr>
          <w:rFonts w:ascii="Times New Roman" w:hAnsi="Times New Roman"/>
          <w:sz w:val="24"/>
          <w:szCs w:val="24"/>
        </w:rPr>
        <w:t>аны</w:t>
      </w:r>
      <w:r w:rsidRPr="00E06980">
        <w:rPr>
          <w:rFonts w:ascii="Times New Roman" w:hAnsi="Times New Roman"/>
          <w:sz w:val="24"/>
          <w:szCs w:val="24"/>
          <w:lang w:val="kk-KZ"/>
        </w:rPr>
        <w:t>ғ</w:t>
      </w:r>
      <w:r w:rsidRPr="00E06980">
        <w:rPr>
          <w:rFonts w:ascii="Times New Roman" w:hAnsi="Times New Roman"/>
          <w:sz w:val="24"/>
          <w:szCs w:val="24"/>
        </w:rPr>
        <w:t>ып кеткен бу</w:t>
      </w:r>
      <w:r w:rsidRPr="00E06980">
        <w:rPr>
          <w:rFonts w:ascii="Times New Roman" w:hAnsi="Times New Roman"/>
          <w:sz w:val="24"/>
          <w:szCs w:val="24"/>
          <w:lang w:val="kk-KZ"/>
        </w:rPr>
        <w:t>ғ</w:t>
      </w:r>
      <w:r w:rsidRPr="00E06980">
        <w:rPr>
          <w:rFonts w:ascii="Times New Roman" w:hAnsi="Times New Roman"/>
          <w:sz w:val="24"/>
          <w:szCs w:val="24"/>
        </w:rPr>
        <w:t>а изотерманы</w:t>
      </w:r>
      <w:r w:rsidRPr="00E06980">
        <w:rPr>
          <w:rFonts w:ascii="Times New Roman" w:hAnsi="Times New Roman"/>
          <w:sz w:val="24"/>
          <w:szCs w:val="24"/>
          <w:lang w:val="kk-KZ"/>
        </w:rPr>
        <w:t>ң</w:t>
      </w:r>
      <w:r w:rsidRPr="00E06980">
        <w:rPr>
          <w:rFonts w:ascii="Times New Roman" w:hAnsi="Times New Roman"/>
          <w:sz w:val="24"/>
          <w:szCs w:val="24"/>
        </w:rPr>
        <w:t xml:space="preserve"> вс б</w:t>
      </w:r>
      <w:r w:rsidRPr="00E06980">
        <w:rPr>
          <w:rFonts w:ascii="Times New Roman" w:hAnsi="Times New Roman"/>
          <w:sz w:val="24"/>
          <w:szCs w:val="24"/>
          <w:lang w:val="kk-KZ"/>
        </w:rPr>
        <w:t>ө</w:t>
      </w:r>
      <w:r w:rsidRPr="00E06980">
        <w:rPr>
          <w:rFonts w:ascii="Times New Roman" w:hAnsi="Times New Roman"/>
          <w:sz w:val="24"/>
          <w:szCs w:val="24"/>
        </w:rPr>
        <w:t>лiгi с</w:t>
      </w:r>
      <w:r w:rsidRPr="00E06980">
        <w:rPr>
          <w:rFonts w:ascii="Times New Roman" w:hAnsi="Times New Roman"/>
          <w:sz w:val="24"/>
          <w:szCs w:val="24"/>
          <w:lang w:val="kk-KZ"/>
        </w:rPr>
        <w:t>ә</w:t>
      </w:r>
      <w:r w:rsidRPr="00E06980">
        <w:rPr>
          <w:rFonts w:ascii="Times New Roman" w:hAnsi="Times New Roman"/>
          <w:sz w:val="24"/>
          <w:szCs w:val="24"/>
        </w:rPr>
        <w:t xml:space="preserve">йкес келедi.  </w:t>
      </w:r>
    </w:p>
    <w:p w:rsidR="0057518C" w:rsidRPr="00E06980" w:rsidRDefault="0057518C" w:rsidP="00FA2CED">
      <w:pPr>
        <w:spacing w:after="0" w:line="240" w:lineRule="auto"/>
        <w:jc w:val="both"/>
        <w:rPr>
          <w:rFonts w:ascii="Times New Roman" w:hAnsi="Times New Roman"/>
          <w:sz w:val="24"/>
          <w:szCs w:val="24"/>
          <w:lang w:val="kk-KZ"/>
        </w:rPr>
      </w:pPr>
    </w:p>
    <w:p w:rsidR="00270E0B" w:rsidRDefault="00270E0B"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№10 </w:t>
      </w:r>
      <w:r w:rsidR="000F49ED">
        <w:rPr>
          <w:rFonts w:ascii="Times New Roman" w:hAnsi="Times New Roman"/>
          <w:b/>
          <w:sz w:val="24"/>
          <w:szCs w:val="24"/>
          <w:lang w:val="kk-KZ"/>
        </w:rPr>
        <w:t>Дәріс</w:t>
      </w:r>
    </w:p>
    <w:p w:rsidR="0057518C" w:rsidRPr="00E06980" w:rsidRDefault="0057518C" w:rsidP="00FA2CED">
      <w:pPr>
        <w:spacing w:after="0" w:line="240" w:lineRule="auto"/>
        <w:jc w:val="both"/>
        <w:rPr>
          <w:rFonts w:ascii="Times New Roman" w:hAnsi="Times New Roman"/>
          <w:b/>
          <w:sz w:val="24"/>
          <w:szCs w:val="24"/>
          <w:lang w:val="kk-KZ" w:eastAsia="ko-KR"/>
        </w:rPr>
      </w:pPr>
    </w:p>
    <w:p w:rsidR="00270E0B" w:rsidRDefault="00270E0B" w:rsidP="00FA2CED">
      <w:pPr>
        <w:spacing w:after="0" w:line="240" w:lineRule="auto"/>
        <w:ind w:left="567" w:hanging="567"/>
        <w:rPr>
          <w:rFonts w:ascii="Times New Roman" w:hAnsi="Times New Roman"/>
          <w:b/>
          <w:sz w:val="24"/>
          <w:szCs w:val="24"/>
          <w:lang w:val="uk-UA" w:eastAsia="ko-KR"/>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kk-KZ"/>
        </w:rPr>
        <w:t>Қаныққан бу. Ылғалдылық. Нақты газдың ішкі энергиясы. Джоуль-Томсон эффекті. Сұйықтар және олардың ерекшеліктері.</w:t>
      </w:r>
      <w:r w:rsidRPr="00E06980">
        <w:rPr>
          <w:rFonts w:ascii="Times New Roman" w:hAnsi="Times New Roman"/>
          <w:b/>
          <w:sz w:val="24"/>
          <w:szCs w:val="24"/>
          <w:lang w:val="uk-UA" w:eastAsia="ko-KR"/>
        </w:rPr>
        <w:t xml:space="preserve">  </w:t>
      </w:r>
    </w:p>
    <w:p w:rsidR="0057518C" w:rsidRPr="00E06980" w:rsidRDefault="0057518C" w:rsidP="00FA2CED">
      <w:pPr>
        <w:spacing w:after="0" w:line="240" w:lineRule="auto"/>
        <w:ind w:left="567" w:hanging="567"/>
        <w:rPr>
          <w:rFonts w:ascii="Times New Roman" w:hAnsi="Times New Roman"/>
          <w:b/>
          <w:sz w:val="24"/>
          <w:szCs w:val="24"/>
          <w:lang w:val="kk-KZ"/>
        </w:rPr>
      </w:pPr>
    </w:p>
    <w:p w:rsidR="00270E0B" w:rsidRPr="00E06980" w:rsidRDefault="00270E0B" w:rsidP="00FA2CED">
      <w:pPr>
        <w:spacing w:after="0" w:line="240" w:lineRule="auto"/>
        <w:ind w:left="567" w:hanging="567"/>
        <w:rPr>
          <w:rFonts w:ascii="Times New Roman" w:hAnsi="Times New Roman"/>
          <w:sz w:val="24"/>
          <w:szCs w:val="24"/>
          <w:lang w:val="kk-KZ"/>
        </w:rPr>
      </w:pP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Қаныққан бу. Ылғалдылық. Нақты газдың ішкі энергиясы.Джоуль-Томсон эффекті.Сұйықтар және олардың ерекшеліктері</w:t>
      </w:r>
      <w:r w:rsidRPr="00E06980">
        <w:rPr>
          <w:rFonts w:ascii="Times New Roman" w:hAnsi="Times New Roman"/>
          <w:sz w:val="24"/>
          <w:szCs w:val="24"/>
          <w:lang w:val="uk-UA" w:eastAsia="ko-KR"/>
        </w:rPr>
        <w:t xml:space="preserve">  </w:t>
      </w:r>
    </w:p>
    <w:p w:rsidR="00270E0B" w:rsidRPr="00E06980" w:rsidRDefault="00270E0B" w:rsidP="00FA2CED">
      <w:pPr>
        <w:shd w:val="clear" w:color="auto" w:fill="FFFFFF"/>
        <w:spacing w:after="0" w:line="240" w:lineRule="auto"/>
        <w:jc w:val="both"/>
        <w:rPr>
          <w:rFonts w:ascii="Times New Roman" w:hAnsi="Times New Roman"/>
          <w:sz w:val="24"/>
          <w:szCs w:val="24"/>
          <w:lang w:val="kk-KZ"/>
        </w:rPr>
      </w:pPr>
      <w:r w:rsidRPr="00E06980">
        <w:rPr>
          <w:rFonts w:ascii="Times New Roman" w:hAnsi="Times New Roman"/>
          <w:sz w:val="24"/>
          <w:szCs w:val="24"/>
          <w:lang w:val="sr-Cyrl-CS"/>
        </w:rPr>
        <w:t>дамыту</w:t>
      </w:r>
      <w:r w:rsidRPr="00E06980">
        <w:rPr>
          <w:rFonts w:ascii="Times New Roman" w:hAnsi="Times New Roman"/>
          <w:sz w:val="24"/>
          <w:szCs w:val="24"/>
          <w:lang w:val="kk-KZ"/>
        </w:rPr>
        <w:t xml:space="preserve"> мен таныстыру және физика сабағын ұйымдастыру әдісіне түсінік беру.</w:t>
      </w:r>
    </w:p>
    <w:p w:rsidR="00270E0B" w:rsidRPr="00E06980" w:rsidRDefault="00270E0B"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3. Оқыту әдістері:</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270E0B" w:rsidRPr="00E06980" w:rsidRDefault="00270E0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270E0B" w:rsidRPr="00E06980" w:rsidRDefault="00270E0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 xml:space="preserve"> 1.</w:t>
      </w:r>
      <w:r w:rsidRPr="00E06980">
        <w:rPr>
          <w:rFonts w:ascii="Times New Roman" w:hAnsi="Times New Roman"/>
          <w:sz w:val="24"/>
          <w:szCs w:val="24"/>
          <w:lang w:val="kk-KZ"/>
        </w:rPr>
        <w:t xml:space="preserve">Қаныққан бу. Ылғалдылық.  </w:t>
      </w:r>
    </w:p>
    <w:p w:rsidR="00270E0B" w:rsidRPr="00E06980" w:rsidRDefault="00270E0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 2.Нақты газдың ішкі энергиясы.</w:t>
      </w:r>
    </w:p>
    <w:p w:rsidR="00270E0B" w:rsidRPr="00E06980" w:rsidRDefault="00270E0B" w:rsidP="00FA2CED">
      <w:pPr>
        <w:spacing w:after="0" w:line="240" w:lineRule="auto"/>
        <w:ind w:left="567" w:hanging="567"/>
        <w:rPr>
          <w:rFonts w:ascii="Times New Roman" w:hAnsi="Times New Roman"/>
          <w:sz w:val="24"/>
          <w:szCs w:val="24"/>
          <w:lang w:val="kk-KZ"/>
        </w:rPr>
      </w:pPr>
      <w:r w:rsidRPr="00E06980">
        <w:rPr>
          <w:rFonts w:ascii="Times New Roman" w:hAnsi="Times New Roman"/>
          <w:sz w:val="24"/>
          <w:szCs w:val="24"/>
          <w:lang w:val="kk-KZ"/>
        </w:rPr>
        <w:t xml:space="preserve"> 3.Джоуль-Томсон эффекті. Сұйықтар және олардың ерекшеліктері.</w:t>
      </w:r>
      <w:r w:rsidRPr="00E06980">
        <w:rPr>
          <w:rFonts w:ascii="Times New Roman" w:hAnsi="Times New Roman"/>
          <w:sz w:val="24"/>
          <w:szCs w:val="24"/>
          <w:lang w:val="uk-UA" w:eastAsia="ko-KR"/>
        </w:rPr>
        <w:t xml:space="preserve">  </w:t>
      </w:r>
    </w:p>
    <w:p w:rsidR="00270E0B" w:rsidRPr="00E06980" w:rsidRDefault="00270E0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rPr>
        <w:t xml:space="preserve"> </w:t>
      </w:r>
      <w:r w:rsidRPr="00E06980">
        <w:rPr>
          <w:rFonts w:ascii="Times New Roman" w:hAnsi="Times New Roman"/>
          <w:sz w:val="24"/>
          <w:szCs w:val="24"/>
          <w:lang w:val="kk-KZ"/>
        </w:rPr>
        <w:t xml:space="preserve"> </w:t>
      </w: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270E0B" w:rsidRPr="00E06980" w:rsidRDefault="00270E0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270E0B" w:rsidRPr="00E06980" w:rsidRDefault="00270E0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270E0B" w:rsidRPr="00E06980" w:rsidRDefault="00270E0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270E0B" w:rsidRPr="00E06980" w:rsidRDefault="00270E0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270E0B" w:rsidRPr="00E06980" w:rsidRDefault="00270E0B"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B0367A" w:rsidRPr="009C6765" w:rsidRDefault="00B0367A" w:rsidP="00FA2CED">
      <w:pPr>
        <w:pStyle w:val="a5"/>
        <w:spacing w:after="0"/>
        <w:rPr>
          <w:noProof/>
          <w:sz w:val="24"/>
          <w:szCs w:val="24"/>
          <w:lang w:val="kk-KZ"/>
        </w:rPr>
      </w:pPr>
      <w:r w:rsidRPr="00E06980">
        <w:rPr>
          <w:noProof/>
          <w:sz w:val="24"/>
          <w:szCs w:val="24"/>
          <w:lang w:val="kk-KZ"/>
        </w:rPr>
        <w:t xml:space="preserve">    </w:t>
      </w:r>
      <w:r w:rsidRPr="009C6765">
        <w:rPr>
          <w:noProof/>
          <w:sz w:val="24"/>
          <w:szCs w:val="24"/>
          <w:lang w:val="kk-KZ"/>
        </w:rPr>
        <w:t>Термодинамикада әртүрлі дөңгелек процестерді қарастырудың маңызы зор, олар техникада кең қолданылады.</w:t>
      </w:r>
    </w:p>
    <w:p w:rsidR="00B0367A" w:rsidRPr="00E06980"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жүйе (дене) бірінші күйден екінші күйге ауысып, кейін басқа аралық күйлер арқылы бірінші күйге қайта оралса, онда процесс цикл немесе </w:t>
      </w:r>
      <w:r w:rsidRPr="00E06980">
        <w:rPr>
          <w:rFonts w:ascii="Times New Roman" w:hAnsi="Times New Roman"/>
          <w:i/>
          <w:snapToGrid w:val="0"/>
          <w:color w:val="000000"/>
          <w:sz w:val="24"/>
          <w:szCs w:val="24"/>
          <w:lang w:val="kk-KZ"/>
        </w:rPr>
        <w:t>дөңгелек процесс</w:t>
      </w:r>
      <w:r w:rsidRPr="00E06980">
        <w:rPr>
          <w:rFonts w:ascii="Times New Roman" w:hAnsi="Times New Roman"/>
          <w:snapToGrid w:val="0"/>
          <w:color w:val="000000"/>
          <w:sz w:val="24"/>
          <w:szCs w:val="24"/>
          <w:lang w:val="kk-KZ"/>
        </w:rPr>
        <w:t xml:space="preserve"> деп аталады.</w:t>
      </w:r>
    </w:p>
    <w:p w:rsidR="00B0367A" w:rsidRPr="00E06980"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Жылу машиналары тура циклмен, ал тоңазытқыш машиналар кері циклде жұмыс істейді.</w:t>
      </w:r>
    </w:p>
    <w:p w:rsidR="00B0367A" w:rsidRPr="00E06980"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lastRenderedPageBreak/>
        <w:t>Планктың   тұжырымы бойынша қыздырғыштан алынған жылуды түгелдей жұмысқа айналдыру мүмкін емес. Олай болса жылу машинасы үш денеден, қыздырғыштан, суытқыштан және жұмыстық денеден құралуы тиіс (сурет).</w:t>
      </w:r>
    </w:p>
    <w:p w:rsidR="00B0367A" w:rsidRPr="00E06980" w:rsidRDefault="00A667FD" w:rsidP="00FA2CED">
      <w:pPr>
        <w:spacing w:after="0" w:line="240" w:lineRule="auto"/>
        <w:ind w:left="3969"/>
        <w:jc w:val="both"/>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55" behindDoc="0" locked="0" layoutInCell="1" allowOverlap="1">
                <wp:simplePos x="0" y="0"/>
                <wp:positionH relativeFrom="column">
                  <wp:posOffset>501015</wp:posOffset>
                </wp:positionH>
                <wp:positionV relativeFrom="paragraph">
                  <wp:posOffset>78105</wp:posOffset>
                </wp:positionV>
                <wp:extent cx="1411605" cy="1247775"/>
                <wp:effectExtent l="12700" t="7620" r="4445" b="11430"/>
                <wp:wrapNone/>
                <wp:docPr id="1426" name="Group 1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1605" cy="1247775"/>
                          <a:chOff x="2490" y="2085"/>
                          <a:chExt cx="2223" cy="1965"/>
                        </a:xfrm>
                      </wpg:grpSpPr>
                      <wps:wsp>
                        <wps:cNvPr id="1427" name="Rectangle 1630"/>
                        <wps:cNvSpPr>
                          <a:spLocks noChangeArrowheads="1"/>
                        </wps:cNvSpPr>
                        <wps:spPr bwMode="auto">
                          <a:xfrm>
                            <a:off x="2505" y="2085"/>
                            <a:ext cx="2175" cy="435"/>
                          </a:xfrm>
                          <a:prstGeom prst="rect">
                            <a:avLst/>
                          </a:prstGeom>
                          <a:solidFill>
                            <a:srgbClr val="FFFFFF"/>
                          </a:solidFill>
                          <a:ln w="9525">
                            <a:solidFill>
                              <a:srgbClr val="000000"/>
                            </a:solidFill>
                            <a:miter lim="800000"/>
                            <a:headEnd/>
                            <a:tailEnd/>
                          </a:ln>
                        </wps:spPr>
                        <wps:txbx>
                          <w:txbxContent>
                            <w:p w:rsidR="00084B95" w:rsidRPr="008442FA" w:rsidRDefault="00084B95" w:rsidP="00B0367A">
                              <w:pPr>
                                <w:jc w:val="center"/>
                                <w:rPr>
                                  <w:vertAlign w:val="subscript"/>
                                  <w:lang w:val="kk-KZ"/>
                                </w:rPr>
                              </w:pPr>
                              <w:r>
                                <w:rPr>
                                  <w:lang w:val="kk-KZ"/>
                                </w:rPr>
                                <w:t>Т</w:t>
                              </w:r>
                              <w:r>
                                <w:rPr>
                                  <w:vertAlign w:val="subscript"/>
                                  <w:lang w:val="kk-KZ"/>
                                </w:rPr>
                                <w:t>1</w:t>
                              </w:r>
                            </w:p>
                          </w:txbxContent>
                        </wps:txbx>
                        <wps:bodyPr rot="0" vert="horz" wrap="square" lIns="91440" tIns="45720" rIns="91440" bIns="45720" anchor="t" anchorCtr="0" upright="1">
                          <a:noAutofit/>
                        </wps:bodyPr>
                      </wps:wsp>
                      <wps:wsp>
                        <wps:cNvPr id="1428" name="Oval 1631"/>
                        <wps:cNvSpPr>
                          <a:spLocks noChangeArrowheads="1"/>
                        </wps:cNvSpPr>
                        <wps:spPr bwMode="auto">
                          <a:xfrm>
                            <a:off x="3330" y="2820"/>
                            <a:ext cx="45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9" name="Rectangle 1632"/>
                        <wps:cNvSpPr>
                          <a:spLocks noChangeArrowheads="1"/>
                        </wps:cNvSpPr>
                        <wps:spPr bwMode="auto">
                          <a:xfrm>
                            <a:off x="2490" y="3630"/>
                            <a:ext cx="2175" cy="420"/>
                          </a:xfrm>
                          <a:prstGeom prst="rect">
                            <a:avLst/>
                          </a:prstGeom>
                          <a:solidFill>
                            <a:srgbClr val="FFFFFF"/>
                          </a:solidFill>
                          <a:ln w="9525">
                            <a:solidFill>
                              <a:srgbClr val="000000"/>
                            </a:solidFill>
                            <a:miter lim="800000"/>
                            <a:headEnd/>
                            <a:tailEnd/>
                          </a:ln>
                        </wps:spPr>
                        <wps:txbx>
                          <w:txbxContent>
                            <w:p w:rsidR="00084B95" w:rsidRPr="008442FA" w:rsidRDefault="00084B95" w:rsidP="00B0367A">
                              <w:pPr>
                                <w:jc w:val="center"/>
                                <w:rPr>
                                  <w:vertAlign w:val="subscript"/>
                                  <w:lang w:val="kk-KZ"/>
                                </w:rPr>
                              </w:pPr>
                              <w:r>
                                <w:rPr>
                                  <w:lang w:val="kk-KZ"/>
                                </w:rPr>
                                <w:t>Т</w:t>
                              </w:r>
                              <w:r>
                                <w:rPr>
                                  <w:vertAlign w:val="subscript"/>
                                  <w:lang w:val="kk-KZ"/>
                                </w:rPr>
                                <w:t>2</w:t>
                              </w:r>
                            </w:p>
                          </w:txbxContent>
                        </wps:txbx>
                        <wps:bodyPr rot="0" vert="horz" wrap="square" lIns="91440" tIns="45720" rIns="91440" bIns="45720" anchor="t" anchorCtr="0" upright="1">
                          <a:noAutofit/>
                        </wps:bodyPr>
                      </wps:wsp>
                      <wps:wsp>
                        <wps:cNvPr id="1430" name="Line 1633"/>
                        <wps:cNvCnPr>
                          <a:cxnSpLocks noChangeShapeType="1"/>
                        </wps:cNvCnPr>
                        <wps:spPr bwMode="auto">
                          <a:xfrm>
                            <a:off x="3555" y="2520"/>
                            <a:ext cx="0" cy="3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1" name="Line 1634"/>
                        <wps:cNvCnPr>
                          <a:cxnSpLocks noChangeShapeType="1"/>
                        </wps:cNvCnPr>
                        <wps:spPr bwMode="auto">
                          <a:xfrm>
                            <a:off x="3555" y="3300"/>
                            <a:ext cx="0" cy="3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2" name="Line 1635"/>
                        <wps:cNvCnPr>
                          <a:cxnSpLocks noChangeShapeType="1"/>
                        </wps:cNvCnPr>
                        <wps:spPr bwMode="auto">
                          <a:xfrm>
                            <a:off x="3780" y="2985"/>
                            <a:ext cx="450" cy="1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3" name="Text Box 1636"/>
                        <wps:cNvSpPr txBox="1">
                          <a:spLocks noChangeArrowheads="1"/>
                        </wps:cNvSpPr>
                        <wps:spPr bwMode="auto">
                          <a:xfrm>
                            <a:off x="4338" y="2970"/>
                            <a:ext cx="37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B0367A">
                              <w:pPr>
                                <w:rPr>
                                  <w:lang w:val="kk-KZ"/>
                                </w:rPr>
                              </w:pPr>
                              <w:r>
                                <w:rPr>
                                  <w:lang w:val="kk-KZ"/>
                                </w:rPr>
                                <w:t>А</w:t>
                              </w:r>
                            </w:p>
                          </w:txbxContent>
                        </wps:txbx>
                        <wps:bodyPr rot="0" vert="horz" wrap="square" lIns="91440" tIns="45720" rIns="91440" bIns="45720" anchor="t" anchorCtr="0" upright="1">
                          <a:noAutofit/>
                        </wps:bodyPr>
                      </wps:wsp>
                      <wps:wsp>
                        <wps:cNvPr id="1434" name="Text Box 1637"/>
                        <wps:cNvSpPr txBox="1">
                          <a:spLocks noChangeArrowheads="1"/>
                        </wps:cNvSpPr>
                        <wps:spPr bwMode="auto">
                          <a:xfrm>
                            <a:off x="3708" y="3225"/>
                            <a:ext cx="63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B0367A">
                              <w:pPr>
                                <w:rPr>
                                  <w:vertAlign w:val="subscript"/>
                                  <w:lang w:val="kk-KZ"/>
                                </w:rPr>
                              </w:pPr>
                              <w:r>
                                <w:rPr>
                                  <w:lang w:val="en-US"/>
                                </w:rPr>
                                <w:t>Q</w:t>
                              </w:r>
                              <w:r>
                                <w:rPr>
                                  <w:vertAlign w:val="subscript"/>
                                  <w:lang w:val="en-US"/>
                                </w:rPr>
                                <w:t>2</w:t>
                              </w:r>
                            </w:p>
                          </w:txbxContent>
                        </wps:txbx>
                        <wps:bodyPr rot="0" vert="horz" wrap="square" lIns="91440" tIns="45720" rIns="91440" bIns="45720" anchor="t" anchorCtr="0" upright="1">
                          <a:noAutofit/>
                        </wps:bodyPr>
                      </wps:wsp>
                      <wps:wsp>
                        <wps:cNvPr id="1435" name="Text Box 1638"/>
                        <wps:cNvSpPr txBox="1">
                          <a:spLocks noChangeArrowheads="1"/>
                        </wps:cNvSpPr>
                        <wps:spPr bwMode="auto">
                          <a:xfrm>
                            <a:off x="3708" y="3225"/>
                            <a:ext cx="63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B0367A">
                              <w:pPr>
                                <w:rPr>
                                  <w:vertAlign w:val="subscript"/>
                                  <w:lang w:val="kk-KZ"/>
                                </w:rPr>
                              </w:pPr>
                              <w:r>
                                <w:rPr>
                                  <w:lang w:val="en-US"/>
                                </w:rPr>
                                <w:t>Q</w:t>
                              </w:r>
                              <w:r>
                                <w:rPr>
                                  <w:vertAlign w:val="subscript"/>
                                  <w:lang w:val="en-US"/>
                                </w:rPr>
                                <w:t>2</w:t>
                              </w:r>
                            </w:p>
                          </w:txbxContent>
                        </wps:txbx>
                        <wps:bodyPr rot="0" vert="horz" wrap="square" lIns="91440" tIns="45720" rIns="91440" bIns="45720" anchor="t" anchorCtr="0" upright="1">
                          <a:noAutofit/>
                        </wps:bodyPr>
                      </wps:wsp>
                      <wps:wsp>
                        <wps:cNvPr id="1436" name="Text Box 1639"/>
                        <wps:cNvSpPr txBox="1">
                          <a:spLocks noChangeArrowheads="1"/>
                        </wps:cNvSpPr>
                        <wps:spPr bwMode="auto">
                          <a:xfrm>
                            <a:off x="3708" y="2490"/>
                            <a:ext cx="63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B0367A">
                              <w:pPr>
                                <w:rPr>
                                  <w:vertAlign w:val="subscript"/>
                                  <w:lang w:val="kk-KZ"/>
                                </w:rPr>
                              </w:pPr>
                              <w:r>
                                <w:rPr>
                                  <w:lang w:val="en-US"/>
                                </w:rPr>
                                <w:t>Q</w:t>
                              </w:r>
                              <w:r>
                                <w:rPr>
                                  <w:vertAlign w:val="subscript"/>
                                  <w:lang w:val="en-US"/>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29" o:spid="_x0000_s1579" style="position:absolute;left:0;text-align:left;margin-left:39.45pt;margin-top:6.15pt;width:111.15pt;height:98.25pt;z-index:55;mso-position-horizontal-relative:text;mso-position-vertical-relative:text" coordorigin="2490,2085" coordsize="2223,1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">
                <v:rect id="Rectangle 1630" o:spid="_x0000_s1580" style="position:absolute;left:2505;top:2085;width:217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">
                  <v:textbox>
                    <w:txbxContent>
                      <w:p w:rsidR="00084B95" w:rsidRPr="008442FA" w:rsidRDefault="00084B95" w:rsidP="00B0367A">
                        <w:pPr>
                          <w:jc w:val="center"/>
                          <w:rPr>
                            <w:vertAlign w:val="subscript"/>
                            <w:lang w:val="kk-KZ"/>
                          </w:rPr>
                        </w:pPr>
                        <w:r>
                          <w:rPr>
                            <w:lang w:val="kk-KZ"/>
                          </w:rPr>
                          <w:t>Т</w:t>
                        </w:r>
                        <w:r>
                          <w:rPr>
                            <w:vertAlign w:val="subscript"/>
                            <w:lang w:val="kk-KZ"/>
                          </w:rPr>
                          <w:t>1</w:t>
                        </w:r>
                      </w:p>
                    </w:txbxContent>
                  </v:textbox>
                </v:rect>
                <v:oval id="Oval 1631" o:spid="_x0000_s1581" style="position:absolute;left:3330;top:2820;width:45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"/>
                <v:rect id="Rectangle 1632" o:spid="_x0000_s1582" style="position:absolute;left:2490;top:3630;width:217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">
                  <v:textbox>
                    <w:txbxContent>
                      <w:p w:rsidR="00084B95" w:rsidRPr="008442FA" w:rsidRDefault="00084B95" w:rsidP="00B0367A">
                        <w:pPr>
                          <w:jc w:val="center"/>
                          <w:rPr>
                            <w:vertAlign w:val="subscript"/>
                            <w:lang w:val="kk-KZ"/>
                          </w:rPr>
                        </w:pPr>
                        <w:r>
                          <w:rPr>
                            <w:lang w:val="kk-KZ"/>
                          </w:rPr>
                          <w:t>Т</w:t>
                        </w:r>
                        <w:r>
                          <w:rPr>
                            <w:vertAlign w:val="subscript"/>
                            <w:lang w:val="kk-KZ"/>
                          </w:rPr>
                          <w:t>2</w:t>
                        </w:r>
                      </w:p>
                    </w:txbxContent>
                  </v:textbox>
                </v:rect>
                <v:line id="Line 1633" o:spid="_x0000_s1583" style="position:absolute;visibility:visible;mso-wrap-style:square" from="3555,2520" to="3555,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">
                  <v:stroke endarrow="block"/>
                </v:line>
                <v:line id="Line 1634" o:spid="_x0000_s1584" style="position:absolute;visibility:visible;mso-wrap-style:square" from="3555,3300" to="3555,3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">
                  <v:stroke endarrow="block"/>
                </v:line>
                <v:line id="Line 1635" o:spid="_x0000_s1585" style="position:absolute;visibility:visible;mso-wrap-style:square" from="3780,2985" to="4230,3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">
                  <v:stroke endarrow="block"/>
                </v:line>
                <v:shape id="Text Box 1636" o:spid="_x0000_s1586" type="#_x0000_t202" style="position:absolute;left:4338;top:2970;width:3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" filled="f" stroked="f">
                  <v:textbox>
                    <w:txbxContent>
                      <w:p w:rsidR="00084B95" w:rsidRPr="008442FA" w:rsidRDefault="00084B95" w:rsidP="00B0367A">
                        <w:pPr>
                          <w:rPr>
                            <w:lang w:val="kk-KZ"/>
                          </w:rPr>
                        </w:pPr>
                        <w:r>
                          <w:rPr>
                            <w:lang w:val="kk-KZ"/>
                          </w:rPr>
                          <w:t>А</w:t>
                        </w:r>
                      </w:p>
                    </w:txbxContent>
                  </v:textbox>
                </v:shape>
                <v:shape id="Text Box 1637" o:spid="_x0000_s1587" type="#_x0000_t202" style="position:absolute;left:3708;top:3225;width:6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" filled="f" stroked="f">
                  <v:textbox>
                    <w:txbxContent>
                      <w:p w:rsidR="00084B95" w:rsidRPr="008442FA" w:rsidRDefault="00084B95" w:rsidP="00B0367A">
                        <w:pPr>
                          <w:rPr>
                            <w:vertAlign w:val="subscript"/>
                            <w:lang w:val="kk-KZ"/>
                          </w:rPr>
                        </w:pPr>
                        <w:r>
                          <w:rPr>
                            <w:lang w:val="en-US"/>
                          </w:rPr>
                          <w:t>Q</w:t>
                        </w:r>
                        <w:r>
                          <w:rPr>
                            <w:vertAlign w:val="subscript"/>
                            <w:lang w:val="en-US"/>
                          </w:rPr>
                          <w:t>2</w:t>
                        </w:r>
                      </w:p>
                    </w:txbxContent>
                  </v:textbox>
                </v:shape>
                <v:shape id="Text Box 1638" o:spid="_x0000_s1588" type="#_x0000_t202" style="position:absolute;left:3708;top:3225;width:6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" filled="f" stroked="f">
                  <v:textbox>
                    <w:txbxContent>
                      <w:p w:rsidR="00084B95" w:rsidRPr="008442FA" w:rsidRDefault="00084B95" w:rsidP="00B0367A">
                        <w:pPr>
                          <w:rPr>
                            <w:vertAlign w:val="subscript"/>
                            <w:lang w:val="kk-KZ"/>
                          </w:rPr>
                        </w:pPr>
                        <w:r>
                          <w:rPr>
                            <w:lang w:val="en-US"/>
                          </w:rPr>
                          <w:t>Q</w:t>
                        </w:r>
                        <w:r>
                          <w:rPr>
                            <w:vertAlign w:val="subscript"/>
                            <w:lang w:val="en-US"/>
                          </w:rPr>
                          <w:t>2</w:t>
                        </w:r>
                      </w:p>
                    </w:txbxContent>
                  </v:textbox>
                </v:shape>
                <v:shape id="Text Box 1639" o:spid="_x0000_s1589" type="#_x0000_t202" style="position:absolute;left:3708;top:2490;width:6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" filled="f" stroked="f">
                  <v:textbox>
                    <w:txbxContent>
                      <w:p w:rsidR="00084B95" w:rsidRPr="008442FA" w:rsidRDefault="00084B95" w:rsidP="00B0367A">
                        <w:pPr>
                          <w:rPr>
                            <w:vertAlign w:val="subscript"/>
                            <w:lang w:val="kk-KZ"/>
                          </w:rPr>
                        </w:pPr>
                        <w:r>
                          <w:rPr>
                            <w:lang w:val="en-US"/>
                          </w:rPr>
                          <w:t>Q</w:t>
                        </w:r>
                        <w:r>
                          <w:rPr>
                            <w:vertAlign w:val="subscript"/>
                            <w:lang w:val="en-US"/>
                          </w:rPr>
                          <w:t>1</w:t>
                        </w:r>
                      </w:p>
                    </w:txbxContent>
                  </v:textbox>
                </v:shape>
              </v:group>
            </w:pict>
          </mc:Fallback>
        </mc:AlternateContent>
      </w:r>
      <w:r w:rsidR="00B0367A" w:rsidRPr="00E06980">
        <w:rPr>
          <w:rFonts w:ascii="Times New Roman" w:hAnsi="Times New Roman"/>
          <w:snapToGrid w:val="0"/>
          <w:color w:val="000000"/>
          <w:sz w:val="24"/>
          <w:szCs w:val="24"/>
          <w:lang w:val="kk-KZ"/>
        </w:rPr>
        <w:t xml:space="preserve">Сонда жұмыстық дене қыздырғыштан алған </w:t>
      </w:r>
      <w:r w:rsidR="00B0367A" w:rsidRPr="00E06980">
        <w:rPr>
          <w:rFonts w:ascii="Times New Roman" w:hAnsi="Times New Roman"/>
          <w:snapToGrid w:val="0"/>
          <w:color w:val="000000"/>
          <w:position w:val="-10"/>
          <w:sz w:val="24"/>
          <w:szCs w:val="24"/>
          <w:lang w:val="kk-KZ"/>
        </w:rPr>
        <w:object w:dxaOrig="300" w:dyaOrig="340">
          <v:shape id="_x0000_i1359" type="#_x0000_t75" style="width:15pt;height:17.25pt" o:ole="">
            <v:imagedata r:id="rId709" o:title=""/>
          </v:shape>
          <o:OLEObject Type="Embed" ProgID="Equation.3" ShapeID="_x0000_i1359" DrawAspect="Content" ObjectID="_1695383206" r:id="rId710"/>
        </w:object>
      </w:r>
      <w:r w:rsidR="00B0367A" w:rsidRPr="00E06980">
        <w:rPr>
          <w:rFonts w:ascii="Times New Roman" w:hAnsi="Times New Roman"/>
          <w:snapToGrid w:val="0"/>
          <w:color w:val="000000"/>
          <w:sz w:val="24"/>
          <w:szCs w:val="24"/>
          <w:lang w:val="kk-KZ"/>
        </w:rPr>
        <w:t xml:space="preserve"> жылудың бір бөлігін жұмыс жасайды да, ал қалған бөлігін </w:t>
      </w:r>
      <w:r w:rsidR="00B0367A" w:rsidRPr="00E06980">
        <w:rPr>
          <w:rFonts w:ascii="Times New Roman" w:hAnsi="Times New Roman"/>
          <w:snapToGrid w:val="0"/>
          <w:color w:val="000000"/>
          <w:position w:val="-10"/>
          <w:sz w:val="24"/>
          <w:szCs w:val="24"/>
          <w:lang w:val="kk-KZ"/>
        </w:rPr>
        <w:object w:dxaOrig="340" w:dyaOrig="340">
          <v:shape id="_x0000_i1360" type="#_x0000_t75" style="width:17.25pt;height:17.25pt" o:ole="">
            <v:imagedata r:id="rId711" o:title=""/>
          </v:shape>
          <o:OLEObject Type="Embed" ProgID="Equation.3" ShapeID="_x0000_i1360" DrawAspect="Content" ObjectID="_1695383207" r:id="rId712"/>
        </w:object>
      </w:r>
      <w:r w:rsidR="00B0367A" w:rsidRPr="00E06980">
        <w:rPr>
          <w:rFonts w:ascii="Times New Roman" w:hAnsi="Times New Roman"/>
          <w:snapToGrid w:val="0"/>
          <w:color w:val="000000"/>
          <w:sz w:val="24"/>
          <w:szCs w:val="24"/>
          <w:lang w:val="kk-KZ"/>
        </w:rPr>
        <w:t xml:space="preserve"> суытқышқа береді. Бұл кез-келген жылу машинасында қыздырғыштан алған </w:t>
      </w:r>
      <w:r w:rsidR="00B0367A" w:rsidRPr="00E06980">
        <w:rPr>
          <w:rFonts w:ascii="Times New Roman" w:hAnsi="Times New Roman"/>
          <w:snapToGrid w:val="0"/>
          <w:color w:val="000000"/>
          <w:position w:val="-10"/>
          <w:sz w:val="24"/>
          <w:szCs w:val="24"/>
          <w:lang w:val="kk-KZ"/>
        </w:rPr>
        <w:object w:dxaOrig="300" w:dyaOrig="340">
          <v:shape id="_x0000_i1361" type="#_x0000_t75" style="width:15pt;height:17.25pt" o:ole="">
            <v:imagedata r:id="rId709" o:title=""/>
          </v:shape>
          <o:OLEObject Type="Embed" ProgID="Equation.3" ShapeID="_x0000_i1361" DrawAspect="Content" ObjectID="_1695383208" r:id="rId713"/>
        </w:object>
      </w:r>
      <w:r w:rsidR="00B0367A" w:rsidRPr="00E06980">
        <w:rPr>
          <w:rFonts w:ascii="Times New Roman" w:hAnsi="Times New Roman"/>
          <w:snapToGrid w:val="0"/>
          <w:color w:val="000000"/>
          <w:sz w:val="24"/>
          <w:szCs w:val="24"/>
          <w:lang w:val="kk-KZ"/>
        </w:rPr>
        <w:t xml:space="preserve"> жылудың белгілі бір бөлігі ғана жұмысқа айналады деген сөз, яғни,  </w:t>
      </w:r>
      <w:r w:rsidR="00B0367A" w:rsidRPr="00E06980">
        <w:rPr>
          <w:rFonts w:ascii="Times New Roman" w:hAnsi="Times New Roman"/>
          <w:snapToGrid w:val="0"/>
          <w:color w:val="000000"/>
          <w:position w:val="-10"/>
          <w:sz w:val="24"/>
          <w:szCs w:val="24"/>
          <w:lang w:val="kk-KZ"/>
        </w:rPr>
        <w:object w:dxaOrig="1240" w:dyaOrig="340">
          <v:shape id="_x0000_i1362" type="#_x0000_t75" style="width:62.25pt;height:17.25pt" o:ole="">
            <v:imagedata r:id="rId714" o:title=""/>
          </v:shape>
          <o:OLEObject Type="Embed" ProgID="Equation.3" ShapeID="_x0000_i1362" DrawAspect="Content" ObjectID="_1695383209" r:id="rId715"/>
        </w:object>
      </w:r>
      <w:r w:rsidR="00B0367A" w:rsidRPr="00E06980">
        <w:rPr>
          <w:rFonts w:ascii="Times New Roman" w:hAnsi="Times New Roman"/>
          <w:snapToGrid w:val="0"/>
          <w:color w:val="000000"/>
          <w:sz w:val="24"/>
          <w:szCs w:val="24"/>
          <w:lang w:val="kk-KZ"/>
        </w:rPr>
        <w:t>.</w:t>
      </w:r>
    </w:p>
    <w:p w:rsidR="00B0367A" w:rsidRPr="00E06980" w:rsidRDefault="00B0367A" w:rsidP="00FA2CED">
      <w:pPr>
        <w:spacing w:after="0" w:line="240" w:lineRule="auto"/>
        <w:ind w:left="3969"/>
        <w:jc w:val="both"/>
        <w:rPr>
          <w:rFonts w:ascii="Times New Roman" w:hAnsi="Times New Roman"/>
          <w:snapToGrid w:val="0"/>
          <w:color w:val="000000"/>
          <w:sz w:val="24"/>
          <w:szCs w:val="24"/>
          <w:lang w:val="kk-KZ"/>
        </w:rPr>
      </w:pPr>
    </w:p>
    <w:p w:rsidR="00B0367A" w:rsidRPr="00E06980"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Жылу машиналарында (іштен жану қозғалтқыштарда, бу машиналарында) жұмыстық дене тік цикл жасайды, мұнда қыздырғыштан жылу алынады   </w:t>
      </w:r>
      <w:r w:rsidRPr="00E06980">
        <w:rPr>
          <w:rFonts w:ascii="Times New Roman" w:hAnsi="Times New Roman"/>
          <w:snapToGrid w:val="0"/>
          <w:color w:val="000000"/>
          <w:position w:val="-10"/>
          <w:sz w:val="24"/>
          <w:szCs w:val="24"/>
          <w:lang w:val="kk-KZ"/>
        </w:rPr>
        <w:object w:dxaOrig="700" w:dyaOrig="340">
          <v:shape id="_x0000_i1363" type="#_x0000_t75" style="width:35.25pt;height:17.25pt" o:ole="">
            <v:imagedata r:id="rId716" o:title=""/>
          </v:shape>
          <o:OLEObject Type="Embed" ProgID="Equation.3" ShapeID="_x0000_i1363" DrawAspect="Content" ObjectID="_1695383210" r:id="rId717"/>
        </w:object>
      </w:r>
      <w:r w:rsidRPr="00E06980">
        <w:rPr>
          <w:rFonts w:ascii="Times New Roman" w:hAnsi="Times New Roman"/>
          <w:snapToGrid w:val="0"/>
          <w:color w:val="000000"/>
          <w:sz w:val="24"/>
          <w:szCs w:val="24"/>
          <w:lang w:val="kk-KZ"/>
        </w:rPr>
        <w:t xml:space="preserve">, ал суытқышқа жылу беріледі, </w:t>
      </w:r>
      <w:r w:rsidRPr="00E06980">
        <w:rPr>
          <w:rFonts w:ascii="Times New Roman" w:hAnsi="Times New Roman"/>
          <w:snapToGrid w:val="0"/>
          <w:color w:val="000000"/>
          <w:position w:val="-10"/>
          <w:sz w:val="24"/>
          <w:szCs w:val="24"/>
          <w:lang w:val="kk-KZ"/>
        </w:rPr>
        <w:object w:dxaOrig="740" w:dyaOrig="340">
          <v:shape id="_x0000_i1364" type="#_x0000_t75" style="width:36.75pt;height:17.25pt" o:ole="">
            <v:imagedata r:id="rId718" o:title=""/>
          </v:shape>
          <o:OLEObject Type="Embed" ProgID="Equation.3" ShapeID="_x0000_i1364" DrawAspect="Content" ObjectID="_1695383211" r:id="rId719"/>
        </w:object>
      </w:r>
      <w:r w:rsidRPr="00E06980">
        <w:rPr>
          <w:rFonts w:ascii="Times New Roman" w:hAnsi="Times New Roman"/>
          <w:snapToGrid w:val="0"/>
          <w:color w:val="000000"/>
          <w:sz w:val="24"/>
          <w:szCs w:val="24"/>
          <w:lang w:val="kk-KZ"/>
        </w:rPr>
        <w:t xml:space="preserve">. Француз ғалымы Карно жылу машинасының </w:t>
      </w:r>
      <w:r w:rsidRPr="00E06980">
        <w:rPr>
          <w:rFonts w:ascii="Times New Roman" w:hAnsi="Times New Roman"/>
          <w:i/>
          <w:snapToGrid w:val="0"/>
          <w:color w:val="000000"/>
          <w:sz w:val="24"/>
          <w:szCs w:val="24"/>
          <w:u w:val="single"/>
          <w:lang w:val="kk-KZ"/>
        </w:rPr>
        <w:t>пайдалы әсер коэффициенті</w:t>
      </w:r>
      <w:r w:rsidRPr="00E06980">
        <w:rPr>
          <w:rFonts w:ascii="Times New Roman" w:hAnsi="Times New Roman"/>
          <w:snapToGrid w:val="0"/>
          <w:color w:val="000000"/>
          <w:sz w:val="24"/>
          <w:szCs w:val="24"/>
          <w:lang w:val="kk-KZ"/>
        </w:rPr>
        <w:t xml:space="preserve"> (ПӘК) ұғымын енгізген. Ол </w:t>
      </w:r>
      <w:r w:rsidRPr="00E06980">
        <w:rPr>
          <w:rFonts w:ascii="Times New Roman" w:hAnsi="Times New Roman"/>
          <w:snapToGrid w:val="0"/>
          <w:color w:val="000000"/>
          <w:position w:val="-10"/>
          <w:sz w:val="24"/>
          <w:szCs w:val="24"/>
          <w:lang w:val="kk-KZ"/>
        </w:rPr>
        <w:object w:dxaOrig="200" w:dyaOrig="260">
          <v:shape id="_x0000_i1365" type="#_x0000_t75" style="width:9.75pt;height:12.75pt" o:ole="">
            <v:imagedata r:id="rId720" o:title=""/>
          </v:shape>
          <o:OLEObject Type="Embed" ProgID="Equation.3" ShapeID="_x0000_i1365" DrawAspect="Content" ObjectID="_1695383212" r:id="rId721"/>
        </w:object>
      </w:r>
      <w:r w:rsidRPr="00E06980">
        <w:rPr>
          <w:rFonts w:ascii="Times New Roman" w:hAnsi="Times New Roman"/>
          <w:snapToGrid w:val="0"/>
          <w:color w:val="000000"/>
          <w:sz w:val="24"/>
          <w:szCs w:val="24"/>
          <w:lang w:val="kk-KZ"/>
        </w:rPr>
        <w:t xml:space="preserve"> әрпімен белгіленеді және жасалынған А жұмыстың қыздырғыштан алынған </w:t>
      </w:r>
      <w:r w:rsidRPr="00E06980">
        <w:rPr>
          <w:rFonts w:ascii="Times New Roman" w:hAnsi="Times New Roman"/>
          <w:snapToGrid w:val="0"/>
          <w:color w:val="000000"/>
          <w:position w:val="-10"/>
          <w:sz w:val="24"/>
          <w:szCs w:val="24"/>
          <w:lang w:val="kk-KZ"/>
        </w:rPr>
        <w:object w:dxaOrig="300" w:dyaOrig="340">
          <v:shape id="_x0000_i1366" type="#_x0000_t75" style="width:15pt;height:17.25pt" o:ole="">
            <v:imagedata r:id="rId709" o:title=""/>
          </v:shape>
          <o:OLEObject Type="Embed" ProgID="Equation.3" ShapeID="_x0000_i1366" DrawAspect="Content" ObjectID="_1695383213" r:id="rId722"/>
        </w:object>
      </w:r>
      <w:r w:rsidRPr="00E06980">
        <w:rPr>
          <w:rFonts w:ascii="Times New Roman" w:hAnsi="Times New Roman"/>
          <w:snapToGrid w:val="0"/>
          <w:color w:val="000000"/>
          <w:sz w:val="24"/>
          <w:szCs w:val="24"/>
          <w:lang w:val="kk-KZ"/>
        </w:rPr>
        <w:t xml:space="preserve"> жылу мөлшеріне  қатынасымен анықталады.</w:t>
      </w:r>
    </w:p>
    <w:p w:rsidR="00B0367A" w:rsidRPr="00E06980" w:rsidRDefault="00B0367A" w:rsidP="00FA2CED">
      <w:pPr>
        <w:spacing w:after="0" w:line="240" w:lineRule="auto"/>
        <w:ind w:firstLine="708"/>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840" w:dyaOrig="700">
          <v:shape id="_x0000_i1367" type="#_x0000_t75" style="width:92.25pt;height:35.25pt" o:ole="">
            <v:imagedata r:id="rId723" o:title=""/>
          </v:shape>
          <o:OLEObject Type="Embed" ProgID="Equation.3" ShapeID="_x0000_i1367" DrawAspect="Content" ObjectID="_1695383214" r:id="rId724"/>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rPr>
        <w:tab/>
      </w:r>
      <w:r w:rsidRPr="00E06980">
        <w:rPr>
          <w:rFonts w:ascii="Times New Roman" w:hAnsi="Times New Roman"/>
          <w:snapToGrid w:val="0"/>
          <w:color w:val="000000"/>
          <w:sz w:val="24"/>
          <w:szCs w:val="24"/>
          <w:lang w:val="kk-KZ"/>
        </w:rPr>
        <w:t>(1)</w:t>
      </w:r>
    </w:p>
    <w:p w:rsidR="00B0367A" w:rsidRPr="00E06980"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ПӘК –і көп машинаның пайдалы жұмысы да көп.</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 xml:space="preserve">Жылу машинасының ПӘК-і </w:t>
      </w:r>
      <w:r w:rsidRPr="00E06980">
        <w:rPr>
          <w:rFonts w:ascii="Times New Roman" w:hAnsi="Times New Roman"/>
          <w:snapToGrid w:val="0"/>
          <w:color w:val="000000"/>
          <w:position w:val="-10"/>
          <w:sz w:val="24"/>
          <w:szCs w:val="24"/>
          <w:lang w:val="kk-KZ"/>
        </w:rPr>
        <w:object w:dxaOrig="540" w:dyaOrig="320">
          <v:shape id="_x0000_i1368" type="#_x0000_t75" style="width:27pt;height:15.75pt" o:ole="">
            <v:imagedata r:id="rId725" o:title=""/>
          </v:shape>
          <o:OLEObject Type="Embed" ProgID="Equation.3" ShapeID="_x0000_i1368" DrawAspect="Content" ObjectID="_1695383215" r:id="rId726"/>
        </w:object>
      </w:r>
      <w:r w:rsidRPr="00E06980">
        <w:rPr>
          <w:rFonts w:ascii="Times New Roman" w:hAnsi="Times New Roman"/>
          <w:snapToGrid w:val="0"/>
          <w:color w:val="000000"/>
          <w:sz w:val="24"/>
          <w:szCs w:val="24"/>
          <w:lang w:val="kk-KZ"/>
        </w:rPr>
        <w:t xml:space="preserve"> болуы үшін </w:t>
      </w:r>
      <w:r w:rsidRPr="00E06980">
        <w:rPr>
          <w:rFonts w:ascii="Times New Roman" w:hAnsi="Times New Roman"/>
          <w:snapToGrid w:val="0"/>
          <w:color w:val="000000"/>
          <w:position w:val="-10"/>
          <w:sz w:val="24"/>
          <w:szCs w:val="24"/>
          <w:lang w:val="kk-KZ"/>
        </w:rPr>
        <w:object w:dxaOrig="740" w:dyaOrig="340">
          <v:shape id="_x0000_i1369" type="#_x0000_t75" style="width:36.75pt;height:17.25pt" o:ole="">
            <v:imagedata r:id="rId727" o:title=""/>
          </v:shape>
          <o:OLEObject Type="Embed" ProgID="Equation.3" ShapeID="_x0000_i1369" DrawAspect="Content" ObjectID="_1695383216" r:id="rId728"/>
        </w:object>
      </w:r>
      <w:r w:rsidRPr="00E06980">
        <w:rPr>
          <w:rFonts w:ascii="Times New Roman" w:hAnsi="Times New Roman"/>
          <w:snapToGrid w:val="0"/>
          <w:color w:val="000000"/>
          <w:sz w:val="24"/>
          <w:szCs w:val="24"/>
          <w:lang w:val="kk-KZ"/>
        </w:rPr>
        <w:t xml:space="preserve"> шарты орындалуы керек, яғни берілген жылу мөлшерінің  көп бөлігі жұмысқа айналса, машинаның соғұрлым тиімді болатыны анық. Сөйтіп жылу машинасы тек қыздырғыштан алынған жылу мөлшері </w:t>
      </w:r>
      <w:r w:rsidRPr="00E06980">
        <w:rPr>
          <w:rFonts w:ascii="Times New Roman" w:hAnsi="Times New Roman"/>
          <w:snapToGrid w:val="0"/>
          <w:color w:val="000000"/>
          <w:position w:val="-10"/>
          <w:sz w:val="24"/>
          <w:szCs w:val="24"/>
          <w:lang w:val="kk-KZ"/>
        </w:rPr>
        <w:object w:dxaOrig="300" w:dyaOrig="340">
          <v:shape id="_x0000_i1370" type="#_x0000_t75" style="width:15pt;height:17.25pt" o:ole="">
            <v:imagedata r:id="rId709" o:title=""/>
          </v:shape>
          <o:OLEObject Type="Embed" ProgID="Equation.3" ShapeID="_x0000_i1370" DrawAspect="Content" ObjectID="_1695383217" r:id="rId729"/>
        </w:object>
      </w:r>
      <w:r w:rsidRPr="00E06980">
        <w:rPr>
          <w:rFonts w:ascii="Times New Roman" w:hAnsi="Times New Roman"/>
          <w:snapToGrid w:val="0"/>
          <w:color w:val="000000"/>
          <w:sz w:val="24"/>
          <w:szCs w:val="24"/>
          <w:lang w:val="kk-KZ"/>
        </w:rPr>
        <w:t xml:space="preserve"> арқылы жұмыс өндірер еді, ал бұл мүмкін емес. Француз ғалымы Карно 1824 жылы жылу машинасының жұмыс істеуі үшін міндетті түрде температурасы әр түрлі екі жылу көзі болуы керек екенін дәлелдеді.</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Осы пікірді кейінірек 1851 жылы Клаузиус пен Томсон дамытып, мынадай принцип түрінде тұжырымдады: нәтижесі бір жылу көзінен алынған жылу мөлшері есебінен тек жұмыс өндіру ғана болып табылатын периодты процесті жүзеге асыруға болмайды, яғни жылу көзінен жұмыстың денеге берілген </w:t>
      </w:r>
      <w:r w:rsidRPr="00E06980">
        <w:rPr>
          <w:rFonts w:ascii="Times New Roman" w:hAnsi="Times New Roman"/>
          <w:snapToGrid w:val="0"/>
          <w:color w:val="000000"/>
          <w:position w:val="-10"/>
          <w:sz w:val="24"/>
          <w:szCs w:val="24"/>
          <w:lang w:val="kk-KZ"/>
        </w:rPr>
        <w:object w:dxaOrig="300" w:dyaOrig="340">
          <v:shape id="_x0000_i1371" type="#_x0000_t75" style="width:15pt;height:17.25pt" o:ole="">
            <v:imagedata r:id="rId709" o:title=""/>
          </v:shape>
          <o:OLEObject Type="Embed" ProgID="Equation.3" ShapeID="_x0000_i1371" DrawAspect="Content" ObjectID="_1695383218" r:id="rId730"/>
        </w:object>
      </w:r>
      <w:r w:rsidRPr="00E06980">
        <w:rPr>
          <w:rFonts w:ascii="Times New Roman" w:hAnsi="Times New Roman"/>
          <w:snapToGrid w:val="0"/>
          <w:color w:val="000000"/>
          <w:sz w:val="24"/>
          <w:szCs w:val="24"/>
          <w:lang w:val="kk-KZ"/>
        </w:rPr>
        <w:t xml:space="preserve"> жылу мөлшері толық А жұмысқа айналатын </w:t>
      </w:r>
      <w:r w:rsidRPr="00E06980">
        <w:rPr>
          <w:rFonts w:ascii="Times New Roman" w:hAnsi="Times New Roman"/>
          <w:snapToGrid w:val="0"/>
          <w:color w:val="000000"/>
          <w:position w:val="-10"/>
          <w:sz w:val="24"/>
          <w:szCs w:val="24"/>
          <w:lang w:val="kk-KZ"/>
        </w:rPr>
        <w:object w:dxaOrig="920" w:dyaOrig="340">
          <v:shape id="_x0000_i1372" type="#_x0000_t75" style="width:45.75pt;height:17.25pt" o:ole="">
            <v:imagedata r:id="rId731" o:title=""/>
          </v:shape>
          <o:OLEObject Type="Embed" ProgID="Equation.3" ShapeID="_x0000_i1372" DrawAspect="Content" ObjectID="_1695383219" r:id="rId732"/>
        </w:object>
      </w:r>
      <w:r w:rsidRPr="00E06980">
        <w:rPr>
          <w:rFonts w:ascii="Times New Roman" w:hAnsi="Times New Roman"/>
          <w:snapToGrid w:val="0"/>
          <w:color w:val="000000"/>
          <w:sz w:val="24"/>
          <w:szCs w:val="24"/>
          <w:lang w:val="kk-KZ"/>
        </w:rPr>
        <w:t xml:space="preserve"> машина жасау мүмкін емес. Бұл принцип </w:t>
      </w:r>
      <w:r w:rsidRPr="00E06980">
        <w:rPr>
          <w:rFonts w:ascii="Times New Roman" w:hAnsi="Times New Roman"/>
          <w:i/>
          <w:snapToGrid w:val="0"/>
          <w:color w:val="000000"/>
          <w:sz w:val="24"/>
          <w:szCs w:val="24"/>
          <w:u w:val="single"/>
          <w:lang w:val="kk-KZ"/>
        </w:rPr>
        <w:t>термодинамиканың екінші бастамасы</w:t>
      </w:r>
      <w:r w:rsidRPr="00E06980">
        <w:rPr>
          <w:rFonts w:ascii="Times New Roman" w:hAnsi="Times New Roman"/>
          <w:snapToGrid w:val="0"/>
          <w:color w:val="000000"/>
          <w:sz w:val="24"/>
          <w:szCs w:val="24"/>
          <w:lang w:val="kk-KZ"/>
        </w:rPr>
        <w:t xml:space="preserve"> деп аталады.</w:t>
      </w:r>
    </w:p>
    <w:p w:rsidR="00B0367A" w:rsidRPr="00E06980" w:rsidRDefault="00A667FD" w:rsidP="00FA2CED">
      <w:pPr>
        <w:spacing w:after="0" w:line="240" w:lineRule="auto"/>
        <w:jc w:val="both"/>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56" behindDoc="0" locked="0" layoutInCell="1" allowOverlap="1">
                <wp:simplePos x="0" y="0"/>
                <wp:positionH relativeFrom="column">
                  <wp:posOffset>34290</wp:posOffset>
                </wp:positionH>
                <wp:positionV relativeFrom="paragraph">
                  <wp:posOffset>480060</wp:posOffset>
                </wp:positionV>
                <wp:extent cx="2247900" cy="1638300"/>
                <wp:effectExtent l="3175" t="1905" r="0" b="0"/>
                <wp:wrapNone/>
                <wp:docPr id="635" name="Group 1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7900" cy="1638300"/>
                          <a:chOff x="1755" y="11070"/>
                          <a:chExt cx="3540" cy="2580"/>
                        </a:xfrm>
                      </wpg:grpSpPr>
                      <wps:wsp>
                        <wps:cNvPr id="636" name="Line 1641"/>
                        <wps:cNvCnPr>
                          <a:cxnSpLocks noChangeShapeType="1"/>
                        </wps:cNvCnPr>
                        <wps:spPr bwMode="auto">
                          <a:xfrm flipV="1">
                            <a:off x="2115" y="11235"/>
                            <a:ext cx="0" cy="20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7" name="Line 1642"/>
                        <wps:cNvCnPr>
                          <a:cxnSpLocks noChangeShapeType="1"/>
                        </wps:cNvCnPr>
                        <wps:spPr bwMode="auto">
                          <a:xfrm>
                            <a:off x="2115" y="13245"/>
                            <a:ext cx="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8" name="Freeform 1643"/>
                        <wps:cNvSpPr>
                          <a:spLocks/>
                        </wps:cNvSpPr>
                        <wps:spPr bwMode="auto">
                          <a:xfrm>
                            <a:off x="2445" y="11805"/>
                            <a:ext cx="255" cy="855"/>
                          </a:xfrm>
                          <a:custGeom>
                            <a:avLst/>
                            <a:gdLst>
                              <a:gd name="T0" fmla="*/ 0 w 255"/>
                              <a:gd name="T1" fmla="*/ 0 h 855"/>
                              <a:gd name="T2" fmla="*/ 120 w 255"/>
                              <a:gd name="T3" fmla="*/ 435 h 855"/>
                              <a:gd name="T4" fmla="*/ 255 w 255"/>
                              <a:gd name="T5" fmla="*/ 855 h 855"/>
                            </a:gdLst>
                            <a:ahLst/>
                            <a:cxnLst>
                              <a:cxn ang="0">
                                <a:pos x="T0" y="T1"/>
                              </a:cxn>
                              <a:cxn ang="0">
                                <a:pos x="T2" y="T3"/>
                              </a:cxn>
                              <a:cxn ang="0">
                                <a:pos x="T4" y="T5"/>
                              </a:cxn>
                            </a:cxnLst>
                            <a:rect l="0" t="0" r="r" b="b"/>
                            <a:pathLst>
                              <a:path w="255" h="855">
                                <a:moveTo>
                                  <a:pt x="0" y="0"/>
                                </a:moveTo>
                                <a:cubicBezTo>
                                  <a:pt x="22" y="72"/>
                                  <a:pt x="77" y="293"/>
                                  <a:pt x="120" y="435"/>
                                </a:cubicBezTo>
                                <a:cubicBezTo>
                                  <a:pt x="163" y="577"/>
                                  <a:pt x="227" y="768"/>
                                  <a:pt x="255" y="8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1644"/>
                        <wps:cNvSpPr>
                          <a:spLocks/>
                        </wps:cNvSpPr>
                        <wps:spPr bwMode="auto">
                          <a:xfrm>
                            <a:off x="3690" y="12195"/>
                            <a:ext cx="255" cy="855"/>
                          </a:xfrm>
                          <a:custGeom>
                            <a:avLst/>
                            <a:gdLst>
                              <a:gd name="T0" fmla="*/ 0 w 255"/>
                              <a:gd name="T1" fmla="*/ 0 h 855"/>
                              <a:gd name="T2" fmla="*/ 120 w 255"/>
                              <a:gd name="T3" fmla="*/ 435 h 855"/>
                              <a:gd name="T4" fmla="*/ 255 w 255"/>
                              <a:gd name="T5" fmla="*/ 855 h 855"/>
                            </a:gdLst>
                            <a:ahLst/>
                            <a:cxnLst>
                              <a:cxn ang="0">
                                <a:pos x="T0" y="T1"/>
                              </a:cxn>
                              <a:cxn ang="0">
                                <a:pos x="T2" y="T3"/>
                              </a:cxn>
                              <a:cxn ang="0">
                                <a:pos x="T4" y="T5"/>
                              </a:cxn>
                            </a:cxnLst>
                            <a:rect l="0" t="0" r="r" b="b"/>
                            <a:pathLst>
                              <a:path w="255" h="855">
                                <a:moveTo>
                                  <a:pt x="0" y="0"/>
                                </a:moveTo>
                                <a:cubicBezTo>
                                  <a:pt x="22" y="72"/>
                                  <a:pt x="77" y="293"/>
                                  <a:pt x="120" y="435"/>
                                </a:cubicBezTo>
                                <a:cubicBezTo>
                                  <a:pt x="163" y="577"/>
                                  <a:pt x="227" y="768"/>
                                  <a:pt x="255" y="8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 name="Freeform 1645"/>
                        <wps:cNvSpPr>
                          <a:spLocks/>
                        </wps:cNvSpPr>
                        <wps:spPr bwMode="auto">
                          <a:xfrm>
                            <a:off x="2445" y="11790"/>
                            <a:ext cx="1275" cy="420"/>
                          </a:xfrm>
                          <a:custGeom>
                            <a:avLst/>
                            <a:gdLst>
                              <a:gd name="T0" fmla="*/ 0 w 1215"/>
                              <a:gd name="T1" fmla="*/ 0 h 420"/>
                              <a:gd name="T2" fmla="*/ 675 w 1215"/>
                              <a:gd name="T3" fmla="*/ 270 h 420"/>
                              <a:gd name="T4" fmla="*/ 1215 w 1215"/>
                              <a:gd name="T5" fmla="*/ 420 h 420"/>
                            </a:gdLst>
                            <a:ahLst/>
                            <a:cxnLst>
                              <a:cxn ang="0">
                                <a:pos x="T0" y="T1"/>
                              </a:cxn>
                              <a:cxn ang="0">
                                <a:pos x="T2" y="T3"/>
                              </a:cxn>
                              <a:cxn ang="0">
                                <a:pos x="T4" y="T5"/>
                              </a:cxn>
                            </a:cxnLst>
                            <a:rect l="0" t="0" r="r" b="b"/>
                            <a:pathLst>
                              <a:path w="1215" h="420">
                                <a:moveTo>
                                  <a:pt x="0" y="0"/>
                                </a:moveTo>
                                <a:cubicBezTo>
                                  <a:pt x="236" y="100"/>
                                  <a:pt x="473" y="200"/>
                                  <a:pt x="675" y="270"/>
                                </a:cubicBezTo>
                                <a:cubicBezTo>
                                  <a:pt x="877" y="340"/>
                                  <a:pt x="1046" y="380"/>
                                  <a:pt x="1215" y="4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Freeform 1646"/>
                        <wps:cNvSpPr>
                          <a:spLocks/>
                        </wps:cNvSpPr>
                        <wps:spPr bwMode="auto">
                          <a:xfrm>
                            <a:off x="2715" y="12660"/>
                            <a:ext cx="1275" cy="420"/>
                          </a:xfrm>
                          <a:custGeom>
                            <a:avLst/>
                            <a:gdLst>
                              <a:gd name="T0" fmla="*/ 0 w 1215"/>
                              <a:gd name="T1" fmla="*/ 0 h 420"/>
                              <a:gd name="T2" fmla="*/ 675 w 1215"/>
                              <a:gd name="T3" fmla="*/ 270 h 420"/>
                              <a:gd name="T4" fmla="*/ 1215 w 1215"/>
                              <a:gd name="T5" fmla="*/ 420 h 420"/>
                            </a:gdLst>
                            <a:ahLst/>
                            <a:cxnLst>
                              <a:cxn ang="0">
                                <a:pos x="T0" y="T1"/>
                              </a:cxn>
                              <a:cxn ang="0">
                                <a:pos x="T2" y="T3"/>
                              </a:cxn>
                              <a:cxn ang="0">
                                <a:pos x="T4" y="T5"/>
                              </a:cxn>
                            </a:cxnLst>
                            <a:rect l="0" t="0" r="r" b="b"/>
                            <a:pathLst>
                              <a:path w="1215" h="420">
                                <a:moveTo>
                                  <a:pt x="0" y="0"/>
                                </a:moveTo>
                                <a:cubicBezTo>
                                  <a:pt x="236" y="100"/>
                                  <a:pt x="473" y="200"/>
                                  <a:pt x="675" y="270"/>
                                </a:cubicBezTo>
                                <a:cubicBezTo>
                                  <a:pt x="877" y="340"/>
                                  <a:pt x="1046" y="380"/>
                                  <a:pt x="1215" y="4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Text Box 1647"/>
                        <wps:cNvSpPr txBox="1">
                          <a:spLocks noChangeArrowheads="1"/>
                        </wps:cNvSpPr>
                        <wps:spPr bwMode="auto">
                          <a:xfrm>
                            <a:off x="1755" y="11070"/>
                            <a:ext cx="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sidRPr="00B31F7F">
                                <w:rPr>
                                  <w:i/>
                                  <w:sz w:val="20"/>
                                  <w:szCs w:val="20"/>
                                  <w:lang w:val="kk-KZ"/>
                                </w:rPr>
                                <w:t>Р</w:t>
                              </w:r>
                            </w:p>
                          </w:txbxContent>
                        </wps:txbx>
                        <wps:bodyPr rot="0" vert="horz" wrap="square" lIns="91440" tIns="45720" rIns="91440" bIns="45720" anchor="t" anchorCtr="0" upright="1">
                          <a:noAutofit/>
                        </wps:bodyPr>
                      </wps:wsp>
                      <wps:wsp>
                        <wps:cNvPr id="1411" name="Text Box 1648"/>
                        <wps:cNvSpPr txBox="1">
                          <a:spLocks noChangeArrowheads="1"/>
                        </wps:cNvSpPr>
                        <wps:spPr bwMode="auto">
                          <a:xfrm>
                            <a:off x="4829" y="13214"/>
                            <a:ext cx="466"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V</w:t>
                              </w:r>
                            </w:p>
                          </w:txbxContent>
                        </wps:txbx>
                        <wps:bodyPr rot="0" vert="horz" wrap="square" lIns="91440" tIns="45720" rIns="91440" bIns="45720" anchor="t" anchorCtr="0" upright="1">
                          <a:noAutofit/>
                        </wps:bodyPr>
                      </wps:wsp>
                      <wps:wsp>
                        <wps:cNvPr id="1412" name="Text Box 1649"/>
                        <wps:cNvSpPr txBox="1">
                          <a:spLocks noChangeArrowheads="1"/>
                        </wps:cNvSpPr>
                        <wps:spPr bwMode="auto">
                          <a:xfrm>
                            <a:off x="2249" y="11460"/>
                            <a:ext cx="526"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1</w:t>
                              </w:r>
                            </w:p>
                          </w:txbxContent>
                        </wps:txbx>
                        <wps:bodyPr rot="0" vert="horz" wrap="square" lIns="91440" tIns="45720" rIns="91440" bIns="45720" anchor="t" anchorCtr="0" upright="1">
                          <a:noAutofit/>
                        </wps:bodyPr>
                      </wps:wsp>
                      <wps:wsp>
                        <wps:cNvPr id="1413" name="Text Box 1650"/>
                        <wps:cNvSpPr txBox="1">
                          <a:spLocks noChangeArrowheads="1"/>
                        </wps:cNvSpPr>
                        <wps:spPr bwMode="auto">
                          <a:xfrm>
                            <a:off x="3839" y="12855"/>
                            <a:ext cx="526"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3</w:t>
                              </w:r>
                            </w:p>
                          </w:txbxContent>
                        </wps:txbx>
                        <wps:bodyPr rot="0" vert="horz" wrap="square" lIns="91440" tIns="45720" rIns="91440" bIns="45720" anchor="t" anchorCtr="0" upright="1">
                          <a:noAutofit/>
                        </wps:bodyPr>
                      </wps:wsp>
                      <wps:wsp>
                        <wps:cNvPr id="1414" name="Text Box 1651"/>
                        <wps:cNvSpPr txBox="1">
                          <a:spLocks noChangeArrowheads="1"/>
                        </wps:cNvSpPr>
                        <wps:spPr bwMode="auto">
                          <a:xfrm>
                            <a:off x="3629" y="11895"/>
                            <a:ext cx="526"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2</w:t>
                              </w:r>
                            </w:p>
                          </w:txbxContent>
                        </wps:txbx>
                        <wps:bodyPr rot="0" vert="horz" wrap="square" lIns="91440" tIns="45720" rIns="91440" bIns="45720" anchor="t" anchorCtr="0" upright="1">
                          <a:noAutofit/>
                        </wps:bodyPr>
                      </wps:wsp>
                      <wps:wsp>
                        <wps:cNvPr id="1415" name="Text Box 1652"/>
                        <wps:cNvSpPr txBox="1">
                          <a:spLocks noChangeArrowheads="1"/>
                        </wps:cNvSpPr>
                        <wps:spPr bwMode="auto">
                          <a:xfrm>
                            <a:off x="2414" y="12585"/>
                            <a:ext cx="526"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4</w:t>
                              </w:r>
                            </w:p>
                          </w:txbxContent>
                        </wps:txbx>
                        <wps:bodyPr rot="0" vert="horz" wrap="square" lIns="91440" tIns="45720" rIns="91440" bIns="45720" anchor="t" anchorCtr="0" upright="1">
                          <a:noAutofit/>
                        </wps:bodyPr>
                      </wps:wsp>
                      <wps:wsp>
                        <wps:cNvPr id="1416" name="Text Box 1653"/>
                        <wps:cNvSpPr txBox="1">
                          <a:spLocks noChangeArrowheads="1"/>
                        </wps:cNvSpPr>
                        <wps:spPr bwMode="auto">
                          <a:xfrm>
                            <a:off x="1964" y="12165"/>
                            <a:ext cx="871"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dQ=0</w:t>
                              </w:r>
                            </w:p>
                          </w:txbxContent>
                        </wps:txbx>
                        <wps:bodyPr rot="0" vert="horz" wrap="square" lIns="91440" tIns="45720" rIns="91440" bIns="45720" anchor="t" anchorCtr="0" upright="1">
                          <a:noAutofit/>
                        </wps:bodyPr>
                      </wps:wsp>
                      <wps:wsp>
                        <wps:cNvPr id="1417" name="Line 1654"/>
                        <wps:cNvCnPr>
                          <a:cxnSpLocks noChangeShapeType="1"/>
                        </wps:cNvCnPr>
                        <wps:spPr bwMode="auto">
                          <a:xfrm>
                            <a:off x="2895" y="11955"/>
                            <a:ext cx="300" cy="1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8" name="Freeform 1655"/>
                        <wps:cNvSpPr>
                          <a:spLocks/>
                        </wps:cNvSpPr>
                        <wps:spPr bwMode="auto">
                          <a:xfrm>
                            <a:off x="3240" y="11895"/>
                            <a:ext cx="147" cy="315"/>
                          </a:xfrm>
                          <a:custGeom>
                            <a:avLst/>
                            <a:gdLst>
                              <a:gd name="T0" fmla="*/ 75 w 147"/>
                              <a:gd name="T1" fmla="*/ 0 h 315"/>
                              <a:gd name="T2" fmla="*/ 135 w 147"/>
                              <a:gd name="T3" fmla="*/ 165 h 315"/>
                              <a:gd name="T4" fmla="*/ 0 w 147"/>
                              <a:gd name="T5" fmla="*/ 315 h 315"/>
                            </a:gdLst>
                            <a:ahLst/>
                            <a:cxnLst>
                              <a:cxn ang="0">
                                <a:pos x="T0" y="T1"/>
                              </a:cxn>
                              <a:cxn ang="0">
                                <a:pos x="T2" y="T3"/>
                              </a:cxn>
                              <a:cxn ang="0">
                                <a:pos x="T4" y="T5"/>
                              </a:cxn>
                            </a:cxnLst>
                            <a:rect l="0" t="0" r="r" b="b"/>
                            <a:pathLst>
                              <a:path w="147" h="315">
                                <a:moveTo>
                                  <a:pt x="75" y="0"/>
                                </a:moveTo>
                                <a:cubicBezTo>
                                  <a:pt x="111" y="56"/>
                                  <a:pt x="147" y="113"/>
                                  <a:pt x="135" y="165"/>
                                </a:cubicBezTo>
                                <a:cubicBezTo>
                                  <a:pt x="123" y="217"/>
                                  <a:pt x="61" y="266"/>
                                  <a:pt x="0" y="315"/>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9" name="Freeform 1656"/>
                        <wps:cNvSpPr>
                          <a:spLocks/>
                        </wps:cNvSpPr>
                        <wps:spPr bwMode="auto">
                          <a:xfrm>
                            <a:off x="3045" y="12660"/>
                            <a:ext cx="44" cy="315"/>
                          </a:xfrm>
                          <a:custGeom>
                            <a:avLst/>
                            <a:gdLst>
                              <a:gd name="T0" fmla="*/ 44 w 44"/>
                              <a:gd name="T1" fmla="*/ 0 h 315"/>
                              <a:gd name="T2" fmla="*/ 30 w 44"/>
                              <a:gd name="T3" fmla="*/ 135 h 315"/>
                              <a:gd name="T4" fmla="*/ 0 w 44"/>
                              <a:gd name="T5" fmla="*/ 315 h 315"/>
                            </a:gdLst>
                            <a:ahLst/>
                            <a:cxnLst>
                              <a:cxn ang="0">
                                <a:pos x="T0" y="T1"/>
                              </a:cxn>
                              <a:cxn ang="0">
                                <a:pos x="T2" y="T3"/>
                              </a:cxn>
                              <a:cxn ang="0">
                                <a:pos x="T4" y="T5"/>
                              </a:cxn>
                            </a:cxnLst>
                            <a:rect l="0" t="0" r="r" b="b"/>
                            <a:pathLst>
                              <a:path w="44" h="315">
                                <a:moveTo>
                                  <a:pt x="44" y="0"/>
                                </a:moveTo>
                                <a:cubicBezTo>
                                  <a:pt x="42" y="22"/>
                                  <a:pt x="37" y="83"/>
                                  <a:pt x="30" y="135"/>
                                </a:cubicBezTo>
                                <a:cubicBezTo>
                                  <a:pt x="23" y="187"/>
                                  <a:pt x="6" y="278"/>
                                  <a:pt x="0" y="315"/>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0" name="Text Box 1657"/>
                        <wps:cNvSpPr txBox="1">
                          <a:spLocks noChangeArrowheads="1"/>
                        </wps:cNvSpPr>
                        <wps:spPr bwMode="auto">
                          <a:xfrm>
                            <a:off x="2520" y="11880"/>
                            <a:ext cx="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vertAlign w:val="subscript"/>
                                  <w:lang w:val="kk-KZ"/>
                                </w:rPr>
                              </w:pPr>
                              <w:r>
                                <w:rPr>
                                  <w:i/>
                                  <w:sz w:val="20"/>
                                  <w:szCs w:val="20"/>
                                  <w:lang w:val="en-US"/>
                                </w:rPr>
                                <w:t>T</w:t>
                              </w:r>
                              <w:r>
                                <w:rPr>
                                  <w:i/>
                                  <w:sz w:val="20"/>
                                  <w:szCs w:val="20"/>
                                  <w:vertAlign w:val="subscript"/>
                                  <w:lang w:val="en-US"/>
                                </w:rPr>
                                <w:t>1</w:t>
                              </w:r>
                            </w:p>
                          </w:txbxContent>
                        </wps:txbx>
                        <wps:bodyPr rot="0" vert="horz" wrap="square" lIns="91440" tIns="45720" rIns="91440" bIns="45720" anchor="t" anchorCtr="0" upright="1">
                          <a:noAutofit/>
                        </wps:bodyPr>
                      </wps:wsp>
                      <wps:wsp>
                        <wps:cNvPr id="1421" name="Text Box 1658"/>
                        <wps:cNvSpPr txBox="1">
                          <a:spLocks noChangeArrowheads="1"/>
                        </wps:cNvSpPr>
                        <wps:spPr bwMode="auto">
                          <a:xfrm>
                            <a:off x="3255" y="12465"/>
                            <a:ext cx="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vertAlign w:val="subscript"/>
                                  <w:lang w:val="kk-KZ"/>
                                </w:rPr>
                              </w:pPr>
                              <w:r>
                                <w:rPr>
                                  <w:i/>
                                  <w:sz w:val="20"/>
                                  <w:szCs w:val="20"/>
                                  <w:lang w:val="en-US"/>
                                </w:rPr>
                                <w:t>T</w:t>
                              </w:r>
                              <w:r>
                                <w:rPr>
                                  <w:i/>
                                  <w:sz w:val="20"/>
                                  <w:szCs w:val="20"/>
                                  <w:vertAlign w:val="subscript"/>
                                  <w:lang w:val="en-US"/>
                                </w:rPr>
                                <w:t>2</w:t>
                              </w:r>
                            </w:p>
                          </w:txbxContent>
                        </wps:txbx>
                        <wps:bodyPr rot="0" vert="horz" wrap="square" lIns="91440" tIns="45720" rIns="91440" bIns="45720" anchor="t" anchorCtr="0" upright="1">
                          <a:noAutofit/>
                        </wps:bodyPr>
                      </wps:wsp>
                      <wps:wsp>
                        <wps:cNvPr id="1422" name="Text Box 1659"/>
                        <wps:cNvSpPr txBox="1">
                          <a:spLocks noChangeArrowheads="1"/>
                        </wps:cNvSpPr>
                        <wps:spPr bwMode="auto">
                          <a:xfrm>
                            <a:off x="3794" y="12270"/>
                            <a:ext cx="871"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dQ=0</w:t>
                              </w:r>
                            </w:p>
                          </w:txbxContent>
                        </wps:txbx>
                        <wps:bodyPr rot="0" vert="horz" wrap="square" lIns="91440" tIns="45720" rIns="91440" bIns="45720" anchor="t" anchorCtr="0" upright="1">
                          <a:noAutofit/>
                        </wps:bodyPr>
                      </wps:wsp>
                      <wps:wsp>
                        <wps:cNvPr id="1423" name="Text Box 1660"/>
                        <wps:cNvSpPr txBox="1">
                          <a:spLocks noChangeArrowheads="1"/>
                        </wps:cNvSpPr>
                        <wps:spPr bwMode="auto">
                          <a:xfrm>
                            <a:off x="2909" y="11580"/>
                            <a:ext cx="811" cy="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Q</w:t>
                              </w:r>
                              <w:r>
                                <w:rPr>
                                  <w:i/>
                                  <w:sz w:val="20"/>
                                  <w:szCs w:val="20"/>
                                  <w:vertAlign w:val="subscript"/>
                                  <w:lang w:val="en-US"/>
                                </w:rPr>
                                <w:t>1</w:t>
                              </w:r>
                              <w:r>
                                <w:rPr>
                                  <w:i/>
                                  <w:sz w:val="20"/>
                                  <w:szCs w:val="20"/>
                                  <w:vertAlign w:val="superscript"/>
                                  <w:lang w:val="en-US"/>
                                </w:rPr>
                                <w:t>(+)</w:t>
                              </w:r>
                            </w:p>
                          </w:txbxContent>
                        </wps:txbx>
                        <wps:bodyPr rot="0" vert="horz" wrap="square" lIns="91440" tIns="45720" rIns="91440" bIns="45720" anchor="t" anchorCtr="0" upright="1">
                          <a:noAutofit/>
                        </wps:bodyPr>
                      </wps:wsp>
                      <wps:wsp>
                        <wps:cNvPr id="1424" name="Text Box 1661"/>
                        <wps:cNvSpPr txBox="1">
                          <a:spLocks noChangeArrowheads="1"/>
                        </wps:cNvSpPr>
                        <wps:spPr bwMode="auto">
                          <a:xfrm>
                            <a:off x="2579" y="12885"/>
                            <a:ext cx="871"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B0367A">
                              <w:pPr>
                                <w:rPr>
                                  <w:i/>
                                  <w:sz w:val="20"/>
                                  <w:szCs w:val="20"/>
                                  <w:lang w:val="kk-KZ"/>
                                </w:rPr>
                              </w:pPr>
                              <w:r>
                                <w:rPr>
                                  <w:i/>
                                  <w:sz w:val="20"/>
                                  <w:szCs w:val="20"/>
                                  <w:lang w:val="en-US"/>
                                </w:rPr>
                                <w:t>Q</w:t>
                              </w:r>
                              <w:r>
                                <w:rPr>
                                  <w:i/>
                                  <w:sz w:val="20"/>
                                  <w:szCs w:val="20"/>
                                  <w:vertAlign w:val="subscript"/>
                                  <w:lang w:val="en-US"/>
                                </w:rPr>
                                <w:t>2</w:t>
                              </w:r>
                              <w:r>
                                <w:rPr>
                                  <w:i/>
                                  <w:sz w:val="20"/>
                                  <w:szCs w:val="20"/>
                                  <w:vertAlign w:val="superscript"/>
                                  <w:lang w:val="en-US"/>
                                </w:rPr>
                                <w:t>(-)</w:t>
                              </w:r>
                            </w:p>
                          </w:txbxContent>
                        </wps:txbx>
                        <wps:bodyPr rot="0" vert="horz" wrap="square" lIns="91440" tIns="45720" rIns="91440" bIns="45720" anchor="t" anchorCtr="0" upright="1">
                          <a:noAutofit/>
                        </wps:bodyPr>
                      </wps:wsp>
                      <wps:wsp>
                        <wps:cNvPr id="1425" name="Line 1662"/>
                        <wps:cNvCnPr>
                          <a:cxnSpLocks noChangeShapeType="1"/>
                        </wps:cNvCnPr>
                        <wps:spPr bwMode="auto">
                          <a:xfrm flipH="1" flipV="1">
                            <a:off x="3240" y="12855"/>
                            <a:ext cx="285" cy="1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40" o:spid="_x0000_s1590" style="position:absolute;left:0;text-align:left;margin-left:2.7pt;margin-top:37.8pt;width:177pt;height:129pt;z-index:56;mso-position-horizontal-relative:text;mso-position-vertical-relative:text" coordorigin="1755,11070" coordsize="3540,2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">
                <v:line id="Line 1641" o:spid="_x0000_s1591" style="position:absolute;flip:y;visibility:visible;mso-wrap-style:square" from="2115,11235" to="2115,13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">
                  <v:stroke endarrow="block"/>
                </v:line>
                <v:line id="Line 1642" o:spid="_x0000_s1592" style="position:absolute;visibility:visible;mso-wrap-style:square" from="2115,13245" to="4995,13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">
                  <v:stroke endarrow="block"/>
                </v:line>
                <v:shape id="Freeform 1643" o:spid="_x0000_s1593" style="position:absolute;left:2445;top:11805;width:255;height:855;visibility:visible;mso-wrap-style:square;v-text-anchor:top" coordsize="255,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" path="m,c22,72,77,293,120,435v43,142,107,333,135,420e" filled="f">
                  <v:path arrowok="t" o:connecttype="custom" o:connectlocs="0,0;120,435;255,855" o:connectangles="0,0,0"/>
                </v:shape>
                <v:shape id="Freeform 1644" o:spid="_x0000_s1594" style="position:absolute;left:3690;top:12195;width:255;height:855;visibility:visible;mso-wrap-style:square;v-text-anchor:top" coordsize="255,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" path="m,c22,72,77,293,120,435v43,142,107,333,135,420e" filled="f">
                  <v:path arrowok="t" o:connecttype="custom" o:connectlocs="0,0;120,435;255,855" o:connectangles="0,0,0"/>
                </v:shape>
                <v:shape id="Freeform 1645" o:spid="_x0000_s1595" style="position:absolute;left:2445;top:11790;width:1275;height:420;visibility:visible;mso-wrap-style:square;v-text-anchor:top" coordsize="121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" path="m,c236,100,473,200,675,270v202,70,371,110,540,150e" filled="f">
                  <v:path arrowok="t" o:connecttype="custom" o:connectlocs="0,0;708,270;1275,420" o:connectangles="0,0,0"/>
                </v:shape>
                <v:shape id="Freeform 1646" o:spid="_x0000_s1596" style="position:absolute;left:2715;top:12660;width:1275;height:420;visibility:visible;mso-wrap-style:square;v-text-anchor:top" coordsize="121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" path="m,c236,100,473,200,675,270v202,70,371,110,540,150e" filled="f">
                  <v:path arrowok="t" o:connecttype="custom" o:connectlocs="0,0;708,270;1275,420" o:connectangles="0,0,0"/>
                </v:shape>
                <v:shape id="Text Box 1647" o:spid="_x0000_s1597" type="#_x0000_t202" style="position:absolute;left:1755;top:11070;width: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" filled="f" stroked="f">
                  <v:textbox>
                    <w:txbxContent>
                      <w:p w:rsidR="00084B95" w:rsidRPr="00B31F7F" w:rsidRDefault="00084B95" w:rsidP="00B0367A">
                        <w:pPr>
                          <w:rPr>
                            <w:i/>
                            <w:sz w:val="20"/>
                            <w:szCs w:val="20"/>
                            <w:lang w:val="kk-KZ"/>
                          </w:rPr>
                        </w:pPr>
                        <w:r w:rsidRPr="00B31F7F">
                          <w:rPr>
                            <w:i/>
                            <w:sz w:val="20"/>
                            <w:szCs w:val="20"/>
                            <w:lang w:val="kk-KZ"/>
                          </w:rPr>
                          <w:t>Р</w:t>
                        </w:r>
                      </w:p>
                    </w:txbxContent>
                  </v:textbox>
                </v:shape>
                <v:shape id="Text Box 1648" o:spid="_x0000_s1598" type="#_x0000_t202" style="position:absolute;left:4829;top:13214;width:466;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" filled="f" stroked="f">
                  <v:textbox>
                    <w:txbxContent>
                      <w:p w:rsidR="00084B95" w:rsidRPr="00B31F7F" w:rsidRDefault="00084B95" w:rsidP="00B0367A">
                        <w:pPr>
                          <w:rPr>
                            <w:i/>
                            <w:sz w:val="20"/>
                            <w:szCs w:val="20"/>
                            <w:lang w:val="kk-KZ"/>
                          </w:rPr>
                        </w:pPr>
                        <w:r>
                          <w:rPr>
                            <w:i/>
                            <w:sz w:val="20"/>
                            <w:szCs w:val="20"/>
                            <w:lang w:val="en-US"/>
                          </w:rPr>
                          <w:t>V</w:t>
                        </w:r>
                      </w:p>
                    </w:txbxContent>
                  </v:textbox>
                </v:shape>
                <v:shape id="Text Box 1649" o:spid="_x0000_s1599" type="#_x0000_t202" style="position:absolute;left:2249;top:11460;width:526;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" filled="f" stroked="f">
                  <v:textbox>
                    <w:txbxContent>
                      <w:p w:rsidR="00084B95" w:rsidRPr="00B31F7F" w:rsidRDefault="00084B95" w:rsidP="00B0367A">
                        <w:pPr>
                          <w:rPr>
                            <w:i/>
                            <w:sz w:val="20"/>
                            <w:szCs w:val="20"/>
                            <w:lang w:val="kk-KZ"/>
                          </w:rPr>
                        </w:pPr>
                        <w:r>
                          <w:rPr>
                            <w:i/>
                            <w:sz w:val="20"/>
                            <w:szCs w:val="20"/>
                            <w:lang w:val="en-US"/>
                          </w:rPr>
                          <w:t>1</w:t>
                        </w:r>
                      </w:p>
                    </w:txbxContent>
                  </v:textbox>
                </v:shape>
                <v:shape id="Text Box 1650" o:spid="_x0000_s1600" type="#_x0000_t202" style="position:absolute;left:3839;top:12855;width:526;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" filled="f" stroked="f">
                  <v:textbox>
                    <w:txbxContent>
                      <w:p w:rsidR="00084B95" w:rsidRPr="00B31F7F" w:rsidRDefault="00084B95" w:rsidP="00B0367A">
                        <w:pPr>
                          <w:rPr>
                            <w:i/>
                            <w:sz w:val="20"/>
                            <w:szCs w:val="20"/>
                            <w:lang w:val="kk-KZ"/>
                          </w:rPr>
                        </w:pPr>
                        <w:r>
                          <w:rPr>
                            <w:i/>
                            <w:sz w:val="20"/>
                            <w:szCs w:val="20"/>
                            <w:lang w:val="en-US"/>
                          </w:rPr>
                          <w:t>3</w:t>
                        </w:r>
                      </w:p>
                    </w:txbxContent>
                  </v:textbox>
                </v:shape>
                <v:shape id="Text Box 1651" o:spid="_x0000_s1601" type="#_x0000_t202" style="position:absolute;left:3629;top:11895;width:526;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" filled="f" stroked="f">
                  <v:textbox>
                    <w:txbxContent>
                      <w:p w:rsidR="00084B95" w:rsidRPr="00B31F7F" w:rsidRDefault="00084B95" w:rsidP="00B0367A">
                        <w:pPr>
                          <w:rPr>
                            <w:i/>
                            <w:sz w:val="20"/>
                            <w:szCs w:val="20"/>
                            <w:lang w:val="kk-KZ"/>
                          </w:rPr>
                        </w:pPr>
                        <w:r>
                          <w:rPr>
                            <w:i/>
                            <w:sz w:val="20"/>
                            <w:szCs w:val="20"/>
                            <w:lang w:val="en-US"/>
                          </w:rPr>
                          <w:t>2</w:t>
                        </w:r>
                      </w:p>
                    </w:txbxContent>
                  </v:textbox>
                </v:shape>
                <v:shape id="Text Box 1652" o:spid="_x0000_s1602" type="#_x0000_t202" style="position:absolute;left:2414;top:12585;width:526;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" filled="f" stroked="f">
                  <v:textbox>
                    <w:txbxContent>
                      <w:p w:rsidR="00084B95" w:rsidRPr="00B31F7F" w:rsidRDefault="00084B95" w:rsidP="00B0367A">
                        <w:pPr>
                          <w:rPr>
                            <w:i/>
                            <w:sz w:val="20"/>
                            <w:szCs w:val="20"/>
                            <w:lang w:val="kk-KZ"/>
                          </w:rPr>
                        </w:pPr>
                        <w:r>
                          <w:rPr>
                            <w:i/>
                            <w:sz w:val="20"/>
                            <w:szCs w:val="20"/>
                            <w:lang w:val="en-US"/>
                          </w:rPr>
                          <w:t>4</w:t>
                        </w:r>
                      </w:p>
                    </w:txbxContent>
                  </v:textbox>
                </v:shape>
                <v:shape id="Text Box 1653" o:spid="_x0000_s1603" type="#_x0000_t202" style="position:absolute;left:1964;top:12165;width:871;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" filled="f" stroked="f">
                  <v:textbox>
                    <w:txbxContent>
                      <w:p w:rsidR="00084B95" w:rsidRPr="00B31F7F" w:rsidRDefault="00084B95" w:rsidP="00B0367A">
                        <w:pPr>
                          <w:rPr>
                            <w:i/>
                            <w:sz w:val="20"/>
                            <w:szCs w:val="20"/>
                            <w:lang w:val="kk-KZ"/>
                          </w:rPr>
                        </w:pPr>
                        <w:r>
                          <w:rPr>
                            <w:i/>
                            <w:sz w:val="20"/>
                            <w:szCs w:val="20"/>
                            <w:lang w:val="en-US"/>
                          </w:rPr>
                          <w:t>dQ=0</w:t>
                        </w:r>
                      </w:p>
                    </w:txbxContent>
                  </v:textbox>
                </v:shape>
                <v:line id="Line 1654" o:spid="_x0000_s1604" style="position:absolute;visibility:visible;mso-wrap-style:square" from="2895,11955" to="3195,12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">
                  <v:stroke endarrow="block"/>
                </v:line>
                <v:shape id="Freeform 1655" o:spid="_x0000_s1605" style="position:absolute;left:3240;top:11895;width:147;height:315;visibility:visible;mso-wrap-style:square;v-text-anchor:top" coordsize="14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" path="m75,v36,56,72,113,60,165c123,217,61,266,,315e" filled="f">
                  <v:stroke endarrow="open"/>
                  <v:path arrowok="t" o:connecttype="custom" o:connectlocs="75,0;135,165;0,315" o:connectangles="0,0,0"/>
                </v:shape>
                <v:shape id="Freeform 1656" o:spid="_x0000_s1606" style="position:absolute;left:3045;top:12660;width:44;height:315;visibility:visible;mso-wrap-style:square;v-text-anchor:top" coordsize="44,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" path="m44,c42,22,37,83,30,135,23,187,6,278,,315e" filled="f">
                  <v:stroke endarrow="open"/>
                  <v:path arrowok="t" o:connecttype="custom" o:connectlocs="44,0;30,135;0,315" o:connectangles="0,0,0"/>
                </v:shape>
                <v:shape id="Text Box 1657" o:spid="_x0000_s1607" type="#_x0000_t202" style="position:absolute;left:2520;top:11880;width: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" filled="f" stroked="f">
                  <v:textbox>
                    <w:txbxContent>
                      <w:p w:rsidR="00084B95" w:rsidRPr="00B31F7F" w:rsidRDefault="00084B95" w:rsidP="00B0367A">
                        <w:pPr>
                          <w:rPr>
                            <w:i/>
                            <w:sz w:val="20"/>
                            <w:szCs w:val="20"/>
                            <w:vertAlign w:val="subscript"/>
                            <w:lang w:val="kk-KZ"/>
                          </w:rPr>
                        </w:pPr>
                        <w:r>
                          <w:rPr>
                            <w:i/>
                            <w:sz w:val="20"/>
                            <w:szCs w:val="20"/>
                            <w:lang w:val="en-US"/>
                          </w:rPr>
                          <w:t>T</w:t>
                        </w:r>
                        <w:r>
                          <w:rPr>
                            <w:i/>
                            <w:sz w:val="20"/>
                            <w:szCs w:val="20"/>
                            <w:vertAlign w:val="subscript"/>
                            <w:lang w:val="en-US"/>
                          </w:rPr>
                          <w:t>1</w:t>
                        </w:r>
                      </w:p>
                    </w:txbxContent>
                  </v:textbox>
                </v:shape>
                <v:shape id="Text Box 1658" o:spid="_x0000_s1608" type="#_x0000_t202" style="position:absolute;left:3255;top:12465;width: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" filled="f" stroked="f">
                  <v:textbox>
                    <w:txbxContent>
                      <w:p w:rsidR="00084B95" w:rsidRPr="00B31F7F" w:rsidRDefault="00084B95" w:rsidP="00B0367A">
                        <w:pPr>
                          <w:rPr>
                            <w:i/>
                            <w:sz w:val="20"/>
                            <w:szCs w:val="20"/>
                            <w:vertAlign w:val="subscript"/>
                            <w:lang w:val="kk-KZ"/>
                          </w:rPr>
                        </w:pPr>
                        <w:r>
                          <w:rPr>
                            <w:i/>
                            <w:sz w:val="20"/>
                            <w:szCs w:val="20"/>
                            <w:lang w:val="en-US"/>
                          </w:rPr>
                          <w:t>T</w:t>
                        </w:r>
                        <w:r>
                          <w:rPr>
                            <w:i/>
                            <w:sz w:val="20"/>
                            <w:szCs w:val="20"/>
                            <w:vertAlign w:val="subscript"/>
                            <w:lang w:val="en-US"/>
                          </w:rPr>
                          <w:t>2</w:t>
                        </w:r>
                      </w:p>
                    </w:txbxContent>
                  </v:textbox>
                </v:shape>
                <v:shape id="Text Box 1659" o:spid="_x0000_s1609" type="#_x0000_t202" style="position:absolute;left:3794;top:12270;width:871;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" filled="f" stroked="f">
                  <v:textbox>
                    <w:txbxContent>
                      <w:p w:rsidR="00084B95" w:rsidRPr="00B31F7F" w:rsidRDefault="00084B95" w:rsidP="00B0367A">
                        <w:pPr>
                          <w:rPr>
                            <w:i/>
                            <w:sz w:val="20"/>
                            <w:szCs w:val="20"/>
                            <w:lang w:val="kk-KZ"/>
                          </w:rPr>
                        </w:pPr>
                        <w:r>
                          <w:rPr>
                            <w:i/>
                            <w:sz w:val="20"/>
                            <w:szCs w:val="20"/>
                            <w:lang w:val="en-US"/>
                          </w:rPr>
                          <w:t>dQ=0</w:t>
                        </w:r>
                      </w:p>
                    </w:txbxContent>
                  </v:textbox>
                </v:shape>
                <v:shape id="Text Box 1660" o:spid="_x0000_s1610" type="#_x0000_t202" style="position:absolute;left:2909;top:11580;width:81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" filled="f" stroked="f">
                  <v:textbox>
                    <w:txbxContent>
                      <w:p w:rsidR="00084B95" w:rsidRPr="00B31F7F" w:rsidRDefault="00084B95" w:rsidP="00B0367A">
                        <w:pPr>
                          <w:rPr>
                            <w:i/>
                            <w:sz w:val="20"/>
                            <w:szCs w:val="20"/>
                            <w:lang w:val="kk-KZ"/>
                          </w:rPr>
                        </w:pPr>
                        <w:r>
                          <w:rPr>
                            <w:i/>
                            <w:sz w:val="20"/>
                            <w:szCs w:val="20"/>
                            <w:lang w:val="en-US"/>
                          </w:rPr>
                          <w:t>Q</w:t>
                        </w:r>
                        <w:r>
                          <w:rPr>
                            <w:i/>
                            <w:sz w:val="20"/>
                            <w:szCs w:val="20"/>
                            <w:vertAlign w:val="subscript"/>
                            <w:lang w:val="en-US"/>
                          </w:rPr>
                          <w:t>1</w:t>
                        </w:r>
                        <w:r>
                          <w:rPr>
                            <w:i/>
                            <w:sz w:val="20"/>
                            <w:szCs w:val="20"/>
                            <w:vertAlign w:val="superscript"/>
                            <w:lang w:val="en-US"/>
                          </w:rPr>
                          <w:t>(+)</w:t>
                        </w:r>
                      </w:p>
                    </w:txbxContent>
                  </v:textbox>
                </v:shape>
                <v:shape id="Text Box 1661" o:spid="_x0000_s1611" type="#_x0000_t202" style="position:absolute;left:2579;top:12885;width:871;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" filled="f" stroked="f">
                  <v:textbox>
                    <w:txbxContent>
                      <w:p w:rsidR="00084B95" w:rsidRPr="00B31F7F" w:rsidRDefault="00084B95" w:rsidP="00B0367A">
                        <w:pPr>
                          <w:rPr>
                            <w:i/>
                            <w:sz w:val="20"/>
                            <w:szCs w:val="20"/>
                            <w:lang w:val="kk-KZ"/>
                          </w:rPr>
                        </w:pPr>
                        <w:r>
                          <w:rPr>
                            <w:i/>
                            <w:sz w:val="20"/>
                            <w:szCs w:val="20"/>
                            <w:lang w:val="en-US"/>
                          </w:rPr>
                          <w:t>Q</w:t>
                        </w:r>
                        <w:r>
                          <w:rPr>
                            <w:i/>
                            <w:sz w:val="20"/>
                            <w:szCs w:val="20"/>
                            <w:vertAlign w:val="subscript"/>
                            <w:lang w:val="en-US"/>
                          </w:rPr>
                          <w:t>2</w:t>
                        </w:r>
                        <w:r>
                          <w:rPr>
                            <w:i/>
                            <w:sz w:val="20"/>
                            <w:szCs w:val="20"/>
                            <w:vertAlign w:val="superscript"/>
                            <w:lang w:val="en-US"/>
                          </w:rPr>
                          <w:t>(-)</w:t>
                        </w:r>
                      </w:p>
                    </w:txbxContent>
                  </v:textbox>
                </v:shape>
                <v:line id="Line 1662" o:spid="_x0000_s1612" style="position:absolute;flip:x y;visibility:visible;mso-wrap-style:square" from="3240,12855" to="3525,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">
                  <v:stroke endarrow="block"/>
                </v:line>
              </v:group>
            </w:pict>
          </mc:Fallback>
        </mc:AlternateContent>
      </w:r>
      <w:r w:rsidR="00B0367A" w:rsidRPr="00E06980">
        <w:rPr>
          <w:rFonts w:ascii="Times New Roman" w:hAnsi="Times New Roman"/>
          <w:snapToGrid w:val="0"/>
          <w:color w:val="000000"/>
          <w:sz w:val="24"/>
          <w:szCs w:val="24"/>
          <w:lang w:val="kk-KZ"/>
        </w:rPr>
        <w:tab/>
      </w:r>
      <w:r w:rsidR="00B0367A" w:rsidRPr="00E06980">
        <w:rPr>
          <w:rFonts w:ascii="Times New Roman" w:hAnsi="Times New Roman"/>
          <w:b/>
          <w:i/>
          <w:snapToGrid w:val="0"/>
          <w:color w:val="000000"/>
          <w:sz w:val="24"/>
          <w:szCs w:val="24"/>
          <w:lang w:val="kk-KZ"/>
        </w:rPr>
        <w:t xml:space="preserve">Карно циклі. </w:t>
      </w:r>
      <w:r w:rsidR="00B0367A" w:rsidRPr="00E06980">
        <w:rPr>
          <w:rFonts w:ascii="Times New Roman" w:hAnsi="Times New Roman"/>
          <w:snapToGrid w:val="0"/>
          <w:color w:val="000000"/>
          <w:sz w:val="24"/>
          <w:szCs w:val="24"/>
          <w:lang w:val="kk-KZ"/>
        </w:rPr>
        <w:t>Карно алғаш рет өте маңызды термодинамикалық циклға жататын  идеал жылу машинасының жобасын ұсынған. Карно циклы деп аталатын бұл дөңгелек процесс, екі тепе-тең изотермалық және адиабаталық процестерден құралады.</w:t>
      </w:r>
    </w:p>
    <w:p w:rsidR="00B0367A" w:rsidRPr="00E06980" w:rsidRDefault="00B0367A" w:rsidP="00FA2CED">
      <w:pPr>
        <w:spacing w:after="0" w:line="240" w:lineRule="auto"/>
        <w:ind w:left="4253"/>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Цикл жүзеге асу үшін жұмыстық затқа, изотермиялы ұлғайғанда, жылу беретін қыздырғыщ және одан, изотермиялы сығылғанда, жылу алатын суытқыш болуы қажет. Жұмыстық заттың ұлғайғанда өндіретін жұмысы оң A&gt;0, ал сығылғанда өндіретін жұмысы  A&lt;0  болады.</w:t>
      </w:r>
    </w:p>
    <w:p w:rsidR="00B0367A" w:rsidRPr="00E06980" w:rsidRDefault="00B0367A" w:rsidP="00FA2CED">
      <w:pPr>
        <w:spacing w:after="0" w:line="240" w:lineRule="auto"/>
        <w:ind w:left="4253"/>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Енді жұмыстық зат ретінде бір моль идеал газ алынған Карноның идеал жылу машинасының жұмыс істеу принципін кеңірек зерттелік.</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1) Дөңгелек процесс, белгілі-бір қысымға дейін сығылған, жұмыстық заттың қыздырғышпен жанасып   тұрған сәтінен басталсын. Екеуінің де температуралары бірдей болғандықтан жылу өткізгіштік құбылысы болмайды. Бастапқыда газ көлемін V</w:t>
      </w:r>
      <w:r w:rsidRPr="00E06980">
        <w:rPr>
          <w:rFonts w:ascii="Times New Roman" w:hAnsi="Times New Roman"/>
          <w:snapToGrid w:val="0"/>
          <w:color w:val="000000"/>
          <w:sz w:val="24"/>
          <w:szCs w:val="24"/>
          <w:vertAlign w:val="subscript"/>
          <w:lang w:val="kk-KZ"/>
        </w:rPr>
        <w:t>1</w:t>
      </w:r>
      <w:r w:rsidRPr="00E06980">
        <w:rPr>
          <w:rFonts w:ascii="Times New Roman" w:hAnsi="Times New Roman"/>
          <w:snapToGrid w:val="0"/>
          <w:color w:val="000000"/>
          <w:sz w:val="24"/>
          <w:szCs w:val="24"/>
          <w:lang w:val="kk-KZ"/>
        </w:rPr>
        <w:t xml:space="preserve"> –ден V</w:t>
      </w:r>
      <w:r w:rsidRPr="00E06980">
        <w:rPr>
          <w:rFonts w:ascii="Times New Roman" w:hAnsi="Times New Roman"/>
          <w:snapToGrid w:val="0"/>
          <w:color w:val="000000"/>
          <w:sz w:val="24"/>
          <w:szCs w:val="24"/>
          <w:vertAlign w:val="subscript"/>
          <w:lang w:val="kk-KZ"/>
        </w:rPr>
        <w:t>2</w:t>
      </w:r>
      <w:r w:rsidRPr="00E06980">
        <w:rPr>
          <w:rFonts w:ascii="Times New Roman" w:hAnsi="Times New Roman"/>
          <w:snapToGrid w:val="0"/>
          <w:color w:val="000000"/>
          <w:sz w:val="24"/>
          <w:szCs w:val="24"/>
          <w:lang w:val="kk-KZ"/>
        </w:rPr>
        <w:t>-ге дейін изотермалы ұлғайта отырып бірінші күйден екінші күйге өтеді. Бұл кездегі газдың қыздырғыштан алған жылуы</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520" w:dyaOrig="700">
          <v:shape id="_x0000_i1373" type="#_x0000_t75" style="width:75.75pt;height:35.25pt" o:ole="">
            <v:imagedata r:id="rId733" o:title=""/>
          </v:shape>
          <o:OLEObject Type="Embed" ProgID="Equation.3" ShapeID="_x0000_i1373" DrawAspect="Content" ObjectID="_1695383220" r:id="rId734"/>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түгелдей ұлғаю жұмысын жасауға жұмсалады, яғни </w:t>
      </w:r>
      <w:r w:rsidRPr="00E06980">
        <w:rPr>
          <w:rFonts w:ascii="Times New Roman" w:hAnsi="Times New Roman"/>
          <w:snapToGrid w:val="0"/>
          <w:color w:val="000000"/>
          <w:position w:val="-10"/>
          <w:sz w:val="24"/>
          <w:szCs w:val="24"/>
          <w:lang w:val="kk-KZ"/>
        </w:rPr>
        <w:object w:dxaOrig="820" w:dyaOrig="340">
          <v:shape id="_x0000_i1374" type="#_x0000_t75" style="width:41.25pt;height:17.25pt" o:ole="">
            <v:imagedata r:id="rId735" o:title=""/>
          </v:shape>
          <o:OLEObject Type="Embed" ProgID="Equation.3" ShapeID="_x0000_i1374" DrawAspect="Content" ObjectID="_1695383221" r:id="rId736"/>
        </w:object>
      </w:r>
      <w:r w:rsidRPr="00E06980">
        <w:rPr>
          <w:rFonts w:ascii="Times New Roman" w:hAnsi="Times New Roman"/>
          <w:snapToGrid w:val="0"/>
          <w:color w:val="000000"/>
          <w:sz w:val="24"/>
          <w:szCs w:val="24"/>
          <w:lang w:val="kk-KZ"/>
        </w:rPr>
        <w:t>.</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2) Екіншіде жұмыстық зат қыздырғыштан бөлектеніп, әрі қарай адиабаталы түрде ұлғаяды және екінші күйден үшінші күйге ауысады. Бұл кезде оның температурасы Т</w:t>
      </w:r>
      <w:r w:rsidRPr="00E06980">
        <w:rPr>
          <w:rFonts w:ascii="Times New Roman" w:hAnsi="Times New Roman"/>
          <w:snapToGrid w:val="0"/>
          <w:color w:val="000000"/>
          <w:sz w:val="24"/>
          <w:szCs w:val="24"/>
          <w:vertAlign w:val="subscript"/>
          <w:lang w:val="kk-KZ"/>
        </w:rPr>
        <w:t>1</w:t>
      </w:r>
      <w:r w:rsidRPr="00E06980">
        <w:rPr>
          <w:rFonts w:ascii="Times New Roman" w:hAnsi="Times New Roman"/>
          <w:snapToGrid w:val="0"/>
          <w:color w:val="000000"/>
          <w:sz w:val="24"/>
          <w:szCs w:val="24"/>
          <w:lang w:val="kk-KZ"/>
        </w:rPr>
        <w:t>-ден Т</w:t>
      </w:r>
      <w:r w:rsidRPr="00E06980">
        <w:rPr>
          <w:rFonts w:ascii="Times New Roman" w:hAnsi="Times New Roman"/>
          <w:snapToGrid w:val="0"/>
          <w:color w:val="000000"/>
          <w:sz w:val="24"/>
          <w:szCs w:val="24"/>
          <w:vertAlign w:val="subscript"/>
          <w:lang w:val="kk-KZ"/>
        </w:rPr>
        <w:t>2</w:t>
      </w:r>
      <w:r w:rsidRPr="00E06980">
        <w:rPr>
          <w:rFonts w:ascii="Times New Roman" w:hAnsi="Times New Roman"/>
          <w:snapToGrid w:val="0"/>
          <w:color w:val="000000"/>
          <w:sz w:val="24"/>
          <w:szCs w:val="24"/>
          <w:lang w:val="kk-KZ"/>
        </w:rPr>
        <w:t>-ге дейін кемиді. Себебі газ ішкі энергиясының есебінен, адиабаталы ұлғая отырып, жұмыс жасайды. Жұмыстық дененің жасаған жұмысын мына түрде анықтауға болады:</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3400" w:dyaOrig="660">
          <v:shape id="_x0000_i1375" type="#_x0000_t75" style="width:170.25pt;height:33pt" o:ole="">
            <v:imagedata r:id="rId737" o:title=""/>
          </v:shape>
          <o:OLEObject Type="Embed" ProgID="Equation.3" ShapeID="_x0000_i1375" DrawAspect="Content" ObjectID="_1695383222" r:id="rId738"/>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(2)</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3) Үшінші кезеңде газ, сыртқы күштердің әсерінен, изотермалы түрде сығылып, үшінші күйден төртінші күйге ауысады. Бұл кездегі газды   V</w:t>
      </w:r>
      <w:r w:rsidRPr="00E06980">
        <w:rPr>
          <w:rFonts w:ascii="Times New Roman" w:hAnsi="Times New Roman"/>
          <w:snapToGrid w:val="0"/>
          <w:color w:val="000000"/>
          <w:sz w:val="24"/>
          <w:szCs w:val="24"/>
          <w:vertAlign w:val="subscript"/>
          <w:lang w:val="kk-KZ"/>
        </w:rPr>
        <w:t>3</w:t>
      </w:r>
      <w:r w:rsidRPr="00E06980">
        <w:rPr>
          <w:rFonts w:ascii="Times New Roman" w:hAnsi="Times New Roman"/>
          <w:snapToGrid w:val="0"/>
          <w:color w:val="000000"/>
          <w:sz w:val="24"/>
          <w:szCs w:val="24"/>
          <w:lang w:val="kk-KZ"/>
        </w:rPr>
        <w:t xml:space="preserve"> –тен V</w:t>
      </w:r>
      <w:r w:rsidRPr="00E06980">
        <w:rPr>
          <w:rFonts w:ascii="Times New Roman" w:hAnsi="Times New Roman"/>
          <w:snapToGrid w:val="0"/>
          <w:color w:val="000000"/>
          <w:sz w:val="24"/>
          <w:szCs w:val="24"/>
          <w:vertAlign w:val="subscript"/>
          <w:lang w:val="kk-KZ"/>
        </w:rPr>
        <w:t xml:space="preserve">4 </w:t>
      </w:r>
      <w:r w:rsidRPr="00E06980">
        <w:rPr>
          <w:rFonts w:ascii="Times New Roman" w:hAnsi="Times New Roman"/>
          <w:snapToGrid w:val="0"/>
          <w:color w:val="000000"/>
          <w:sz w:val="24"/>
          <w:szCs w:val="24"/>
          <w:lang w:val="kk-KZ"/>
        </w:rPr>
        <w:t>көлемге дейін сығуға жұмсалатын жұмыс мына формуламен табылады:</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700" w:dyaOrig="700">
          <v:shape id="_x0000_i1376" type="#_x0000_t75" style="width:84.75pt;height:35.25pt" o:ole="">
            <v:imagedata r:id="rId739" o:title=""/>
          </v:shape>
          <o:OLEObject Type="Embed" ProgID="Equation.3" ShapeID="_x0000_i1376" DrawAspect="Content" ObjectID="_1695383223" r:id="rId740"/>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(3)</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жұмыс суытқышқа берілетін жылумөлшеріне, яғни, </w:t>
      </w:r>
      <w:r w:rsidRPr="00E06980">
        <w:rPr>
          <w:rFonts w:ascii="Times New Roman" w:hAnsi="Times New Roman"/>
          <w:snapToGrid w:val="0"/>
          <w:color w:val="000000"/>
          <w:position w:val="-10"/>
          <w:sz w:val="24"/>
          <w:szCs w:val="24"/>
          <w:lang w:val="kk-KZ"/>
        </w:rPr>
        <w:object w:dxaOrig="340" w:dyaOrig="340">
          <v:shape id="_x0000_i1377" type="#_x0000_t75" style="width:17.25pt;height:17.25pt" o:ole="">
            <v:imagedata r:id="rId741" o:title=""/>
          </v:shape>
          <o:OLEObject Type="Embed" ProgID="Equation.3" ShapeID="_x0000_i1377" DrawAspect="Content" ObjectID="_1695383224" r:id="rId742"/>
        </w:object>
      </w:r>
      <w:r w:rsidRPr="00E06980">
        <w:rPr>
          <w:rFonts w:ascii="Times New Roman" w:hAnsi="Times New Roman"/>
          <w:snapToGrid w:val="0"/>
          <w:color w:val="000000"/>
          <w:sz w:val="24"/>
          <w:szCs w:val="24"/>
          <w:lang w:val="kk-KZ"/>
        </w:rPr>
        <w:t>-ге тең.</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4) Соңында газды адиабаталы түрде сығу арқылы төртінші күйден бірінші күйге ауыстырады. Бұл кездегі жұмыс былай анықталады. </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3400" w:dyaOrig="660">
          <v:shape id="_x0000_i1378" type="#_x0000_t75" style="width:170.25pt;height:33pt" o:ole="">
            <v:imagedata r:id="rId743" o:title=""/>
          </v:shape>
          <o:OLEObject Type="Embed" ProgID="Equation.3" ShapeID="_x0000_i1378" DrawAspect="Content" ObjectID="_1695383225" r:id="rId744"/>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немесе</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3700" w:dyaOrig="660">
          <v:shape id="_x0000_i1379" type="#_x0000_t75" style="width:185.25pt;height:33pt" o:ole="">
            <v:imagedata r:id="rId745" o:title=""/>
          </v:shape>
          <o:OLEObject Type="Embed" ProgID="Equation.3" ShapeID="_x0000_i1379" DrawAspect="Content" ObjectID="_1695383226" r:id="rId746"/>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(4)</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мұнда </w:t>
      </w:r>
      <w:r w:rsidRPr="00E06980">
        <w:rPr>
          <w:rFonts w:ascii="Times New Roman" w:hAnsi="Times New Roman"/>
          <w:snapToGrid w:val="0"/>
          <w:color w:val="000000"/>
          <w:position w:val="-10"/>
          <w:sz w:val="24"/>
          <w:szCs w:val="24"/>
          <w:lang w:val="kk-KZ"/>
        </w:rPr>
        <w:object w:dxaOrig="880" w:dyaOrig="340">
          <v:shape id="_x0000_i1380" type="#_x0000_t75" style="width:44.25pt;height:17.25pt" o:ole="">
            <v:imagedata r:id="rId747" o:title=""/>
          </v:shape>
          <o:OLEObject Type="Embed" ProgID="Equation.3" ShapeID="_x0000_i1380" DrawAspect="Content" ObjectID="_1695383227" r:id="rId748"/>
        </w:objec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Карно циклында жасалған жалпы жұмыс осы төрт жұмыстың қосындысына тең:</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5160" w:dyaOrig="700">
          <v:shape id="_x0000_i1381" type="#_x0000_t75" style="width:258pt;height:35.25pt" o:ole="">
            <v:imagedata r:id="rId749" o:title=""/>
          </v:shape>
          <o:OLEObject Type="Embed" ProgID="Equation.3" ShapeID="_x0000_i1381" DrawAspect="Content" ObjectID="_1695383228" r:id="rId750"/>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(5)</w:t>
      </w:r>
    </w:p>
    <w:p w:rsidR="00B0367A" w:rsidRPr="00E06980" w:rsidRDefault="00B0367A"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немесе </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240" w:dyaOrig="340">
          <v:shape id="_x0000_i1382" type="#_x0000_t75" style="width:62.25pt;height:17.25pt" o:ole="">
            <v:imagedata r:id="rId751" o:title=""/>
          </v:shape>
          <o:OLEObject Type="Embed" ProgID="Equation.3" ShapeID="_x0000_i1382" DrawAspect="Content" ObjectID="_1695383229" r:id="rId752"/>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(5</w:t>
      </w:r>
      <w:r w:rsidRPr="00E06980">
        <w:rPr>
          <w:rFonts w:ascii="Times New Roman" w:hAnsi="Times New Roman"/>
          <w:snapToGrid w:val="0"/>
          <w:color w:val="000000"/>
          <w:sz w:val="24"/>
          <w:szCs w:val="24"/>
          <w:vertAlign w:val="superscript"/>
          <w:lang w:val="kk-KZ"/>
        </w:rPr>
        <w:t>/</w:t>
      </w:r>
      <w:r w:rsidRPr="00E06980">
        <w:rPr>
          <w:rFonts w:ascii="Times New Roman" w:hAnsi="Times New Roman"/>
          <w:snapToGrid w:val="0"/>
          <w:color w:val="000000"/>
          <w:sz w:val="24"/>
          <w:szCs w:val="24"/>
          <w:lang w:val="kk-KZ"/>
        </w:rPr>
        <w:t>)</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Адиабаталық ұлғаю және сығылу процестері үшін сәйкес Пуассон теңдеулері былай жазылады:</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2"/>
          <w:sz w:val="24"/>
          <w:szCs w:val="24"/>
          <w:lang w:val="kk-KZ"/>
        </w:rPr>
        <w:object w:dxaOrig="1500" w:dyaOrig="840">
          <v:shape id="_x0000_i1383" type="#_x0000_t75" style="width:75pt;height:42pt" o:ole="">
            <v:imagedata r:id="rId753" o:title=""/>
          </v:shape>
          <o:OLEObject Type="Embed" ProgID="Equation.3" ShapeID="_x0000_i1383" DrawAspect="Content" ObjectID="_1695383230" r:id="rId754"/>
        </w:object>
      </w:r>
      <w:r w:rsidRPr="00E06980">
        <w:rPr>
          <w:rFonts w:ascii="Times New Roman" w:hAnsi="Times New Roman"/>
          <w:snapToGrid w:val="0"/>
          <w:color w:val="000000"/>
          <w:sz w:val="24"/>
          <w:szCs w:val="24"/>
          <w:lang w:val="kk-KZ"/>
        </w:rPr>
        <w:t xml:space="preserve"> және </w:t>
      </w:r>
      <w:r w:rsidRPr="00E06980">
        <w:rPr>
          <w:rFonts w:ascii="Times New Roman" w:hAnsi="Times New Roman"/>
          <w:snapToGrid w:val="0"/>
          <w:color w:val="000000"/>
          <w:position w:val="-32"/>
          <w:sz w:val="24"/>
          <w:szCs w:val="24"/>
          <w:lang w:val="kk-KZ"/>
        </w:rPr>
        <w:object w:dxaOrig="1500" w:dyaOrig="840">
          <v:shape id="_x0000_i1384" type="#_x0000_t75" style="width:75pt;height:42pt" o:ole="">
            <v:imagedata r:id="rId755" o:title=""/>
          </v:shape>
          <o:OLEObject Type="Embed" ProgID="Equation.3" ShapeID="_x0000_i1384" DrawAspect="Content" ObjectID="_1695383231" r:id="rId756"/>
        </w:objec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теңдіктерден </w:t>
      </w:r>
      <w:r w:rsidRPr="00E06980">
        <w:rPr>
          <w:rFonts w:ascii="Times New Roman" w:hAnsi="Times New Roman"/>
          <w:snapToGrid w:val="0"/>
          <w:color w:val="000000"/>
          <w:position w:val="-30"/>
          <w:sz w:val="24"/>
          <w:szCs w:val="24"/>
          <w:lang w:val="kk-KZ"/>
        </w:rPr>
        <w:object w:dxaOrig="920" w:dyaOrig="700">
          <v:shape id="_x0000_i1385" type="#_x0000_t75" style="width:45.75pt;height:35.25pt" o:ole="">
            <v:imagedata r:id="rId757" o:title=""/>
          </v:shape>
          <o:OLEObject Type="Embed" ProgID="Equation.3" ShapeID="_x0000_i1385" DrawAspect="Content" ObjectID="_1695383232" r:id="rId758"/>
        </w:object>
      </w:r>
      <w:r w:rsidRPr="00E06980">
        <w:rPr>
          <w:rFonts w:ascii="Times New Roman" w:hAnsi="Times New Roman"/>
          <w:snapToGrid w:val="0"/>
          <w:color w:val="000000"/>
          <w:sz w:val="24"/>
          <w:szCs w:val="24"/>
          <w:lang w:val="kk-KZ"/>
        </w:rPr>
        <w:t xml:space="preserve"> екендігі шығады.  Осыны ескеріп (5) теңдеу мына түрге келеді.</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3640" w:dyaOrig="700">
          <v:shape id="_x0000_i1386" type="#_x0000_t75" style="width:182.25pt;height:35.25pt" o:ole="">
            <v:imagedata r:id="rId759" o:title=""/>
          </v:shape>
          <o:OLEObject Type="Embed" ProgID="Equation.3" ShapeID="_x0000_i1386" DrawAspect="Content" ObjectID="_1695383233" r:id="rId760"/>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(6)</w:t>
      </w:r>
    </w:p>
    <w:p w:rsidR="00B0367A" w:rsidRPr="00E06980" w:rsidRDefault="00B0367A"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(6) формуланы пайдаланып, Карно циклімен жұмыс жасайтын идеал жылу машинасын пайдалы әсер коэффиценті анықталады:</w:t>
      </w:r>
    </w:p>
    <w:p w:rsidR="00B0367A" w:rsidRPr="00E06980" w:rsidRDefault="00B0367A"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position w:val="-62"/>
          <w:sz w:val="24"/>
          <w:szCs w:val="24"/>
          <w:lang w:val="kk-KZ"/>
        </w:rPr>
        <w:object w:dxaOrig="4680" w:dyaOrig="1359">
          <v:shape id="_x0000_i1387" type="#_x0000_t75" style="width:234pt;height:68.25pt" o:ole="">
            <v:imagedata r:id="rId761" o:title=""/>
          </v:shape>
          <o:OLEObject Type="Embed" ProgID="Equation.3" ShapeID="_x0000_i1387" DrawAspect="Content" ObjectID="_1695383234" r:id="rId762"/>
        </w:object>
      </w:r>
      <w:r w:rsidRPr="00E06980">
        <w:rPr>
          <w:rFonts w:ascii="Times New Roman" w:hAnsi="Times New Roman"/>
          <w:snapToGrid w:val="0"/>
          <w:color w:val="000000"/>
          <w:sz w:val="24"/>
          <w:szCs w:val="24"/>
          <w:lang w:val="kk-KZ"/>
        </w:rPr>
        <w:t>.</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Нәтижесінде Карно циклінің ПӘК-і тек абсолют температуралардың қатынасымен анықталатыны байқалады. Қайтымды Карно циклі үшін</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880" w:dyaOrig="700">
          <v:shape id="_x0000_i1388" type="#_x0000_t75" style="width:93.75pt;height:35.25pt" o:ole="">
            <v:imagedata r:id="rId763" o:title=""/>
          </v:shape>
          <o:OLEObject Type="Embed" ProgID="Equation.3" ShapeID="_x0000_i1388" DrawAspect="Content" ObjectID="_1695383235" r:id="rId764"/>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(7)</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Ал қайтымсыз процесс үшін барлық жағдайда:</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880" w:dyaOrig="700">
          <v:shape id="_x0000_i1389" type="#_x0000_t75" style="width:93.75pt;height:35.25pt" o:ole="">
            <v:imagedata r:id="rId765" o:title=""/>
          </v:shape>
          <o:OLEObject Type="Embed" ProgID="Equation.3" ShapeID="_x0000_i1389" DrawAspect="Content" ObjectID="_1695383236" r:id="rId766"/>
        </w:object>
      </w:r>
      <w:r w:rsidRPr="00E06980">
        <w:rPr>
          <w:rFonts w:ascii="Times New Roman" w:hAnsi="Times New Roman"/>
          <w:snapToGrid w:val="0"/>
          <w:color w:val="000000"/>
          <w:sz w:val="24"/>
          <w:szCs w:val="24"/>
          <w:lang w:val="kk-KZ"/>
        </w:rPr>
        <w:t xml:space="preserve">. </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Берілген температуралар интервалында идеал Карно циклының ПӘК-і ең жоғары болады.</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lastRenderedPageBreak/>
        <w:t xml:space="preserve">Сөйтіп, Карноның тұжырымдауынша термодинамиканың екінші бастамасына былайша анықтама беруге болады: </w:t>
      </w:r>
      <w:r w:rsidRPr="00E06980">
        <w:rPr>
          <w:rFonts w:ascii="Times New Roman" w:hAnsi="Times New Roman"/>
          <w:i/>
          <w:snapToGrid w:val="0"/>
          <w:color w:val="000000"/>
          <w:sz w:val="24"/>
          <w:szCs w:val="24"/>
          <w:lang w:val="kk-KZ"/>
        </w:rPr>
        <w:t>ешуақытта суығырақ денеден ыстығырақ денеге жұмыс өндірілмей жылу мөлшерінің берілуі мүмкін емес</w:t>
      </w:r>
      <w:r w:rsidRPr="00E06980">
        <w:rPr>
          <w:rFonts w:ascii="Times New Roman" w:hAnsi="Times New Roman"/>
          <w:snapToGrid w:val="0"/>
          <w:color w:val="000000"/>
          <w:sz w:val="24"/>
          <w:szCs w:val="24"/>
          <w:lang w:val="kk-KZ"/>
        </w:rPr>
        <w:t>.</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p>
    <w:p w:rsidR="00B0367A" w:rsidRPr="00E06980" w:rsidRDefault="00B0367A" w:rsidP="00FA2CED">
      <w:pPr>
        <w:spacing w:after="0" w:line="240" w:lineRule="auto"/>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Энтропия</w:t>
      </w:r>
    </w:p>
    <w:p w:rsidR="00B0367A" w:rsidRPr="00E06980"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Жүйені толық сипаттау үшін оны түзетін бөліктердің ықтымалдықтарының қосындысын алғанымыз дұрыс. Ол үшін Больцман тағайындаған заң бойынша молекулалардың жылулық қозғалысының ретсіздік мөлшерін белгілі бір функция арқылы сипаттауға болады. </w:t>
      </w:r>
      <w:r w:rsidRPr="00E06980">
        <w:rPr>
          <w:rFonts w:ascii="Times New Roman" w:hAnsi="Times New Roman"/>
          <w:snapToGrid w:val="0"/>
          <w:color w:val="000000"/>
          <w:position w:val="-6"/>
          <w:sz w:val="24"/>
          <w:szCs w:val="24"/>
          <w:lang w:val="kk-KZ"/>
        </w:rPr>
        <w:object w:dxaOrig="1060" w:dyaOrig="279">
          <v:shape id="_x0000_i1390" type="#_x0000_t75" style="width:53.25pt;height:14.25pt" o:ole="">
            <v:imagedata r:id="rId767" o:title=""/>
          </v:shape>
          <o:OLEObject Type="Embed" ProgID="Equation.3" ShapeID="_x0000_i1390" DrawAspect="Content" ObjectID="_1695383237" r:id="rId768"/>
        </w:object>
      </w:r>
      <w:r w:rsidRPr="00E06980">
        <w:rPr>
          <w:rFonts w:ascii="Times New Roman" w:hAnsi="Times New Roman"/>
          <w:snapToGrid w:val="0"/>
          <w:color w:val="000000"/>
          <w:sz w:val="24"/>
          <w:szCs w:val="24"/>
          <w:lang w:val="kk-KZ"/>
        </w:rPr>
        <w:t xml:space="preserve">, мұндағы </w:t>
      </w:r>
      <w:r w:rsidRPr="00E06980">
        <w:rPr>
          <w:rFonts w:ascii="Times New Roman" w:hAnsi="Times New Roman"/>
          <w:snapToGrid w:val="0"/>
          <w:color w:val="000000"/>
          <w:position w:val="-6"/>
          <w:sz w:val="24"/>
          <w:szCs w:val="24"/>
          <w:lang w:val="kk-KZ"/>
        </w:rPr>
        <w:object w:dxaOrig="279" w:dyaOrig="279">
          <v:shape id="_x0000_i1391" type="#_x0000_t75" style="width:14.25pt;height:14.25pt" o:ole="">
            <v:imagedata r:id="rId769" o:title=""/>
          </v:shape>
          <o:OLEObject Type="Embed" ProgID="Equation.3" ShapeID="_x0000_i1391" DrawAspect="Content" ObjectID="_1695383238" r:id="rId770"/>
        </w:object>
      </w:r>
      <w:r w:rsidRPr="00E06980">
        <w:rPr>
          <w:rFonts w:ascii="Times New Roman" w:hAnsi="Times New Roman"/>
          <w:snapToGrid w:val="0"/>
          <w:color w:val="000000"/>
          <w:sz w:val="24"/>
          <w:szCs w:val="24"/>
          <w:lang w:val="kk-KZ"/>
        </w:rPr>
        <w:t xml:space="preserve">-берілген күйдің ықтималдығы, </w:t>
      </w:r>
      <w:r w:rsidRPr="00E06980">
        <w:rPr>
          <w:rFonts w:ascii="Times New Roman" w:hAnsi="Times New Roman"/>
          <w:snapToGrid w:val="0"/>
          <w:color w:val="000000"/>
          <w:position w:val="-6"/>
          <w:sz w:val="24"/>
          <w:szCs w:val="24"/>
          <w:lang w:val="kk-KZ"/>
        </w:rPr>
        <w:object w:dxaOrig="200" w:dyaOrig="279">
          <v:shape id="_x0000_i1392" type="#_x0000_t75" style="width:9.75pt;height:14.25pt" o:ole="">
            <v:imagedata r:id="rId771" o:title=""/>
          </v:shape>
          <o:OLEObject Type="Embed" ProgID="Equation.3" ShapeID="_x0000_i1392" DrawAspect="Content" ObjectID="_1695383239" r:id="rId772"/>
        </w:object>
      </w:r>
      <w:r w:rsidRPr="00E06980">
        <w:rPr>
          <w:rFonts w:ascii="Times New Roman" w:hAnsi="Times New Roman"/>
          <w:snapToGrid w:val="0"/>
          <w:color w:val="000000"/>
          <w:sz w:val="24"/>
          <w:szCs w:val="24"/>
          <w:lang w:val="kk-KZ"/>
        </w:rPr>
        <w:t xml:space="preserve"> - Больцман тұрақтысы, </w:t>
      </w:r>
      <w:r w:rsidRPr="00E06980">
        <w:rPr>
          <w:rFonts w:ascii="Times New Roman" w:hAnsi="Times New Roman"/>
          <w:snapToGrid w:val="0"/>
          <w:color w:val="000000"/>
          <w:position w:val="-6"/>
          <w:sz w:val="24"/>
          <w:szCs w:val="24"/>
          <w:lang w:val="kk-KZ"/>
        </w:rPr>
        <w:object w:dxaOrig="220" w:dyaOrig="279">
          <v:shape id="_x0000_i1393" type="#_x0000_t75" style="width:11.25pt;height:14.25pt" o:ole="">
            <v:imagedata r:id="rId773" o:title=""/>
          </v:shape>
          <o:OLEObject Type="Embed" ProgID="Equation.3" ShapeID="_x0000_i1393" DrawAspect="Content" ObjectID="_1695383240" r:id="rId774"/>
        </w:object>
      </w:r>
      <w:r w:rsidRPr="00E06980">
        <w:rPr>
          <w:rFonts w:ascii="Times New Roman" w:hAnsi="Times New Roman"/>
          <w:snapToGrid w:val="0"/>
          <w:color w:val="000000"/>
          <w:sz w:val="24"/>
          <w:szCs w:val="24"/>
          <w:lang w:val="kk-KZ"/>
        </w:rPr>
        <w:t xml:space="preserve"> - берілген жүйе өрісін сипаттайтын функция энтропия деп аталады. Толық жүйе үшін, оның күйінің ықтималдығы </w:t>
      </w:r>
      <w:r w:rsidRPr="00E06980">
        <w:rPr>
          <w:rFonts w:ascii="Times New Roman" w:hAnsi="Times New Roman"/>
          <w:snapToGrid w:val="0"/>
          <w:color w:val="000000"/>
          <w:position w:val="-12"/>
          <w:sz w:val="24"/>
          <w:szCs w:val="24"/>
          <w:lang w:val="kk-KZ"/>
        </w:rPr>
        <w:object w:dxaOrig="3080" w:dyaOrig="360">
          <v:shape id="_x0000_i1394" type="#_x0000_t75" style="width:153.75pt;height:18pt" o:ole="">
            <v:imagedata r:id="rId775" o:title=""/>
          </v:shape>
          <o:OLEObject Type="Embed" ProgID="Equation.3" ShapeID="_x0000_i1394" DrawAspect="Content" ObjectID="_1695383241" r:id="rId776"/>
        </w:object>
      </w:r>
      <w:r w:rsidRPr="00E06980">
        <w:rPr>
          <w:rFonts w:ascii="Times New Roman" w:hAnsi="Times New Roman"/>
          <w:snapToGrid w:val="0"/>
          <w:color w:val="000000"/>
          <w:sz w:val="24"/>
          <w:szCs w:val="24"/>
          <w:lang w:val="kk-KZ"/>
        </w:rPr>
        <w:t xml:space="preserve"> . Жүйенің энтропиясын былайша анықтаймыз</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3360" w:dyaOrig="360">
          <v:shape id="_x0000_i1395" type="#_x0000_t75" style="width:168pt;height:18pt" o:ole="">
            <v:imagedata r:id="rId777" o:title=""/>
          </v:shape>
          <o:OLEObject Type="Embed" ProgID="Equation.3" ShapeID="_x0000_i1395" DrawAspect="Content" ObjectID="_1695383242" r:id="rId778"/>
        </w:objec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жүйе күйінің өзгерісі тек қана бір әдіспен жүзеге асатын болса, онда оның ықтималдығы </w:t>
      </w:r>
      <w:r w:rsidRPr="00E06980">
        <w:rPr>
          <w:rFonts w:ascii="Times New Roman" w:hAnsi="Times New Roman"/>
          <w:snapToGrid w:val="0"/>
          <w:color w:val="000000"/>
          <w:position w:val="-6"/>
          <w:sz w:val="24"/>
          <w:szCs w:val="24"/>
          <w:lang w:val="kk-KZ"/>
        </w:rPr>
        <w:object w:dxaOrig="600" w:dyaOrig="279">
          <v:shape id="_x0000_i1396" type="#_x0000_t75" style="width:30pt;height:14.25pt" o:ole="">
            <v:imagedata r:id="rId779" o:title=""/>
          </v:shape>
          <o:OLEObject Type="Embed" ProgID="Equation.3" ShapeID="_x0000_i1396" DrawAspect="Content" ObjectID="_1695383243" r:id="rId780"/>
        </w:object>
      </w:r>
      <w:r w:rsidRPr="00E06980">
        <w:rPr>
          <w:rFonts w:ascii="Times New Roman" w:hAnsi="Times New Roman"/>
          <w:snapToGrid w:val="0"/>
          <w:color w:val="000000"/>
          <w:sz w:val="24"/>
          <w:szCs w:val="24"/>
          <w:lang w:val="kk-KZ"/>
        </w:rPr>
        <w:t xml:space="preserve">, энтропиясы </w:t>
      </w:r>
      <w:r w:rsidRPr="00E06980">
        <w:rPr>
          <w:rFonts w:ascii="Times New Roman" w:hAnsi="Times New Roman"/>
          <w:snapToGrid w:val="0"/>
          <w:color w:val="000000"/>
          <w:position w:val="-6"/>
          <w:sz w:val="24"/>
          <w:szCs w:val="24"/>
          <w:lang w:val="kk-KZ"/>
        </w:rPr>
        <w:object w:dxaOrig="1420" w:dyaOrig="279">
          <v:shape id="_x0000_i1397" type="#_x0000_t75" style="width:71.25pt;height:14.25pt" o:ole="">
            <v:imagedata r:id="rId781" o:title=""/>
          </v:shape>
          <o:OLEObject Type="Embed" ProgID="Equation.3" ShapeID="_x0000_i1397" DrawAspect="Content" ObjectID="_1695383244" r:id="rId782"/>
        </w:object>
      </w:r>
      <w:r w:rsidRPr="00E06980">
        <w:rPr>
          <w:rFonts w:ascii="Times New Roman" w:hAnsi="Times New Roman"/>
          <w:snapToGrid w:val="0"/>
          <w:color w:val="000000"/>
          <w:sz w:val="24"/>
          <w:szCs w:val="24"/>
          <w:lang w:val="kk-KZ"/>
        </w:rPr>
        <w:t xml:space="preserve"> болады.</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Оқшауланған жүйеде қайтымсыз процесс кезінде жүйенің энтропиясы артады. Сонымен қатар оқшауланған жүйеде процесстер энтропия артатын жаққа қара бағытталады:</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740" w:dyaOrig="279">
          <v:shape id="_x0000_i1398" type="#_x0000_t75" style="width:36.75pt;height:14.25pt" o:ole="">
            <v:imagedata r:id="rId783" o:title=""/>
          </v:shape>
          <o:OLEObject Type="Embed" ProgID="Equation.3" ShapeID="_x0000_i1398" DrawAspect="Content" ObjectID="_1695383245" r:id="rId784"/>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(8)</w:t>
      </w:r>
    </w:p>
    <w:p w:rsidR="00B0367A" w:rsidRPr="00E06980"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Дербес жағдайда жүйеде өтетін процестердің барлығы да қайтымды болғанда энтропия өзгермейді</w:t>
      </w:r>
    </w:p>
    <w:p w:rsidR="00B0367A" w:rsidRPr="00E06980" w:rsidRDefault="00B0367A"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740" w:dyaOrig="279">
          <v:shape id="_x0000_i1399" type="#_x0000_t75" style="width:36.75pt;height:14.25pt" o:ole="">
            <v:imagedata r:id="rId785" o:title=""/>
          </v:shape>
          <o:OLEObject Type="Embed" ProgID="Equation.3" ShapeID="_x0000_i1399" DrawAspect="Content" ObjectID="_1695383246" r:id="rId786"/>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(9)</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(8) және (9) өрнектерге сәйкес термодинамиканың екінші бастамасын басқаша тұжырымдауға болады: қарастырылып отырған процесстер қайтымды болса, онда энтропия өзгермей тұрақты болады, ал қайтымсыз процестер үшін ылғи артып отырады</w:t>
      </w:r>
    </w:p>
    <w:p w:rsidR="00B0367A" w:rsidRPr="00E06980" w:rsidRDefault="00B0367A"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740" w:dyaOrig="279">
          <v:shape id="_x0000_i1400" type="#_x0000_t75" style="width:36.75pt;height:14.25pt" o:ole="">
            <v:imagedata r:id="rId787" o:title=""/>
          </v:shape>
          <o:OLEObject Type="Embed" ProgID="Equation.3" ShapeID="_x0000_i1400" DrawAspect="Content" ObjectID="_1695383247" r:id="rId788"/>
        </w:object>
      </w:r>
      <w:r w:rsidRPr="00E06980">
        <w:rPr>
          <w:rFonts w:ascii="Times New Roman" w:hAnsi="Times New Roman"/>
          <w:snapToGrid w:val="0"/>
          <w:color w:val="000000"/>
          <w:sz w:val="24"/>
          <w:szCs w:val="24"/>
          <w:lang w:val="kk-KZ"/>
        </w:rPr>
        <w:t xml:space="preserve"> бұл Клаузиус теңсіздігі деп аталады.</w:t>
      </w:r>
    </w:p>
    <w:p w:rsidR="00B0367A" w:rsidRDefault="00B0367A"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Энтропия, энергия сияқты жүйе күйін сипаттайтын шама болып табылады. Энтропия Дж/(мольК)-мен өлшенеді.</w:t>
      </w:r>
    </w:p>
    <w:p w:rsidR="0057518C" w:rsidRPr="00E06980" w:rsidRDefault="0057518C" w:rsidP="00FA2CED">
      <w:pPr>
        <w:spacing w:after="0" w:line="240" w:lineRule="auto"/>
        <w:ind w:firstLine="708"/>
        <w:jc w:val="both"/>
        <w:rPr>
          <w:rFonts w:ascii="Times New Roman" w:hAnsi="Times New Roman"/>
          <w:snapToGrid w:val="0"/>
          <w:color w:val="000000"/>
          <w:sz w:val="24"/>
          <w:szCs w:val="24"/>
          <w:lang w:val="kk-KZ"/>
        </w:rPr>
      </w:pPr>
    </w:p>
    <w:p w:rsidR="00270E0B" w:rsidRDefault="00270E0B"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№11 </w:t>
      </w:r>
      <w:r w:rsidR="000F49ED">
        <w:rPr>
          <w:rFonts w:ascii="Times New Roman" w:hAnsi="Times New Roman"/>
          <w:b/>
          <w:sz w:val="24"/>
          <w:szCs w:val="24"/>
          <w:lang w:val="kk-KZ"/>
        </w:rPr>
        <w:t>Дәріс</w:t>
      </w:r>
    </w:p>
    <w:p w:rsidR="0057518C" w:rsidRPr="00E06980" w:rsidRDefault="0057518C" w:rsidP="00FA2CED">
      <w:pPr>
        <w:spacing w:after="0" w:line="240" w:lineRule="auto"/>
        <w:jc w:val="both"/>
        <w:rPr>
          <w:rFonts w:ascii="Times New Roman" w:hAnsi="Times New Roman"/>
          <w:b/>
          <w:sz w:val="24"/>
          <w:szCs w:val="24"/>
          <w:lang w:val="kk-KZ" w:eastAsia="ko-KR"/>
        </w:rPr>
      </w:pPr>
    </w:p>
    <w:p w:rsidR="00270E0B" w:rsidRDefault="00270E0B" w:rsidP="00FA2CED">
      <w:pPr>
        <w:spacing w:after="0" w:line="240" w:lineRule="auto"/>
        <w:ind w:left="567" w:hanging="567"/>
        <w:rPr>
          <w:rFonts w:ascii="Times New Roman" w:hAnsi="Times New Roman"/>
          <w:b/>
          <w:sz w:val="24"/>
          <w:szCs w:val="24"/>
          <w:lang w:val="kk-KZ"/>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kk-KZ"/>
        </w:rPr>
        <w:t>Беттік керілу.Қос сұйықтың және сұйық пен қатты дене шекараларындағы тепе-теңдік шарттары. Лаплас формуласы.</w:t>
      </w:r>
    </w:p>
    <w:p w:rsidR="0057518C" w:rsidRPr="00E06980" w:rsidRDefault="0057518C" w:rsidP="00FA2CED">
      <w:pPr>
        <w:spacing w:after="0" w:line="240" w:lineRule="auto"/>
        <w:ind w:left="567" w:hanging="567"/>
        <w:rPr>
          <w:rFonts w:ascii="Times New Roman" w:hAnsi="Times New Roman"/>
          <w:b/>
          <w:sz w:val="24"/>
          <w:szCs w:val="24"/>
          <w:lang w:val="uk-UA"/>
        </w:rPr>
      </w:pPr>
    </w:p>
    <w:p w:rsidR="00270E0B" w:rsidRPr="00E06980" w:rsidRDefault="00270E0B" w:rsidP="00FA2CED">
      <w:pPr>
        <w:spacing w:after="0" w:line="240" w:lineRule="auto"/>
        <w:ind w:left="567" w:hanging="567"/>
        <w:rPr>
          <w:rFonts w:ascii="Times New Roman" w:hAnsi="Times New Roman"/>
          <w:sz w:val="24"/>
          <w:szCs w:val="24"/>
          <w:lang w:val="uk-UA"/>
        </w:rPr>
      </w:pPr>
      <w:r w:rsidRPr="00E06980">
        <w:rPr>
          <w:rFonts w:ascii="Times New Roman" w:hAnsi="Times New Roman"/>
          <w:b/>
          <w:bCs/>
          <w:sz w:val="24"/>
          <w:szCs w:val="24"/>
          <w:lang w:val="kk-KZ"/>
        </w:rPr>
        <w:t xml:space="preserve"> </w:t>
      </w: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 Беттік керілу. Қос сұйықтың және сұйық пен қатты дене шекараларындағы тепе-теңдік шарттары. Лаплас формуласымен таныстыру және физика сабағын ұйымдастыру әдісіне түсінік беру.</w:t>
      </w:r>
    </w:p>
    <w:p w:rsidR="00270E0B" w:rsidRPr="00E06980" w:rsidRDefault="00270E0B"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270E0B" w:rsidRPr="00E06980" w:rsidRDefault="00270E0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270E0B" w:rsidRPr="00E06980" w:rsidRDefault="00270E0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Беттік керілу.</w:t>
      </w:r>
    </w:p>
    <w:p w:rsidR="00270E0B" w:rsidRPr="00E06980" w:rsidRDefault="00270E0B"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2.Қос сұйықтың және сұйық пен қатты дене шекараларындағы тепе-теңдік шарттары.</w:t>
      </w:r>
    </w:p>
    <w:p w:rsidR="00270E0B" w:rsidRPr="00E06980" w:rsidRDefault="00270E0B" w:rsidP="00FA2CED">
      <w:pPr>
        <w:spacing w:after="0" w:line="240" w:lineRule="auto"/>
        <w:ind w:left="567" w:hanging="567"/>
        <w:rPr>
          <w:rFonts w:ascii="Times New Roman" w:hAnsi="Times New Roman"/>
          <w:sz w:val="24"/>
          <w:szCs w:val="24"/>
          <w:lang w:val="uk-UA"/>
        </w:rPr>
      </w:pPr>
      <w:r w:rsidRPr="00E06980">
        <w:rPr>
          <w:rFonts w:ascii="Times New Roman" w:hAnsi="Times New Roman"/>
          <w:sz w:val="24"/>
          <w:szCs w:val="24"/>
          <w:lang w:val="kk-KZ"/>
        </w:rPr>
        <w:t>3. Лаплас формуласы.</w:t>
      </w:r>
    </w:p>
    <w:p w:rsidR="00270E0B" w:rsidRPr="00E06980" w:rsidRDefault="00270E0B"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rPr>
        <w:t xml:space="preserve"> </w:t>
      </w:r>
      <w:r w:rsidRPr="00E06980">
        <w:rPr>
          <w:rFonts w:ascii="Times New Roman" w:hAnsi="Times New Roman"/>
          <w:sz w:val="24"/>
          <w:szCs w:val="24"/>
          <w:lang w:val="kk-KZ"/>
        </w:rPr>
        <w:t xml:space="preserve">  </w:t>
      </w: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270E0B" w:rsidRPr="00E06980" w:rsidRDefault="00270E0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270E0B" w:rsidRPr="00E06980" w:rsidRDefault="00270E0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270E0B" w:rsidRPr="00E06980" w:rsidRDefault="00270E0B"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270E0B" w:rsidRPr="00E06980" w:rsidRDefault="00270E0B"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270E0B" w:rsidRPr="00E06980" w:rsidRDefault="00270E0B"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74051E" w:rsidRPr="00E06980" w:rsidRDefault="00E302C5" w:rsidP="00FA2CED">
      <w:pPr>
        <w:spacing w:after="0" w:line="240" w:lineRule="auto"/>
        <w:ind w:firstLine="567"/>
        <w:jc w:val="both"/>
        <w:rPr>
          <w:rFonts w:ascii="Times New Roman" w:hAnsi="Times New Roman"/>
          <w:sz w:val="24"/>
          <w:szCs w:val="24"/>
        </w:rPr>
      </w:pPr>
      <w:r w:rsidRPr="00E06980">
        <w:rPr>
          <w:rFonts w:ascii="Times New Roman" w:hAnsi="Times New Roman"/>
          <w:sz w:val="24"/>
          <w:szCs w:val="24"/>
        </w:rPr>
        <w:tab/>
      </w:r>
      <w:r w:rsidR="0074051E" w:rsidRPr="00E06980">
        <w:rPr>
          <w:rFonts w:ascii="Times New Roman" w:hAnsi="Times New Roman"/>
          <w:sz w:val="24"/>
          <w:szCs w:val="24"/>
        </w:rPr>
        <w:t>Нақты газдардың ішкі энергиясы молекула қозғалысының кинетикалық энергиясынан және олардың әсерлесу потенциалдық энергиясынан тұрады. Нақты газдар үшін еркіндік дәрежесі бойынша энергияның біркелкі таралу принципі орындалады деп, кинетикалық энергиясын есептеу үшін идеал газға алынған формуланы пайдаланамыз. Бір мөл үшін</w:t>
      </w:r>
    </w:p>
    <w:p w:rsidR="0074051E" w:rsidRPr="00E06980" w:rsidRDefault="0074051E" w:rsidP="00FA2CED">
      <w:pPr>
        <w:spacing w:after="0" w:line="240" w:lineRule="auto"/>
        <w:ind w:firstLine="567"/>
        <w:jc w:val="center"/>
        <w:rPr>
          <w:rFonts w:ascii="Times New Roman" w:hAnsi="Times New Roman"/>
          <w:sz w:val="24"/>
          <w:szCs w:val="24"/>
        </w:rPr>
      </w:pPr>
      <w:r w:rsidRPr="00E06980">
        <w:rPr>
          <w:rFonts w:ascii="Times New Roman" w:hAnsi="Times New Roman"/>
          <w:position w:val="-24"/>
          <w:sz w:val="24"/>
          <w:szCs w:val="24"/>
        </w:rPr>
        <w:object w:dxaOrig="1840" w:dyaOrig="620">
          <v:shape id="_x0000_i1401" type="#_x0000_t75" style="width:92.25pt;height:30.75pt" o:ole="" fillcolor="window">
            <v:imagedata r:id="rId789" o:title=""/>
          </v:shape>
          <o:OLEObject Type="Embed" ProgID="Equation.3" ShapeID="_x0000_i1401" DrawAspect="Content" ObjectID="_1695383248" r:id="rId790"/>
        </w:object>
      </w:r>
    </w:p>
    <w:p w:rsidR="0074051E" w:rsidRPr="00E06980" w:rsidRDefault="0074051E" w:rsidP="00FA2CED">
      <w:pPr>
        <w:spacing w:after="0" w:line="240" w:lineRule="auto"/>
        <w:ind w:firstLine="567"/>
        <w:jc w:val="both"/>
        <w:rPr>
          <w:rFonts w:ascii="Times New Roman" w:hAnsi="Times New Roman"/>
          <w:sz w:val="24"/>
          <w:szCs w:val="24"/>
        </w:rPr>
      </w:pPr>
      <w:r w:rsidRPr="00E06980">
        <w:rPr>
          <w:rFonts w:ascii="Times New Roman" w:hAnsi="Times New Roman"/>
          <w:sz w:val="24"/>
          <w:szCs w:val="24"/>
        </w:rPr>
        <w:t>Жүйелік потенциалдық энергиясының өзгеруі минус таңбасымен алынған ішкі әсерлесу кезіндегі жұмысқа тең. Егер V</w:t>
      </w:r>
      <w:r w:rsidRPr="00E06980">
        <w:rPr>
          <w:rFonts w:ascii="Times New Roman" w:hAnsi="Times New Roman"/>
          <w:position w:val="-12"/>
          <w:sz w:val="24"/>
          <w:szCs w:val="24"/>
        </w:rPr>
        <w:object w:dxaOrig="139" w:dyaOrig="380">
          <v:shape id="_x0000_i1402" type="#_x0000_t75" style="width:6.75pt;height:18.75pt" o:ole="" fillcolor="window">
            <v:imagedata r:id="rId791" o:title=""/>
          </v:shape>
          <o:OLEObject Type="Embed" ProgID="Equation.3" ShapeID="_x0000_i1402" DrawAspect="Content" ObjectID="_1695383249" r:id="rId792"/>
        </w:object>
      </w:r>
      <w:r w:rsidRPr="00E06980">
        <w:rPr>
          <w:rFonts w:ascii="Times New Roman" w:hAnsi="Times New Roman"/>
          <w:sz w:val="24"/>
          <w:szCs w:val="24"/>
        </w:rPr>
        <w:t>көлем кезінде газ молекулаларының потенциалдық энергиясы E</w:t>
      </w:r>
      <w:r w:rsidRPr="00E06980">
        <w:rPr>
          <w:rFonts w:ascii="Times New Roman" w:hAnsi="Times New Roman"/>
          <w:sz w:val="24"/>
          <w:szCs w:val="24"/>
          <w:vertAlign w:val="subscript"/>
        </w:rPr>
        <w:t>1</w:t>
      </w:r>
      <w:r w:rsidRPr="00E06980">
        <w:rPr>
          <w:rFonts w:ascii="Times New Roman" w:hAnsi="Times New Roman"/>
          <w:sz w:val="24"/>
          <w:szCs w:val="24"/>
        </w:rPr>
        <w:t>, ал V</w:t>
      </w:r>
      <w:r w:rsidRPr="00E06980">
        <w:rPr>
          <w:rFonts w:ascii="Times New Roman" w:hAnsi="Times New Roman"/>
          <w:sz w:val="24"/>
          <w:szCs w:val="24"/>
          <w:vertAlign w:val="subscript"/>
        </w:rPr>
        <w:t>2</w:t>
      </w:r>
      <w:r w:rsidRPr="00E06980">
        <w:rPr>
          <w:rFonts w:ascii="Times New Roman" w:hAnsi="Times New Roman"/>
          <w:sz w:val="24"/>
          <w:szCs w:val="24"/>
        </w:rPr>
        <w:t xml:space="preserve"> көлем кезінде потенциалдық энергиясы E</w:t>
      </w:r>
      <w:r w:rsidRPr="00E06980">
        <w:rPr>
          <w:rFonts w:ascii="Times New Roman" w:hAnsi="Times New Roman"/>
          <w:position w:val="-12"/>
          <w:sz w:val="24"/>
          <w:szCs w:val="24"/>
        </w:rPr>
        <w:object w:dxaOrig="180" w:dyaOrig="380">
          <v:shape id="_x0000_i1403" type="#_x0000_t75" style="width:9pt;height:18.75pt" o:ole="" fillcolor="window">
            <v:imagedata r:id="rId793" o:title=""/>
          </v:shape>
          <o:OLEObject Type="Embed" ProgID="Equation.3" ShapeID="_x0000_i1403" DrawAspect="Content" ObjectID="_1695383250" r:id="rId794"/>
        </w:object>
      </w:r>
      <w:r w:rsidRPr="00E06980">
        <w:rPr>
          <w:rFonts w:ascii="Times New Roman" w:hAnsi="Times New Roman"/>
          <w:sz w:val="24"/>
          <w:szCs w:val="24"/>
        </w:rPr>
        <w:t>болса, онда</w:t>
      </w:r>
    </w:p>
    <w:p w:rsidR="0074051E" w:rsidRPr="00E06980" w:rsidRDefault="0074051E" w:rsidP="00FA2CED">
      <w:pPr>
        <w:spacing w:after="0" w:line="240" w:lineRule="auto"/>
        <w:ind w:firstLine="567"/>
        <w:jc w:val="center"/>
        <w:rPr>
          <w:rFonts w:ascii="Times New Roman" w:hAnsi="Times New Roman"/>
          <w:sz w:val="24"/>
          <w:szCs w:val="24"/>
        </w:rPr>
      </w:pPr>
      <w:r w:rsidRPr="00E06980">
        <w:rPr>
          <w:rFonts w:ascii="Times New Roman" w:hAnsi="Times New Roman"/>
          <w:position w:val="-40"/>
          <w:sz w:val="24"/>
          <w:szCs w:val="24"/>
        </w:rPr>
        <w:object w:dxaOrig="3940" w:dyaOrig="900">
          <v:shape id="_x0000_i1404" type="#_x0000_t75" style="width:197.25pt;height:45pt" o:ole="" fillcolor="window">
            <v:imagedata r:id="rId795" o:title=""/>
          </v:shape>
          <o:OLEObject Type="Embed" ProgID="Equation.3" ShapeID="_x0000_i1404" DrawAspect="Content" ObjectID="_1695383251" r:id="rId796"/>
        </w:object>
      </w:r>
    </w:p>
    <w:p w:rsidR="0074051E" w:rsidRPr="00E06980" w:rsidRDefault="0074051E" w:rsidP="00FA2CED">
      <w:pPr>
        <w:spacing w:after="0" w:line="240" w:lineRule="auto"/>
        <w:ind w:firstLine="567"/>
        <w:rPr>
          <w:rFonts w:ascii="Times New Roman" w:hAnsi="Times New Roman"/>
          <w:sz w:val="24"/>
          <w:szCs w:val="24"/>
        </w:rPr>
      </w:pPr>
      <w:r w:rsidRPr="00E06980">
        <w:rPr>
          <w:rFonts w:ascii="Times New Roman" w:hAnsi="Times New Roman"/>
          <w:sz w:val="24"/>
          <w:szCs w:val="24"/>
        </w:rPr>
        <w:t xml:space="preserve">Молекулалардың өзара әсерлесу потенциалдық энергиясы олардың арасы шексіз үлкен болса, нөлге айналады, яғни шексіз үлкен көлем кезінде </w:t>
      </w:r>
      <w:r w:rsidRPr="00E06980">
        <w:rPr>
          <w:rFonts w:ascii="Times New Roman" w:hAnsi="Times New Roman"/>
          <w:position w:val="-10"/>
          <w:sz w:val="24"/>
          <w:szCs w:val="24"/>
        </w:rPr>
        <w:object w:dxaOrig="720" w:dyaOrig="340">
          <v:shape id="_x0000_i1405" type="#_x0000_t75" style="width:36pt;height:17.25pt" o:ole="" fillcolor="window">
            <v:imagedata r:id="rId797" o:title=""/>
          </v:shape>
          <o:OLEObject Type="Embed" ProgID="Equation.3" ShapeID="_x0000_i1405" DrawAspect="Content" ObjectID="_1695383252" r:id="rId798"/>
        </w:object>
      </w:r>
      <w:r w:rsidRPr="00E06980">
        <w:rPr>
          <w:rFonts w:ascii="Times New Roman" w:hAnsi="Times New Roman"/>
          <w:sz w:val="24"/>
          <w:szCs w:val="24"/>
        </w:rPr>
        <w:t xml:space="preserve">, </w:t>
      </w:r>
      <w:r w:rsidRPr="00E06980">
        <w:rPr>
          <w:rFonts w:ascii="Times New Roman" w:hAnsi="Times New Roman"/>
          <w:position w:val="-10"/>
          <w:sz w:val="24"/>
          <w:szCs w:val="24"/>
        </w:rPr>
        <w:object w:dxaOrig="720" w:dyaOrig="340">
          <v:shape id="_x0000_i1406" type="#_x0000_t75" style="width:36pt;height:17.25pt" o:ole="" fillcolor="window">
            <v:imagedata r:id="rId799" o:title=""/>
          </v:shape>
          <o:OLEObject Type="Embed" ProgID="Equation.3" ShapeID="_x0000_i1406" DrawAspect="Content" ObjectID="_1695383253" r:id="rId800"/>
        </w:object>
      </w:r>
      <w:r w:rsidRPr="00E06980">
        <w:rPr>
          <w:rFonts w:ascii="Times New Roman" w:hAnsi="Times New Roman"/>
          <w:sz w:val="24"/>
          <w:szCs w:val="24"/>
        </w:rPr>
        <w:t xml:space="preserve"> . Онда </w:t>
      </w:r>
    </w:p>
    <w:p w:rsidR="0074051E" w:rsidRPr="00E06980" w:rsidRDefault="0074051E" w:rsidP="00FA2CED">
      <w:pPr>
        <w:spacing w:after="0" w:line="240" w:lineRule="auto"/>
        <w:ind w:firstLine="567"/>
        <w:jc w:val="center"/>
        <w:rPr>
          <w:rFonts w:ascii="Times New Roman" w:hAnsi="Times New Roman"/>
          <w:sz w:val="24"/>
          <w:szCs w:val="24"/>
        </w:rPr>
      </w:pPr>
      <w:r w:rsidRPr="00E06980">
        <w:rPr>
          <w:rFonts w:ascii="Times New Roman" w:hAnsi="Times New Roman"/>
          <w:position w:val="-30"/>
          <w:sz w:val="24"/>
          <w:szCs w:val="24"/>
        </w:rPr>
        <w:object w:dxaOrig="960" w:dyaOrig="680">
          <v:shape id="_x0000_i1407" type="#_x0000_t75" style="width:48pt;height:33.75pt" o:ole="" fillcolor="window">
            <v:imagedata r:id="rId801" o:title=""/>
          </v:shape>
          <o:OLEObject Type="Embed" ProgID="Equation.3" ShapeID="_x0000_i1407" DrawAspect="Content" ObjectID="_1695383254" r:id="rId802"/>
        </w:object>
      </w:r>
    </w:p>
    <w:p w:rsidR="0074051E" w:rsidRPr="00E06980" w:rsidRDefault="0074051E" w:rsidP="00FA2CED">
      <w:pPr>
        <w:spacing w:after="0" w:line="240" w:lineRule="auto"/>
        <w:ind w:firstLine="567"/>
        <w:jc w:val="both"/>
        <w:rPr>
          <w:rFonts w:ascii="Times New Roman" w:hAnsi="Times New Roman"/>
          <w:sz w:val="24"/>
          <w:szCs w:val="24"/>
        </w:rPr>
      </w:pPr>
      <w:r w:rsidRPr="00E06980">
        <w:rPr>
          <w:rFonts w:ascii="Times New Roman" w:hAnsi="Times New Roman"/>
          <w:sz w:val="24"/>
          <w:szCs w:val="24"/>
        </w:rPr>
        <w:t>Осылайша молекулалардың потенциалдық энергиясы</w:t>
      </w:r>
    </w:p>
    <w:p w:rsidR="0074051E" w:rsidRPr="00E06980" w:rsidRDefault="0074051E" w:rsidP="00FA2CED">
      <w:pPr>
        <w:spacing w:after="0" w:line="240" w:lineRule="auto"/>
        <w:ind w:firstLine="567"/>
        <w:jc w:val="center"/>
        <w:rPr>
          <w:rFonts w:ascii="Times New Roman" w:hAnsi="Times New Roman"/>
          <w:sz w:val="24"/>
          <w:szCs w:val="24"/>
        </w:rPr>
      </w:pPr>
      <w:r w:rsidRPr="00E06980">
        <w:rPr>
          <w:rFonts w:ascii="Times New Roman" w:hAnsi="Times New Roman"/>
          <w:position w:val="-34"/>
          <w:sz w:val="24"/>
          <w:szCs w:val="24"/>
        </w:rPr>
        <w:object w:dxaOrig="1020" w:dyaOrig="720">
          <v:shape id="_x0000_i1408" type="#_x0000_t75" style="width:51pt;height:36pt" o:ole="" fillcolor="window">
            <v:imagedata r:id="rId803" o:title=""/>
          </v:shape>
          <o:OLEObject Type="Embed" ProgID="Equation.3" ShapeID="_x0000_i1408" DrawAspect="Content" ObjectID="_1695383255" r:id="rId804"/>
        </w:object>
      </w:r>
    </w:p>
    <w:p w:rsidR="0074051E" w:rsidRPr="00E06980" w:rsidRDefault="0074051E" w:rsidP="00FA2CED">
      <w:pPr>
        <w:spacing w:after="0" w:line="240" w:lineRule="auto"/>
        <w:ind w:firstLine="567"/>
        <w:jc w:val="both"/>
        <w:rPr>
          <w:rFonts w:ascii="Times New Roman" w:hAnsi="Times New Roman"/>
          <w:sz w:val="24"/>
          <w:szCs w:val="24"/>
        </w:rPr>
      </w:pPr>
      <w:r w:rsidRPr="00E06980">
        <w:rPr>
          <w:rFonts w:ascii="Times New Roman" w:hAnsi="Times New Roman"/>
          <w:sz w:val="24"/>
          <w:szCs w:val="24"/>
        </w:rPr>
        <w:t>Бір мөл газдың толық энергиясы</w:t>
      </w:r>
    </w:p>
    <w:p w:rsidR="0074051E" w:rsidRPr="00E06980" w:rsidRDefault="0074051E" w:rsidP="00FA2CED">
      <w:pPr>
        <w:spacing w:after="0" w:line="240" w:lineRule="auto"/>
        <w:ind w:firstLine="567"/>
        <w:jc w:val="center"/>
        <w:rPr>
          <w:rFonts w:ascii="Times New Roman" w:hAnsi="Times New Roman"/>
          <w:sz w:val="24"/>
          <w:szCs w:val="24"/>
        </w:rPr>
      </w:pPr>
      <w:r w:rsidRPr="00E06980">
        <w:rPr>
          <w:rFonts w:ascii="Times New Roman" w:hAnsi="Times New Roman"/>
          <w:position w:val="-24"/>
          <w:sz w:val="24"/>
          <w:szCs w:val="24"/>
        </w:rPr>
        <w:object w:dxaOrig="1380" w:dyaOrig="620">
          <v:shape id="_x0000_i1409" type="#_x0000_t75" style="width:69pt;height:30.75pt" o:ole="" fillcolor="window">
            <v:imagedata r:id="rId805" o:title=""/>
          </v:shape>
          <o:OLEObject Type="Embed" ProgID="Equation.3" ShapeID="_x0000_i1409" DrawAspect="Content" ObjectID="_1695383256" r:id="rId806"/>
        </w:object>
      </w:r>
    </w:p>
    <w:p w:rsidR="0074051E" w:rsidRPr="00E06980" w:rsidRDefault="0074051E" w:rsidP="00FA2CED">
      <w:pPr>
        <w:pStyle w:val="21"/>
        <w:spacing w:after="0" w:line="240" w:lineRule="auto"/>
        <w:jc w:val="both"/>
        <w:rPr>
          <w:sz w:val="24"/>
          <w:szCs w:val="24"/>
        </w:rPr>
      </w:pPr>
      <w:r w:rsidRPr="00E06980">
        <w:rPr>
          <w:sz w:val="24"/>
          <w:szCs w:val="24"/>
        </w:rPr>
        <w:t>ХІХ ғасырдың ортасында ағылшын физиктері Д.Джоул және В.Томсон, газдың адиабаталық ұлғаюы кезінде оның температурасы өзгеретіндігін эксперименталді түрде байқады. Д.Джоул және В.Томсон тәжірибесі былай жасалған еді. Адиабатты қабықшаға орналасқан трубкаға қуыстары көп қалқа қойылған.</w:t>
      </w:r>
    </w:p>
    <w:p w:rsidR="0074051E" w:rsidRPr="00E06980" w:rsidRDefault="00A667FD" w:rsidP="00FA2CED">
      <w:pPr>
        <w:pStyle w:val="21"/>
        <w:spacing w:after="0" w:line="240" w:lineRule="auto"/>
        <w:jc w:val="center"/>
        <w:rPr>
          <w:sz w:val="24"/>
          <w:szCs w:val="24"/>
          <w:lang w:val="en-US"/>
        </w:rPr>
      </w:pPr>
      <w:r>
        <w:rPr>
          <w:noProof/>
          <w:sz w:val="24"/>
          <w:szCs w:val="24"/>
          <w:lang w:eastAsia="ru-RU"/>
        </w:rPr>
        <mc:AlternateContent>
          <mc:Choice Requires="wpc">
            <w:drawing>
              <wp:inline distT="0" distB="0" distL="0" distR="0">
                <wp:extent cx="2171700" cy="1372235"/>
                <wp:effectExtent l="8255" t="3810" r="1270" b="5080"/>
                <wp:docPr id="1445" name="Полотно 14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623" name="Group 1447"/>
                        <wpg:cNvGrpSpPr>
                          <a:grpSpLocks/>
                        </wpg:cNvGrpSpPr>
                        <wpg:grpSpPr bwMode="auto">
                          <a:xfrm>
                            <a:off x="0" y="19050"/>
                            <a:ext cx="2057400" cy="1353185"/>
                            <a:chOff x="4581" y="2064"/>
                            <a:chExt cx="3240" cy="2131"/>
                          </a:xfrm>
                        </wpg:grpSpPr>
                        <wps:wsp>
                          <wps:cNvPr id="624" name="Rectangle 1448" descr="5%"/>
                          <wps:cNvSpPr>
                            <a:spLocks noChangeArrowheads="1"/>
                          </wps:cNvSpPr>
                          <wps:spPr bwMode="auto">
                            <a:xfrm>
                              <a:off x="5841" y="3114"/>
                              <a:ext cx="720" cy="1080"/>
                            </a:xfrm>
                            <a:prstGeom prst="rect">
                              <a:avLst/>
                            </a:prstGeom>
                            <a:pattFill prst="pct5">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625" name="Line 1449"/>
                          <wps:cNvCnPr>
                            <a:cxnSpLocks noChangeShapeType="1"/>
                          </wps:cNvCnPr>
                          <wps:spPr bwMode="auto">
                            <a:xfrm>
                              <a:off x="4581" y="3114"/>
                              <a:ext cx="3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6" name="Line 1450"/>
                          <wps:cNvCnPr>
                            <a:cxnSpLocks noChangeShapeType="1"/>
                          </wps:cNvCnPr>
                          <wps:spPr bwMode="auto">
                            <a:xfrm>
                              <a:off x="4581" y="4194"/>
                              <a:ext cx="32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7" name="Line 1451"/>
                          <wps:cNvCnPr>
                            <a:cxnSpLocks noChangeShapeType="1"/>
                          </wps:cNvCnPr>
                          <wps:spPr bwMode="auto">
                            <a:xfrm>
                              <a:off x="4761" y="3114"/>
                              <a:ext cx="0" cy="108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28" name="Line 1452"/>
                          <wps:cNvCnPr>
                            <a:cxnSpLocks noChangeShapeType="1"/>
                          </wps:cNvCnPr>
                          <wps:spPr bwMode="auto">
                            <a:xfrm>
                              <a:off x="7641" y="3114"/>
                              <a:ext cx="0" cy="108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29" name="AutoShape 1453"/>
                          <wps:cNvSpPr>
                            <a:spLocks noChangeArrowheads="1"/>
                          </wps:cNvSpPr>
                          <wps:spPr bwMode="auto">
                            <a:xfrm rot="16200000">
                              <a:off x="4524" y="2781"/>
                              <a:ext cx="1529" cy="125"/>
                            </a:xfrm>
                            <a:prstGeom prst="flowChartDisp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Oval 1454"/>
                          <wps:cNvSpPr>
                            <a:spLocks noChangeArrowheads="1"/>
                          </wps:cNvSpPr>
                          <wps:spPr bwMode="auto">
                            <a:xfrm>
                              <a:off x="5256" y="3519"/>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31" name="AutoShape 1455"/>
                          <wps:cNvSpPr>
                            <a:spLocks noChangeArrowheads="1"/>
                          </wps:cNvSpPr>
                          <wps:spPr bwMode="auto">
                            <a:xfrm rot="16200000">
                              <a:off x="6349" y="2766"/>
                              <a:ext cx="1529" cy="125"/>
                            </a:xfrm>
                            <a:prstGeom prst="flowChartDisp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Oval 1456"/>
                          <wps:cNvSpPr>
                            <a:spLocks noChangeArrowheads="1"/>
                          </wps:cNvSpPr>
                          <wps:spPr bwMode="auto">
                            <a:xfrm>
                              <a:off x="7081" y="3504"/>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33" name="Text Box 1457"/>
                          <wps:cNvSpPr txBox="1">
                            <a:spLocks noChangeArrowheads="1"/>
                          </wps:cNvSpPr>
                          <wps:spPr bwMode="auto">
                            <a:xfrm>
                              <a:off x="4881" y="3474"/>
                              <a:ext cx="90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42793" w:rsidRDefault="00084B95" w:rsidP="0074051E">
                                <w:pPr>
                                  <w:rPr>
                                    <w:i/>
                                    <w:sz w:val="28"/>
                                    <w:szCs w:val="28"/>
                                    <w:vertAlign w:val="subscript"/>
                                    <w:lang w:val="en-US"/>
                                  </w:rPr>
                                </w:pPr>
                                <w:r>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p>
                            </w:txbxContent>
                          </wps:txbx>
                          <wps:bodyPr rot="0" vert="horz" wrap="square" lIns="91440" tIns="45720" rIns="91440" bIns="45720" anchor="t" anchorCtr="0" upright="1">
                            <a:noAutofit/>
                          </wps:bodyPr>
                        </wps:wsp>
                        <wps:wsp>
                          <wps:cNvPr id="634" name="Text Box 1458"/>
                          <wps:cNvSpPr txBox="1">
                            <a:spLocks noChangeArrowheads="1"/>
                          </wps:cNvSpPr>
                          <wps:spPr bwMode="auto">
                            <a:xfrm>
                              <a:off x="6726" y="3474"/>
                              <a:ext cx="90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142793" w:rsidRDefault="00084B95" w:rsidP="0074051E">
                                <w:pPr>
                                  <w:rPr>
                                    <w:i/>
                                    <w:sz w:val="28"/>
                                    <w:szCs w:val="28"/>
                                    <w:vertAlign w:val="subscript"/>
                                    <w:lang w:val="en-US"/>
                                  </w:rPr>
                                </w:pPr>
                                <w:r>
                                  <w:rPr>
                                    <w:i/>
                                    <w:sz w:val="28"/>
                                    <w:szCs w:val="28"/>
                                    <w:lang w:val="en-US"/>
                                  </w:rPr>
                                  <w:t>P</w:t>
                                </w:r>
                                <w:r>
                                  <w:rPr>
                                    <w:i/>
                                    <w:sz w:val="28"/>
                                    <w:szCs w:val="28"/>
                                    <w:vertAlign w:val="subscript"/>
                                    <w:lang w:val="en-US"/>
                                  </w:rPr>
                                  <w:t>2</w:t>
                                </w:r>
                                <w:r>
                                  <w:rPr>
                                    <w:i/>
                                    <w:sz w:val="28"/>
                                    <w:szCs w:val="28"/>
                                    <w:lang w:val="en-US"/>
                                  </w:rPr>
                                  <w:t>V</w:t>
                                </w:r>
                                <w:r>
                                  <w:rPr>
                                    <w:i/>
                                    <w:sz w:val="28"/>
                                    <w:szCs w:val="28"/>
                                    <w:vertAlign w:val="subscript"/>
                                    <w:lang w:val="en-US"/>
                                  </w:rPr>
                                  <w:t>2</w:t>
                                </w:r>
                              </w:p>
                            </w:txbxContent>
                          </wps:txbx>
                          <wps:bodyPr rot="0" vert="horz" wrap="square" lIns="91440" tIns="45720" rIns="91440" bIns="45720" anchor="t" anchorCtr="0" upright="1">
                            <a:noAutofit/>
                          </wps:bodyPr>
                        </wps:wsp>
                      </wpg:wgp>
                    </wpc:wpc>
                  </a:graphicData>
                </a:graphic>
              </wp:inline>
            </w:drawing>
          </mc:Choice>
          <mc:Fallback>
            <w:pict>
              <v:group id="Полотно 1445" o:spid="_x0000_s1613" editas="canvas" style="width:171pt;height:108.05pt;mso-position-horizontal-relative:char;mso-position-vertical-relative:line" coordsize="21717,13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">
                <v:shape id="_x0000_s1614" type="#_x0000_t75" style="position:absolute;width:21717;height:13722;visibility:visible;mso-wrap-style:square">
                  <v:fill o:detectmouseclick="t"/>
                  <v:path o:connecttype="none"/>
                </v:shape>
                <v:group id="Group 1447" o:spid="_x0000_s1615" style="position:absolute;top:190;width:20574;height:13532" coordorigin="4581,2064" coordsize="3240,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rect id="Rectangle 1448" o:spid="_x0000_s1616" alt="5%" style="position:absolute;left:5841;top:3114;width:7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" fillcolor="black">
                    <v:fill r:id="rId807" o:title="" type="pattern"/>
                  </v:rect>
                  <v:line id="Line 1449" o:spid="_x0000_s1617" style="position:absolute;visibility:visible;mso-wrap-style:square" from="4581,3114" to="7821,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TJD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pBOnuHvTDwCcvELAAD//wMAUEsBAi0AFAAGAAgAAAAhANvh9svuAAAAhQEAABMAAAAAAAAA&#10;AAAAAAAAAAAAAFtDb250ZW50X1R5cGVzXS54bWxQSwECLQAUAAYACAAAACEAWvQsW78AAAAVAQAA&#10;CwAAAAAAAAAAAAAAAAAfAQAAX3JlbHMvLnJlbHNQSwECLQAUAAYACAAAACEADZEyQ8YAAADcAAAA&#10;DwAAAAAAAAAAAAAAAAAHAgAAZHJzL2Rvd25yZXYueG1sUEsFBgAAAAADAAMAtwAAAPoCAAAAAA==&#10;"/>
                  <v:line id="Line 1450" o:spid="_x0000_s1618" style="position:absolute;visibility:visible;mso-wrap-style:square" from="4581,4194" to="7821,4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"/>
                  <v:line id="Line 1451" o:spid="_x0000_s1619" style="position:absolute;visibility:visible;mso-wrap-style:square" from="4761,3114" to="4761,4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">
                    <v:stroke dashstyle="longDash"/>
                  </v:line>
                  <v:line id="Line 1452" o:spid="_x0000_s1620" style="position:absolute;visibility:visible;mso-wrap-style:square" from="7641,3114" to="7641,4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">
                    <v:stroke dashstyle="longDash"/>
                  </v:line>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AutoShape 1453" o:spid="_x0000_s1621" type="#_x0000_t134" style="position:absolute;left:4524;top:2781;width:1529;height:12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" filled="f"/>
                  <v:oval id="Oval 1454" o:spid="_x0000_s1622" style="position:absolute;left:5256;top:3519;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" fillcolor="black"/>
                  <v:shape id="AutoShape 1455" o:spid="_x0000_s1623" type="#_x0000_t134" style="position:absolute;left:6349;top:2766;width:1529;height:12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" filled="f"/>
                  <v:oval id="Oval 1456" o:spid="_x0000_s1624" style="position:absolute;left:7081;top:3504;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" fillcolor="black"/>
                  <v:shape id="Text Box 1457" o:spid="_x0000_s1625" type="#_x0000_t202" style="position:absolute;left:4881;top:3474;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" stroked="f">
                    <v:fill opacity="0"/>
                    <v:textbox>
                      <w:txbxContent>
                        <w:p w:rsidR="00084B95" w:rsidRPr="00142793" w:rsidRDefault="00084B95" w:rsidP="0074051E">
                          <w:pPr>
                            <w:rPr>
                              <w:i/>
                              <w:sz w:val="28"/>
                              <w:szCs w:val="28"/>
                              <w:vertAlign w:val="subscript"/>
                              <w:lang w:val="en-US"/>
                            </w:rPr>
                          </w:pPr>
                          <w:r>
                            <w:rPr>
                              <w:i/>
                              <w:sz w:val="28"/>
                              <w:szCs w:val="28"/>
                              <w:lang w:val="en-US"/>
                            </w:rPr>
                            <w:t>P</w:t>
                          </w:r>
                          <w:r>
                            <w:rPr>
                              <w:i/>
                              <w:sz w:val="28"/>
                              <w:szCs w:val="28"/>
                              <w:vertAlign w:val="subscript"/>
                              <w:lang w:val="en-US"/>
                            </w:rPr>
                            <w:t>1</w:t>
                          </w:r>
                          <w:r>
                            <w:rPr>
                              <w:i/>
                              <w:sz w:val="28"/>
                              <w:szCs w:val="28"/>
                              <w:lang w:val="en-US"/>
                            </w:rPr>
                            <w:t>V</w:t>
                          </w:r>
                          <w:r>
                            <w:rPr>
                              <w:i/>
                              <w:sz w:val="28"/>
                              <w:szCs w:val="28"/>
                              <w:vertAlign w:val="subscript"/>
                              <w:lang w:val="en-US"/>
                            </w:rPr>
                            <w:t>1</w:t>
                          </w:r>
                        </w:p>
                      </w:txbxContent>
                    </v:textbox>
                  </v:shape>
                  <v:shape id="Text Box 1458" o:spid="_x0000_s1626" type="#_x0000_t202" style="position:absolute;left:6726;top:3474;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" stroked="f">
                    <v:fill opacity="0"/>
                    <v:textbox>
                      <w:txbxContent>
                        <w:p w:rsidR="00084B95" w:rsidRPr="00142793" w:rsidRDefault="00084B95" w:rsidP="0074051E">
                          <w:pPr>
                            <w:rPr>
                              <w:i/>
                              <w:sz w:val="28"/>
                              <w:szCs w:val="28"/>
                              <w:vertAlign w:val="subscript"/>
                              <w:lang w:val="en-US"/>
                            </w:rPr>
                          </w:pPr>
                          <w:r>
                            <w:rPr>
                              <w:i/>
                              <w:sz w:val="28"/>
                              <w:szCs w:val="28"/>
                              <w:lang w:val="en-US"/>
                            </w:rPr>
                            <w:t>P</w:t>
                          </w:r>
                          <w:r>
                            <w:rPr>
                              <w:i/>
                              <w:sz w:val="28"/>
                              <w:szCs w:val="28"/>
                              <w:vertAlign w:val="subscript"/>
                              <w:lang w:val="en-US"/>
                            </w:rPr>
                            <w:t>2</w:t>
                          </w:r>
                          <w:r>
                            <w:rPr>
                              <w:i/>
                              <w:sz w:val="28"/>
                              <w:szCs w:val="28"/>
                              <w:lang w:val="en-US"/>
                            </w:rPr>
                            <w:t>V</w:t>
                          </w:r>
                          <w:r>
                            <w:rPr>
                              <w:i/>
                              <w:sz w:val="28"/>
                              <w:szCs w:val="28"/>
                              <w:vertAlign w:val="subscript"/>
                              <w:lang w:val="en-US"/>
                            </w:rPr>
                            <w:t>2</w:t>
                          </w:r>
                        </w:p>
                      </w:txbxContent>
                    </v:textbox>
                  </v:shape>
                </v:group>
                <w10:anchorlock/>
              </v:group>
            </w:pict>
          </mc:Fallback>
        </mc:AlternateContent>
      </w:r>
    </w:p>
    <w:p w:rsidR="0074051E" w:rsidRPr="00E06980" w:rsidRDefault="0074051E" w:rsidP="00FA2CED">
      <w:pPr>
        <w:pStyle w:val="21"/>
        <w:spacing w:after="0" w:line="240" w:lineRule="auto"/>
        <w:jc w:val="center"/>
        <w:rPr>
          <w:sz w:val="24"/>
          <w:szCs w:val="24"/>
          <w:lang w:val="en-US"/>
        </w:rPr>
      </w:pPr>
    </w:p>
    <w:p w:rsidR="0074051E" w:rsidRPr="009C6765" w:rsidRDefault="0074051E" w:rsidP="00FA2CED">
      <w:pPr>
        <w:pStyle w:val="21"/>
        <w:spacing w:after="0" w:line="240" w:lineRule="auto"/>
        <w:jc w:val="both"/>
        <w:rPr>
          <w:sz w:val="24"/>
          <w:szCs w:val="24"/>
          <w:lang w:val="en-US"/>
        </w:rPr>
      </w:pPr>
      <w:r w:rsidRPr="00E06980">
        <w:rPr>
          <w:sz w:val="24"/>
          <w:szCs w:val="24"/>
        </w:rPr>
        <w:t>Қалқаның</w:t>
      </w:r>
      <w:r w:rsidRPr="009C6765">
        <w:rPr>
          <w:sz w:val="24"/>
          <w:szCs w:val="24"/>
          <w:lang w:val="en-US"/>
        </w:rPr>
        <w:t xml:space="preserve"> </w:t>
      </w:r>
      <w:r w:rsidRPr="00E06980">
        <w:rPr>
          <w:sz w:val="24"/>
          <w:szCs w:val="24"/>
        </w:rPr>
        <w:t>бір</w:t>
      </w:r>
      <w:r w:rsidRPr="009C6765">
        <w:rPr>
          <w:sz w:val="24"/>
          <w:szCs w:val="24"/>
          <w:lang w:val="en-US"/>
        </w:rPr>
        <w:t xml:space="preserve"> </w:t>
      </w:r>
      <w:r w:rsidRPr="00E06980">
        <w:rPr>
          <w:sz w:val="24"/>
          <w:szCs w:val="24"/>
        </w:rPr>
        <w:t>жағында</w:t>
      </w:r>
      <w:r w:rsidRPr="009C6765">
        <w:rPr>
          <w:sz w:val="24"/>
          <w:szCs w:val="24"/>
          <w:lang w:val="en-US"/>
        </w:rPr>
        <w:t xml:space="preserve"> </w:t>
      </w:r>
      <w:r w:rsidRPr="00E06980">
        <w:rPr>
          <w:sz w:val="24"/>
          <w:szCs w:val="24"/>
        </w:rPr>
        <w:t>қысым</w:t>
      </w:r>
      <w:r w:rsidRPr="009C6765">
        <w:rPr>
          <w:sz w:val="24"/>
          <w:szCs w:val="24"/>
          <w:lang w:val="en-US"/>
        </w:rPr>
        <w:t xml:space="preserve"> </w:t>
      </w:r>
      <w:r w:rsidRPr="00E06980">
        <w:rPr>
          <w:position w:val="-10"/>
          <w:sz w:val="24"/>
          <w:szCs w:val="24"/>
        </w:rPr>
        <w:object w:dxaOrig="260" w:dyaOrig="340">
          <v:shape id="_x0000_i1410" type="#_x0000_t75" style="width:12.75pt;height:17.25pt" o:ole="" fillcolor="window">
            <v:imagedata r:id="rId808" o:title=""/>
          </v:shape>
          <o:OLEObject Type="Embed" ProgID="Equation.3" ShapeID="_x0000_i1410" DrawAspect="Content" ObjectID="_1695383257" r:id="rId809"/>
        </w:object>
      </w:r>
      <w:r w:rsidRPr="009C6765">
        <w:rPr>
          <w:sz w:val="24"/>
          <w:szCs w:val="24"/>
          <w:lang w:val="en-US"/>
        </w:rPr>
        <w:t xml:space="preserve">, </w:t>
      </w:r>
      <w:r w:rsidRPr="00E06980">
        <w:rPr>
          <w:sz w:val="24"/>
          <w:szCs w:val="24"/>
        </w:rPr>
        <w:t>екінші</w:t>
      </w:r>
      <w:r w:rsidRPr="009C6765">
        <w:rPr>
          <w:sz w:val="24"/>
          <w:szCs w:val="24"/>
          <w:lang w:val="en-US"/>
        </w:rPr>
        <w:t xml:space="preserve"> </w:t>
      </w:r>
      <w:r w:rsidRPr="00E06980">
        <w:rPr>
          <w:sz w:val="24"/>
          <w:szCs w:val="24"/>
        </w:rPr>
        <w:t>жағында</w:t>
      </w:r>
      <w:r w:rsidRPr="009C6765">
        <w:rPr>
          <w:sz w:val="24"/>
          <w:szCs w:val="24"/>
          <w:lang w:val="en-US"/>
        </w:rPr>
        <w:t xml:space="preserve"> </w:t>
      </w:r>
      <w:r w:rsidRPr="00E06980">
        <w:rPr>
          <w:position w:val="-10"/>
          <w:sz w:val="24"/>
          <w:szCs w:val="24"/>
        </w:rPr>
        <w:object w:dxaOrig="279" w:dyaOrig="340">
          <v:shape id="_x0000_i1411" type="#_x0000_t75" style="width:14.25pt;height:17.25pt" o:ole="" fillcolor="window">
            <v:imagedata r:id="rId810" o:title=""/>
          </v:shape>
          <o:OLEObject Type="Embed" ProgID="Equation.3" ShapeID="_x0000_i1411" DrawAspect="Content" ObjectID="_1695383258" r:id="rId811"/>
        </w:object>
      </w:r>
      <w:r w:rsidRPr="009C6765">
        <w:rPr>
          <w:sz w:val="24"/>
          <w:szCs w:val="24"/>
          <w:lang w:val="en-US"/>
        </w:rPr>
        <w:t>.</w:t>
      </w:r>
      <w:r w:rsidRPr="00E06980">
        <w:rPr>
          <w:sz w:val="24"/>
          <w:szCs w:val="24"/>
          <w:lang w:val="en-US"/>
        </w:rPr>
        <w:t xml:space="preserve"> </w:t>
      </w:r>
      <w:r w:rsidRPr="00E06980">
        <w:rPr>
          <w:sz w:val="24"/>
          <w:szCs w:val="24"/>
        </w:rPr>
        <w:t>Термометрлер</w:t>
      </w:r>
      <w:r w:rsidRPr="009C6765">
        <w:rPr>
          <w:sz w:val="24"/>
          <w:szCs w:val="24"/>
          <w:lang w:val="en-US"/>
        </w:rPr>
        <w:t xml:space="preserve"> </w:t>
      </w:r>
      <w:r w:rsidRPr="00E06980">
        <w:rPr>
          <w:sz w:val="24"/>
          <w:szCs w:val="24"/>
        </w:rPr>
        <w:t>арқылы</w:t>
      </w:r>
      <w:r w:rsidRPr="009C6765">
        <w:rPr>
          <w:sz w:val="24"/>
          <w:szCs w:val="24"/>
          <w:lang w:val="en-US"/>
        </w:rPr>
        <w:t xml:space="preserve"> </w:t>
      </w:r>
      <w:r w:rsidRPr="00E06980">
        <w:rPr>
          <w:sz w:val="24"/>
          <w:szCs w:val="24"/>
        </w:rPr>
        <w:t>тәжірибе</w:t>
      </w:r>
      <w:r w:rsidRPr="009C6765">
        <w:rPr>
          <w:sz w:val="24"/>
          <w:szCs w:val="24"/>
          <w:lang w:val="en-US"/>
        </w:rPr>
        <w:t xml:space="preserve"> </w:t>
      </w:r>
      <w:r w:rsidRPr="00E06980">
        <w:rPr>
          <w:sz w:val="24"/>
          <w:szCs w:val="24"/>
        </w:rPr>
        <w:t>кезінде</w:t>
      </w:r>
      <w:r w:rsidRPr="009C6765">
        <w:rPr>
          <w:sz w:val="24"/>
          <w:szCs w:val="24"/>
          <w:lang w:val="en-US"/>
        </w:rPr>
        <w:t xml:space="preserve"> </w:t>
      </w:r>
      <w:r w:rsidRPr="00E06980">
        <w:rPr>
          <w:sz w:val="24"/>
          <w:szCs w:val="24"/>
        </w:rPr>
        <w:t>температураның</w:t>
      </w:r>
      <w:r w:rsidRPr="009C6765">
        <w:rPr>
          <w:sz w:val="24"/>
          <w:szCs w:val="24"/>
          <w:lang w:val="en-US"/>
        </w:rPr>
        <w:t xml:space="preserve"> </w:t>
      </w:r>
      <w:r w:rsidRPr="00E06980">
        <w:rPr>
          <w:sz w:val="24"/>
          <w:szCs w:val="24"/>
        </w:rPr>
        <w:t>өзгеруінің</w:t>
      </w:r>
      <w:r w:rsidRPr="009C6765">
        <w:rPr>
          <w:sz w:val="24"/>
          <w:szCs w:val="24"/>
          <w:lang w:val="en-US"/>
        </w:rPr>
        <w:t xml:space="preserve"> </w:t>
      </w:r>
      <w:r w:rsidRPr="00E06980">
        <w:rPr>
          <w:sz w:val="24"/>
          <w:szCs w:val="24"/>
        </w:rPr>
        <w:t>таңбасын</w:t>
      </w:r>
      <w:r w:rsidRPr="009C6765">
        <w:rPr>
          <w:sz w:val="24"/>
          <w:szCs w:val="24"/>
          <w:lang w:val="en-US"/>
        </w:rPr>
        <w:t xml:space="preserve"> </w:t>
      </w:r>
      <w:r w:rsidRPr="00E06980">
        <w:rPr>
          <w:sz w:val="24"/>
          <w:szCs w:val="24"/>
        </w:rPr>
        <w:t>анықтауға</w:t>
      </w:r>
      <w:r w:rsidRPr="009C6765">
        <w:rPr>
          <w:sz w:val="24"/>
          <w:szCs w:val="24"/>
          <w:lang w:val="en-US"/>
        </w:rPr>
        <w:t xml:space="preserve"> </w:t>
      </w:r>
      <w:r w:rsidRPr="00E06980">
        <w:rPr>
          <w:sz w:val="24"/>
          <w:szCs w:val="24"/>
        </w:rPr>
        <w:t>болады</w:t>
      </w:r>
      <w:r w:rsidRPr="009C6765">
        <w:rPr>
          <w:sz w:val="24"/>
          <w:szCs w:val="24"/>
          <w:lang w:val="en-US"/>
        </w:rPr>
        <w:t xml:space="preserve">. </w:t>
      </w:r>
      <w:r w:rsidRPr="00E06980">
        <w:rPr>
          <w:sz w:val="24"/>
          <w:szCs w:val="24"/>
        </w:rPr>
        <w:t>Көптеген</w:t>
      </w:r>
      <w:r w:rsidRPr="009C6765">
        <w:rPr>
          <w:sz w:val="24"/>
          <w:szCs w:val="24"/>
          <w:lang w:val="en-US"/>
        </w:rPr>
        <w:t xml:space="preserve"> </w:t>
      </w:r>
      <w:r w:rsidRPr="00E06980">
        <w:rPr>
          <w:sz w:val="24"/>
          <w:szCs w:val="24"/>
        </w:rPr>
        <w:t>газ</w:t>
      </w:r>
      <w:r w:rsidRPr="009C6765">
        <w:rPr>
          <w:sz w:val="24"/>
          <w:szCs w:val="24"/>
          <w:lang w:val="en-US"/>
        </w:rPr>
        <w:t xml:space="preserve"> </w:t>
      </w:r>
      <w:r w:rsidRPr="00E06980">
        <w:rPr>
          <w:sz w:val="24"/>
          <w:szCs w:val="24"/>
        </w:rPr>
        <w:t>үшін</w:t>
      </w:r>
      <w:r w:rsidRPr="009C6765">
        <w:rPr>
          <w:sz w:val="24"/>
          <w:szCs w:val="24"/>
          <w:lang w:val="en-US"/>
        </w:rPr>
        <w:t xml:space="preserve"> </w:t>
      </w:r>
      <w:r w:rsidRPr="00E06980">
        <w:rPr>
          <w:sz w:val="24"/>
          <w:szCs w:val="24"/>
        </w:rPr>
        <w:t>бөлме</w:t>
      </w:r>
      <w:r w:rsidRPr="009C6765">
        <w:rPr>
          <w:sz w:val="24"/>
          <w:szCs w:val="24"/>
          <w:lang w:val="en-US"/>
        </w:rPr>
        <w:t xml:space="preserve"> </w:t>
      </w:r>
      <w:r w:rsidRPr="00E06980">
        <w:rPr>
          <w:sz w:val="24"/>
          <w:szCs w:val="24"/>
        </w:rPr>
        <w:t>температурасы</w:t>
      </w:r>
      <w:r w:rsidRPr="009C6765">
        <w:rPr>
          <w:sz w:val="24"/>
          <w:szCs w:val="24"/>
          <w:lang w:val="en-US"/>
        </w:rPr>
        <w:t xml:space="preserve"> </w:t>
      </w:r>
      <w:r w:rsidRPr="00E06980">
        <w:rPr>
          <w:sz w:val="24"/>
          <w:szCs w:val="24"/>
        </w:rPr>
        <w:t>кезінде</w:t>
      </w:r>
      <w:r w:rsidRPr="009C6765">
        <w:rPr>
          <w:sz w:val="24"/>
          <w:szCs w:val="24"/>
          <w:lang w:val="en-US"/>
        </w:rPr>
        <w:t xml:space="preserve"> </w:t>
      </w:r>
      <w:r w:rsidRPr="00E06980">
        <w:rPr>
          <w:sz w:val="24"/>
          <w:szCs w:val="24"/>
        </w:rPr>
        <w:t>суу</w:t>
      </w:r>
      <w:r w:rsidRPr="009C6765">
        <w:rPr>
          <w:sz w:val="24"/>
          <w:szCs w:val="24"/>
          <w:lang w:val="en-US"/>
        </w:rPr>
        <w:t xml:space="preserve"> </w:t>
      </w:r>
      <w:r w:rsidRPr="00E06980">
        <w:rPr>
          <w:sz w:val="24"/>
          <w:szCs w:val="24"/>
        </w:rPr>
        <w:t>болады</w:t>
      </w:r>
      <w:r w:rsidRPr="009C6765">
        <w:rPr>
          <w:sz w:val="24"/>
          <w:szCs w:val="24"/>
          <w:lang w:val="en-US"/>
        </w:rPr>
        <w:t>.(</w:t>
      </w:r>
      <w:r w:rsidRPr="00E06980">
        <w:rPr>
          <w:sz w:val="24"/>
          <w:szCs w:val="24"/>
        </w:rPr>
        <w:t>сутегі</w:t>
      </w:r>
      <w:r w:rsidRPr="009C6765">
        <w:rPr>
          <w:sz w:val="24"/>
          <w:szCs w:val="24"/>
          <w:lang w:val="en-US"/>
        </w:rPr>
        <w:t xml:space="preserve"> </w:t>
      </w:r>
      <w:r w:rsidRPr="00E06980">
        <w:rPr>
          <w:sz w:val="24"/>
          <w:szCs w:val="24"/>
        </w:rPr>
        <w:t>деп</w:t>
      </w:r>
      <w:r w:rsidRPr="009C6765">
        <w:rPr>
          <w:sz w:val="24"/>
          <w:szCs w:val="24"/>
          <w:lang w:val="en-US"/>
        </w:rPr>
        <w:t xml:space="preserve"> </w:t>
      </w:r>
      <w:r w:rsidRPr="00E06980">
        <w:rPr>
          <w:sz w:val="24"/>
          <w:szCs w:val="24"/>
        </w:rPr>
        <w:t>басқаға</w:t>
      </w:r>
      <w:r w:rsidRPr="009C6765">
        <w:rPr>
          <w:sz w:val="24"/>
          <w:szCs w:val="24"/>
          <w:lang w:val="en-US"/>
        </w:rPr>
        <w:t>)</w:t>
      </w:r>
    </w:p>
    <w:p w:rsidR="0074051E" w:rsidRPr="009C6765" w:rsidRDefault="0074051E" w:rsidP="00FA2CED">
      <w:pPr>
        <w:pStyle w:val="21"/>
        <w:spacing w:after="0" w:line="240" w:lineRule="auto"/>
        <w:jc w:val="both"/>
        <w:rPr>
          <w:sz w:val="24"/>
          <w:szCs w:val="24"/>
          <w:lang w:val="en-US"/>
        </w:rPr>
      </w:pPr>
      <w:r w:rsidRPr="009C6765">
        <w:rPr>
          <w:sz w:val="24"/>
          <w:szCs w:val="24"/>
          <w:lang w:val="en-US"/>
        </w:rPr>
        <w:tab/>
      </w:r>
      <w:r w:rsidRPr="00E06980">
        <w:rPr>
          <w:sz w:val="24"/>
          <w:szCs w:val="24"/>
        </w:rPr>
        <w:t>Қуыс</w:t>
      </w:r>
      <w:r w:rsidRPr="009C6765">
        <w:rPr>
          <w:sz w:val="24"/>
          <w:szCs w:val="24"/>
          <w:lang w:val="en-US"/>
        </w:rPr>
        <w:t xml:space="preserve"> </w:t>
      </w:r>
      <w:r w:rsidRPr="00E06980">
        <w:rPr>
          <w:sz w:val="24"/>
          <w:szCs w:val="24"/>
        </w:rPr>
        <w:t>қалқадан</w:t>
      </w:r>
      <w:r w:rsidRPr="009C6765">
        <w:rPr>
          <w:sz w:val="24"/>
          <w:szCs w:val="24"/>
          <w:lang w:val="en-US"/>
        </w:rPr>
        <w:t xml:space="preserve"> </w:t>
      </w:r>
      <w:r w:rsidRPr="00E06980">
        <w:rPr>
          <w:sz w:val="24"/>
          <w:szCs w:val="24"/>
        </w:rPr>
        <w:t>айдап</w:t>
      </w:r>
      <w:r w:rsidRPr="009C6765">
        <w:rPr>
          <w:sz w:val="24"/>
          <w:szCs w:val="24"/>
          <w:lang w:val="en-US"/>
        </w:rPr>
        <w:t xml:space="preserve"> </w:t>
      </w:r>
      <w:r w:rsidRPr="00E06980">
        <w:rPr>
          <w:sz w:val="24"/>
          <w:szCs w:val="24"/>
        </w:rPr>
        <w:t>шығарған</w:t>
      </w:r>
      <w:r w:rsidRPr="009C6765">
        <w:rPr>
          <w:sz w:val="24"/>
          <w:szCs w:val="24"/>
          <w:lang w:val="en-US"/>
        </w:rPr>
        <w:t xml:space="preserve"> </w:t>
      </w:r>
      <w:r w:rsidRPr="00E06980">
        <w:rPr>
          <w:sz w:val="24"/>
          <w:szCs w:val="24"/>
        </w:rPr>
        <w:t>кезде</w:t>
      </w:r>
      <w:r w:rsidRPr="009C6765">
        <w:rPr>
          <w:sz w:val="24"/>
          <w:szCs w:val="24"/>
          <w:lang w:val="en-US"/>
        </w:rPr>
        <w:t xml:space="preserve"> </w:t>
      </w:r>
      <w:r w:rsidRPr="00E06980">
        <w:rPr>
          <w:sz w:val="24"/>
          <w:szCs w:val="24"/>
        </w:rPr>
        <w:t>газдың</w:t>
      </w:r>
      <w:r w:rsidRPr="009C6765">
        <w:rPr>
          <w:sz w:val="24"/>
          <w:szCs w:val="24"/>
          <w:lang w:val="en-US"/>
        </w:rPr>
        <w:t xml:space="preserve"> </w:t>
      </w:r>
      <w:r w:rsidRPr="00E06980">
        <w:rPr>
          <w:sz w:val="24"/>
          <w:szCs w:val="24"/>
        </w:rPr>
        <w:t>температурасының</w:t>
      </w:r>
      <w:r w:rsidRPr="009C6765">
        <w:rPr>
          <w:sz w:val="24"/>
          <w:szCs w:val="24"/>
          <w:lang w:val="en-US"/>
        </w:rPr>
        <w:t xml:space="preserve"> </w:t>
      </w:r>
      <w:r w:rsidRPr="00E06980">
        <w:rPr>
          <w:sz w:val="24"/>
          <w:szCs w:val="24"/>
        </w:rPr>
        <w:t>өзгеруі</w:t>
      </w:r>
      <w:r w:rsidRPr="009C6765">
        <w:rPr>
          <w:sz w:val="24"/>
          <w:szCs w:val="24"/>
          <w:lang w:val="en-US"/>
        </w:rPr>
        <w:t xml:space="preserve"> </w:t>
      </w:r>
      <w:r w:rsidRPr="00E06980">
        <w:rPr>
          <w:sz w:val="24"/>
          <w:szCs w:val="24"/>
        </w:rPr>
        <w:t>құбылысын</w:t>
      </w:r>
      <w:r w:rsidRPr="009C6765">
        <w:rPr>
          <w:sz w:val="24"/>
          <w:szCs w:val="24"/>
          <w:lang w:val="en-US"/>
        </w:rPr>
        <w:t xml:space="preserve"> </w:t>
      </w:r>
      <w:r w:rsidRPr="00E06980">
        <w:rPr>
          <w:sz w:val="24"/>
          <w:szCs w:val="24"/>
        </w:rPr>
        <w:t>Джоул</w:t>
      </w:r>
      <w:r w:rsidRPr="009C6765">
        <w:rPr>
          <w:sz w:val="24"/>
          <w:szCs w:val="24"/>
          <w:lang w:val="en-US"/>
        </w:rPr>
        <w:t>-</w:t>
      </w:r>
      <w:r w:rsidRPr="00E06980">
        <w:rPr>
          <w:sz w:val="24"/>
          <w:szCs w:val="24"/>
        </w:rPr>
        <w:t>Томсон</w:t>
      </w:r>
      <w:r w:rsidRPr="009C6765">
        <w:rPr>
          <w:sz w:val="24"/>
          <w:szCs w:val="24"/>
          <w:lang w:val="en-US"/>
        </w:rPr>
        <w:t xml:space="preserve"> </w:t>
      </w:r>
      <w:r w:rsidRPr="00E06980">
        <w:rPr>
          <w:sz w:val="24"/>
          <w:szCs w:val="24"/>
        </w:rPr>
        <w:t>эффектісі</w:t>
      </w:r>
      <w:r w:rsidRPr="009C6765">
        <w:rPr>
          <w:sz w:val="24"/>
          <w:szCs w:val="24"/>
          <w:lang w:val="en-US"/>
        </w:rPr>
        <w:t xml:space="preserve"> </w:t>
      </w:r>
      <w:r w:rsidRPr="00E06980">
        <w:rPr>
          <w:sz w:val="24"/>
          <w:szCs w:val="24"/>
        </w:rPr>
        <w:t>немесе</w:t>
      </w:r>
      <w:r w:rsidRPr="009C6765">
        <w:rPr>
          <w:sz w:val="24"/>
          <w:szCs w:val="24"/>
          <w:lang w:val="en-US"/>
        </w:rPr>
        <w:t xml:space="preserve"> </w:t>
      </w:r>
      <w:r w:rsidRPr="00E06980">
        <w:rPr>
          <w:sz w:val="24"/>
          <w:szCs w:val="24"/>
        </w:rPr>
        <w:t>дросселдік</w:t>
      </w:r>
      <w:r w:rsidRPr="009C6765">
        <w:rPr>
          <w:sz w:val="24"/>
          <w:szCs w:val="24"/>
          <w:lang w:val="en-US"/>
        </w:rPr>
        <w:t xml:space="preserve"> </w:t>
      </w:r>
      <w:r w:rsidRPr="00E06980">
        <w:rPr>
          <w:sz w:val="24"/>
          <w:szCs w:val="24"/>
        </w:rPr>
        <w:t>эффект</w:t>
      </w:r>
      <w:r w:rsidRPr="009C6765">
        <w:rPr>
          <w:sz w:val="24"/>
          <w:szCs w:val="24"/>
          <w:lang w:val="en-US"/>
        </w:rPr>
        <w:t xml:space="preserve">  </w:t>
      </w:r>
      <w:r w:rsidRPr="00E06980">
        <w:rPr>
          <w:sz w:val="24"/>
          <w:szCs w:val="24"/>
        </w:rPr>
        <w:t>деп</w:t>
      </w:r>
      <w:r w:rsidRPr="009C6765">
        <w:rPr>
          <w:sz w:val="24"/>
          <w:szCs w:val="24"/>
          <w:lang w:val="en-US"/>
        </w:rPr>
        <w:t xml:space="preserve"> </w:t>
      </w:r>
      <w:r w:rsidRPr="00E06980">
        <w:rPr>
          <w:sz w:val="24"/>
          <w:szCs w:val="24"/>
        </w:rPr>
        <w:t>аталады</w:t>
      </w:r>
      <w:r w:rsidRPr="009C6765">
        <w:rPr>
          <w:sz w:val="24"/>
          <w:szCs w:val="24"/>
          <w:lang w:val="en-US"/>
        </w:rPr>
        <w:t>.</w:t>
      </w:r>
    </w:p>
    <w:p w:rsidR="0074051E" w:rsidRPr="009C6765" w:rsidRDefault="0074051E" w:rsidP="00FA2CED">
      <w:pPr>
        <w:pStyle w:val="21"/>
        <w:spacing w:after="0" w:line="240" w:lineRule="auto"/>
        <w:jc w:val="both"/>
        <w:rPr>
          <w:sz w:val="24"/>
          <w:szCs w:val="24"/>
          <w:lang w:val="en-US"/>
        </w:rPr>
      </w:pPr>
      <w:r w:rsidRPr="009C6765">
        <w:rPr>
          <w:sz w:val="24"/>
          <w:szCs w:val="24"/>
          <w:lang w:val="en-US"/>
        </w:rPr>
        <w:tab/>
      </w:r>
      <w:r w:rsidRPr="00E06980">
        <w:rPr>
          <w:sz w:val="24"/>
          <w:szCs w:val="24"/>
        </w:rPr>
        <w:t>Осы</w:t>
      </w:r>
      <w:r w:rsidRPr="009C6765">
        <w:rPr>
          <w:sz w:val="24"/>
          <w:szCs w:val="24"/>
          <w:lang w:val="en-US"/>
        </w:rPr>
        <w:t xml:space="preserve"> </w:t>
      </w:r>
      <w:r w:rsidRPr="00E06980">
        <w:rPr>
          <w:sz w:val="24"/>
          <w:szCs w:val="24"/>
        </w:rPr>
        <w:t>құбылыстың</w:t>
      </w:r>
      <w:r w:rsidRPr="009C6765">
        <w:rPr>
          <w:sz w:val="24"/>
          <w:szCs w:val="24"/>
          <w:lang w:val="en-US"/>
        </w:rPr>
        <w:t xml:space="preserve"> </w:t>
      </w:r>
      <w:r w:rsidRPr="00E06980">
        <w:rPr>
          <w:sz w:val="24"/>
          <w:szCs w:val="24"/>
        </w:rPr>
        <w:t>себебін</w:t>
      </w:r>
      <w:r w:rsidRPr="009C6765">
        <w:rPr>
          <w:sz w:val="24"/>
          <w:szCs w:val="24"/>
          <w:lang w:val="en-US"/>
        </w:rPr>
        <w:t xml:space="preserve"> </w:t>
      </w:r>
      <w:r w:rsidRPr="00E06980">
        <w:rPr>
          <w:sz w:val="24"/>
          <w:szCs w:val="24"/>
        </w:rPr>
        <w:t>қарастырайық</w:t>
      </w:r>
      <w:r w:rsidRPr="009C6765">
        <w:rPr>
          <w:sz w:val="24"/>
          <w:szCs w:val="24"/>
          <w:lang w:val="en-US"/>
        </w:rPr>
        <w:t xml:space="preserve">. </w:t>
      </w:r>
      <w:r w:rsidRPr="00E06980">
        <w:rPr>
          <w:sz w:val="24"/>
          <w:szCs w:val="24"/>
        </w:rPr>
        <w:t>Бір</w:t>
      </w:r>
      <w:r w:rsidRPr="009C6765">
        <w:rPr>
          <w:sz w:val="24"/>
          <w:szCs w:val="24"/>
          <w:lang w:val="en-US"/>
        </w:rPr>
        <w:t xml:space="preserve"> </w:t>
      </w:r>
      <w:r w:rsidRPr="00E06980">
        <w:rPr>
          <w:sz w:val="24"/>
          <w:szCs w:val="24"/>
        </w:rPr>
        <w:t>мөл</w:t>
      </w:r>
      <w:r w:rsidRPr="009C6765">
        <w:rPr>
          <w:sz w:val="24"/>
          <w:szCs w:val="24"/>
          <w:lang w:val="en-US"/>
        </w:rPr>
        <w:t xml:space="preserve"> </w:t>
      </w:r>
      <w:r w:rsidRPr="00E06980">
        <w:rPr>
          <w:sz w:val="24"/>
          <w:szCs w:val="24"/>
        </w:rPr>
        <w:t>газ</w:t>
      </w:r>
      <w:r w:rsidRPr="009C6765">
        <w:rPr>
          <w:sz w:val="24"/>
          <w:szCs w:val="24"/>
          <w:lang w:val="en-US"/>
        </w:rPr>
        <w:t xml:space="preserve">  </w:t>
      </w:r>
      <w:r w:rsidRPr="00E06980">
        <w:rPr>
          <w:position w:val="-10"/>
          <w:sz w:val="24"/>
          <w:szCs w:val="24"/>
        </w:rPr>
        <w:object w:dxaOrig="260" w:dyaOrig="340">
          <v:shape id="_x0000_i1412" type="#_x0000_t75" style="width:12.75pt;height:17.25pt" o:ole="" fillcolor="window">
            <v:imagedata r:id="rId812" o:title=""/>
          </v:shape>
          <o:OLEObject Type="Embed" ProgID="Equation.3" ShapeID="_x0000_i1412" DrawAspect="Content" ObjectID="_1695383259" r:id="rId813"/>
        </w:object>
      </w:r>
      <w:r w:rsidRPr="009C6765">
        <w:rPr>
          <w:sz w:val="24"/>
          <w:szCs w:val="24"/>
          <w:lang w:val="en-US"/>
        </w:rPr>
        <w:t xml:space="preserve"> </w:t>
      </w:r>
      <w:r w:rsidRPr="00E06980">
        <w:rPr>
          <w:sz w:val="24"/>
          <w:szCs w:val="24"/>
        </w:rPr>
        <w:t>қысым</w:t>
      </w:r>
      <w:r w:rsidRPr="009C6765">
        <w:rPr>
          <w:sz w:val="24"/>
          <w:szCs w:val="24"/>
          <w:lang w:val="en-US"/>
        </w:rPr>
        <w:t xml:space="preserve"> </w:t>
      </w:r>
      <w:r w:rsidRPr="00E06980">
        <w:rPr>
          <w:sz w:val="24"/>
          <w:szCs w:val="24"/>
        </w:rPr>
        <w:t>кезінде</w:t>
      </w:r>
      <w:r w:rsidRPr="009C6765">
        <w:rPr>
          <w:sz w:val="24"/>
          <w:szCs w:val="24"/>
          <w:lang w:val="en-US"/>
        </w:rPr>
        <w:t xml:space="preserve"> </w:t>
      </w:r>
      <w:r w:rsidRPr="00E06980">
        <w:rPr>
          <w:position w:val="-10"/>
          <w:sz w:val="24"/>
          <w:szCs w:val="24"/>
        </w:rPr>
        <w:object w:dxaOrig="260" w:dyaOrig="340">
          <v:shape id="_x0000_i1413" type="#_x0000_t75" style="width:12.75pt;height:17.25pt" o:ole="" fillcolor="window">
            <v:imagedata r:id="rId814" o:title=""/>
          </v:shape>
          <o:OLEObject Type="Embed" ProgID="Equation.3" ShapeID="_x0000_i1413" DrawAspect="Content" ObjectID="_1695383260" r:id="rId815"/>
        </w:object>
      </w:r>
      <w:r w:rsidRPr="00E06980">
        <w:rPr>
          <w:sz w:val="24"/>
          <w:szCs w:val="24"/>
        </w:rPr>
        <w:t>көлем</w:t>
      </w:r>
      <w:r w:rsidRPr="009C6765">
        <w:rPr>
          <w:sz w:val="24"/>
          <w:szCs w:val="24"/>
          <w:lang w:val="en-US"/>
        </w:rPr>
        <w:t xml:space="preserve"> </w:t>
      </w:r>
      <w:r w:rsidRPr="00E06980">
        <w:rPr>
          <w:sz w:val="24"/>
          <w:szCs w:val="24"/>
        </w:rPr>
        <w:t>алып</w:t>
      </w:r>
      <w:r w:rsidRPr="009C6765">
        <w:rPr>
          <w:sz w:val="24"/>
          <w:szCs w:val="24"/>
          <w:lang w:val="en-US"/>
        </w:rPr>
        <w:t xml:space="preserve"> </w:t>
      </w:r>
      <w:r w:rsidRPr="00E06980">
        <w:rPr>
          <w:sz w:val="24"/>
          <w:szCs w:val="24"/>
        </w:rPr>
        <w:t>жатсын</w:t>
      </w:r>
      <w:r w:rsidRPr="009C6765">
        <w:rPr>
          <w:sz w:val="24"/>
          <w:szCs w:val="24"/>
          <w:lang w:val="en-US"/>
        </w:rPr>
        <w:t xml:space="preserve">. </w:t>
      </w:r>
      <w:r w:rsidRPr="00E06980">
        <w:rPr>
          <w:sz w:val="24"/>
          <w:szCs w:val="24"/>
        </w:rPr>
        <w:t>Осы</w:t>
      </w:r>
      <w:r w:rsidRPr="009C6765">
        <w:rPr>
          <w:sz w:val="24"/>
          <w:szCs w:val="24"/>
          <w:lang w:val="en-US"/>
        </w:rPr>
        <w:t xml:space="preserve"> </w:t>
      </w:r>
      <w:r w:rsidRPr="00E06980">
        <w:rPr>
          <w:sz w:val="24"/>
          <w:szCs w:val="24"/>
        </w:rPr>
        <w:t>газды</w:t>
      </w:r>
      <w:r w:rsidRPr="009C6765">
        <w:rPr>
          <w:sz w:val="24"/>
          <w:szCs w:val="24"/>
          <w:lang w:val="en-US"/>
        </w:rPr>
        <w:t xml:space="preserve"> </w:t>
      </w:r>
      <w:r w:rsidRPr="00E06980">
        <w:rPr>
          <w:sz w:val="24"/>
          <w:szCs w:val="24"/>
        </w:rPr>
        <w:t>тығыннан</w:t>
      </w:r>
      <w:r w:rsidRPr="009C6765">
        <w:rPr>
          <w:sz w:val="24"/>
          <w:szCs w:val="24"/>
          <w:lang w:val="en-US"/>
        </w:rPr>
        <w:t xml:space="preserve"> </w:t>
      </w:r>
      <w:r w:rsidRPr="00E06980">
        <w:rPr>
          <w:sz w:val="24"/>
          <w:szCs w:val="24"/>
        </w:rPr>
        <w:t>өткізу</w:t>
      </w:r>
      <w:r w:rsidRPr="009C6765">
        <w:rPr>
          <w:sz w:val="24"/>
          <w:szCs w:val="24"/>
          <w:lang w:val="en-US"/>
        </w:rPr>
        <w:t xml:space="preserve"> </w:t>
      </w:r>
      <w:r w:rsidRPr="00E06980">
        <w:rPr>
          <w:sz w:val="24"/>
          <w:szCs w:val="24"/>
        </w:rPr>
        <w:t>үшін</w:t>
      </w:r>
      <w:r w:rsidRPr="009C6765">
        <w:rPr>
          <w:sz w:val="24"/>
          <w:szCs w:val="24"/>
          <w:lang w:val="en-US"/>
        </w:rPr>
        <w:t xml:space="preserve"> </w:t>
      </w:r>
      <w:r w:rsidRPr="00E06980">
        <w:rPr>
          <w:position w:val="-10"/>
          <w:sz w:val="24"/>
          <w:szCs w:val="24"/>
        </w:rPr>
        <w:object w:dxaOrig="920" w:dyaOrig="340">
          <v:shape id="_x0000_i1414" type="#_x0000_t75" style="width:45.75pt;height:17.25pt" o:ole="" fillcolor="window">
            <v:imagedata r:id="rId816" o:title=""/>
          </v:shape>
          <o:OLEObject Type="Embed" ProgID="Equation.3" ShapeID="_x0000_i1414" DrawAspect="Content" ObjectID="_1695383261" r:id="rId817"/>
        </w:object>
      </w:r>
      <w:r w:rsidRPr="009C6765">
        <w:rPr>
          <w:sz w:val="24"/>
          <w:szCs w:val="24"/>
          <w:lang w:val="en-US"/>
        </w:rPr>
        <w:t xml:space="preserve"> </w:t>
      </w:r>
      <w:r w:rsidRPr="00E06980">
        <w:rPr>
          <w:sz w:val="24"/>
          <w:szCs w:val="24"/>
        </w:rPr>
        <w:t>жұмыс</w:t>
      </w:r>
      <w:r w:rsidRPr="009C6765">
        <w:rPr>
          <w:sz w:val="24"/>
          <w:szCs w:val="24"/>
          <w:lang w:val="en-US"/>
        </w:rPr>
        <w:t xml:space="preserve"> </w:t>
      </w:r>
      <w:r w:rsidRPr="00E06980">
        <w:rPr>
          <w:sz w:val="24"/>
          <w:szCs w:val="24"/>
        </w:rPr>
        <w:t>жасау</w:t>
      </w:r>
      <w:r w:rsidRPr="009C6765">
        <w:rPr>
          <w:sz w:val="24"/>
          <w:szCs w:val="24"/>
          <w:lang w:val="en-US"/>
        </w:rPr>
        <w:t xml:space="preserve"> </w:t>
      </w:r>
      <w:r w:rsidRPr="00E06980">
        <w:rPr>
          <w:sz w:val="24"/>
          <w:szCs w:val="24"/>
        </w:rPr>
        <w:t>керек</w:t>
      </w:r>
      <w:r w:rsidRPr="009C6765">
        <w:rPr>
          <w:sz w:val="24"/>
          <w:szCs w:val="24"/>
          <w:lang w:val="en-US"/>
        </w:rPr>
        <w:t xml:space="preserve">. </w:t>
      </w:r>
      <w:r w:rsidRPr="00E06980">
        <w:rPr>
          <w:sz w:val="24"/>
          <w:szCs w:val="24"/>
        </w:rPr>
        <w:t>Қалқадан</w:t>
      </w:r>
      <w:r w:rsidRPr="009C6765">
        <w:rPr>
          <w:sz w:val="24"/>
          <w:szCs w:val="24"/>
          <w:lang w:val="en-US"/>
        </w:rPr>
        <w:t xml:space="preserve"> </w:t>
      </w:r>
      <w:r w:rsidRPr="00E06980">
        <w:rPr>
          <w:sz w:val="24"/>
          <w:szCs w:val="24"/>
        </w:rPr>
        <w:t>өткеннен</w:t>
      </w:r>
      <w:r w:rsidRPr="009C6765">
        <w:rPr>
          <w:sz w:val="24"/>
          <w:szCs w:val="24"/>
          <w:lang w:val="en-US"/>
        </w:rPr>
        <w:t xml:space="preserve"> </w:t>
      </w:r>
      <w:r w:rsidRPr="00E06980">
        <w:rPr>
          <w:sz w:val="24"/>
          <w:szCs w:val="24"/>
        </w:rPr>
        <w:t>кейін</w:t>
      </w:r>
      <w:r w:rsidRPr="009C6765">
        <w:rPr>
          <w:sz w:val="24"/>
          <w:szCs w:val="24"/>
          <w:lang w:val="en-US"/>
        </w:rPr>
        <w:t xml:space="preserve"> </w:t>
      </w:r>
      <w:r w:rsidRPr="00E06980">
        <w:rPr>
          <w:sz w:val="24"/>
          <w:szCs w:val="24"/>
        </w:rPr>
        <w:t>газ</w:t>
      </w:r>
      <w:r w:rsidRPr="009C6765">
        <w:rPr>
          <w:sz w:val="24"/>
          <w:szCs w:val="24"/>
          <w:lang w:val="en-US"/>
        </w:rPr>
        <w:t xml:space="preserve"> </w:t>
      </w:r>
      <w:r w:rsidRPr="00E06980">
        <w:rPr>
          <w:sz w:val="24"/>
          <w:szCs w:val="24"/>
        </w:rPr>
        <w:t>ұлғая</w:t>
      </w:r>
      <w:r w:rsidRPr="009C6765">
        <w:rPr>
          <w:sz w:val="24"/>
          <w:szCs w:val="24"/>
          <w:lang w:val="en-US"/>
        </w:rPr>
        <w:t xml:space="preserve"> </w:t>
      </w:r>
      <w:r w:rsidRPr="00E06980">
        <w:rPr>
          <w:sz w:val="24"/>
          <w:szCs w:val="24"/>
        </w:rPr>
        <w:t>келе</w:t>
      </w:r>
      <w:r w:rsidRPr="009C6765">
        <w:rPr>
          <w:sz w:val="24"/>
          <w:szCs w:val="24"/>
          <w:lang w:val="en-US"/>
        </w:rPr>
        <w:t xml:space="preserve"> </w:t>
      </w:r>
      <w:r w:rsidRPr="00E06980">
        <w:rPr>
          <w:position w:val="-10"/>
          <w:sz w:val="24"/>
          <w:szCs w:val="24"/>
        </w:rPr>
        <w:object w:dxaOrig="1060" w:dyaOrig="340">
          <v:shape id="_x0000_i1415" type="#_x0000_t75" style="width:53.25pt;height:17.25pt" o:ole="" fillcolor="window">
            <v:imagedata r:id="rId818" o:title=""/>
          </v:shape>
          <o:OLEObject Type="Embed" ProgID="Equation.3" ShapeID="_x0000_i1415" DrawAspect="Content" ObjectID="_1695383262" r:id="rId819"/>
        </w:object>
      </w:r>
      <w:r w:rsidRPr="00E06980">
        <w:rPr>
          <w:sz w:val="24"/>
          <w:szCs w:val="24"/>
        </w:rPr>
        <w:t>жұмыс</w:t>
      </w:r>
      <w:r w:rsidRPr="009C6765">
        <w:rPr>
          <w:sz w:val="24"/>
          <w:szCs w:val="24"/>
          <w:lang w:val="en-US"/>
        </w:rPr>
        <w:t xml:space="preserve"> </w:t>
      </w:r>
      <w:r w:rsidRPr="00E06980">
        <w:rPr>
          <w:sz w:val="24"/>
          <w:szCs w:val="24"/>
        </w:rPr>
        <w:t>жасайды</w:t>
      </w:r>
      <w:r w:rsidRPr="009C6765">
        <w:rPr>
          <w:sz w:val="24"/>
          <w:szCs w:val="24"/>
          <w:lang w:val="en-US"/>
        </w:rPr>
        <w:t>.</w:t>
      </w:r>
    </w:p>
    <w:p w:rsidR="0074051E" w:rsidRPr="00564545" w:rsidRDefault="0074051E" w:rsidP="00FA2CED">
      <w:pPr>
        <w:pStyle w:val="21"/>
        <w:spacing w:after="0" w:line="240" w:lineRule="auto"/>
        <w:rPr>
          <w:sz w:val="24"/>
          <w:szCs w:val="24"/>
          <w:lang w:val="en-US"/>
        </w:rPr>
      </w:pPr>
      <w:r w:rsidRPr="009C6765">
        <w:rPr>
          <w:sz w:val="24"/>
          <w:szCs w:val="24"/>
          <w:lang w:val="en-US"/>
        </w:rPr>
        <w:tab/>
      </w:r>
      <w:r w:rsidRPr="00E06980">
        <w:rPr>
          <w:sz w:val="24"/>
          <w:szCs w:val="24"/>
        </w:rPr>
        <w:t>Термодинамикалық</w:t>
      </w:r>
      <w:r w:rsidRPr="00564545">
        <w:rPr>
          <w:sz w:val="24"/>
          <w:szCs w:val="24"/>
        </w:rPr>
        <w:t xml:space="preserve"> </w:t>
      </w:r>
      <w:r w:rsidRPr="00E06980">
        <w:rPr>
          <w:sz w:val="24"/>
          <w:szCs w:val="24"/>
        </w:rPr>
        <w:t>бірінші</w:t>
      </w:r>
      <w:r w:rsidRPr="00564545">
        <w:rPr>
          <w:sz w:val="24"/>
          <w:szCs w:val="24"/>
        </w:rPr>
        <w:t xml:space="preserve"> </w:t>
      </w:r>
      <w:r w:rsidRPr="00E06980">
        <w:rPr>
          <w:sz w:val="24"/>
          <w:szCs w:val="24"/>
        </w:rPr>
        <w:t>бастамасына</w:t>
      </w:r>
      <w:r w:rsidRPr="00564545">
        <w:rPr>
          <w:sz w:val="24"/>
          <w:szCs w:val="24"/>
        </w:rPr>
        <w:t xml:space="preserve"> </w:t>
      </w:r>
      <w:r w:rsidRPr="00E06980">
        <w:rPr>
          <w:sz w:val="24"/>
          <w:szCs w:val="24"/>
        </w:rPr>
        <w:t>сәйкес</w:t>
      </w:r>
      <w:r w:rsidRPr="00564545">
        <w:rPr>
          <w:sz w:val="24"/>
          <w:szCs w:val="24"/>
        </w:rPr>
        <w:t xml:space="preserve"> </w:t>
      </w:r>
      <w:r w:rsidRPr="00E06980">
        <w:rPr>
          <w:sz w:val="24"/>
          <w:szCs w:val="24"/>
        </w:rPr>
        <w:t>адиабатты</w:t>
      </w:r>
      <w:r w:rsidRPr="00564545">
        <w:rPr>
          <w:sz w:val="24"/>
          <w:szCs w:val="24"/>
        </w:rPr>
        <w:t xml:space="preserve"> </w:t>
      </w:r>
      <w:r w:rsidRPr="00E06980">
        <w:rPr>
          <w:sz w:val="24"/>
          <w:szCs w:val="24"/>
        </w:rPr>
        <w:t>процесс</w:t>
      </w:r>
      <w:r w:rsidRPr="00564545">
        <w:rPr>
          <w:sz w:val="24"/>
          <w:szCs w:val="24"/>
        </w:rPr>
        <w:t xml:space="preserve"> </w:t>
      </w:r>
      <w:r w:rsidRPr="00E06980">
        <w:rPr>
          <w:sz w:val="24"/>
          <w:szCs w:val="24"/>
        </w:rPr>
        <w:t>кезінде</w:t>
      </w:r>
      <w:r w:rsidRPr="00564545">
        <w:rPr>
          <w:sz w:val="24"/>
          <w:szCs w:val="24"/>
        </w:rPr>
        <w:t xml:space="preserve">     </w:t>
      </w:r>
      <w:r w:rsidRPr="00E06980">
        <w:rPr>
          <w:position w:val="-10"/>
          <w:sz w:val="24"/>
          <w:szCs w:val="24"/>
        </w:rPr>
        <w:object w:dxaOrig="2120" w:dyaOrig="340">
          <v:shape id="_x0000_i1416" type="#_x0000_t75" style="width:105.75pt;height:17.25pt" o:ole="" fillcolor="window">
            <v:imagedata r:id="rId820" o:title=""/>
          </v:shape>
          <o:OLEObject Type="Embed" ProgID="Equation.3" ShapeID="_x0000_i1416" DrawAspect="Content" ObjectID="_1695383263" r:id="rId821"/>
        </w:object>
      </w:r>
      <w:r w:rsidRPr="00564545">
        <w:rPr>
          <w:sz w:val="24"/>
          <w:szCs w:val="24"/>
        </w:rPr>
        <w:t xml:space="preserve"> </w:t>
      </w:r>
      <w:r w:rsidRPr="00E06980">
        <w:rPr>
          <w:sz w:val="24"/>
          <w:szCs w:val="24"/>
        </w:rPr>
        <w:t>немесе</w:t>
      </w:r>
      <w:r w:rsidRPr="00564545">
        <w:rPr>
          <w:sz w:val="24"/>
          <w:szCs w:val="24"/>
        </w:rPr>
        <w:t xml:space="preserve"> </w:t>
      </w:r>
      <w:r w:rsidRPr="00E06980">
        <w:rPr>
          <w:position w:val="-10"/>
          <w:sz w:val="24"/>
          <w:szCs w:val="24"/>
          <w:lang w:val="en-US"/>
        </w:rPr>
        <w:object w:dxaOrig="2120" w:dyaOrig="340">
          <v:shape id="_x0000_i1417" type="#_x0000_t75" style="width:105.75pt;height:17.25pt" o:ole="" fillcolor="window">
            <v:imagedata r:id="rId822" o:title=""/>
          </v:shape>
          <o:OLEObject Type="Embed" ProgID="Equation.3" ShapeID="_x0000_i1417" DrawAspect="Content" ObjectID="_1695383264" r:id="rId823"/>
        </w:object>
      </w:r>
      <w:r w:rsidRPr="00564545">
        <w:rPr>
          <w:sz w:val="24"/>
          <w:szCs w:val="24"/>
        </w:rPr>
        <w:t xml:space="preserve">. </w:t>
      </w:r>
      <w:r w:rsidRPr="00E06980">
        <w:rPr>
          <w:sz w:val="24"/>
          <w:szCs w:val="24"/>
        </w:rPr>
        <w:t>Вандер</w:t>
      </w:r>
      <w:r w:rsidRPr="00564545">
        <w:rPr>
          <w:sz w:val="24"/>
          <w:szCs w:val="24"/>
          <w:lang w:val="en-US"/>
        </w:rPr>
        <w:t>-</w:t>
      </w:r>
      <w:r w:rsidRPr="00E06980">
        <w:rPr>
          <w:sz w:val="24"/>
          <w:szCs w:val="24"/>
        </w:rPr>
        <w:t>Валс</w:t>
      </w:r>
      <w:r w:rsidRPr="00564545">
        <w:rPr>
          <w:sz w:val="24"/>
          <w:szCs w:val="24"/>
          <w:lang w:val="en-US"/>
        </w:rPr>
        <w:t xml:space="preserve"> </w:t>
      </w:r>
      <w:r w:rsidRPr="00E06980">
        <w:rPr>
          <w:sz w:val="24"/>
          <w:szCs w:val="24"/>
        </w:rPr>
        <w:t>теңдеуінен</w:t>
      </w:r>
    </w:p>
    <w:p w:rsidR="0074051E" w:rsidRPr="00E06980" w:rsidRDefault="0074051E" w:rsidP="00FA2CED">
      <w:pPr>
        <w:pStyle w:val="21"/>
        <w:spacing w:after="0" w:line="240" w:lineRule="auto"/>
        <w:jc w:val="center"/>
        <w:rPr>
          <w:sz w:val="24"/>
          <w:szCs w:val="24"/>
          <w:lang w:val="en-US"/>
        </w:rPr>
      </w:pPr>
      <w:r w:rsidRPr="00E06980">
        <w:rPr>
          <w:position w:val="-30"/>
          <w:sz w:val="24"/>
          <w:szCs w:val="24"/>
        </w:rPr>
        <w:object w:dxaOrig="1740" w:dyaOrig="680">
          <v:shape id="_x0000_i1418" type="#_x0000_t75" style="width:87pt;height:33.75pt" o:ole="" fillcolor="window">
            <v:imagedata r:id="rId824" o:title=""/>
          </v:shape>
          <o:OLEObject Type="Embed" ProgID="Equation.3" ShapeID="_x0000_i1418" DrawAspect="Content" ObjectID="_1695383265" r:id="rId825"/>
        </w:object>
      </w:r>
    </w:p>
    <w:p w:rsidR="0074051E" w:rsidRPr="009C6765" w:rsidRDefault="0074051E" w:rsidP="00FA2CED">
      <w:pPr>
        <w:pStyle w:val="21"/>
        <w:spacing w:after="0" w:line="240" w:lineRule="auto"/>
        <w:jc w:val="both"/>
        <w:rPr>
          <w:sz w:val="24"/>
          <w:szCs w:val="24"/>
          <w:lang w:val="en-US"/>
        </w:rPr>
      </w:pPr>
      <w:r w:rsidRPr="00E06980">
        <w:rPr>
          <w:sz w:val="24"/>
          <w:szCs w:val="24"/>
        </w:rPr>
        <w:t>Газ</w:t>
      </w:r>
      <w:r w:rsidRPr="009C6765">
        <w:rPr>
          <w:sz w:val="24"/>
          <w:szCs w:val="24"/>
          <w:lang w:val="en-US"/>
        </w:rPr>
        <w:t xml:space="preserve"> </w:t>
      </w:r>
      <w:r w:rsidRPr="00E06980">
        <w:rPr>
          <w:sz w:val="24"/>
          <w:szCs w:val="24"/>
        </w:rPr>
        <w:t>ұлғайған</w:t>
      </w:r>
      <w:r w:rsidRPr="009C6765">
        <w:rPr>
          <w:sz w:val="24"/>
          <w:szCs w:val="24"/>
          <w:lang w:val="en-US"/>
        </w:rPr>
        <w:t xml:space="preserve"> </w:t>
      </w:r>
      <w:r w:rsidRPr="00E06980">
        <w:rPr>
          <w:sz w:val="24"/>
          <w:szCs w:val="24"/>
        </w:rPr>
        <w:t>кезде</w:t>
      </w:r>
      <w:r w:rsidRPr="009C6765">
        <w:rPr>
          <w:sz w:val="24"/>
          <w:szCs w:val="24"/>
          <w:lang w:val="en-US"/>
        </w:rPr>
        <w:t xml:space="preserve"> </w:t>
      </w:r>
      <w:r w:rsidRPr="00E06980">
        <w:rPr>
          <w:sz w:val="24"/>
          <w:szCs w:val="24"/>
        </w:rPr>
        <w:t>оның</w:t>
      </w:r>
      <w:r w:rsidRPr="009C6765">
        <w:rPr>
          <w:sz w:val="24"/>
          <w:szCs w:val="24"/>
          <w:lang w:val="en-US"/>
        </w:rPr>
        <w:t xml:space="preserve"> </w:t>
      </w:r>
      <w:r w:rsidRPr="00E06980">
        <w:rPr>
          <w:sz w:val="24"/>
          <w:szCs w:val="24"/>
        </w:rPr>
        <w:t>көлемі</w:t>
      </w:r>
      <w:r w:rsidRPr="009C6765">
        <w:rPr>
          <w:sz w:val="24"/>
          <w:szCs w:val="24"/>
          <w:lang w:val="en-US"/>
        </w:rPr>
        <w:t xml:space="preserve"> </w:t>
      </w:r>
      <w:r w:rsidRPr="00E06980">
        <w:rPr>
          <w:sz w:val="24"/>
          <w:szCs w:val="24"/>
        </w:rPr>
        <w:t>өте</w:t>
      </w:r>
      <w:r w:rsidRPr="009C6765">
        <w:rPr>
          <w:sz w:val="24"/>
          <w:szCs w:val="24"/>
          <w:lang w:val="en-US"/>
        </w:rPr>
        <w:t xml:space="preserve"> </w:t>
      </w:r>
      <w:r w:rsidRPr="00E06980">
        <w:rPr>
          <w:sz w:val="24"/>
          <w:szCs w:val="24"/>
        </w:rPr>
        <w:t>үлкен</w:t>
      </w:r>
      <w:r w:rsidRPr="009C6765">
        <w:rPr>
          <w:sz w:val="24"/>
          <w:szCs w:val="24"/>
          <w:lang w:val="en-US"/>
        </w:rPr>
        <w:t xml:space="preserve"> </w:t>
      </w:r>
      <w:r w:rsidRPr="00E06980">
        <w:rPr>
          <w:sz w:val="24"/>
          <w:szCs w:val="24"/>
        </w:rPr>
        <w:t>деп</w:t>
      </w:r>
      <w:r w:rsidRPr="009C6765">
        <w:rPr>
          <w:sz w:val="24"/>
          <w:szCs w:val="24"/>
          <w:lang w:val="en-US"/>
        </w:rPr>
        <w:t xml:space="preserve"> </w:t>
      </w:r>
      <w:r w:rsidRPr="00E06980">
        <w:rPr>
          <w:sz w:val="24"/>
          <w:szCs w:val="24"/>
        </w:rPr>
        <w:t>есептейік</w:t>
      </w:r>
      <w:r w:rsidRPr="009C6765">
        <w:rPr>
          <w:sz w:val="24"/>
          <w:szCs w:val="24"/>
          <w:lang w:val="en-US"/>
        </w:rPr>
        <w:t xml:space="preserve">, </w:t>
      </w:r>
      <w:r w:rsidRPr="00E06980">
        <w:rPr>
          <w:sz w:val="24"/>
          <w:szCs w:val="24"/>
        </w:rPr>
        <w:t>яғни</w:t>
      </w:r>
      <w:r w:rsidRPr="009C6765">
        <w:rPr>
          <w:sz w:val="24"/>
          <w:szCs w:val="24"/>
          <w:lang w:val="en-US"/>
        </w:rPr>
        <w:t xml:space="preserve"> </w:t>
      </w:r>
      <w:r w:rsidRPr="00E06980">
        <w:rPr>
          <w:sz w:val="24"/>
          <w:szCs w:val="24"/>
        </w:rPr>
        <w:t>в</w:t>
      </w:r>
      <w:r w:rsidRPr="009C6765">
        <w:rPr>
          <w:sz w:val="24"/>
          <w:szCs w:val="24"/>
          <w:lang w:val="en-US"/>
        </w:rPr>
        <w:t xml:space="preserve"> </w:t>
      </w:r>
      <w:r w:rsidRPr="00E06980">
        <w:rPr>
          <w:sz w:val="24"/>
          <w:szCs w:val="24"/>
        </w:rPr>
        <w:t>түзетуін</w:t>
      </w:r>
      <w:r w:rsidRPr="009C6765">
        <w:rPr>
          <w:sz w:val="24"/>
          <w:szCs w:val="24"/>
          <w:lang w:val="en-US"/>
        </w:rPr>
        <w:t xml:space="preserve"> </w:t>
      </w:r>
      <w:r w:rsidRPr="00E06980">
        <w:rPr>
          <w:sz w:val="24"/>
          <w:szCs w:val="24"/>
        </w:rPr>
        <w:t>елемейміз</w:t>
      </w:r>
      <w:r w:rsidRPr="009C6765">
        <w:rPr>
          <w:sz w:val="24"/>
          <w:szCs w:val="24"/>
          <w:lang w:val="en-US"/>
        </w:rPr>
        <w:t xml:space="preserve">. </w:t>
      </w:r>
      <w:r w:rsidRPr="00E06980">
        <w:rPr>
          <w:sz w:val="24"/>
          <w:szCs w:val="24"/>
        </w:rPr>
        <w:t>Үлкен</w:t>
      </w:r>
      <w:r w:rsidRPr="009C6765">
        <w:rPr>
          <w:sz w:val="24"/>
          <w:szCs w:val="24"/>
          <w:lang w:val="en-US"/>
        </w:rPr>
        <w:t xml:space="preserve"> </w:t>
      </w:r>
      <w:r w:rsidRPr="00E06980">
        <w:rPr>
          <w:sz w:val="24"/>
          <w:szCs w:val="24"/>
        </w:rPr>
        <w:t>көлем</w:t>
      </w:r>
      <w:r w:rsidRPr="009C6765">
        <w:rPr>
          <w:sz w:val="24"/>
          <w:szCs w:val="24"/>
          <w:lang w:val="en-US"/>
        </w:rPr>
        <w:t xml:space="preserve"> </w:t>
      </w:r>
      <w:r w:rsidRPr="00E06980">
        <w:rPr>
          <w:sz w:val="24"/>
          <w:szCs w:val="24"/>
        </w:rPr>
        <w:t>кезінде</w:t>
      </w:r>
      <w:r w:rsidRPr="009C6765">
        <w:rPr>
          <w:sz w:val="24"/>
          <w:szCs w:val="24"/>
          <w:lang w:val="en-US"/>
        </w:rPr>
        <w:t xml:space="preserve"> </w:t>
      </w:r>
      <w:r w:rsidRPr="00E06980">
        <w:rPr>
          <w:sz w:val="24"/>
          <w:szCs w:val="24"/>
        </w:rPr>
        <w:t>молекулалық</w:t>
      </w:r>
      <w:r w:rsidRPr="009C6765">
        <w:rPr>
          <w:sz w:val="24"/>
          <w:szCs w:val="24"/>
          <w:lang w:val="en-US"/>
        </w:rPr>
        <w:t xml:space="preserve"> </w:t>
      </w:r>
      <w:r w:rsidRPr="00E06980">
        <w:rPr>
          <w:sz w:val="24"/>
          <w:szCs w:val="24"/>
        </w:rPr>
        <w:t>әсерлесу</w:t>
      </w:r>
      <w:r w:rsidRPr="009C6765">
        <w:rPr>
          <w:sz w:val="24"/>
          <w:szCs w:val="24"/>
          <w:lang w:val="en-US"/>
        </w:rPr>
        <w:t xml:space="preserve"> </w:t>
      </w:r>
      <w:r w:rsidRPr="00E06980">
        <w:rPr>
          <w:sz w:val="24"/>
          <w:szCs w:val="24"/>
        </w:rPr>
        <w:t>күштері</w:t>
      </w:r>
      <w:r w:rsidRPr="009C6765">
        <w:rPr>
          <w:sz w:val="24"/>
          <w:szCs w:val="24"/>
          <w:lang w:val="en-US"/>
        </w:rPr>
        <w:t xml:space="preserve"> </w:t>
      </w:r>
      <w:r w:rsidRPr="00E06980">
        <w:rPr>
          <w:sz w:val="24"/>
          <w:szCs w:val="24"/>
        </w:rPr>
        <w:t>өте</w:t>
      </w:r>
      <w:r w:rsidRPr="009C6765">
        <w:rPr>
          <w:sz w:val="24"/>
          <w:szCs w:val="24"/>
          <w:lang w:val="en-US"/>
        </w:rPr>
        <w:t xml:space="preserve"> </w:t>
      </w:r>
      <w:r w:rsidRPr="00E06980">
        <w:rPr>
          <w:sz w:val="24"/>
          <w:szCs w:val="24"/>
        </w:rPr>
        <w:t>аз</w:t>
      </w:r>
      <w:r w:rsidRPr="009C6765">
        <w:rPr>
          <w:sz w:val="24"/>
          <w:szCs w:val="24"/>
          <w:lang w:val="en-US"/>
        </w:rPr>
        <w:t xml:space="preserve">, </w:t>
      </w:r>
      <w:r w:rsidRPr="00E06980">
        <w:rPr>
          <w:sz w:val="24"/>
          <w:szCs w:val="24"/>
        </w:rPr>
        <w:t>сондықтан</w:t>
      </w:r>
      <w:r w:rsidRPr="009C6765">
        <w:rPr>
          <w:sz w:val="24"/>
          <w:szCs w:val="24"/>
          <w:lang w:val="en-US"/>
        </w:rPr>
        <w:t xml:space="preserve"> </w:t>
      </w:r>
      <w:r w:rsidRPr="00E06980">
        <w:rPr>
          <w:sz w:val="24"/>
          <w:szCs w:val="24"/>
        </w:rPr>
        <w:t>қысымға</w:t>
      </w:r>
      <w:r w:rsidRPr="009C6765">
        <w:rPr>
          <w:sz w:val="24"/>
          <w:szCs w:val="24"/>
          <w:lang w:val="en-US"/>
        </w:rPr>
        <w:t xml:space="preserve"> </w:t>
      </w:r>
      <w:r w:rsidRPr="00E06980">
        <w:rPr>
          <w:sz w:val="24"/>
          <w:szCs w:val="24"/>
        </w:rPr>
        <w:t>түзетуді</w:t>
      </w:r>
      <w:r w:rsidRPr="009C6765">
        <w:rPr>
          <w:sz w:val="24"/>
          <w:szCs w:val="24"/>
          <w:lang w:val="en-US"/>
        </w:rPr>
        <w:t xml:space="preserve"> </w:t>
      </w:r>
      <w:r w:rsidRPr="00E06980">
        <w:rPr>
          <w:sz w:val="24"/>
          <w:szCs w:val="24"/>
        </w:rPr>
        <w:t>де</w:t>
      </w:r>
      <w:r w:rsidRPr="009C6765">
        <w:rPr>
          <w:sz w:val="24"/>
          <w:szCs w:val="24"/>
          <w:lang w:val="en-US"/>
        </w:rPr>
        <w:t xml:space="preserve"> </w:t>
      </w:r>
      <w:r w:rsidRPr="00E06980">
        <w:rPr>
          <w:sz w:val="24"/>
          <w:szCs w:val="24"/>
        </w:rPr>
        <w:t>елемейміз</w:t>
      </w:r>
      <w:r w:rsidRPr="009C6765">
        <w:rPr>
          <w:sz w:val="24"/>
          <w:szCs w:val="24"/>
          <w:lang w:val="en-US"/>
        </w:rPr>
        <w:t xml:space="preserve">. </w:t>
      </w:r>
      <w:r w:rsidRPr="00E06980">
        <w:rPr>
          <w:sz w:val="24"/>
          <w:szCs w:val="24"/>
        </w:rPr>
        <w:t>Сонда</w:t>
      </w:r>
      <w:r w:rsidRPr="009C6765">
        <w:rPr>
          <w:sz w:val="24"/>
          <w:szCs w:val="24"/>
          <w:lang w:val="en-US"/>
        </w:rPr>
        <w:t xml:space="preserve"> </w:t>
      </w:r>
      <w:r w:rsidRPr="00E06980">
        <w:rPr>
          <w:position w:val="-10"/>
          <w:sz w:val="24"/>
          <w:szCs w:val="24"/>
          <w:lang w:val="en-US"/>
        </w:rPr>
        <w:object w:dxaOrig="1219" w:dyaOrig="340">
          <v:shape id="_x0000_i1419" type="#_x0000_t75" style="width:60.75pt;height:17.25pt" o:ole="" fillcolor="window">
            <v:imagedata r:id="rId826" o:title=""/>
          </v:shape>
          <o:OLEObject Type="Embed" ProgID="Equation.3" ShapeID="_x0000_i1419" DrawAspect="Content" ObjectID="_1695383266" r:id="rId827"/>
        </w:object>
      </w:r>
    </w:p>
    <w:p w:rsidR="0074051E" w:rsidRPr="009C6765" w:rsidRDefault="0074051E" w:rsidP="00FA2CED">
      <w:pPr>
        <w:pStyle w:val="21"/>
        <w:spacing w:after="0" w:line="240" w:lineRule="auto"/>
        <w:rPr>
          <w:sz w:val="24"/>
          <w:szCs w:val="24"/>
          <w:lang w:val="en-US"/>
        </w:rPr>
      </w:pPr>
      <w:r w:rsidRPr="00E06980">
        <w:rPr>
          <w:sz w:val="24"/>
          <w:szCs w:val="24"/>
        </w:rPr>
        <w:t>Ішкі</w:t>
      </w:r>
      <w:r w:rsidRPr="009C6765">
        <w:rPr>
          <w:sz w:val="24"/>
          <w:szCs w:val="24"/>
          <w:lang w:val="en-US"/>
        </w:rPr>
        <w:t xml:space="preserve"> </w:t>
      </w:r>
      <w:r w:rsidRPr="00E06980">
        <w:rPr>
          <w:sz w:val="24"/>
          <w:szCs w:val="24"/>
        </w:rPr>
        <w:t>энергия</w:t>
      </w:r>
      <w:r w:rsidRPr="009C6765">
        <w:rPr>
          <w:sz w:val="24"/>
          <w:szCs w:val="24"/>
          <w:lang w:val="en-US"/>
        </w:rPr>
        <w:t xml:space="preserve"> </w:t>
      </w:r>
      <w:r w:rsidRPr="00E06980">
        <w:rPr>
          <w:sz w:val="24"/>
          <w:szCs w:val="24"/>
        </w:rPr>
        <w:t>мәнін</w:t>
      </w:r>
      <w:r w:rsidRPr="009C6765">
        <w:rPr>
          <w:sz w:val="24"/>
          <w:szCs w:val="24"/>
          <w:lang w:val="en-US"/>
        </w:rPr>
        <w:t xml:space="preserve">, </w:t>
      </w:r>
      <w:r w:rsidRPr="00E06980">
        <w:rPr>
          <w:position w:val="-10"/>
          <w:sz w:val="24"/>
          <w:szCs w:val="24"/>
        </w:rPr>
        <w:object w:dxaOrig="440" w:dyaOrig="340">
          <v:shape id="_x0000_i1420" type="#_x0000_t75" style="width:21.75pt;height:17.25pt" o:ole="" fillcolor="window">
            <v:imagedata r:id="rId828" o:title=""/>
          </v:shape>
          <o:OLEObject Type="Embed" ProgID="Equation.3" ShapeID="_x0000_i1420" DrawAspect="Content" ObjectID="_1695383267" r:id="rId829"/>
        </w:object>
      </w:r>
      <w:r w:rsidRPr="009C6765">
        <w:rPr>
          <w:sz w:val="24"/>
          <w:szCs w:val="24"/>
          <w:lang w:val="en-US"/>
        </w:rPr>
        <w:t xml:space="preserve"> </w:t>
      </w:r>
      <w:r w:rsidRPr="00E06980">
        <w:rPr>
          <w:sz w:val="24"/>
          <w:szCs w:val="24"/>
        </w:rPr>
        <w:t>және</w:t>
      </w:r>
      <w:r w:rsidRPr="009C6765">
        <w:rPr>
          <w:sz w:val="24"/>
          <w:szCs w:val="24"/>
          <w:lang w:val="en-US"/>
        </w:rPr>
        <w:t xml:space="preserve"> </w:t>
      </w:r>
      <w:r w:rsidRPr="00E06980">
        <w:rPr>
          <w:position w:val="-10"/>
          <w:sz w:val="24"/>
          <w:szCs w:val="24"/>
        </w:rPr>
        <w:object w:dxaOrig="520" w:dyaOrig="340">
          <v:shape id="_x0000_i1421" type="#_x0000_t75" style="width:26.25pt;height:17.25pt" o:ole="" fillcolor="window">
            <v:imagedata r:id="rId830" o:title=""/>
          </v:shape>
          <o:OLEObject Type="Embed" ProgID="Equation.3" ShapeID="_x0000_i1421" DrawAspect="Content" ObjectID="_1695383268" r:id="rId831"/>
        </w:object>
      </w:r>
      <w:r w:rsidRPr="009C6765">
        <w:rPr>
          <w:sz w:val="24"/>
          <w:szCs w:val="24"/>
          <w:lang w:val="en-US"/>
        </w:rPr>
        <w:t>-</w:t>
      </w:r>
      <w:r w:rsidRPr="00E06980">
        <w:rPr>
          <w:sz w:val="24"/>
          <w:szCs w:val="24"/>
        </w:rPr>
        <w:t>ні</w:t>
      </w:r>
      <w:r w:rsidRPr="009C6765">
        <w:rPr>
          <w:sz w:val="24"/>
          <w:szCs w:val="24"/>
          <w:lang w:val="en-US"/>
        </w:rPr>
        <w:t xml:space="preserve"> </w:t>
      </w:r>
      <w:r w:rsidRPr="00E06980">
        <w:rPr>
          <w:sz w:val="24"/>
          <w:szCs w:val="24"/>
        </w:rPr>
        <w:t>газдың</w:t>
      </w:r>
      <w:r w:rsidRPr="009C6765">
        <w:rPr>
          <w:sz w:val="24"/>
          <w:szCs w:val="24"/>
          <w:lang w:val="en-US"/>
        </w:rPr>
        <w:t xml:space="preserve"> </w:t>
      </w:r>
      <w:r w:rsidRPr="00E06980">
        <w:rPr>
          <w:sz w:val="24"/>
          <w:szCs w:val="24"/>
        </w:rPr>
        <w:t>адиабатты</w:t>
      </w:r>
      <w:r w:rsidRPr="009C6765">
        <w:rPr>
          <w:sz w:val="24"/>
          <w:szCs w:val="24"/>
          <w:lang w:val="en-US"/>
        </w:rPr>
        <w:t xml:space="preserve"> </w:t>
      </w:r>
      <w:r w:rsidRPr="00E06980">
        <w:rPr>
          <w:sz w:val="24"/>
          <w:szCs w:val="24"/>
        </w:rPr>
        <w:t>ұлғаю</w:t>
      </w:r>
      <w:r w:rsidRPr="009C6765">
        <w:rPr>
          <w:sz w:val="24"/>
          <w:szCs w:val="24"/>
          <w:lang w:val="en-US"/>
        </w:rPr>
        <w:t xml:space="preserve"> </w:t>
      </w:r>
      <w:r w:rsidRPr="00E06980">
        <w:rPr>
          <w:sz w:val="24"/>
          <w:szCs w:val="24"/>
        </w:rPr>
        <w:t>өрнегіне</w:t>
      </w:r>
      <w:r w:rsidRPr="009C6765">
        <w:rPr>
          <w:sz w:val="24"/>
          <w:szCs w:val="24"/>
          <w:lang w:val="en-US"/>
        </w:rPr>
        <w:t xml:space="preserve"> </w:t>
      </w:r>
      <w:r w:rsidRPr="00E06980">
        <w:rPr>
          <w:sz w:val="24"/>
          <w:szCs w:val="24"/>
        </w:rPr>
        <w:t>қойып</w:t>
      </w:r>
      <w:r w:rsidRPr="009C6765">
        <w:rPr>
          <w:sz w:val="24"/>
          <w:szCs w:val="24"/>
          <w:lang w:val="en-US"/>
        </w:rPr>
        <w:t xml:space="preserve">, </w:t>
      </w:r>
      <w:r w:rsidRPr="00E06980">
        <w:rPr>
          <w:sz w:val="24"/>
          <w:szCs w:val="24"/>
        </w:rPr>
        <w:t>аламыз</w:t>
      </w:r>
      <w:r w:rsidRPr="009C6765">
        <w:rPr>
          <w:sz w:val="24"/>
          <w:szCs w:val="24"/>
          <w:lang w:val="en-US"/>
        </w:rPr>
        <w:t>:</w:t>
      </w:r>
    </w:p>
    <w:p w:rsidR="0074051E" w:rsidRPr="00E06980" w:rsidRDefault="0074051E" w:rsidP="00FA2CED">
      <w:pPr>
        <w:pStyle w:val="21"/>
        <w:spacing w:after="0" w:line="240" w:lineRule="auto"/>
        <w:jc w:val="center"/>
        <w:rPr>
          <w:sz w:val="24"/>
          <w:szCs w:val="24"/>
          <w:lang w:val="en-US"/>
        </w:rPr>
      </w:pPr>
      <w:r w:rsidRPr="00E06980">
        <w:rPr>
          <w:position w:val="-30"/>
          <w:sz w:val="24"/>
          <w:szCs w:val="24"/>
        </w:rPr>
        <w:object w:dxaOrig="3680" w:dyaOrig="700">
          <v:shape id="_x0000_i1422" type="#_x0000_t75" style="width:184.5pt;height:35.25pt" o:ole="" fillcolor="window">
            <v:imagedata r:id="rId832" o:title=""/>
          </v:shape>
          <o:OLEObject Type="Embed" ProgID="Equation.3" ShapeID="_x0000_i1422" DrawAspect="Content" ObjectID="_1695383269" r:id="rId833"/>
        </w:object>
      </w:r>
    </w:p>
    <w:p w:rsidR="0074051E" w:rsidRPr="00E06980" w:rsidRDefault="0074051E" w:rsidP="00FA2CED">
      <w:pPr>
        <w:pStyle w:val="21"/>
        <w:spacing w:after="0" w:line="240" w:lineRule="auto"/>
        <w:rPr>
          <w:sz w:val="24"/>
          <w:szCs w:val="24"/>
          <w:lang w:val="en-US"/>
        </w:rPr>
      </w:pPr>
      <w:r w:rsidRPr="00E06980">
        <w:rPr>
          <w:sz w:val="24"/>
          <w:szCs w:val="24"/>
        </w:rPr>
        <w:t>Содан</w:t>
      </w:r>
    </w:p>
    <w:p w:rsidR="0074051E" w:rsidRPr="00E06980" w:rsidRDefault="0074051E" w:rsidP="00FA2CED">
      <w:pPr>
        <w:pStyle w:val="21"/>
        <w:spacing w:after="0" w:line="240" w:lineRule="auto"/>
        <w:jc w:val="right"/>
        <w:rPr>
          <w:sz w:val="24"/>
          <w:szCs w:val="24"/>
          <w:lang w:val="en-US"/>
        </w:rPr>
      </w:pPr>
      <w:r w:rsidRPr="00E06980">
        <w:rPr>
          <w:position w:val="-30"/>
          <w:sz w:val="24"/>
          <w:szCs w:val="24"/>
          <w:lang w:val="en-US"/>
        </w:rPr>
        <w:object w:dxaOrig="4020" w:dyaOrig="680">
          <v:shape id="_x0000_i1423" type="#_x0000_t75" style="width:201pt;height:33.75pt" o:ole="" fillcolor="window">
            <v:imagedata r:id="rId834" o:title=""/>
          </v:shape>
          <o:OLEObject Type="Embed" ProgID="Equation.3" ShapeID="_x0000_i1423" DrawAspect="Content" ObjectID="_1695383270" r:id="rId835"/>
        </w:object>
      </w:r>
      <w:r w:rsidRPr="00E06980">
        <w:rPr>
          <w:sz w:val="24"/>
          <w:szCs w:val="24"/>
          <w:lang w:val="en-US"/>
        </w:rPr>
        <w:t xml:space="preserve">                       (1)</w:t>
      </w:r>
    </w:p>
    <w:p w:rsidR="0074051E" w:rsidRPr="009C6765" w:rsidRDefault="0074051E" w:rsidP="00FA2CED">
      <w:pPr>
        <w:pStyle w:val="21"/>
        <w:spacing w:after="0" w:line="240" w:lineRule="auto"/>
        <w:jc w:val="both"/>
        <w:rPr>
          <w:sz w:val="24"/>
          <w:szCs w:val="24"/>
          <w:lang w:val="en-US"/>
        </w:rPr>
      </w:pPr>
      <w:r w:rsidRPr="00E06980">
        <w:rPr>
          <w:sz w:val="24"/>
          <w:szCs w:val="24"/>
        </w:rPr>
        <w:t>Температураның</w:t>
      </w:r>
      <w:r w:rsidRPr="009C6765">
        <w:rPr>
          <w:sz w:val="24"/>
          <w:szCs w:val="24"/>
          <w:lang w:val="en-US"/>
        </w:rPr>
        <w:t xml:space="preserve"> </w:t>
      </w:r>
      <w:r w:rsidRPr="00E06980">
        <w:rPr>
          <w:sz w:val="24"/>
          <w:szCs w:val="24"/>
        </w:rPr>
        <w:t>өзгеру</w:t>
      </w:r>
      <w:r w:rsidRPr="009C6765">
        <w:rPr>
          <w:sz w:val="24"/>
          <w:szCs w:val="24"/>
          <w:lang w:val="en-US"/>
        </w:rPr>
        <w:t xml:space="preserve"> </w:t>
      </w:r>
      <w:r w:rsidRPr="00E06980">
        <w:rPr>
          <w:sz w:val="24"/>
          <w:szCs w:val="24"/>
        </w:rPr>
        <w:t>таңбасы</w:t>
      </w:r>
      <w:r w:rsidRPr="009C6765">
        <w:rPr>
          <w:sz w:val="24"/>
          <w:szCs w:val="24"/>
          <w:lang w:val="en-US"/>
        </w:rPr>
        <w:t xml:space="preserve">, </w:t>
      </w:r>
      <w:r w:rsidRPr="00E06980">
        <w:rPr>
          <w:sz w:val="24"/>
          <w:szCs w:val="24"/>
        </w:rPr>
        <w:t>жақша</w:t>
      </w:r>
      <w:r w:rsidRPr="009C6765">
        <w:rPr>
          <w:sz w:val="24"/>
          <w:szCs w:val="24"/>
          <w:lang w:val="en-US"/>
        </w:rPr>
        <w:t xml:space="preserve"> </w:t>
      </w:r>
      <w:r w:rsidRPr="00E06980">
        <w:rPr>
          <w:sz w:val="24"/>
          <w:szCs w:val="24"/>
        </w:rPr>
        <w:t>ішіндегі</w:t>
      </w:r>
      <w:r w:rsidRPr="009C6765">
        <w:rPr>
          <w:sz w:val="24"/>
          <w:szCs w:val="24"/>
          <w:lang w:val="en-US"/>
        </w:rPr>
        <w:t xml:space="preserve"> </w:t>
      </w:r>
      <w:r w:rsidRPr="00E06980">
        <w:rPr>
          <w:sz w:val="24"/>
          <w:szCs w:val="24"/>
        </w:rPr>
        <w:t>өрнек</w:t>
      </w:r>
      <w:r w:rsidRPr="009C6765">
        <w:rPr>
          <w:sz w:val="24"/>
          <w:szCs w:val="24"/>
          <w:lang w:val="en-US"/>
        </w:rPr>
        <w:t xml:space="preserve"> </w:t>
      </w:r>
      <w:r w:rsidRPr="00E06980">
        <w:rPr>
          <w:sz w:val="24"/>
          <w:szCs w:val="24"/>
        </w:rPr>
        <w:t>таңбасындай</w:t>
      </w:r>
      <w:r w:rsidRPr="009C6765">
        <w:rPr>
          <w:sz w:val="24"/>
          <w:szCs w:val="24"/>
          <w:lang w:val="en-US"/>
        </w:rPr>
        <w:t xml:space="preserve"> </w:t>
      </w:r>
      <w:r w:rsidRPr="00E06980">
        <w:rPr>
          <w:sz w:val="24"/>
          <w:szCs w:val="24"/>
        </w:rPr>
        <w:t>болады</w:t>
      </w:r>
      <w:r w:rsidRPr="009C6765">
        <w:rPr>
          <w:sz w:val="24"/>
          <w:szCs w:val="24"/>
          <w:lang w:val="en-US"/>
        </w:rPr>
        <w:t xml:space="preserve">. </w:t>
      </w:r>
      <w:r w:rsidRPr="00E06980">
        <w:rPr>
          <w:sz w:val="24"/>
          <w:szCs w:val="24"/>
        </w:rPr>
        <w:t>Газдың</w:t>
      </w:r>
      <w:r w:rsidRPr="009C6765">
        <w:rPr>
          <w:sz w:val="24"/>
          <w:szCs w:val="24"/>
          <w:lang w:val="en-US"/>
        </w:rPr>
        <w:t xml:space="preserve"> </w:t>
      </w:r>
      <w:r w:rsidRPr="00E06980">
        <w:rPr>
          <w:sz w:val="24"/>
          <w:szCs w:val="24"/>
        </w:rPr>
        <w:t>ұлғаю</w:t>
      </w:r>
      <w:r w:rsidRPr="009C6765">
        <w:rPr>
          <w:sz w:val="24"/>
          <w:szCs w:val="24"/>
          <w:lang w:val="en-US"/>
        </w:rPr>
        <w:t xml:space="preserve"> </w:t>
      </w:r>
      <w:r w:rsidRPr="00E06980">
        <w:rPr>
          <w:sz w:val="24"/>
          <w:szCs w:val="24"/>
        </w:rPr>
        <w:t>кезінде</w:t>
      </w:r>
      <w:r w:rsidRPr="009C6765">
        <w:rPr>
          <w:sz w:val="24"/>
          <w:szCs w:val="24"/>
          <w:lang w:val="en-US"/>
        </w:rPr>
        <w:t xml:space="preserve"> </w:t>
      </w:r>
      <w:r w:rsidRPr="00E06980">
        <w:rPr>
          <w:sz w:val="24"/>
          <w:szCs w:val="24"/>
        </w:rPr>
        <w:t>сууына</w:t>
      </w:r>
      <w:r w:rsidRPr="009C6765">
        <w:rPr>
          <w:sz w:val="24"/>
          <w:szCs w:val="24"/>
          <w:lang w:val="en-US"/>
        </w:rPr>
        <w:t xml:space="preserve"> </w:t>
      </w:r>
      <w:r w:rsidRPr="00E06980">
        <w:rPr>
          <w:sz w:val="24"/>
          <w:szCs w:val="24"/>
        </w:rPr>
        <w:t>әкеліп</w:t>
      </w:r>
      <w:r w:rsidRPr="009C6765">
        <w:rPr>
          <w:sz w:val="24"/>
          <w:szCs w:val="24"/>
          <w:lang w:val="en-US"/>
        </w:rPr>
        <w:t xml:space="preserve"> </w:t>
      </w:r>
      <w:r w:rsidRPr="00E06980">
        <w:rPr>
          <w:sz w:val="24"/>
          <w:szCs w:val="24"/>
        </w:rPr>
        <w:t>соғатын</w:t>
      </w:r>
      <w:r w:rsidRPr="009C6765">
        <w:rPr>
          <w:sz w:val="24"/>
          <w:szCs w:val="24"/>
          <w:lang w:val="en-US"/>
        </w:rPr>
        <w:t xml:space="preserve"> </w:t>
      </w:r>
      <w:r w:rsidRPr="00E06980">
        <w:rPr>
          <w:sz w:val="24"/>
          <w:szCs w:val="24"/>
        </w:rPr>
        <w:t>Джоул</w:t>
      </w:r>
      <w:r w:rsidRPr="009C6765">
        <w:rPr>
          <w:sz w:val="24"/>
          <w:szCs w:val="24"/>
          <w:lang w:val="en-US"/>
        </w:rPr>
        <w:t>-</w:t>
      </w:r>
      <w:r w:rsidRPr="00E06980">
        <w:rPr>
          <w:sz w:val="24"/>
          <w:szCs w:val="24"/>
          <w:lang w:val="uk-UA"/>
        </w:rPr>
        <w:t>Т</w:t>
      </w:r>
      <w:r w:rsidRPr="00E06980">
        <w:rPr>
          <w:sz w:val="24"/>
          <w:szCs w:val="24"/>
        </w:rPr>
        <w:t>омсон</w:t>
      </w:r>
      <w:r w:rsidRPr="009C6765">
        <w:rPr>
          <w:sz w:val="24"/>
          <w:szCs w:val="24"/>
          <w:lang w:val="en-US"/>
        </w:rPr>
        <w:t xml:space="preserve"> </w:t>
      </w:r>
      <w:r w:rsidRPr="00E06980">
        <w:rPr>
          <w:sz w:val="24"/>
          <w:szCs w:val="24"/>
        </w:rPr>
        <w:t>эффектісі</w:t>
      </w:r>
      <w:r w:rsidRPr="009C6765">
        <w:rPr>
          <w:sz w:val="24"/>
          <w:szCs w:val="24"/>
          <w:lang w:val="en-US"/>
        </w:rPr>
        <w:t xml:space="preserve"> </w:t>
      </w:r>
      <w:r w:rsidRPr="00E06980">
        <w:rPr>
          <w:sz w:val="24"/>
          <w:szCs w:val="24"/>
        </w:rPr>
        <w:t>оң</w:t>
      </w:r>
      <w:r w:rsidRPr="009C6765">
        <w:rPr>
          <w:sz w:val="24"/>
          <w:szCs w:val="24"/>
          <w:lang w:val="en-US"/>
        </w:rPr>
        <w:t xml:space="preserve"> </w:t>
      </w:r>
      <w:r w:rsidRPr="00E06980">
        <w:rPr>
          <w:sz w:val="24"/>
          <w:szCs w:val="24"/>
        </w:rPr>
        <w:t>деп</w:t>
      </w:r>
      <w:r w:rsidRPr="009C6765">
        <w:rPr>
          <w:sz w:val="24"/>
          <w:szCs w:val="24"/>
          <w:lang w:val="en-US"/>
        </w:rPr>
        <w:t xml:space="preserve"> </w:t>
      </w:r>
      <w:r w:rsidRPr="00E06980">
        <w:rPr>
          <w:sz w:val="24"/>
          <w:szCs w:val="24"/>
        </w:rPr>
        <w:t>атауға</w:t>
      </w:r>
      <w:r w:rsidRPr="009C6765">
        <w:rPr>
          <w:sz w:val="24"/>
          <w:szCs w:val="24"/>
          <w:lang w:val="en-US"/>
        </w:rPr>
        <w:t xml:space="preserve"> </w:t>
      </w:r>
      <w:r w:rsidRPr="00E06980">
        <w:rPr>
          <w:sz w:val="24"/>
          <w:szCs w:val="24"/>
        </w:rPr>
        <w:t>келісілген</w:t>
      </w:r>
      <w:r w:rsidRPr="009C6765">
        <w:rPr>
          <w:sz w:val="24"/>
          <w:szCs w:val="24"/>
          <w:lang w:val="en-US"/>
        </w:rPr>
        <w:t xml:space="preserve">, </w:t>
      </w:r>
      <w:r w:rsidRPr="00E06980">
        <w:rPr>
          <w:sz w:val="24"/>
          <w:szCs w:val="24"/>
        </w:rPr>
        <w:t>ал</w:t>
      </w:r>
      <w:r w:rsidRPr="009C6765">
        <w:rPr>
          <w:sz w:val="24"/>
          <w:szCs w:val="24"/>
          <w:lang w:val="en-US"/>
        </w:rPr>
        <w:t xml:space="preserve"> </w:t>
      </w:r>
      <w:r w:rsidRPr="00E06980">
        <w:rPr>
          <w:sz w:val="24"/>
          <w:szCs w:val="24"/>
        </w:rPr>
        <w:t>қызуына</w:t>
      </w:r>
      <w:r w:rsidRPr="009C6765">
        <w:rPr>
          <w:sz w:val="24"/>
          <w:szCs w:val="24"/>
          <w:lang w:val="en-US"/>
        </w:rPr>
        <w:t xml:space="preserve"> </w:t>
      </w:r>
      <w:r w:rsidRPr="00E06980">
        <w:rPr>
          <w:sz w:val="24"/>
          <w:szCs w:val="24"/>
        </w:rPr>
        <w:t>әкеліп</w:t>
      </w:r>
      <w:r w:rsidRPr="009C6765">
        <w:rPr>
          <w:sz w:val="24"/>
          <w:szCs w:val="24"/>
          <w:lang w:val="en-US"/>
        </w:rPr>
        <w:t xml:space="preserve"> </w:t>
      </w:r>
      <w:r w:rsidRPr="00E06980">
        <w:rPr>
          <w:sz w:val="24"/>
          <w:szCs w:val="24"/>
        </w:rPr>
        <w:t>соғатын</w:t>
      </w:r>
      <w:r w:rsidRPr="009C6765">
        <w:rPr>
          <w:sz w:val="24"/>
          <w:szCs w:val="24"/>
          <w:lang w:val="en-US"/>
        </w:rPr>
        <w:t xml:space="preserve"> </w:t>
      </w:r>
      <w:r w:rsidRPr="00E06980">
        <w:rPr>
          <w:sz w:val="24"/>
          <w:szCs w:val="24"/>
        </w:rPr>
        <w:t>эффект</w:t>
      </w:r>
      <w:r w:rsidRPr="009C6765">
        <w:rPr>
          <w:sz w:val="24"/>
          <w:szCs w:val="24"/>
          <w:lang w:val="en-US"/>
        </w:rPr>
        <w:t xml:space="preserve">- </w:t>
      </w:r>
      <w:r w:rsidRPr="00E06980">
        <w:rPr>
          <w:sz w:val="24"/>
          <w:szCs w:val="24"/>
        </w:rPr>
        <w:t>теріс</w:t>
      </w:r>
      <w:r w:rsidRPr="009C6765">
        <w:rPr>
          <w:sz w:val="24"/>
          <w:szCs w:val="24"/>
          <w:lang w:val="en-US"/>
        </w:rPr>
        <w:t xml:space="preserve"> </w:t>
      </w:r>
      <w:r w:rsidRPr="00E06980">
        <w:rPr>
          <w:sz w:val="24"/>
          <w:szCs w:val="24"/>
        </w:rPr>
        <w:t>деп</w:t>
      </w:r>
      <w:r w:rsidRPr="009C6765">
        <w:rPr>
          <w:sz w:val="24"/>
          <w:szCs w:val="24"/>
          <w:lang w:val="en-US"/>
        </w:rPr>
        <w:t xml:space="preserve"> </w:t>
      </w:r>
      <w:r w:rsidRPr="00E06980">
        <w:rPr>
          <w:sz w:val="24"/>
          <w:szCs w:val="24"/>
        </w:rPr>
        <w:t>атауға</w:t>
      </w:r>
      <w:r w:rsidRPr="009C6765">
        <w:rPr>
          <w:sz w:val="24"/>
          <w:szCs w:val="24"/>
          <w:lang w:val="en-US"/>
        </w:rPr>
        <w:t xml:space="preserve"> </w:t>
      </w:r>
      <w:r w:rsidRPr="00E06980">
        <w:rPr>
          <w:sz w:val="24"/>
          <w:szCs w:val="24"/>
        </w:rPr>
        <w:t>келісілген</w:t>
      </w:r>
      <w:r w:rsidRPr="009C6765">
        <w:rPr>
          <w:sz w:val="24"/>
          <w:szCs w:val="24"/>
          <w:lang w:val="en-US"/>
        </w:rPr>
        <w:t xml:space="preserve">. </w:t>
      </w:r>
    </w:p>
    <w:p w:rsidR="0074051E" w:rsidRPr="00E06980" w:rsidRDefault="0074051E" w:rsidP="00FA2CED">
      <w:pPr>
        <w:pStyle w:val="21"/>
        <w:spacing w:after="0" w:line="240" w:lineRule="auto"/>
        <w:rPr>
          <w:sz w:val="24"/>
          <w:szCs w:val="24"/>
        </w:rPr>
      </w:pPr>
      <w:r w:rsidRPr="009C6765">
        <w:rPr>
          <w:sz w:val="24"/>
          <w:szCs w:val="24"/>
          <w:lang w:val="en-US"/>
        </w:rPr>
        <w:tab/>
      </w:r>
      <w:r w:rsidRPr="00E06980">
        <w:rPr>
          <w:sz w:val="24"/>
          <w:szCs w:val="24"/>
        </w:rPr>
        <w:t>Нөлдік эффект (</w:t>
      </w:r>
      <w:r w:rsidRPr="00E06980">
        <w:rPr>
          <w:position w:val="-6"/>
          <w:sz w:val="24"/>
          <w:szCs w:val="24"/>
        </w:rPr>
        <w:object w:dxaOrig="760" w:dyaOrig="279">
          <v:shape id="_x0000_i1424" type="#_x0000_t75" style="width:38.25pt;height:14.25pt" o:ole="" fillcolor="window">
            <v:imagedata r:id="rId836" o:title=""/>
          </v:shape>
          <o:OLEObject Type="Embed" ProgID="Equation.3" ShapeID="_x0000_i1424" DrawAspect="Content" ObjectID="_1695383271" r:id="rId837"/>
        </w:object>
      </w:r>
      <w:r w:rsidRPr="00E06980">
        <w:rPr>
          <w:sz w:val="24"/>
          <w:szCs w:val="24"/>
        </w:rPr>
        <w:t>) мына жағдайда болады</w:t>
      </w:r>
    </w:p>
    <w:p w:rsidR="0074051E" w:rsidRPr="00E06980" w:rsidRDefault="0074051E" w:rsidP="00FA2CED">
      <w:pPr>
        <w:pStyle w:val="21"/>
        <w:spacing w:after="0" w:line="240" w:lineRule="auto"/>
        <w:jc w:val="center"/>
        <w:rPr>
          <w:sz w:val="24"/>
          <w:szCs w:val="24"/>
        </w:rPr>
      </w:pPr>
      <w:r w:rsidRPr="00E06980">
        <w:rPr>
          <w:position w:val="-30"/>
          <w:sz w:val="24"/>
          <w:szCs w:val="24"/>
        </w:rPr>
        <w:object w:dxaOrig="1900" w:dyaOrig="680">
          <v:shape id="_x0000_i1425" type="#_x0000_t75" style="width:95.25pt;height:33.75pt" o:ole="" fillcolor="window">
            <v:imagedata r:id="rId838" o:title=""/>
          </v:shape>
          <o:OLEObject Type="Embed" ProgID="Equation.3" ShapeID="_x0000_i1425" DrawAspect="Content" ObjectID="_1695383272" r:id="rId839"/>
        </w:object>
      </w:r>
    </w:p>
    <w:p w:rsidR="0074051E" w:rsidRPr="00E06980" w:rsidRDefault="0074051E" w:rsidP="00FA2CED">
      <w:pPr>
        <w:pStyle w:val="21"/>
        <w:spacing w:after="0" w:line="240" w:lineRule="auto"/>
        <w:jc w:val="both"/>
        <w:rPr>
          <w:sz w:val="24"/>
          <w:szCs w:val="24"/>
        </w:rPr>
      </w:pPr>
      <w:r w:rsidRPr="00E06980">
        <w:rPr>
          <w:sz w:val="24"/>
          <w:szCs w:val="24"/>
        </w:rPr>
        <w:t>Бұл теңдеуге суретте көрсетілген қисық сәйкес келеді. Бұл қисық инверсия қисығы деп аталады. Қисықтан жоғары жататын Т</w:t>
      </w:r>
      <w:r w:rsidRPr="00E06980">
        <w:rPr>
          <w:position w:val="-12"/>
          <w:sz w:val="24"/>
          <w:szCs w:val="24"/>
        </w:rPr>
        <w:object w:dxaOrig="139" w:dyaOrig="380">
          <v:shape id="_x0000_i1426" type="#_x0000_t75" style="width:6.75pt;height:18.75pt" o:ole="" fillcolor="window">
            <v:imagedata r:id="rId840" o:title=""/>
          </v:shape>
          <o:OLEObject Type="Embed" ProgID="Equation.3" ShapeID="_x0000_i1426" DrawAspect="Content" ObjectID="_1695383273" r:id="rId841"/>
        </w:object>
      </w:r>
      <w:r w:rsidRPr="00E06980">
        <w:rPr>
          <w:sz w:val="24"/>
          <w:szCs w:val="24"/>
        </w:rPr>
        <w:t xml:space="preserve"> мен </w:t>
      </w:r>
      <w:r w:rsidRPr="00E06980">
        <w:rPr>
          <w:position w:val="-10"/>
          <w:sz w:val="24"/>
          <w:szCs w:val="24"/>
        </w:rPr>
        <w:object w:dxaOrig="260" w:dyaOrig="340">
          <v:shape id="_x0000_i1427" type="#_x0000_t75" style="width:12.75pt;height:17.25pt" o:ole="" fillcolor="window">
            <v:imagedata r:id="rId842" o:title=""/>
          </v:shape>
          <o:OLEObject Type="Embed" ProgID="Equation.3" ShapeID="_x0000_i1427" DrawAspect="Content" ObjectID="_1695383274" r:id="rId843"/>
        </w:object>
      </w:r>
      <w:r w:rsidRPr="00E06980">
        <w:rPr>
          <w:sz w:val="24"/>
          <w:szCs w:val="24"/>
        </w:rPr>
        <w:t xml:space="preserve">-дің эффект теріс болатын мәндерін анықтайды. </w:t>
      </w:r>
    </w:p>
    <w:p w:rsidR="0074051E" w:rsidRPr="00E06980" w:rsidRDefault="0074051E" w:rsidP="00FA2CED">
      <w:pPr>
        <w:pStyle w:val="21"/>
        <w:spacing w:after="0" w:line="240" w:lineRule="auto"/>
        <w:jc w:val="both"/>
        <w:rPr>
          <w:sz w:val="24"/>
          <w:szCs w:val="24"/>
        </w:rPr>
      </w:pPr>
      <w:r w:rsidRPr="00E06980">
        <w:rPr>
          <w:sz w:val="24"/>
          <w:szCs w:val="24"/>
        </w:rPr>
        <w:tab/>
        <w:t>Сутегінің инверсия температурасы –73</w:t>
      </w:r>
      <w:r w:rsidRPr="00E06980">
        <w:rPr>
          <w:position w:val="-4"/>
          <w:sz w:val="24"/>
          <w:szCs w:val="24"/>
        </w:rPr>
        <w:object w:dxaOrig="180" w:dyaOrig="380">
          <v:shape id="_x0000_i1428" type="#_x0000_t75" style="width:9pt;height:18.75pt" o:ole="" fillcolor="window">
            <v:imagedata r:id="rId844" o:title=""/>
          </v:shape>
          <o:OLEObject Type="Embed" ProgID="Equation.3" ShapeID="_x0000_i1428" DrawAspect="Content" ObjectID="_1695383275" r:id="rId845"/>
        </w:object>
      </w:r>
      <w:r w:rsidRPr="00E06980">
        <w:rPr>
          <w:sz w:val="24"/>
          <w:szCs w:val="24"/>
        </w:rPr>
        <w:t xml:space="preserve">С, сондықтан бөлме температурасы кезінде ол теріс Джоул-Томсон эффектісін береді. </w:t>
      </w:r>
    </w:p>
    <w:p w:rsidR="0074051E" w:rsidRPr="00E06980" w:rsidRDefault="0074051E" w:rsidP="00FA2CED">
      <w:pPr>
        <w:pStyle w:val="21"/>
        <w:spacing w:after="0" w:line="240" w:lineRule="auto"/>
        <w:rPr>
          <w:sz w:val="24"/>
          <w:szCs w:val="24"/>
        </w:rPr>
      </w:pPr>
    </w:p>
    <w:p w:rsidR="0074051E" w:rsidRPr="00E06980" w:rsidRDefault="00A667FD" w:rsidP="00FA2CED">
      <w:pPr>
        <w:pStyle w:val="21"/>
        <w:spacing w:after="0" w:line="240" w:lineRule="auto"/>
        <w:jc w:val="center"/>
        <w:rPr>
          <w:sz w:val="24"/>
          <w:szCs w:val="24"/>
          <w:lang w:val="en-US"/>
        </w:rPr>
      </w:pPr>
      <w:r>
        <w:rPr>
          <w:noProof/>
          <w:sz w:val="24"/>
          <w:szCs w:val="24"/>
          <w:lang w:eastAsia="ru-RU"/>
        </w:rPr>
        <mc:AlternateContent>
          <mc:Choice Requires="wpc">
            <w:drawing>
              <wp:inline distT="0" distB="0" distL="0" distR="0">
                <wp:extent cx="2324100" cy="1895475"/>
                <wp:effectExtent l="3175" t="17145" r="15875" b="1905"/>
                <wp:docPr id="1459" name="Полотно 1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612" name="Group 1461"/>
                        <wpg:cNvGrpSpPr>
                          <a:grpSpLocks/>
                        </wpg:cNvGrpSpPr>
                        <wpg:grpSpPr bwMode="auto">
                          <a:xfrm>
                            <a:off x="0" y="0"/>
                            <a:ext cx="2324100" cy="1895475"/>
                            <a:chOff x="2541" y="2214"/>
                            <a:chExt cx="3660" cy="2985"/>
                          </a:xfrm>
                        </wpg:grpSpPr>
                        <wps:wsp>
                          <wps:cNvPr id="613" name="Line 1462"/>
                          <wps:cNvCnPr>
                            <a:cxnSpLocks noChangeShapeType="1"/>
                          </wps:cNvCnPr>
                          <wps:spPr bwMode="auto">
                            <a:xfrm>
                              <a:off x="3141" y="4734"/>
                              <a:ext cx="306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614" name="Line 1463"/>
                          <wps:cNvCnPr>
                            <a:cxnSpLocks noChangeShapeType="1"/>
                          </wps:cNvCnPr>
                          <wps:spPr bwMode="auto">
                            <a:xfrm flipV="1">
                              <a:off x="3141" y="2214"/>
                              <a:ext cx="0" cy="252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615" name="Freeform 1464"/>
                          <wps:cNvSpPr>
                            <a:spLocks/>
                          </wps:cNvSpPr>
                          <wps:spPr bwMode="auto">
                            <a:xfrm>
                              <a:off x="3681" y="3180"/>
                              <a:ext cx="2169" cy="1554"/>
                            </a:xfrm>
                            <a:custGeom>
                              <a:avLst/>
                              <a:gdLst>
                                <a:gd name="T0" fmla="*/ 0 w 2169"/>
                                <a:gd name="T1" fmla="*/ 1554 h 1554"/>
                                <a:gd name="T2" fmla="*/ 360 w 2169"/>
                                <a:gd name="T3" fmla="*/ 654 h 1554"/>
                                <a:gd name="T4" fmla="*/ 1134 w 2169"/>
                                <a:gd name="T5" fmla="*/ 120 h 1554"/>
                                <a:gd name="T6" fmla="*/ 2169 w 2169"/>
                                <a:gd name="T7" fmla="*/ 0 h 1554"/>
                              </a:gdLst>
                              <a:ahLst/>
                              <a:cxnLst>
                                <a:cxn ang="0">
                                  <a:pos x="T0" y="T1"/>
                                </a:cxn>
                                <a:cxn ang="0">
                                  <a:pos x="T2" y="T3"/>
                                </a:cxn>
                                <a:cxn ang="0">
                                  <a:pos x="T4" y="T5"/>
                                </a:cxn>
                                <a:cxn ang="0">
                                  <a:pos x="T6" y="T7"/>
                                </a:cxn>
                              </a:cxnLst>
                              <a:rect l="0" t="0" r="r" b="b"/>
                              <a:pathLst>
                                <a:path w="2169" h="1554">
                                  <a:moveTo>
                                    <a:pt x="0" y="1554"/>
                                  </a:moveTo>
                                  <a:cubicBezTo>
                                    <a:pt x="60" y="1224"/>
                                    <a:pt x="171" y="893"/>
                                    <a:pt x="360" y="654"/>
                                  </a:cubicBezTo>
                                  <a:cubicBezTo>
                                    <a:pt x="549" y="415"/>
                                    <a:pt x="833" y="229"/>
                                    <a:pt x="1134" y="120"/>
                                  </a:cubicBezTo>
                                  <a:cubicBezTo>
                                    <a:pt x="1435" y="11"/>
                                    <a:pt x="1954" y="25"/>
                                    <a:pt x="2169"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 name="Line 1465"/>
                          <wps:cNvCnPr>
                            <a:cxnSpLocks noChangeShapeType="1"/>
                          </wps:cNvCnPr>
                          <wps:spPr bwMode="auto">
                            <a:xfrm flipH="1">
                              <a:off x="3141" y="3129"/>
                              <a:ext cx="2700"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7" name="Text Box 1466"/>
                          <wps:cNvSpPr txBox="1">
                            <a:spLocks noChangeArrowheads="1"/>
                          </wps:cNvSpPr>
                          <wps:spPr bwMode="auto">
                            <a:xfrm>
                              <a:off x="5631" y="4659"/>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5C664C" w:rsidRDefault="00084B95" w:rsidP="0074051E">
                                <w:pPr>
                                  <w:rPr>
                                    <w:i/>
                                    <w:lang w:val="en-US"/>
                                  </w:rPr>
                                </w:pPr>
                                <w:r>
                                  <w:rPr>
                                    <w:i/>
                                    <w:lang w:val="en-US"/>
                                  </w:rPr>
                                  <w:t>V</w:t>
                                </w:r>
                                <w:r>
                                  <w:rPr>
                                    <w:i/>
                                    <w:vertAlign w:val="subscript"/>
                                    <w:lang w:val="en-US"/>
                                  </w:rPr>
                                  <w:t>1</w:t>
                                </w:r>
                              </w:p>
                            </w:txbxContent>
                          </wps:txbx>
                          <wps:bodyPr rot="0" vert="horz" wrap="square" lIns="91440" tIns="45720" rIns="91440" bIns="45720" anchor="t" anchorCtr="0" upright="1">
                            <a:noAutofit/>
                          </wps:bodyPr>
                        </wps:wsp>
                        <wps:wsp>
                          <wps:cNvPr id="618" name="Text Box 1467"/>
                          <wps:cNvSpPr txBox="1">
                            <a:spLocks noChangeArrowheads="1"/>
                          </wps:cNvSpPr>
                          <wps:spPr bwMode="auto">
                            <a:xfrm>
                              <a:off x="2721" y="2214"/>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5C664C" w:rsidRDefault="00084B95" w:rsidP="0074051E">
                                <w:pPr>
                                  <w:rPr>
                                    <w:i/>
                                    <w:lang w:val="en-US"/>
                                  </w:rPr>
                                </w:pPr>
                                <w:r>
                                  <w:rPr>
                                    <w:i/>
                                    <w:lang w:val="en-US"/>
                                  </w:rPr>
                                  <w:t>T</w:t>
                                </w:r>
                                <w:r>
                                  <w:rPr>
                                    <w:i/>
                                    <w:vertAlign w:val="subscript"/>
                                    <w:lang w:val="en-US"/>
                                  </w:rPr>
                                  <w:t>1</w:t>
                                </w:r>
                              </w:p>
                            </w:txbxContent>
                          </wps:txbx>
                          <wps:bodyPr rot="0" vert="horz" wrap="square" lIns="91440" tIns="45720" rIns="91440" bIns="45720" anchor="t" anchorCtr="0" upright="1">
                            <a:noAutofit/>
                          </wps:bodyPr>
                        </wps:wsp>
                        <wps:wsp>
                          <wps:cNvPr id="619" name="Text Box 1468"/>
                          <wps:cNvSpPr txBox="1">
                            <a:spLocks noChangeArrowheads="1"/>
                          </wps:cNvSpPr>
                          <wps:spPr bwMode="auto">
                            <a:xfrm>
                              <a:off x="2826" y="4509"/>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5C664C" w:rsidRDefault="00084B95" w:rsidP="0074051E">
                                <w:pPr>
                                  <w:rPr>
                                    <w:i/>
                                    <w:lang w:val="en-US"/>
                                  </w:rPr>
                                </w:pPr>
                                <w:r>
                                  <w:rPr>
                                    <w:i/>
                                    <w:lang w:val="en-US"/>
                                  </w:rPr>
                                  <w:t>0</w:t>
                                </w:r>
                              </w:p>
                            </w:txbxContent>
                          </wps:txbx>
                          <wps:bodyPr rot="0" vert="horz" wrap="square" lIns="91440" tIns="45720" rIns="91440" bIns="45720" anchor="t" anchorCtr="0" upright="1">
                            <a:noAutofit/>
                          </wps:bodyPr>
                        </wps:wsp>
                        <wps:wsp>
                          <wps:cNvPr id="620" name="Text Box 1469"/>
                          <wps:cNvSpPr txBox="1">
                            <a:spLocks noChangeArrowheads="1"/>
                          </wps:cNvSpPr>
                          <wps:spPr bwMode="auto">
                            <a:xfrm>
                              <a:off x="2541" y="2679"/>
                              <a:ext cx="709" cy="11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5C664C" w:rsidRDefault="00084B95" w:rsidP="0074051E">
                                <w:pPr>
                                  <w:rPr>
                                    <w:i/>
                                    <w:lang w:val="en-US"/>
                                  </w:rPr>
                                </w:pPr>
                                <w:r w:rsidRPr="00AC1AE7">
                                  <w:rPr>
                                    <w:i/>
                                    <w:position w:val="-28"/>
                                    <w:lang w:val="en-US"/>
                                  </w:rPr>
                                  <w:object w:dxaOrig="420" w:dyaOrig="720">
                                    <v:shape id="_x0000_i1429" type="#_x0000_t75" style="width:21pt;height:36pt" o:ole="">
                                      <v:imagedata r:id="rId846" o:title=""/>
                                    </v:shape>
                                    <o:OLEObject Type="Embed" ProgID="Equation.3" ShapeID="_x0000_i1429" DrawAspect="Content" ObjectID="_1695383386" r:id="rId847"/>
                                  </w:object>
                                </w:r>
                              </w:p>
                            </w:txbxContent>
                          </wps:txbx>
                          <wps:bodyPr rot="0" vert="horz" wrap="none" lIns="91440" tIns="45720" rIns="91440" bIns="45720" anchor="t" anchorCtr="0" upright="1">
                            <a:spAutoFit/>
                          </wps:bodyPr>
                        </wps:wsp>
                        <wps:wsp>
                          <wps:cNvPr id="621" name="Text Box 1470"/>
                          <wps:cNvSpPr txBox="1">
                            <a:spLocks noChangeArrowheads="1"/>
                          </wps:cNvSpPr>
                          <wps:spPr bwMode="auto">
                            <a:xfrm>
                              <a:off x="3396" y="3114"/>
                              <a:ext cx="1118" cy="68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5C664C" w:rsidRDefault="00084B95" w:rsidP="0074051E">
                                <w:pPr>
                                  <w:rPr>
                                    <w:i/>
                                    <w:lang w:val="en-US"/>
                                  </w:rPr>
                                </w:pPr>
                                <w:r w:rsidRPr="00AC1AE7">
                                  <w:rPr>
                                    <w:i/>
                                    <w:position w:val="-6"/>
                                    <w:lang w:val="en-US"/>
                                  </w:rPr>
                                  <w:object w:dxaOrig="820" w:dyaOrig="300">
                                    <v:shape id="_x0000_i1430" type="#_x0000_t75" style="width:41.25pt;height:15pt" o:ole="">
                                      <v:imagedata r:id="rId848" o:title=""/>
                                    </v:shape>
                                    <o:OLEObject Type="Embed" ProgID="Equation.3" ShapeID="_x0000_i1430" DrawAspect="Content" ObjectID="_1695383387" r:id="rId849"/>
                                  </w:object>
                                </w:r>
                              </w:p>
                            </w:txbxContent>
                          </wps:txbx>
                          <wps:bodyPr rot="0" vert="horz" wrap="none" lIns="91440" tIns="45720" rIns="91440" bIns="45720" anchor="t" anchorCtr="0" upright="1">
                            <a:spAutoFit/>
                          </wps:bodyPr>
                        </wps:wsp>
                        <wps:wsp>
                          <wps:cNvPr id="622" name="Text Box 1471"/>
                          <wps:cNvSpPr txBox="1">
                            <a:spLocks noChangeArrowheads="1"/>
                          </wps:cNvSpPr>
                          <wps:spPr bwMode="auto">
                            <a:xfrm>
                              <a:off x="4761" y="3474"/>
                              <a:ext cx="1118" cy="68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5C664C" w:rsidRDefault="00084B95" w:rsidP="0074051E">
                                <w:pPr>
                                  <w:rPr>
                                    <w:i/>
                                    <w:lang w:val="en-US"/>
                                  </w:rPr>
                                </w:pPr>
                                <w:r w:rsidRPr="00AC1AE7">
                                  <w:rPr>
                                    <w:i/>
                                    <w:position w:val="-6"/>
                                    <w:lang w:val="en-US"/>
                                  </w:rPr>
                                  <w:object w:dxaOrig="820" w:dyaOrig="300">
                                    <v:shape id="_x0000_i1431" type="#_x0000_t75" style="width:41.25pt;height:15pt" o:ole="">
                                      <v:imagedata r:id="rId850" o:title=""/>
                                    </v:shape>
                                    <o:OLEObject Type="Embed" ProgID="Equation.3" ShapeID="_x0000_i1431" DrawAspect="Content" ObjectID="_1695383388" r:id="rId851"/>
                                  </w:object>
                                </w:r>
                              </w:p>
                            </w:txbxContent>
                          </wps:txbx>
                          <wps:bodyPr rot="0" vert="horz" wrap="none" lIns="91440" tIns="45720" rIns="91440" bIns="45720" anchor="t" anchorCtr="0" upright="1">
                            <a:spAutoFit/>
                          </wps:bodyPr>
                        </wps:wsp>
                      </wpg:wgp>
                    </wpc:wpc>
                  </a:graphicData>
                </a:graphic>
              </wp:inline>
            </w:drawing>
          </mc:Choice>
          <mc:Fallback>
            <w:pict>
              <v:group id="Полотно 1459" o:spid="_x0000_s1627" editas="canvas" style="width:183pt;height:149.25pt;mso-position-horizontal-relative:char;mso-position-vertical-relative:line" coordsize="23241,18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">
                <v:shape id="_x0000_s1628" type="#_x0000_t75" style="position:absolute;width:23241;height:18954;visibility:visible;mso-wrap-style:square">
                  <v:fill o:detectmouseclick="t"/>
                  <v:path o:connecttype="none"/>
                </v:shape>
                <v:group id="Group 1461" o:spid="_x0000_s1629" style="position:absolute;width:23241;height:18954" coordorigin="2541,2214" coordsize="3660,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Line 1462" o:spid="_x0000_s1630" style="position:absolute;visibility:visible;mso-wrap-style:square" from="3141,4734" to="620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">
                    <v:stroke endarrow="classic" endarrowwidth="narrow" endarrowlength="long"/>
                  </v:line>
                  <v:line id="Line 1463" o:spid="_x0000_s1631" style="position:absolute;flip:y;visibility:visible;mso-wrap-style:square" from="3141,2214" to="314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">
                    <v:stroke endarrow="classic" endarrowwidth="narrow" endarrowlength="long"/>
                  </v:line>
                  <v:shape id="Freeform 1464" o:spid="_x0000_s1632" style="position:absolute;left:3681;top:3180;width:2169;height:1554;visibility:visible;mso-wrap-style:square;v-text-anchor:top" coordsize="2169,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" path="m,1554c60,1224,171,893,360,654,549,415,833,229,1134,120,1435,11,1954,25,2169,e" filled="f">
                    <v:path arrowok="t" o:connecttype="custom" o:connectlocs="0,1554;360,654;1134,120;2169,0" o:connectangles="0,0,0,0"/>
                  </v:shape>
                  <v:line id="Line 1465" o:spid="_x0000_s1633" style="position:absolute;flip:x;visibility:visible;mso-wrap-style:square" from="3141,3129" to="5841,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">
                    <v:stroke dashstyle="longDash"/>
                  </v:line>
                  <v:shape id="Text Box 1466" o:spid="_x0000_s1634" type="#_x0000_t202" style="position:absolute;left:5631;top:4659;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" stroked="f">
                    <v:fill opacity="0"/>
                    <v:textbox>
                      <w:txbxContent>
                        <w:p w:rsidR="00084B95" w:rsidRPr="005C664C" w:rsidRDefault="00084B95" w:rsidP="0074051E">
                          <w:pPr>
                            <w:rPr>
                              <w:i/>
                              <w:lang w:val="en-US"/>
                            </w:rPr>
                          </w:pPr>
                          <w:r>
                            <w:rPr>
                              <w:i/>
                              <w:lang w:val="en-US"/>
                            </w:rPr>
                            <w:t>V</w:t>
                          </w:r>
                          <w:r>
                            <w:rPr>
                              <w:i/>
                              <w:vertAlign w:val="subscript"/>
                              <w:lang w:val="en-US"/>
                            </w:rPr>
                            <w:t>1</w:t>
                          </w:r>
                        </w:p>
                      </w:txbxContent>
                    </v:textbox>
                  </v:shape>
                  <v:shape id="Text Box 1467" o:spid="_x0000_s1635" type="#_x0000_t202" style="position:absolute;left:2721;top:221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" stroked="f">
                    <v:fill opacity="0"/>
                    <v:textbox>
                      <w:txbxContent>
                        <w:p w:rsidR="00084B95" w:rsidRPr="005C664C" w:rsidRDefault="00084B95" w:rsidP="0074051E">
                          <w:pPr>
                            <w:rPr>
                              <w:i/>
                              <w:lang w:val="en-US"/>
                            </w:rPr>
                          </w:pPr>
                          <w:r>
                            <w:rPr>
                              <w:i/>
                              <w:lang w:val="en-US"/>
                            </w:rPr>
                            <w:t>T</w:t>
                          </w:r>
                          <w:r>
                            <w:rPr>
                              <w:i/>
                              <w:vertAlign w:val="subscript"/>
                              <w:lang w:val="en-US"/>
                            </w:rPr>
                            <w:t>1</w:t>
                          </w:r>
                        </w:p>
                      </w:txbxContent>
                    </v:textbox>
                  </v:shape>
                  <v:shape id="Text Box 1468" o:spid="_x0000_s1636" type="#_x0000_t202" style="position:absolute;left:2826;top:4509;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" stroked="f">
                    <v:fill opacity="0"/>
                    <v:textbox>
                      <w:txbxContent>
                        <w:p w:rsidR="00084B95" w:rsidRPr="005C664C" w:rsidRDefault="00084B95" w:rsidP="0074051E">
                          <w:pPr>
                            <w:rPr>
                              <w:i/>
                              <w:lang w:val="en-US"/>
                            </w:rPr>
                          </w:pPr>
                          <w:r>
                            <w:rPr>
                              <w:i/>
                              <w:lang w:val="en-US"/>
                            </w:rPr>
                            <w:t>0</w:t>
                          </w:r>
                        </w:p>
                      </w:txbxContent>
                    </v:textbox>
                  </v:shape>
                  <v:shape id="Text Box 1469" o:spid="_x0000_s1637" type="#_x0000_t202" style="position:absolute;left:2541;top:2679;width:709;height:11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" stroked="f">
                    <v:fill opacity="0"/>
                    <v:textbox style="mso-fit-shape-to-text:t">
                      <w:txbxContent>
                        <w:p w:rsidR="00084B95" w:rsidRPr="005C664C" w:rsidRDefault="00084B95" w:rsidP="0074051E">
                          <w:pPr>
                            <w:rPr>
                              <w:i/>
                              <w:lang w:val="en-US"/>
                            </w:rPr>
                          </w:pPr>
                          <w:r w:rsidRPr="00AC1AE7">
                            <w:rPr>
                              <w:i/>
                              <w:position w:val="-28"/>
                              <w:lang w:val="en-US"/>
                            </w:rPr>
                            <w:object w:dxaOrig="420" w:dyaOrig="720">
                              <v:shape id="_x0000_i1429" type="#_x0000_t75" style="width:21pt;height:36pt" o:ole="">
                                <v:imagedata r:id="rId852" o:title=""/>
                              </v:shape>
                              <o:OLEObject Type="Embed" ProgID="Equation.3" ShapeID="_x0000_i1429" DrawAspect="Content" ObjectID="_1695384593" r:id="rId853"/>
                            </w:object>
                          </w:r>
                        </w:p>
                      </w:txbxContent>
                    </v:textbox>
                  </v:shape>
                  <v:shape id="Text Box 1470" o:spid="_x0000_s1638" type="#_x0000_t202" style="position:absolute;left:3396;top:3114;width:1118;height:6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" stroked="f">
                    <v:fill opacity="0"/>
                    <v:textbox style="mso-fit-shape-to-text:t">
                      <w:txbxContent>
                        <w:p w:rsidR="00084B95" w:rsidRPr="005C664C" w:rsidRDefault="00084B95" w:rsidP="0074051E">
                          <w:pPr>
                            <w:rPr>
                              <w:i/>
                              <w:lang w:val="en-US"/>
                            </w:rPr>
                          </w:pPr>
                          <w:r w:rsidRPr="00AC1AE7">
                            <w:rPr>
                              <w:i/>
                              <w:position w:val="-6"/>
                              <w:lang w:val="en-US"/>
                            </w:rPr>
                            <w:object w:dxaOrig="820" w:dyaOrig="300">
                              <v:shape id="_x0000_i1430" type="#_x0000_t75" style="width:41.25pt;height:15pt" o:ole="">
                                <v:imagedata r:id="rId854" o:title=""/>
                              </v:shape>
                              <o:OLEObject Type="Embed" ProgID="Equation.3" ShapeID="_x0000_i1430" DrawAspect="Content" ObjectID="_1695384594" r:id="rId855"/>
                            </w:object>
                          </w:r>
                        </w:p>
                      </w:txbxContent>
                    </v:textbox>
                  </v:shape>
                  <v:shape id="Text Box 1471" o:spid="_x0000_s1639" type="#_x0000_t202" style="position:absolute;left:4761;top:3474;width:1118;height:6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" stroked="f">
                    <v:fill opacity="0"/>
                    <v:textbox style="mso-fit-shape-to-text:t">
                      <w:txbxContent>
                        <w:p w:rsidR="00084B95" w:rsidRPr="005C664C" w:rsidRDefault="00084B95" w:rsidP="0074051E">
                          <w:pPr>
                            <w:rPr>
                              <w:i/>
                              <w:lang w:val="en-US"/>
                            </w:rPr>
                          </w:pPr>
                          <w:r w:rsidRPr="00AC1AE7">
                            <w:rPr>
                              <w:i/>
                              <w:position w:val="-6"/>
                              <w:lang w:val="en-US"/>
                            </w:rPr>
                            <w:object w:dxaOrig="820" w:dyaOrig="300">
                              <v:shape id="_x0000_i1431" type="#_x0000_t75" style="width:41.25pt;height:15pt" o:ole="">
                                <v:imagedata r:id="rId856" o:title=""/>
                              </v:shape>
                              <o:OLEObject Type="Embed" ProgID="Equation.3" ShapeID="_x0000_i1431" DrawAspect="Content" ObjectID="_1695384595" r:id="rId857"/>
                            </w:object>
                          </w:r>
                        </w:p>
                      </w:txbxContent>
                    </v:textbox>
                  </v:shape>
                </v:group>
                <w10:anchorlock/>
              </v:group>
            </w:pict>
          </mc:Fallback>
        </mc:AlternateContent>
      </w:r>
    </w:p>
    <w:p w:rsidR="0074051E" w:rsidRPr="00E06980" w:rsidRDefault="0074051E" w:rsidP="00FA2CED">
      <w:pPr>
        <w:pStyle w:val="21"/>
        <w:spacing w:after="0" w:line="240" w:lineRule="auto"/>
        <w:ind w:left="-426"/>
        <w:jc w:val="both"/>
        <w:rPr>
          <w:sz w:val="24"/>
          <w:szCs w:val="24"/>
        </w:rPr>
      </w:pPr>
      <w:r w:rsidRPr="00E06980">
        <w:rPr>
          <w:sz w:val="24"/>
          <w:szCs w:val="24"/>
        </w:rPr>
        <w:tab/>
        <w:t xml:space="preserve">Джоул-Томсон эффектісі өзара әсерлесудің молекулалық күшінің барлығының нәтижесі. Идеал газ үшін </w:t>
      </w:r>
      <w:r w:rsidRPr="00E06980">
        <w:rPr>
          <w:position w:val="-6"/>
          <w:sz w:val="24"/>
          <w:szCs w:val="24"/>
        </w:rPr>
        <w:object w:dxaOrig="980" w:dyaOrig="279">
          <v:shape id="_x0000_i1432" type="#_x0000_t75" style="width:48.75pt;height:14.25pt" o:ole="" fillcolor="window">
            <v:imagedata r:id="rId858" o:title=""/>
          </v:shape>
          <o:OLEObject Type="Embed" ProgID="Equation.3" ShapeID="_x0000_i1432" DrawAspect="Content" ObjectID="_1695383276" r:id="rId859"/>
        </w:object>
      </w:r>
      <w:r w:rsidRPr="00E06980">
        <w:rPr>
          <w:sz w:val="24"/>
          <w:szCs w:val="24"/>
        </w:rPr>
        <w:t xml:space="preserve"> және оны қуыс қалқадан адиабатты сығып шығарғанда</w:t>
      </w:r>
    </w:p>
    <w:p w:rsidR="0074051E" w:rsidRPr="00E06980" w:rsidRDefault="0074051E" w:rsidP="00FA2CED">
      <w:pPr>
        <w:pStyle w:val="21"/>
        <w:spacing w:after="0" w:line="240" w:lineRule="auto"/>
        <w:ind w:left="-426"/>
        <w:rPr>
          <w:sz w:val="24"/>
          <w:szCs w:val="24"/>
        </w:rPr>
      </w:pPr>
      <w:r w:rsidRPr="00E06980">
        <w:rPr>
          <w:position w:val="-12"/>
          <w:sz w:val="24"/>
          <w:szCs w:val="24"/>
        </w:rPr>
        <w:object w:dxaOrig="2580" w:dyaOrig="360">
          <v:shape id="_x0000_i1433" type="#_x0000_t75" style="width:129pt;height:18pt" o:ole="" fillcolor="window">
            <v:imagedata r:id="rId860" o:title=""/>
          </v:shape>
          <o:OLEObject Type="Embed" ProgID="Equation.3" ShapeID="_x0000_i1433" DrawAspect="Content" ObjectID="_1695383277" r:id="rId861"/>
        </w:object>
      </w:r>
      <w:r w:rsidRPr="00E06980">
        <w:rPr>
          <w:sz w:val="24"/>
          <w:szCs w:val="24"/>
        </w:rPr>
        <w:t xml:space="preserve">        бұдан    </w:t>
      </w:r>
      <w:r w:rsidRPr="00E06980">
        <w:rPr>
          <w:position w:val="-10"/>
          <w:sz w:val="24"/>
          <w:szCs w:val="24"/>
        </w:rPr>
        <w:object w:dxaOrig="700" w:dyaOrig="340">
          <v:shape id="_x0000_i1434" type="#_x0000_t75" style="width:35.25pt;height:17.25pt" o:ole="" fillcolor="window">
            <v:imagedata r:id="rId862" o:title=""/>
          </v:shape>
          <o:OLEObject Type="Embed" ProgID="Equation.3" ShapeID="_x0000_i1434" DrawAspect="Content" ObjectID="_1695383278" r:id="rId863"/>
        </w:object>
      </w:r>
      <w:r w:rsidRPr="00E06980">
        <w:rPr>
          <w:sz w:val="24"/>
          <w:szCs w:val="24"/>
        </w:rPr>
        <w:t xml:space="preserve"> </w:t>
      </w:r>
    </w:p>
    <w:p w:rsidR="0074051E" w:rsidRPr="00E06980" w:rsidRDefault="0074051E" w:rsidP="00FA2CED">
      <w:pPr>
        <w:pStyle w:val="21"/>
        <w:spacing w:after="0" w:line="240" w:lineRule="auto"/>
        <w:ind w:left="-426"/>
        <w:jc w:val="both"/>
        <w:rPr>
          <w:sz w:val="24"/>
          <w:szCs w:val="24"/>
        </w:rPr>
      </w:pPr>
      <w:r w:rsidRPr="00E06980">
        <w:rPr>
          <w:sz w:val="24"/>
          <w:szCs w:val="24"/>
        </w:rPr>
        <w:tab/>
        <w:t>Сондықтан Джоул-Томсон эффектісі молекулааралық әсерлесу күшінің бар екендігін көрсетеді.</w:t>
      </w:r>
    </w:p>
    <w:p w:rsidR="0074051E" w:rsidRPr="00E06980" w:rsidRDefault="0074051E" w:rsidP="00FA2CED">
      <w:pPr>
        <w:pStyle w:val="21"/>
        <w:spacing w:after="0" w:line="240" w:lineRule="auto"/>
        <w:ind w:left="-426"/>
        <w:jc w:val="both"/>
        <w:rPr>
          <w:sz w:val="24"/>
          <w:szCs w:val="24"/>
        </w:rPr>
      </w:pPr>
      <w:r w:rsidRPr="00E06980">
        <w:rPr>
          <w:sz w:val="24"/>
          <w:szCs w:val="24"/>
        </w:rPr>
        <w:tab/>
        <w:t xml:space="preserve">Іс жүзінде Джоул-Томсон эффектісі төменгі температура алу техникасында қолданылады. Ол критикалық температурасы өте төмен газдарды сұйылту үшін пайдаланылады. </w:t>
      </w:r>
    </w:p>
    <w:p w:rsidR="0074051E" w:rsidRPr="00E06980" w:rsidRDefault="00A667FD" w:rsidP="00FA2CED">
      <w:pPr>
        <w:pStyle w:val="21"/>
        <w:spacing w:after="0" w:line="240" w:lineRule="auto"/>
        <w:jc w:val="center"/>
        <w:rPr>
          <w:sz w:val="24"/>
          <w:szCs w:val="24"/>
          <w:lang w:val="en-US"/>
        </w:rPr>
      </w:pPr>
      <w:r>
        <w:rPr>
          <w:noProof/>
          <w:sz w:val="24"/>
          <w:szCs w:val="24"/>
          <w:lang w:eastAsia="ru-RU"/>
        </w:rPr>
        <mc:AlternateContent>
          <mc:Choice Requires="wpc">
            <w:drawing>
              <wp:inline distT="0" distB="0" distL="0" distR="0">
                <wp:extent cx="3147060" cy="1573530"/>
                <wp:effectExtent l="8255" t="6985" r="16510" b="10160"/>
                <wp:docPr id="1472" name="Полотно 14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591" name="Group 1474"/>
                        <wpg:cNvGrpSpPr>
                          <a:grpSpLocks/>
                        </wpg:cNvGrpSpPr>
                        <wpg:grpSpPr bwMode="auto">
                          <a:xfrm>
                            <a:off x="0" y="0"/>
                            <a:ext cx="3147060" cy="1573530"/>
                            <a:chOff x="2166" y="9389"/>
                            <a:chExt cx="4956" cy="2478"/>
                          </a:xfrm>
                        </wpg:grpSpPr>
                        <wps:wsp>
                          <wps:cNvPr id="592" name="Rectangle 1475"/>
                          <wps:cNvSpPr>
                            <a:spLocks noChangeArrowheads="1"/>
                          </wps:cNvSpPr>
                          <wps:spPr bwMode="auto">
                            <a:xfrm>
                              <a:off x="2781" y="10109"/>
                              <a:ext cx="72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3" name="Rectangle 1476"/>
                          <wps:cNvSpPr>
                            <a:spLocks noChangeArrowheads="1"/>
                          </wps:cNvSpPr>
                          <wps:spPr bwMode="auto">
                            <a:xfrm>
                              <a:off x="2706" y="10109"/>
                              <a:ext cx="125"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4" name="Line 1477"/>
                          <wps:cNvCnPr>
                            <a:cxnSpLocks noChangeShapeType="1"/>
                          </wps:cNvCnPr>
                          <wps:spPr bwMode="auto">
                            <a:xfrm flipH="1">
                              <a:off x="2331" y="10454"/>
                              <a:ext cx="5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5" name="Line 1478"/>
                          <wps:cNvCnPr>
                            <a:cxnSpLocks noChangeShapeType="1"/>
                          </wps:cNvCnPr>
                          <wps:spPr bwMode="auto">
                            <a:xfrm flipH="1">
                              <a:off x="2331" y="10109"/>
                              <a:ext cx="5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6" name="Line 1479"/>
                          <wps:cNvCnPr>
                            <a:cxnSpLocks noChangeShapeType="1"/>
                          </wps:cNvCnPr>
                          <wps:spPr bwMode="auto">
                            <a:xfrm flipH="1">
                              <a:off x="2166" y="10259"/>
                              <a:ext cx="5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7" name="Line 1480"/>
                          <wps:cNvCnPr>
                            <a:cxnSpLocks noChangeShapeType="1"/>
                          </wps:cNvCnPr>
                          <wps:spPr bwMode="auto">
                            <a:xfrm flipH="1">
                              <a:off x="2166" y="10334"/>
                              <a:ext cx="5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 name="Rectangle 1481"/>
                          <wps:cNvSpPr>
                            <a:spLocks noChangeArrowheads="1"/>
                          </wps:cNvSpPr>
                          <wps:spPr bwMode="auto">
                            <a:xfrm>
                              <a:off x="4221" y="9749"/>
                              <a:ext cx="720" cy="1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9" name="Line 1482"/>
                          <wps:cNvCnPr>
                            <a:cxnSpLocks noChangeShapeType="1"/>
                          </wps:cNvCnPr>
                          <wps:spPr bwMode="auto">
                            <a:xfrm>
                              <a:off x="6021" y="9569"/>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 name="Line 1483"/>
                          <wps:cNvCnPr>
                            <a:cxnSpLocks noChangeShapeType="1"/>
                          </wps:cNvCnPr>
                          <wps:spPr bwMode="auto">
                            <a:xfrm>
                              <a:off x="6021" y="1082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 name="Line 1484"/>
                          <wps:cNvCnPr>
                            <a:cxnSpLocks noChangeShapeType="1"/>
                          </wps:cNvCnPr>
                          <wps:spPr bwMode="auto">
                            <a:xfrm>
                              <a:off x="6921" y="10829"/>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2" name="Line 1485"/>
                          <wps:cNvCnPr>
                            <a:cxnSpLocks noChangeShapeType="1"/>
                          </wps:cNvCnPr>
                          <wps:spPr bwMode="auto">
                            <a:xfrm>
                              <a:off x="6201" y="9569"/>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3" name="Line 1486"/>
                          <wps:cNvCnPr>
                            <a:cxnSpLocks noChangeShapeType="1"/>
                          </wps:cNvCnPr>
                          <wps:spPr bwMode="auto">
                            <a:xfrm>
                              <a:off x="6201" y="9749"/>
                              <a:ext cx="83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4" name="Line 1487"/>
                          <wps:cNvCnPr>
                            <a:cxnSpLocks noChangeShapeType="1"/>
                          </wps:cNvCnPr>
                          <wps:spPr bwMode="auto">
                            <a:xfrm flipV="1">
                              <a:off x="7041" y="9749"/>
                              <a:ext cx="1"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5" name="Freeform 1488"/>
                          <wps:cNvSpPr>
                            <a:spLocks/>
                          </wps:cNvSpPr>
                          <wps:spPr bwMode="auto">
                            <a:xfrm>
                              <a:off x="3525" y="9900"/>
                              <a:ext cx="3477" cy="1800"/>
                            </a:xfrm>
                            <a:custGeom>
                              <a:avLst/>
                              <a:gdLst>
                                <a:gd name="T0" fmla="*/ 0 w 3477"/>
                                <a:gd name="T1" fmla="*/ 360 h 1800"/>
                                <a:gd name="T2" fmla="*/ 495 w 3477"/>
                                <a:gd name="T3" fmla="*/ 375 h 1800"/>
                                <a:gd name="T4" fmla="*/ 840 w 3477"/>
                                <a:gd name="T5" fmla="*/ 405 h 1800"/>
                                <a:gd name="T6" fmla="*/ 930 w 3477"/>
                                <a:gd name="T7" fmla="*/ 795 h 1800"/>
                                <a:gd name="T8" fmla="*/ 1095 w 3477"/>
                                <a:gd name="T9" fmla="*/ 765 h 1800"/>
                                <a:gd name="T10" fmla="*/ 1140 w 3477"/>
                                <a:gd name="T11" fmla="*/ 120 h 1800"/>
                                <a:gd name="T12" fmla="*/ 1245 w 3477"/>
                                <a:gd name="T13" fmla="*/ 45 h 1800"/>
                                <a:gd name="T14" fmla="*/ 1416 w 3477"/>
                                <a:gd name="T15" fmla="*/ 389 h 1800"/>
                                <a:gd name="T16" fmla="*/ 2595 w 3477"/>
                                <a:gd name="T17" fmla="*/ 390 h 1800"/>
                                <a:gd name="T18" fmla="*/ 2805 w 3477"/>
                                <a:gd name="T19" fmla="*/ 780 h 1800"/>
                                <a:gd name="T20" fmla="*/ 2925 w 3477"/>
                                <a:gd name="T21" fmla="*/ 780 h 1800"/>
                                <a:gd name="T22" fmla="*/ 2940 w 3477"/>
                                <a:gd name="T23" fmla="*/ 180 h 1800"/>
                                <a:gd name="T24" fmla="*/ 3060 w 3477"/>
                                <a:gd name="T25" fmla="*/ 195 h 1800"/>
                                <a:gd name="T26" fmla="*/ 3135 w 3477"/>
                                <a:gd name="T27" fmla="*/ 720 h 1800"/>
                                <a:gd name="T28" fmla="*/ 3285 w 3477"/>
                                <a:gd name="T29" fmla="*/ 705 h 1800"/>
                                <a:gd name="T30" fmla="*/ 3300 w 3477"/>
                                <a:gd name="T31" fmla="*/ 195 h 1800"/>
                                <a:gd name="T32" fmla="*/ 3450 w 3477"/>
                                <a:gd name="T33" fmla="*/ 300 h 1800"/>
                                <a:gd name="T34" fmla="*/ 3465 w 3477"/>
                                <a:gd name="T35" fmla="*/ 1800 h 1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3477" h="1800">
                                  <a:moveTo>
                                    <a:pt x="0" y="360"/>
                                  </a:moveTo>
                                  <a:cubicBezTo>
                                    <a:pt x="85" y="362"/>
                                    <a:pt x="355" y="368"/>
                                    <a:pt x="495" y="375"/>
                                  </a:cubicBezTo>
                                  <a:cubicBezTo>
                                    <a:pt x="635" y="382"/>
                                    <a:pt x="768" y="335"/>
                                    <a:pt x="840" y="405"/>
                                  </a:cubicBezTo>
                                  <a:cubicBezTo>
                                    <a:pt x="912" y="475"/>
                                    <a:pt x="887" y="735"/>
                                    <a:pt x="930" y="795"/>
                                  </a:cubicBezTo>
                                  <a:cubicBezTo>
                                    <a:pt x="973" y="855"/>
                                    <a:pt x="1060" y="877"/>
                                    <a:pt x="1095" y="765"/>
                                  </a:cubicBezTo>
                                  <a:cubicBezTo>
                                    <a:pt x="1130" y="653"/>
                                    <a:pt x="1115" y="240"/>
                                    <a:pt x="1140" y="120"/>
                                  </a:cubicBezTo>
                                  <a:cubicBezTo>
                                    <a:pt x="1165" y="0"/>
                                    <a:pt x="1199" y="0"/>
                                    <a:pt x="1245" y="45"/>
                                  </a:cubicBezTo>
                                  <a:cubicBezTo>
                                    <a:pt x="1291" y="90"/>
                                    <a:pt x="1191" y="332"/>
                                    <a:pt x="1416" y="389"/>
                                  </a:cubicBezTo>
                                  <a:cubicBezTo>
                                    <a:pt x="1641" y="446"/>
                                    <a:pt x="2364" y="325"/>
                                    <a:pt x="2595" y="390"/>
                                  </a:cubicBezTo>
                                  <a:cubicBezTo>
                                    <a:pt x="2826" y="455"/>
                                    <a:pt x="2750" y="715"/>
                                    <a:pt x="2805" y="780"/>
                                  </a:cubicBezTo>
                                  <a:cubicBezTo>
                                    <a:pt x="2860" y="845"/>
                                    <a:pt x="2903" y="880"/>
                                    <a:pt x="2925" y="780"/>
                                  </a:cubicBezTo>
                                  <a:cubicBezTo>
                                    <a:pt x="2947" y="680"/>
                                    <a:pt x="2918" y="277"/>
                                    <a:pt x="2940" y="180"/>
                                  </a:cubicBezTo>
                                  <a:cubicBezTo>
                                    <a:pt x="2962" y="83"/>
                                    <a:pt x="3028" y="105"/>
                                    <a:pt x="3060" y="195"/>
                                  </a:cubicBezTo>
                                  <a:cubicBezTo>
                                    <a:pt x="3092" y="285"/>
                                    <a:pt x="3098" y="635"/>
                                    <a:pt x="3135" y="720"/>
                                  </a:cubicBezTo>
                                  <a:cubicBezTo>
                                    <a:pt x="3172" y="805"/>
                                    <a:pt x="3257" y="792"/>
                                    <a:pt x="3285" y="705"/>
                                  </a:cubicBezTo>
                                  <a:cubicBezTo>
                                    <a:pt x="3313" y="618"/>
                                    <a:pt x="3273" y="262"/>
                                    <a:pt x="3300" y="195"/>
                                  </a:cubicBezTo>
                                  <a:cubicBezTo>
                                    <a:pt x="3327" y="128"/>
                                    <a:pt x="3423" y="33"/>
                                    <a:pt x="3450" y="300"/>
                                  </a:cubicBezTo>
                                  <a:cubicBezTo>
                                    <a:pt x="3477" y="567"/>
                                    <a:pt x="3462" y="1488"/>
                                    <a:pt x="3465" y="180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 name="Arc 1489"/>
                          <wps:cNvSpPr>
                            <a:spLocks/>
                          </wps:cNvSpPr>
                          <wps:spPr bwMode="auto">
                            <a:xfrm rot="275110" flipH="1">
                              <a:off x="6816" y="11538"/>
                              <a:ext cx="306" cy="329"/>
                            </a:xfrm>
                            <a:custGeom>
                              <a:avLst/>
                              <a:gdLst>
                                <a:gd name="G0" fmla="+- 21600 0 0"/>
                                <a:gd name="G1" fmla="+- 20496 0 0"/>
                                <a:gd name="G2" fmla="+- 21600 0 0"/>
                                <a:gd name="T0" fmla="*/ 30037 w 43200"/>
                                <a:gd name="T1" fmla="*/ 612 h 42096"/>
                                <a:gd name="T2" fmla="*/ 14782 w 43200"/>
                                <a:gd name="T3" fmla="*/ 0 h 42096"/>
                                <a:gd name="T4" fmla="*/ 21600 w 43200"/>
                                <a:gd name="T5" fmla="*/ 20496 h 42096"/>
                              </a:gdLst>
                              <a:ahLst/>
                              <a:cxnLst>
                                <a:cxn ang="0">
                                  <a:pos x="T0" y="T1"/>
                                </a:cxn>
                                <a:cxn ang="0">
                                  <a:pos x="T2" y="T3"/>
                                </a:cxn>
                                <a:cxn ang="0">
                                  <a:pos x="T4" y="T5"/>
                                </a:cxn>
                              </a:cxnLst>
                              <a:rect l="0" t="0" r="r" b="b"/>
                              <a:pathLst>
                                <a:path w="43200" h="42096" fill="none" extrusionOk="0">
                                  <a:moveTo>
                                    <a:pt x="30037" y="611"/>
                                  </a:moveTo>
                                  <a:cubicBezTo>
                                    <a:pt x="38017" y="3998"/>
                                    <a:pt x="43200" y="11827"/>
                                    <a:pt x="43200" y="20496"/>
                                  </a:cubicBezTo>
                                  <a:cubicBezTo>
                                    <a:pt x="43200" y="32425"/>
                                    <a:pt x="33529" y="42096"/>
                                    <a:pt x="21600" y="42096"/>
                                  </a:cubicBezTo>
                                  <a:cubicBezTo>
                                    <a:pt x="9670" y="42096"/>
                                    <a:pt x="0" y="32425"/>
                                    <a:pt x="0" y="20496"/>
                                  </a:cubicBezTo>
                                  <a:cubicBezTo>
                                    <a:pt x="0" y="11193"/>
                                    <a:pt x="5955" y="2936"/>
                                    <a:pt x="14782" y="0"/>
                                  </a:cubicBezTo>
                                </a:path>
                                <a:path w="43200" h="42096" stroke="0" extrusionOk="0">
                                  <a:moveTo>
                                    <a:pt x="30037" y="611"/>
                                  </a:moveTo>
                                  <a:cubicBezTo>
                                    <a:pt x="38017" y="3998"/>
                                    <a:pt x="43200" y="11827"/>
                                    <a:pt x="43200" y="20496"/>
                                  </a:cubicBezTo>
                                  <a:cubicBezTo>
                                    <a:pt x="43200" y="32425"/>
                                    <a:pt x="33529" y="42096"/>
                                    <a:pt x="21600" y="42096"/>
                                  </a:cubicBezTo>
                                  <a:cubicBezTo>
                                    <a:pt x="9670" y="42096"/>
                                    <a:pt x="0" y="32425"/>
                                    <a:pt x="0" y="20496"/>
                                  </a:cubicBezTo>
                                  <a:cubicBezTo>
                                    <a:pt x="0" y="11193"/>
                                    <a:pt x="5955" y="2936"/>
                                    <a:pt x="14782" y="0"/>
                                  </a:cubicBezTo>
                                  <a:lnTo>
                                    <a:pt x="21600" y="20496"/>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Oval 1490"/>
                          <wps:cNvSpPr>
                            <a:spLocks noChangeArrowheads="1"/>
                          </wps:cNvSpPr>
                          <wps:spPr bwMode="auto">
                            <a:xfrm>
                              <a:off x="6958" y="11654"/>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08" name="Text Box 1491"/>
                          <wps:cNvSpPr txBox="1">
                            <a:spLocks noChangeArrowheads="1"/>
                          </wps:cNvSpPr>
                          <wps:spPr bwMode="auto">
                            <a:xfrm>
                              <a:off x="2826" y="10379"/>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E2D48" w:rsidRDefault="00084B95" w:rsidP="0074051E">
                                <w:pPr>
                                  <w:rPr>
                                    <w:i/>
                                    <w:lang w:val="en-US"/>
                                  </w:rPr>
                                </w:pPr>
                                <w:r>
                                  <w:rPr>
                                    <w:i/>
                                    <w:lang w:val="en-US"/>
                                  </w:rPr>
                                  <w:t>K</w:t>
                                </w:r>
                              </w:p>
                            </w:txbxContent>
                          </wps:txbx>
                          <wps:bodyPr rot="0" vert="horz" wrap="square" lIns="91440" tIns="45720" rIns="91440" bIns="45720" anchor="t" anchorCtr="0" upright="1">
                            <a:noAutofit/>
                          </wps:bodyPr>
                        </wps:wsp>
                        <wps:wsp>
                          <wps:cNvPr id="609" name="Text Box 1492"/>
                          <wps:cNvSpPr txBox="1">
                            <a:spLocks noChangeArrowheads="1"/>
                          </wps:cNvSpPr>
                          <wps:spPr bwMode="auto">
                            <a:xfrm>
                              <a:off x="4341" y="9389"/>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E2D48" w:rsidRDefault="00084B95" w:rsidP="0074051E">
                                <w:pPr>
                                  <w:rPr>
                                    <w:i/>
                                    <w:lang w:val="en-US"/>
                                  </w:rPr>
                                </w:pPr>
                                <w:r>
                                  <w:rPr>
                                    <w:i/>
                                    <w:lang w:val="en-US"/>
                                  </w:rPr>
                                  <w:t>C</w:t>
                                </w:r>
                              </w:p>
                            </w:txbxContent>
                          </wps:txbx>
                          <wps:bodyPr rot="0" vert="horz" wrap="square" lIns="91440" tIns="45720" rIns="91440" bIns="45720" anchor="t" anchorCtr="0" upright="1">
                            <a:noAutofit/>
                          </wps:bodyPr>
                        </wps:wsp>
                        <wps:wsp>
                          <wps:cNvPr id="610" name="Text Box 1493"/>
                          <wps:cNvSpPr txBox="1">
                            <a:spLocks noChangeArrowheads="1"/>
                          </wps:cNvSpPr>
                          <wps:spPr bwMode="auto">
                            <a:xfrm>
                              <a:off x="4356" y="10754"/>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E2D48" w:rsidRDefault="00084B95" w:rsidP="0074051E">
                                <w:pPr>
                                  <w:rPr>
                                    <w:i/>
                                    <w:lang w:val="en-US"/>
                                  </w:rPr>
                                </w:pPr>
                                <w:r>
                                  <w:rPr>
                                    <w:i/>
                                    <w:lang w:val="en-US"/>
                                  </w:rPr>
                                  <w:t>X</w:t>
                                </w:r>
                              </w:p>
                            </w:txbxContent>
                          </wps:txbx>
                          <wps:bodyPr rot="0" vert="horz" wrap="square" lIns="91440" tIns="45720" rIns="91440" bIns="45720" anchor="t" anchorCtr="0" upright="1">
                            <a:noAutofit/>
                          </wps:bodyPr>
                        </wps:wsp>
                        <wps:wsp>
                          <wps:cNvPr id="611" name="Text Box 1494"/>
                          <wps:cNvSpPr txBox="1">
                            <a:spLocks noChangeArrowheads="1"/>
                          </wps:cNvSpPr>
                          <wps:spPr bwMode="auto">
                            <a:xfrm>
                              <a:off x="6381" y="9389"/>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4B95" w:rsidRPr="002E2D48" w:rsidRDefault="00084B95" w:rsidP="0074051E">
                                <w:pPr>
                                  <w:rPr>
                                    <w:i/>
                                    <w:lang w:val="en-US"/>
                                  </w:rPr>
                                </w:pPr>
                                <w:r>
                                  <w:rPr>
                                    <w:i/>
                                    <w:lang w:val="en-US"/>
                                  </w:rPr>
                                  <w:t>T</w:t>
                                </w:r>
                              </w:p>
                            </w:txbxContent>
                          </wps:txbx>
                          <wps:bodyPr rot="0" vert="horz" wrap="square" lIns="91440" tIns="45720" rIns="91440" bIns="45720" anchor="t" anchorCtr="0" upright="1">
                            <a:noAutofit/>
                          </wps:bodyPr>
                        </wps:wsp>
                      </wpg:wgp>
                    </wpc:wpc>
                  </a:graphicData>
                </a:graphic>
              </wp:inline>
            </w:drawing>
          </mc:Choice>
          <mc:Fallback>
            <w:pict>
              <v:group id="Полотно 1472" o:spid="_x0000_s1640" editas="canvas" style="width:247.8pt;height:123.9pt;mso-position-horizontal-relative:char;mso-position-vertical-relative:line" coordsize="31470,1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">
                <v:shape id="_x0000_s1641" type="#_x0000_t75" style="position:absolute;width:31470;height:15735;visibility:visible;mso-wrap-style:square">
                  <v:fill o:detectmouseclick="t"/>
                  <v:path o:connecttype="none"/>
                </v:shape>
                <v:group id="Group 1474" o:spid="_x0000_s1642" style="position:absolute;width:31470;height:15735" coordorigin="2166,9389" coordsize="4956,2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475" o:spid="_x0000_s1643" style="position:absolute;left:2781;top:10109;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"/>
                  <v:rect id="Rectangle 1476" o:spid="_x0000_s1644" style="position:absolute;left:2706;top:10109;width:12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"/>
                  <v:line id="Line 1477" o:spid="_x0000_s1645" style="position:absolute;flip:x;visibility:visible;mso-wrap-style:square" from="2331,10454" to="2871,10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"/>
                  <v:line id="Line 1478" o:spid="_x0000_s1646" style="position:absolute;flip:x;visibility:visible;mso-wrap-style:square" from="2331,10109" to="2871,10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"/>
                  <v:line id="Line 1479" o:spid="_x0000_s1647" style="position:absolute;flip:x;visibility:visible;mso-wrap-style:square" from="2166,10259" to="2706,10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"/>
                  <v:line id="Line 1480" o:spid="_x0000_s1648" style="position:absolute;flip:x;visibility:visible;mso-wrap-style:square" from="2166,10334" to="2706,10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"/>
                  <v:rect id="Rectangle 1481" o:spid="_x0000_s1649" style="position:absolute;left:4221;top:9749;width:7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"/>
                  <v:line id="Line 1482" o:spid="_x0000_s1650" style="position:absolute;visibility:visible;mso-wrap-style:square" from="6021,9569" to="6021,10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"/>
                  <v:line id="Line 1483" o:spid="_x0000_s1651" style="position:absolute;visibility:visible;mso-wrap-style:square" from="6021,10829" to="6921,10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"/>
                  <v:line id="Line 1484" o:spid="_x0000_s1652" style="position:absolute;visibility:visible;mso-wrap-style:square" from="6921,10829" to="6921,11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"/>
                  <v:line id="Line 1485" o:spid="_x0000_s1653" style="position:absolute;visibility:visible;mso-wrap-style:square" from="6201,9569" to="6201,9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"/>
                  <v:line id="Line 1486" o:spid="_x0000_s1654" style="position:absolute;visibility:visible;mso-wrap-style:square" from="6201,9749" to="7034,9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"/>
                  <v:line id="Line 1487" o:spid="_x0000_s1655" style="position:absolute;flip:y;visibility:visible;mso-wrap-style:square" from="7041,9749" to="7042,11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"/>
                  <v:shape id="Freeform 1488" o:spid="_x0000_s1656" style="position:absolute;left:3525;top:9900;width:3477;height:1800;visibility:visible;mso-wrap-style:square;v-text-anchor:top" coordsize="3477,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" path="m,360v85,2,355,8,495,15c635,382,768,335,840,405v72,70,47,330,90,390c973,855,1060,877,1095,765v35,-112,20,-525,45,-645c1165,,1199,,1245,45v46,45,-54,287,171,344c1641,446,2364,325,2595,390v231,65,155,325,210,390c2860,845,2903,880,2925,780v22,-100,-7,-503,15,-600c2962,83,3028,105,3060,195v32,90,38,440,75,525c3172,805,3257,792,3285,705v28,-87,-12,-443,15,-510c3327,128,3423,33,3450,300v27,267,12,1188,15,1500e" filled="f" strokeweight="1.5pt">
                    <v:path arrowok="t" o:connecttype="custom" o:connectlocs="0,360;495,375;840,405;930,795;1095,765;1140,120;1245,45;1416,389;2595,390;2805,780;2925,780;2940,180;3060,195;3135,720;3285,705;3300,195;3450,300;3465,1800" o:connectangles="0,0,0,0,0,0,0,0,0,0,0,0,0,0,0,0,0,0"/>
                  </v:shape>
                  <v:shape id="Arc 1489" o:spid="_x0000_s1657" style="position:absolute;left:6816;top:11538;width:306;height:329;rotation:-300493fd;flip:x;visibility:visible;mso-wrap-style:square;v-text-anchor:top" coordsize="43200,4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" path="m30037,611nfc38017,3998,43200,11827,43200,20496v,11929,-9671,21600,-21600,21600c9670,42096,,32425,,20496,,11193,5955,2936,14782,em30037,611nsc38017,3998,43200,11827,43200,20496v,11929,-9671,21600,-21600,21600c9670,42096,,32425,,20496,,11193,5955,2936,14782,r6818,20496l30037,611xe" filled="f">
                    <v:path arrowok="t" o:extrusionok="f" o:connecttype="custom" o:connectlocs="213,5;105,0;153,160" o:connectangles="0,0,0"/>
                  </v:shape>
                  <v:oval id="Oval 1490" o:spid="_x0000_s1658" style="position:absolute;left:6958;top:11654;width:68;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" fillcolor="black"/>
                  <v:shape id="Text Box 1491" o:spid="_x0000_s1659" type="#_x0000_t202" style="position:absolute;left:2826;top:10379;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" stroked="f">
                    <v:fill opacity="0"/>
                    <v:textbox>
                      <w:txbxContent>
                        <w:p w:rsidR="00084B95" w:rsidRPr="002E2D48" w:rsidRDefault="00084B95" w:rsidP="0074051E">
                          <w:pPr>
                            <w:rPr>
                              <w:i/>
                              <w:lang w:val="en-US"/>
                            </w:rPr>
                          </w:pPr>
                          <w:r>
                            <w:rPr>
                              <w:i/>
                              <w:lang w:val="en-US"/>
                            </w:rPr>
                            <w:t>K</w:t>
                          </w:r>
                        </w:p>
                      </w:txbxContent>
                    </v:textbox>
                  </v:shape>
                  <v:shape id="Text Box 1492" o:spid="_x0000_s1660" type="#_x0000_t202" style="position:absolute;left:4341;top:9389;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" stroked="f">
                    <v:fill opacity="0"/>
                    <v:textbox>
                      <w:txbxContent>
                        <w:p w:rsidR="00084B95" w:rsidRPr="002E2D48" w:rsidRDefault="00084B95" w:rsidP="0074051E">
                          <w:pPr>
                            <w:rPr>
                              <w:i/>
                              <w:lang w:val="en-US"/>
                            </w:rPr>
                          </w:pPr>
                          <w:r>
                            <w:rPr>
                              <w:i/>
                              <w:lang w:val="en-US"/>
                            </w:rPr>
                            <w:t>C</w:t>
                          </w:r>
                        </w:p>
                      </w:txbxContent>
                    </v:textbox>
                  </v:shape>
                  <v:shape id="Text Box 1493" o:spid="_x0000_s1661" type="#_x0000_t202" style="position:absolute;left:4356;top:107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" stroked="f">
                    <v:fill opacity="0"/>
                    <v:textbox>
                      <w:txbxContent>
                        <w:p w:rsidR="00084B95" w:rsidRPr="002E2D48" w:rsidRDefault="00084B95" w:rsidP="0074051E">
                          <w:pPr>
                            <w:rPr>
                              <w:i/>
                              <w:lang w:val="en-US"/>
                            </w:rPr>
                          </w:pPr>
                          <w:r>
                            <w:rPr>
                              <w:i/>
                              <w:lang w:val="en-US"/>
                            </w:rPr>
                            <w:t>X</w:t>
                          </w:r>
                        </w:p>
                      </w:txbxContent>
                    </v:textbox>
                  </v:shape>
                  <v:shape id="Text Box 1494" o:spid="_x0000_s1662" type="#_x0000_t202" style="position:absolute;left:6381;top:9389;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" stroked="f">
                    <v:fill opacity="0"/>
                    <v:textbox>
                      <w:txbxContent>
                        <w:p w:rsidR="00084B95" w:rsidRPr="002E2D48" w:rsidRDefault="00084B95" w:rsidP="0074051E">
                          <w:pPr>
                            <w:rPr>
                              <w:i/>
                              <w:lang w:val="en-US"/>
                            </w:rPr>
                          </w:pPr>
                          <w:r>
                            <w:rPr>
                              <w:i/>
                              <w:lang w:val="en-US"/>
                            </w:rPr>
                            <w:t>T</w:t>
                          </w:r>
                        </w:p>
                      </w:txbxContent>
                    </v:textbox>
                  </v:shape>
                </v:group>
                <w10:anchorlock/>
              </v:group>
            </w:pict>
          </mc:Fallback>
        </mc:AlternateContent>
      </w:r>
    </w:p>
    <w:p w:rsidR="0074051E" w:rsidRPr="00E06980" w:rsidRDefault="0074051E" w:rsidP="00FA2CED">
      <w:pPr>
        <w:pStyle w:val="21"/>
        <w:spacing w:after="0" w:line="240" w:lineRule="auto"/>
        <w:ind w:left="-426"/>
        <w:jc w:val="both"/>
        <w:rPr>
          <w:sz w:val="24"/>
          <w:szCs w:val="24"/>
        </w:rPr>
      </w:pPr>
      <w:r w:rsidRPr="009C6765">
        <w:rPr>
          <w:sz w:val="24"/>
          <w:szCs w:val="24"/>
          <w:lang w:val="en-US"/>
        </w:rPr>
        <w:t xml:space="preserve">           </w:t>
      </w:r>
      <w:r w:rsidRPr="00E06980">
        <w:rPr>
          <w:sz w:val="24"/>
          <w:szCs w:val="24"/>
        </w:rPr>
        <w:t>Сурет</w:t>
      </w:r>
      <w:r w:rsidRPr="00E06980">
        <w:rPr>
          <w:sz w:val="24"/>
          <w:szCs w:val="24"/>
          <w:lang w:val="kk-KZ"/>
        </w:rPr>
        <w:t>те</w:t>
      </w:r>
      <w:r w:rsidRPr="009C6765">
        <w:rPr>
          <w:sz w:val="24"/>
          <w:szCs w:val="24"/>
          <w:lang w:val="en-US"/>
        </w:rPr>
        <w:t xml:space="preserve"> </w:t>
      </w:r>
      <w:r w:rsidRPr="00E06980">
        <w:rPr>
          <w:sz w:val="24"/>
          <w:szCs w:val="24"/>
        </w:rPr>
        <w:t>Линде</w:t>
      </w:r>
      <w:r w:rsidRPr="009C6765">
        <w:rPr>
          <w:sz w:val="24"/>
          <w:szCs w:val="24"/>
          <w:lang w:val="en-US"/>
        </w:rPr>
        <w:t xml:space="preserve"> </w:t>
      </w:r>
      <w:r w:rsidRPr="00E06980">
        <w:rPr>
          <w:sz w:val="24"/>
          <w:szCs w:val="24"/>
        </w:rPr>
        <w:t>әдісі</w:t>
      </w:r>
      <w:r w:rsidRPr="009C6765">
        <w:rPr>
          <w:sz w:val="24"/>
          <w:szCs w:val="24"/>
          <w:lang w:val="en-US"/>
        </w:rPr>
        <w:t xml:space="preserve"> </w:t>
      </w:r>
      <w:r w:rsidRPr="00E06980">
        <w:rPr>
          <w:sz w:val="24"/>
          <w:szCs w:val="24"/>
        </w:rPr>
        <w:t>бойынша</w:t>
      </w:r>
      <w:r w:rsidRPr="009C6765">
        <w:rPr>
          <w:sz w:val="24"/>
          <w:szCs w:val="24"/>
          <w:lang w:val="en-US"/>
        </w:rPr>
        <w:t xml:space="preserve"> </w:t>
      </w:r>
      <w:r w:rsidRPr="00E06980">
        <w:rPr>
          <w:sz w:val="24"/>
          <w:szCs w:val="24"/>
        </w:rPr>
        <w:t>төменгі</w:t>
      </w:r>
      <w:r w:rsidRPr="009C6765">
        <w:rPr>
          <w:sz w:val="24"/>
          <w:szCs w:val="24"/>
          <w:lang w:val="en-US"/>
        </w:rPr>
        <w:t xml:space="preserve"> </w:t>
      </w:r>
      <w:r w:rsidRPr="00E06980">
        <w:rPr>
          <w:sz w:val="24"/>
          <w:szCs w:val="24"/>
        </w:rPr>
        <w:t>температура</w:t>
      </w:r>
      <w:r w:rsidRPr="009C6765">
        <w:rPr>
          <w:sz w:val="24"/>
          <w:szCs w:val="24"/>
          <w:lang w:val="en-US"/>
        </w:rPr>
        <w:t xml:space="preserve"> </w:t>
      </w:r>
      <w:r w:rsidRPr="00E06980">
        <w:rPr>
          <w:sz w:val="24"/>
          <w:szCs w:val="24"/>
        </w:rPr>
        <w:t>алудың</w:t>
      </w:r>
      <w:r w:rsidRPr="009C6765">
        <w:rPr>
          <w:sz w:val="24"/>
          <w:szCs w:val="24"/>
          <w:lang w:val="en-US"/>
        </w:rPr>
        <w:t xml:space="preserve"> </w:t>
      </w:r>
      <w:r w:rsidRPr="00E06980">
        <w:rPr>
          <w:sz w:val="24"/>
          <w:szCs w:val="24"/>
        </w:rPr>
        <w:t>принципиәлді</w:t>
      </w:r>
      <w:r w:rsidRPr="009C6765">
        <w:rPr>
          <w:sz w:val="24"/>
          <w:szCs w:val="24"/>
          <w:lang w:val="en-US"/>
        </w:rPr>
        <w:t xml:space="preserve"> </w:t>
      </w:r>
      <w:r w:rsidRPr="00E06980">
        <w:rPr>
          <w:sz w:val="24"/>
          <w:szCs w:val="24"/>
        </w:rPr>
        <w:t>схемасы</w:t>
      </w:r>
      <w:r w:rsidRPr="009C6765">
        <w:rPr>
          <w:sz w:val="24"/>
          <w:szCs w:val="24"/>
          <w:lang w:val="en-US"/>
        </w:rPr>
        <w:t xml:space="preserve"> </w:t>
      </w:r>
      <w:r w:rsidRPr="00E06980">
        <w:rPr>
          <w:sz w:val="24"/>
          <w:szCs w:val="24"/>
        </w:rPr>
        <w:t>көрсетілген</w:t>
      </w:r>
      <w:r w:rsidRPr="009C6765">
        <w:rPr>
          <w:sz w:val="24"/>
          <w:szCs w:val="24"/>
          <w:lang w:val="en-US"/>
        </w:rPr>
        <w:t xml:space="preserve">. </w:t>
      </w:r>
      <w:r w:rsidRPr="00E06980">
        <w:rPr>
          <w:sz w:val="24"/>
          <w:szCs w:val="24"/>
        </w:rPr>
        <w:t xml:space="preserve">Компрессормен К сығылған газ суытқыш С арқылы өтіп, онда инверсия температурасына дейін суиды. Сонан соң газ жылу алмастырғыш арқылы өтетін спирәлге келеді, одан кішкене қуыс Д (дроссел) арқылы шығады. Дросселдің ролі Джоул-Томсон тәжірибесіндегі қуысты қалқа сияқты. Атмосфералық қысымға дейін ұлғайған газ суиды және жылу алмастырғыш Т арқылы өтіп, Дросселге келетін газды суытады. Газ температурасының үздіксіз төмендеуі нәтижесінде ол конденсацияланады. </w:t>
      </w:r>
    </w:p>
    <w:p w:rsidR="0074051E" w:rsidRPr="00E06980" w:rsidRDefault="0074051E" w:rsidP="00FA2CED">
      <w:pPr>
        <w:spacing w:after="0" w:line="240" w:lineRule="auto"/>
        <w:jc w:val="center"/>
        <w:rPr>
          <w:rFonts w:ascii="Times New Roman" w:hAnsi="Times New Roman"/>
          <w:b/>
          <w:i/>
          <w:sz w:val="24"/>
          <w:szCs w:val="24"/>
        </w:rPr>
      </w:pPr>
    </w:p>
    <w:p w:rsidR="0074051E" w:rsidRPr="00E06980" w:rsidRDefault="0074051E" w:rsidP="00FA2CED">
      <w:pPr>
        <w:spacing w:after="0" w:line="240" w:lineRule="auto"/>
        <w:jc w:val="center"/>
        <w:rPr>
          <w:rFonts w:ascii="Times New Roman" w:hAnsi="Times New Roman"/>
          <w:b/>
          <w:i/>
          <w:sz w:val="24"/>
          <w:szCs w:val="24"/>
        </w:rPr>
      </w:pPr>
      <w:r w:rsidRPr="00E06980">
        <w:rPr>
          <w:rFonts w:ascii="Times New Roman" w:hAnsi="Times New Roman"/>
          <w:b/>
          <w:i/>
          <w:sz w:val="24"/>
          <w:szCs w:val="24"/>
        </w:rPr>
        <w:t>Сұйық күйдің сипаттамасы. Сұйық күйдің молекулалы–кинетикалық</w:t>
      </w:r>
    </w:p>
    <w:p w:rsidR="0074051E" w:rsidRPr="00E06980" w:rsidRDefault="0074051E" w:rsidP="00FA2CED">
      <w:pPr>
        <w:spacing w:after="0" w:line="240" w:lineRule="auto"/>
        <w:jc w:val="center"/>
        <w:rPr>
          <w:rFonts w:ascii="Times New Roman" w:hAnsi="Times New Roman"/>
          <w:b/>
          <w:i/>
          <w:sz w:val="24"/>
          <w:szCs w:val="24"/>
        </w:rPr>
      </w:pPr>
      <w:r w:rsidRPr="00E06980">
        <w:rPr>
          <w:rFonts w:ascii="Times New Roman" w:hAnsi="Times New Roman"/>
          <w:b/>
          <w:i/>
          <w:sz w:val="24"/>
          <w:szCs w:val="24"/>
        </w:rPr>
        <w:lastRenderedPageBreak/>
        <w:t xml:space="preserve"> теориялары туралы түсінік.</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Сұйық күй, газбен қатты күйлердің арасында болады және олардың екеуіне ұқсастығы болады. Газдар сияқты сұйықтар өзі орналасқан ыдыстың формасын алады. Газдан айырмашылығы ол өзіне берілген көлемді толығымен толтырмайды. Қатты денелер сияқты сұйықтардың бос беті болады  және аз сығылады. Олардың тығыздығы үлкен, қатты денелер сияқты денелерге қарағанда сұйықтар изотропты, яғни олардың физикалық  қасиеттері бағыттарға байланысты емес. </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Жоғарғы температураларда сұйықтар газға жақындайды. Кризистік күй кезінде сұйық пен газ айырмашылығы айтылады. Кристалдану температурасына жақындағанда, сұйықтар қасиеттері жағынан кристалдарға жақындайды. </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Дененің жылу сыйымдылығы балқыған кезде елеулі өзгеріске түспейді. Ал жылу сыйымдылық жылулық қөозғалыстың сипатына тығыз байланысты. Сондықтан сұйық молекулаларының жылулық қозғалысының сипатты қатты дене мсолекулалары қозғалысынан айырмашылығы аз болуы керек. </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Сұйықтың құрылысын зерттеу нәтижесі, оның бөлшектерінің орналасуында </w:t>
      </w:r>
      <w:r w:rsidRPr="00E06980">
        <w:rPr>
          <w:rFonts w:ascii="Times New Roman" w:hAnsi="Times New Roman"/>
          <w:sz w:val="24"/>
          <w:szCs w:val="24"/>
          <w:u w:val="single"/>
        </w:rPr>
        <w:t>бергі реттілік</w:t>
      </w:r>
      <w:r w:rsidRPr="00E06980">
        <w:rPr>
          <w:rFonts w:ascii="Times New Roman" w:hAnsi="Times New Roman"/>
          <w:sz w:val="24"/>
          <w:szCs w:val="24"/>
        </w:rPr>
        <w:t xml:space="preserve"> бар екендігін көрсетті. Ол дегеніміз бөлшектердің ең жақын орналасқан көршілестерінің орналасуы тәртіпті (ретті) деген сөз. Кристалдарда </w:t>
      </w:r>
      <w:r w:rsidRPr="00E06980">
        <w:rPr>
          <w:rFonts w:ascii="Times New Roman" w:hAnsi="Times New Roman"/>
          <w:sz w:val="24"/>
          <w:szCs w:val="24"/>
          <w:u w:val="single"/>
        </w:rPr>
        <w:t>арғы реттілік</w:t>
      </w:r>
      <w:r w:rsidRPr="00E06980">
        <w:rPr>
          <w:rFonts w:ascii="Times New Roman" w:hAnsi="Times New Roman"/>
          <w:sz w:val="24"/>
          <w:szCs w:val="24"/>
        </w:rPr>
        <w:t xml:space="preserve"> байқалады, яғни бөлшектердің ретті оналасуы едәуір колемде болады. </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ab/>
        <w:t>Сұйықтың кинетикалық теориясын жасауға едәуір еңбек сіңдірген совет физигі Л.И.Френкел. Сұйықтық құрылысы бойынша, онда бос орындар – «тесіктер» бар, олардың болуына байланысты молекулалар қозғала алады. Френкелл теориясы бойынша сұйықтардағы жылулық қозғалыс былайша болады. Әр молекула белгілі бір уақыт аралығында кейбір тепе – теңдік қалыпта тербеліп тұрады. Сұйық молекуласының тербеліс жиілігі орта есеппен 10</w:t>
      </w:r>
      <w:r w:rsidRPr="00E06980">
        <w:rPr>
          <w:rFonts w:ascii="Times New Roman" w:hAnsi="Times New Roman"/>
          <w:sz w:val="24"/>
          <w:szCs w:val="24"/>
          <w:vertAlign w:val="superscript"/>
        </w:rPr>
        <w:t>13</w:t>
      </w:r>
      <w:r w:rsidRPr="00E06980">
        <w:rPr>
          <w:rFonts w:ascii="Times New Roman" w:hAnsi="Times New Roman"/>
          <w:sz w:val="24"/>
          <w:szCs w:val="24"/>
        </w:rPr>
        <w:t>Гц. Бірақ, ол тұрақты емес тербеліс энергиясы уақыт өткен сайын өзгереді, ал жиілік соған байланысты. Молекула энергиясы оны қоршаған молекулалармен әсерлесу нәтижесінде өзгереді. Бұл жағдайда тербеліс амплитудасы да өзгереді. Кей уақыттарда молекула тепе – теңдік қалпын жаңа жағдайға ауысып өзгертіп отырады. Осылайша, уақытша тепе – теңдік қалыпында біраз болып, сұйық ішінде қозғалып отырады (Френкел «отырықты» жағдай). Молекулалардың «отырықты» өмірі аз болады.. Әр секуд сайын молекула 10</w:t>
      </w:r>
      <w:r w:rsidRPr="00E06980">
        <w:rPr>
          <w:rFonts w:ascii="Times New Roman" w:hAnsi="Times New Roman"/>
          <w:sz w:val="24"/>
          <w:szCs w:val="24"/>
          <w:vertAlign w:val="superscript"/>
        </w:rPr>
        <w:t>8</w:t>
      </w:r>
      <w:r w:rsidRPr="00E06980">
        <w:rPr>
          <w:rFonts w:ascii="Times New Roman" w:hAnsi="Times New Roman"/>
          <w:sz w:val="24"/>
          <w:szCs w:val="24"/>
        </w:rPr>
        <w:t xml:space="preserve"> орын ауыстырады, оның әрқайсысында 10</w:t>
      </w:r>
      <w:r w:rsidRPr="00E06980">
        <w:rPr>
          <w:rFonts w:ascii="Times New Roman" w:hAnsi="Times New Roman"/>
          <w:sz w:val="24"/>
          <w:szCs w:val="24"/>
          <w:vertAlign w:val="superscript"/>
        </w:rPr>
        <w:t>3</w:t>
      </w:r>
      <w:r w:rsidRPr="00E06980">
        <w:rPr>
          <w:rFonts w:ascii="Times New Roman" w:hAnsi="Times New Roman"/>
          <w:sz w:val="24"/>
          <w:szCs w:val="24"/>
        </w:rPr>
        <w:t xml:space="preserve"> – 10</w:t>
      </w:r>
      <w:r w:rsidRPr="00E06980">
        <w:rPr>
          <w:rFonts w:ascii="Times New Roman" w:hAnsi="Times New Roman"/>
          <w:sz w:val="24"/>
          <w:szCs w:val="24"/>
          <w:vertAlign w:val="superscript"/>
        </w:rPr>
        <w:t>5</w:t>
      </w:r>
      <w:r w:rsidRPr="00E06980">
        <w:rPr>
          <w:rFonts w:ascii="Times New Roman" w:hAnsi="Times New Roman"/>
          <w:sz w:val="24"/>
          <w:szCs w:val="24"/>
        </w:rPr>
        <w:t xml:space="preserve"> тербеліс жасайды. Температура жоғарылаған сайын молекула қозғалғышығы өседі, ол сұйықтық тұтқырлығын төмендетеді. </w:t>
      </w: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center"/>
        <w:rPr>
          <w:rFonts w:ascii="Times New Roman" w:hAnsi="Times New Roman"/>
          <w:sz w:val="24"/>
          <w:szCs w:val="24"/>
        </w:rPr>
      </w:pPr>
      <w:r w:rsidRPr="00E06980">
        <w:rPr>
          <w:rFonts w:ascii="Times New Roman" w:hAnsi="Times New Roman"/>
          <w:i/>
          <w:sz w:val="24"/>
          <w:szCs w:val="24"/>
        </w:rPr>
        <w:t>Беттік керілу</w:t>
      </w:r>
      <w:r w:rsidRPr="00E06980">
        <w:rPr>
          <w:rFonts w:ascii="Times New Roman" w:hAnsi="Times New Roman"/>
          <w:sz w:val="24"/>
          <w:szCs w:val="24"/>
        </w:rPr>
        <w:t>.</w:t>
      </w:r>
    </w:p>
    <w:p w:rsidR="0074051E" w:rsidRPr="00E06980" w:rsidRDefault="00A667FD" w:rsidP="00FA2CED">
      <w:pPr>
        <w:spacing w:after="0" w:line="240" w:lineRule="auto"/>
        <w:jc w:val="both"/>
        <w:rPr>
          <w:rFonts w:ascii="Times New Roman" w:hAnsi="Times New Roman"/>
          <w:sz w:val="24"/>
          <w:szCs w:val="24"/>
        </w:rPr>
      </w:pPr>
      <w:r>
        <w:rPr>
          <w:rFonts w:ascii="Times New Roman" w:hAnsi="Times New Roman"/>
          <w:noProof/>
          <w:sz w:val="24"/>
          <w:szCs w:val="24"/>
          <w:lang w:eastAsia="ru-RU"/>
        </w:rPr>
        <mc:AlternateContent>
          <mc:Choice Requires="wpg">
            <w:drawing>
              <wp:anchor distT="0" distB="0" distL="114300" distR="114300" simplePos="0" relativeHeight="52" behindDoc="0" locked="0" layoutInCell="1" allowOverlap="1">
                <wp:simplePos x="0" y="0"/>
                <wp:positionH relativeFrom="column">
                  <wp:posOffset>786130</wp:posOffset>
                </wp:positionH>
                <wp:positionV relativeFrom="paragraph">
                  <wp:posOffset>516255</wp:posOffset>
                </wp:positionV>
                <wp:extent cx="2171700" cy="1447800"/>
                <wp:effectExtent l="12065" t="0" r="0" b="12065"/>
                <wp:wrapNone/>
                <wp:docPr id="571" name="Group 1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1700" cy="1447800"/>
                          <a:chOff x="1815" y="12150"/>
                          <a:chExt cx="3420" cy="2280"/>
                        </a:xfrm>
                      </wpg:grpSpPr>
                      <wps:wsp>
                        <wps:cNvPr id="572" name="Rectangle 1496"/>
                        <wps:cNvSpPr>
                          <a:spLocks noChangeArrowheads="1"/>
                        </wps:cNvSpPr>
                        <wps:spPr bwMode="auto">
                          <a:xfrm>
                            <a:off x="1815" y="12525"/>
                            <a:ext cx="3375" cy="19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3" name="Arc 1497"/>
                        <wps:cNvSpPr>
                          <a:spLocks/>
                        </wps:cNvSpPr>
                        <wps:spPr bwMode="auto">
                          <a:xfrm flipH="1">
                            <a:off x="3735" y="12542"/>
                            <a:ext cx="1065" cy="435"/>
                          </a:xfrm>
                          <a:custGeom>
                            <a:avLst/>
                            <a:gdLst>
                              <a:gd name="G0" fmla="+- 21600 0 0"/>
                              <a:gd name="G1" fmla="+- 0 0 0"/>
                              <a:gd name="G2" fmla="+- 21600 0 0"/>
                              <a:gd name="T0" fmla="*/ 43198 w 43198"/>
                              <a:gd name="T1" fmla="*/ 269 h 21600"/>
                              <a:gd name="T2" fmla="*/ 0 w 43198"/>
                              <a:gd name="T3" fmla="*/ 0 h 21600"/>
                              <a:gd name="T4" fmla="*/ 21600 w 43198"/>
                              <a:gd name="T5" fmla="*/ 0 h 21600"/>
                            </a:gdLst>
                            <a:ahLst/>
                            <a:cxnLst>
                              <a:cxn ang="0">
                                <a:pos x="T0" y="T1"/>
                              </a:cxn>
                              <a:cxn ang="0">
                                <a:pos x="T2" y="T3"/>
                              </a:cxn>
                              <a:cxn ang="0">
                                <a:pos x="T4" y="T5"/>
                              </a:cxn>
                            </a:cxnLst>
                            <a:rect l="0" t="0" r="r" b="b"/>
                            <a:pathLst>
                              <a:path w="43198" h="21600" fill="none" extrusionOk="0">
                                <a:moveTo>
                                  <a:pt x="43198" y="269"/>
                                </a:moveTo>
                                <a:cubicBezTo>
                                  <a:pt x="43051" y="12092"/>
                                  <a:pt x="33424" y="21599"/>
                                  <a:pt x="21600" y="21599"/>
                                </a:cubicBezTo>
                                <a:cubicBezTo>
                                  <a:pt x="9670" y="21599"/>
                                  <a:pt x="-1" y="11929"/>
                                  <a:pt x="-1" y="-1"/>
                                </a:cubicBezTo>
                              </a:path>
                              <a:path w="43198" h="21600" stroke="0" extrusionOk="0">
                                <a:moveTo>
                                  <a:pt x="43198" y="269"/>
                                </a:moveTo>
                                <a:cubicBezTo>
                                  <a:pt x="43051" y="12092"/>
                                  <a:pt x="33424" y="21599"/>
                                  <a:pt x="21600" y="21599"/>
                                </a:cubicBezTo>
                                <a:cubicBezTo>
                                  <a:pt x="9670" y="21599"/>
                                  <a:pt x="-1" y="11929"/>
                                  <a:pt x="-1" y="-1"/>
                                </a:cubicBezTo>
                                <a:lnTo>
                                  <a:pt x="2160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Line 1498"/>
                        <wps:cNvCnPr>
                          <a:cxnSpLocks noChangeShapeType="1"/>
                        </wps:cNvCnPr>
                        <wps:spPr bwMode="auto">
                          <a:xfrm flipH="1">
                            <a:off x="4005" y="12540"/>
                            <a:ext cx="225" cy="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5" name="Line 1499"/>
                        <wps:cNvCnPr>
                          <a:cxnSpLocks noChangeShapeType="1"/>
                        </wps:cNvCnPr>
                        <wps:spPr bwMode="auto">
                          <a:xfrm>
                            <a:off x="4245" y="12555"/>
                            <a:ext cx="15" cy="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6" name="Line 1500"/>
                        <wps:cNvCnPr>
                          <a:cxnSpLocks noChangeShapeType="1"/>
                        </wps:cNvCnPr>
                        <wps:spPr bwMode="auto">
                          <a:xfrm>
                            <a:off x="4245" y="12555"/>
                            <a:ext cx="330" cy="3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7" name="Line 1501"/>
                        <wps:cNvCnPr>
                          <a:cxnSpLocks noChangeShapeType="1"/>
                        </wps:cNvCnPr>
                        <wps:spPr bwMode="auto">
                          <a:xfrm>
                            <a:off x="4245" y="12555"/>
                            <a:ext cx="465" cy="1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8" name="Line 1502"/>
                        <wps:cNvCnPr>
                          <a:cxnSpLocks noChangeShapeType="1"/>
                        </wps:cNvCnPr>
                        <wps:spPr bwMode="auto">
                          <a:xfrm>
                            <a:off x="4320" y="12525"/>
                            <a:ext cx="360" cy="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9" name="Line 1503"/>
                        <wps:cNvCnPr>
                          <a:cxnSpLocks noChangeShapeType="1"/>
                        </wps:cNvCnPr>
                        <wps:spPr bwMode="auto">
                          <a:xfrm flipH="1">
                            <a:off x="3780" y="12525"/>
                            <a:ext cx="4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0" name="Line 1504"/>
                        <wps:cNvCnPr>
                          <a:cxnSpLocks noChangeShapeType="1"/>
                        </wps:cNvCnPr>
                        <wps:spPr bwMode="auto">
                          <a:xfrm flipH="1">
                            <a:off x="3825" y="12540"/>
                            <a:ext cx="405" cy="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1" name="Text Box 1505"/>
                        <wps:cNvSpPr txBox="1">
                          <a:spLocks noChangeArrowheads="1"/>
                        </wps:cNvSpPr>
                        <wps:spPr bwMode="auto">
                          <a:xfrm>
                            <a:off x="4350" y="13035"/>
                            <a:ext cx="76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139E2" w:rsidRDefault="00084B95" w:rsidP="0074051E">
                              <w:pPr>
                                <w:rPr>
                                  <w:i/>
                                  <w:lang w:val="en-US"/>
                                </w:rPr>
                              </w:pPr>
                              <w:r w:rsidRPr="008139E2">
                                <w:rPr>
                                  <w:i/>
                                  <w:lang w:val="en-US"/>
                                </w:rPr>
                                <w:t>F</w:t>
                              </w:r>
                            </w:p>
                          </w:txbxContent>
                        </wps:txbx>
                        <wps:bodyPr rot="0" vert="horz" wrap="square" lIns="91440" tIns="45720" rIns="91440" bIns="45720" anchor="t" anchorCtr="0" upright="1">
                          <a:noAutofit/>
                        </wps:bodyPr>
                      </wps:wsp>
                      <wps:wsp>
                        <wps:cNvPr id="582" name="Text Box 1506"/>
                        <wps:cNvSpPr txBox="1">
                          <a:spLocks noChangeArrowheads="1"/>
                        </wps:cNvSpPr>
                        <wps:spPr bwMode="auto">
                          <a:xfrm>
                            <a:off x="4470" y="12150"/>
                            <a:ext cx="76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139E2" w:rsidRDefault="00084B95" w:rsidP="0074051E">
                              <w:pPr>
                                <w:rPr>
                                  <w:i/>
                                  <w:vertAlign w:val="subscript"/>
                                  <w:lang w:val="en-US"/>
                                </w:rPr>
                              </w:pPr>
                              <w:r>
                                <w:rPr>
                                  <w:i/>
                                  <w:lang w:val="en-US"/>
                                </w:rPr>
                                <w:t>f</w:t>
                              </w:r>
                              <w:r>
                                <w:rPr>
                                  <w:i/>
                                  <w:vertAlign w:val="subscript"/>
                                  <w:lang w:val="en-US"/>
                                </w:rPr>
                                <w:t>1</w:t>
                              </w:r>
                            </w:p>
                          </w:txbxContent>
                        </wps:txbx>
                        <wps:bodyPr rot="0" vert="horz" wrap="square" lIns="91440" tIns="45720" rIns="91440" bIns="45720" anchor="t" anchorCtr="0" upright="1">
                          <a:noAutofit/>
                        </wps:bodyPr>
                      </wps:wsp>
                      <wps:wsp>
                        <wps:cNvPr id="583" name="Text Box 1507"/>
                        <wps:cNvSpPr txBox="1">
                          <a:spLocks noChangeArrowheads="1"/>
                        </wps:cNvSpPr>
                        <wps:spPr bwMode="auto">
                          <a:xfrm>
                            <a:off x="3435" y="12165"/>
                            <a:ext cx="76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139E2" w:rsidRDefault="00084B95" w:rsidP="0074051E">
                              <w:pPr>
                                <w:rPr>
                                  <w:i/>
                                  <w:vertAlign w:val="subscript"/>
                                  <w:lang w:val="en-US"/>
                                </w:rPr>
                              </w:pPr>
                              <w:r>
                                <w:rPr>
                                  <w:i/>
                                  <w:lang w:val="en-US"/>
                                </w:rPr>
                                <w:t>f</w:t>
                              </w:r>
                              <w:r>
                                <w:rPr>
                                  <w:i/>
                                  <w:vertAlign w:val="subscript"/>
                                  <w:lang w:val="en-US"/>
                                </w:rPr>
                                <w:t>2</w:t>
                              </w:r>
                            </w:p>
                          </w:txbxContent>
                        </wps:txbx>
                        <wps:bodyPr rot="0" vert="horz" wrap="square" lIns="91440" tIns="45720" rIns="91440" bIns="45720" anchor="t" anchorCtr="0" upright="1">
                          <a:noAutofit/>
                        </wps:bodyPr>
                      </wps:wsp>
                      <wps:wsp>
                        <wps:cNvPr id="584" name="Oval 1508"/>
                        <wps:cNvSpPr>
                          <a:spLocks noChangeArrowheads="1"/>
                        </wps:cNvSpPr>
                        <wps:spPr bwMode="auto">
                          <a:xfrm>
                            <a:off x="2235" y="13155"/>
                            <a:ext cx="750" cy="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85" name="Line 1509"/>
                        <wps:cNvCnPr>
                          <a:cxnSpLocks noChangeShapeType="1"/>
                        </wps:cNvCnPr>
                        <wps:spPr bwMode="auto">
                          <a:xfrm>
                            <a:off x="1815" y="12240"/>
                            <a:ext cx="0" cy="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6" name="Line 1510"/>
                        <wps:cNvCnPr>
                          <a:cxnSpLocks noChangeShapeType="1"/>
                        </wps:cNvCnPr>
                        <wps:spPr bwMode="auto">
                          <a:xfrm>
                            <a:off x="5190" y="12285"/>
                            <a:ext cx="0" cy="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7" name="Line 1511"/>
                        <wps:cNvCnPr>
                          <a:cxnSpLocks noChangeShapeType="1"/>
                        </wps:cNvCnPr>
                        <wps:spPr bwMode="auto">
                          <a:xfrm>
                            <a:off x="2610" y="13155"/>
                            <a:ext cx="0" cy="76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88" name="Line 1512"/>
                        <wps:cNvCnPr>
                          <a:cxnSpLocks noChangeShapeType="1"/>
                        </wps:cNvCnPr>
                        <wps:spPr bwMode="auto">
                          <a:xfrm>
                            <a:off x="2235" y="13530"/>
                            <a:ext cx="750" cy="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89" name="Line 1513"/>
                        <wps:cNvCnPr>
                          <a:cxnSpLocks noChangeShapeType="1"/>
                        </wps:cNvCnPr>
                        <wps:spPr bwMode="auto">
                          <a:xfrm flipH="1">
                            <a:off x="2400" y="13260"/>
                            <a:ext cx="435" cy="52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90" name="Line 1514"/>
                        <wps:cNvCnPr>
                          <a:cxnSpLocks noChangeShapeType="1"/>
                        </wps:cNvCnPr>
                        <wps:spPr bwMode="auto">
                          <a:xfrm>
                            <a:off x="2325" y="13290"/>
                            <a:ext cx="525" cy="48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95" o:spid="_x0000_s1663" style="position:absolute;left:0;text-align:left;margin-left:61.9pt;margin-top:40.65pt;width:171pt;height:114pt;z-index:52;mso-position-horizontal-relative:text;mso-position-vertical-relative:text" coordorigin="1815,12150" coordsize="342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">
                <v:rect id="Rectangle 1496" o:spid="_x0000_s1664" style="position:absolute;left:1815;top:12525;width:3375;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"/>
                <v:shape id="Arc 1497" o:spid="_x0000_s1665" style="position:absolute;left:3735;top:12542;width:1065;height:435;flip:x;visibility:visible;mso-wrap-style:square;v-text-anchor:top" coordsize="43198,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" path="m43198,269nfc43051,12092,33424,21599,21600,21599,9670,21599,-1,11929,-1,-1em43198,269nsc43051,12092,33424,21599,21600,21599,9670,21599,-1,11929,-1,-1l21600,,43198,269xe" filled="f">
                  <v:path arrowok="t" o:extrusionok="f" o:connecttype="custom" o:connectlocs="1065,5;0,0;533,0" o:connectangles="0,0,0"/>
                </v:shape>
                <v:line id="Line 1498" o:spid="_x0000_s1666" style="position:absolute;flip:x;visibility:visible;mso-wrap-style:square" from="4005,12540" to="4230,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">
                  <v:stroke endarrow="block"/>
                </v:line>
                <v:line id="Line 1499" o:spid="_x0000_s1667" style="position:absolute;visibility:visible;mso-wrap-style:square" from="4245,12555" to="4260,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">
                  <v:stroke endarrow="block"/>
                </v:line>
                <v:line id="Line 1500" o:spid="_x0000_s1668" style="position:absolute;visibility:visible;mso-wrap-style:square" from="4245,12555" to="4575,1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">
                  <v:stroke endarrow="block"/>
                </v:line>
                <v:line id="Line 1501" o:spid="_x0000_s1669" style="position:absolute;visibility:visible;mso-wrap-style:square" from="4245,12555" to="4710,12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">
                  <v:stroke endarrow="block"/>
                </v:line>
                <v:line id="Line 1502" o:spid="_x0000_s1670" style="position:absolute;visibility:visible;mso-wrap-style:square" from="4320,12525" to="4680,12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">
                  <v:stroke endarrow="block"/>
                </v:line>
                <v:line id="Line 1503" o:spid="_x0000_s1671" style="position:absolute;flip:x;visibility:visible;mso-wrap-style:square" from="3780,12525" to="4230,12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">
                  <v:stroke endarrow="block"/>
                </v:line>
                <v:line id="Line 1504" o:spid="_x0000_s1672" style="position:absolute;flip:x;visibility:visible;mso-wrap-style:square" from="3825,12540" to="4230,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">
                  <v:stroke endarrow="block"/>
                </v:line>
                <v:shape id="Text Box 1505" o:spid="_x0000_s1673" type="#_x0000_t202" style="position:absolute;left:4350;top:13035;width:76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" filled="f" stroked="f">
                  <v:textbox>
                    <w:txbxContent>
                      <w:p w:rsidR="00084B95" w:rsidRPr="008139E2" w:rsidRDefault="00084B95" w:rsidP="0074051E">
                        <w:pPr>
                          <w:rPr>
                            <w:i/>
                            <w:lang w:val="en-US"/>
                          </w:rPr>
                        </w:pPr>
                        <w:r w:rsidRPr="008139E2">
                          <w:rPr>
                            <w:i/>
                            <w:lang w:val="en-US"/>
                          </w:rPr>
                          <w:t>F</w:t>
                        </w:r>
                      </w:p>
                    </w:txbxContent>
                  </v:textbox>
                </v:shape>
                <v:shape id="Text Box 1506" o:spid="_x0000_s1674" type="#_x0000_t202" style="position:absolute;left:4470;top:12150;width:76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" filled="f" stroked="f">
                  <v:textbox>
                    <w:txbxContent>
                      <w:p w:rsidR="00084B95" w:rsidRPr="008139E2" w:rsidRDefault="00084B95" w:rsidP="0074051E">
                        <w:pPr>
                          <w:rPr>
                            <w:i/>
                            <w:vertAlign w:val="subscript"/>
                            <w:lang w:val="en-US"/>
                          </w:rPr>
                        </w:pPr>
                        <w:r>
                          <w:rPr>
                            <w:i/>
                            <w:lang w:val="en-US"/>
                          </w:rPr>
                          <w:t>f</w:t>
                        </w:r>
                        <w:r>
                          <w:rPr>
                            <w:i/>
                            <w:vertAlign w:val="subscript"/>
                            <w:lang w:val="en-US"/>
                          </w:rPr>
                          <w:t>1</w:t>
                        </w:r>
                      </w:p>
                    </w:txbxContent>
                  </v:textbox>
                </v:shape>
                <v:shape id="Text Box 1507" o:spid="_x0000_s1675" type="#_x0000_t202" style="position:absolute;left:3435;top:12165;width:76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rsidR="00084B95" w:rsidRPr="008139E2" w:rsidRDefault="00084B95" w:rsidP="0074051E">
                        <w:pPr>
                          <w:rPr>
                            <w:i/>
                            <w:vertAlign w:val="subscript"/>
                            <w:lang w:val="en-US"/>
                          </w:rPr>
                        </w:pPr>
                        <w:r>
                          <w:rPr>
                            <w:i/>
                            <w:lang w:val="en-US"/>
                          </w:rPr>
                          <w:t>f</w:t>
                        </w:r>
                        <w:r>
                          <w:rPr>
                            <w:i/>
                            <w:vertAlign w:val="subscript"/>
                            <w:lang w:val="en-US"/>
                          </w:rPr>
                          <w:t>2</w:t>
                        </w:r>
                      </w:p>
                    </w:txbxContent>
                  </v:textbox>
                </v:shape>
                <v:oval id="Oval 1508" o:spid="_x0000_s1676" style="position:absolute;left:2235;top:13155;width:750;height: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"/>
                <v:line id="Line 1509" o:spid="_x0000_s1677" style="position:absolute;visibility:visible;mso-wrap-style:square" from="1815,12240" to="1815,12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"/>
                <v:line id="Line 1510" o:spid="_x0000_s1678" style="position:absolute;visibility:visible;mso-wrap-style:square" from="5190,12285" to="5190,12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"/>
                <v:line id="Line 1511" o:spid="_x0000_s1679" style="position:absolute;visibility:visible;mso-wrap-style:square" from="2610,13155" to="2610,1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">
                  <v:stroke startarrow="open" endarrow="open"/>
                </v:line>
                <v:line id="Line 1512" o:spid="_x0000_s1680" style="position:absolute;visibility:visible;mso-wrap-style:square" from="2235,13530" to="2985,13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">
                  <v:stroke startarrow="open" endarrow="open"/>
                </v:line>
                <v:line id="Line 1513" o:spid="_x0000_s1681" style="position:absolute;flip:x;visibility:visible;mso-wrap-style:square" from="2400,13260" to="2835,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">
                  <v:stroke startarrow="open" endarrow="open"/>
                </v:line>
                <v:line id="Line 1514" o:spid="_x0000_s1682" style="position:absolute;visibility:visible;mso-wrap-style:square" from="2325,13290" to="2850,13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">
                  <v:stroke startarrow="open" endarrow="open"/>
                </v:line>
              </v:group>
            </w:pict>
          </mc:Fallback>
        </mc:AlternateContent>
      </w:r>
      <w:r w:rsidR="0074051E" w:rsidRPr="00E06980">
        <w:rPr>
          <w:rFonts w:ascii="Times New Roman" w:hAnsi="Times New Roman"/>
          <w:sz w:val="24"/>
          <w:szCs w:val="24"/>
        </w:rPr>
        <w:tab/>
        <w:t>Молекулалық күш әсер ететін аралық шамасы 10</w:t>
      </w:r>
      <w:r w:rsidR="0074051E" w:rsidRPr="00E06980">
        <w:rPr>
          <w:rFonts w:ascii="Times New Roman" w:hAnsi="Times New Roman"/>
          <w:sz w:val="24"/>
          <w:szCs w:val="24"/>
          <w:vertAlign w:val="superscript"/>
        </w:rPr>
        <w:t>-7</w:t>
      </w:r>
      <w:r w:rsidR="0074051E" w:rsidRPr="00E06980">
        <w:rPr>
          <w:rFonts w:ascii="Times New Roman" w:hAnsi="Times New Roman"/>
          <w:sz w:val="24"/>
          <w:szCs w:val="24"/>
        </w:rPr>
        <w:t xml:space="preserve"> см радиусы молекулалық күш аралығына тең молекула айналасындағы сфера, </w:t>
      </w:r>
      <w:r w:rsidR="0074051E" w:rsidRPr="00E06980">
        <w:rPr>
          <w:rFonts w:ascii="Times New Roman" w:hAnsi="Times New Roman"/>
          <w:sz w:val="24"/>
          <w:szCs w:val="24"/>
          <w:u w:val="single"/>
        </w:rPr>
        <w:t>молекулалық әсер ету сферасы</w:t>
      </w:r>
      <w:r w:rsidR="0074051E" w:rsidRPr="00E06980">
        <w:rPr>
          <w:rFonts w:ascii="Times New Roman" w:hAnsi="Times New Roman"/>
          <w:sz w:val="24"/>
          <w:szCs w:val="24"/>
        </w:rPr>
        <w:t xml:space="preserve"> деп аталады. </w:t>
      </w: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both"/>
        <w:rPr>
          <w:rFonts w:ascii="Times New Roman" w:hAnsi="Times New Roman"/>
          <w:sz w:val="24"/>
          <w:szCs w:val="24"/>
        </w:rPr>
      </w:pPr>
    </w:p>
    <w:p w:rsidR="0074051E" w:rsidRPr="00E06980" w:rsidRDefault="0074051E" w:rsidP="00FA2CED">
      <w:pPr>
        <w:spacing w:after="0" w:line="240" w:lineRule="auto"/>
        <w:jc w:val="center"/>
        <w:rPr>
          <w:rFonts w:ascii="Times New Roman" w:hAnsi="Times New Roman"/>
          <w:sz w:val="24"/>
          <w:szCs w:val="24"/>
        </w:rPr>
      </w:pPr>
    </w:p>
    <w:p w:rsidR="0074051E" w:rsidRPr="00E06980" w:rsidRDefault="0074051E" w:rsidP="00FA2CED">
      <w:pPr>
        <w:spacing w:after="0" w:line="240" w:lineRule="auto"/>
        <w:jc w:val="center"/>
        <w:rPr>
          <w:rFonts w:ascii="Times New Roman" w:hAnsi="Times New Roman"/>
          <w:sz w:val="24"/>
          <w:szCs w:val="24"/>
        </w:rPr>
      </w:pPr>
    </w:p>
    <w:p w:rsidR="0074051E" w:rsidRPr="00E06980" w:rsidRDefault="0074051E" w:rsidP="00FA2CED">
      <w:pPr>
        <w:spacing w:after="0" w:line="240" w:lineRule="auto"/>
        <w:jc w:val="center"/>
        <w:rPr>
          <w:rFonts w:ascii="Times New Roman" w:hAnsi="Times New Roman"/>
          <w:b/>
          <w:sz w:val="24"/>
          <w:szCs w:val="24"/>
        </w:rPr>
      </w:pPr>
      <w:r w:rsidRPr="00E06980">
        <w:rPr>
          <w:rFonts w:ascii="Times New Roman" w:hAnsi="Times New Roman"/>
          <w:b/>
          <w:i/>
          <w:sz w:val="24"/>
          <w:szCs w:val="24"/>
        </w:rPr>
        <w:t>Лаплас формуласы</w:t>
      </w:r>
      <w:r w:rsidRPr="00E06980">
        <w:rPr>
          <w:rFonts w:ascii="Times New Roman" w:hAnsi="Times New Roman"/>
          <w:b/>
          <w:sz w:val="24"/>
          <w:szCs w:val="24"/>
        </w:rPr>
        <w:t xml:space="preserve">. </w:t>
      </w:r>
    </w:p>
    <w:p w:rsidR="0074051E" w:rsidRPr="00E06980" w:rsidRDefault="0074051E" w:rsidP="00FA2CED">
      <w:pPr>
        <w:spacing w:after="0" w:line="240" w:lineRule="auto"/>
        <w:ind w:firstLine="708"/>
        <w:jc w:val="both"/>
        <w:rPr>
          <w:rFonts w:ascii="Times New Roman" w:hAnsi="Times New Roman"/>
          <w:sz w:val="24"/>
          <w:szCs w:val="24"/>
        </w:rPr>
      </w:pPr>
      <w:r w:rsidRPr="00E06980">
        <w:rPr>
          <w:rFonts w:ascii="Times New Roman" w:hAnsi="Times New Roman"/>
          <w:sz w:val="24"/>
          <w:szCs w:val="24"/>
        </w:rPr>
        <w:t xml:space="preserve">Сұйықтың  имек бетінің астындағы қысымды анықтайық. Сұйық беті радиусы </w:t>
      </w:r>
      <w:r w:rsidRPr="00E06980">
        <w:rPr>
          <w:rFonts w:ascii="Times New Roman" w:hAnsi="Times New Roman"/>
          <w:i/>
          <w:sz w:val="24"/>
          <w:szCs w:val="24"/>
        </w:rPr>
        <w:t>R</w:t>
      </w:r>
      <w:r w:rsidRPr="00E06980">
        <w:rPr>
          <w:rFonts w:ascii="Times New Roman" w:hAnsi="Times New Roman"/>
          <w:sz w:val="24"/>
          <w:szCs w:val="24"/>
        </w:rPr>
        <w:t xml:space="preserve"> сфераның формасынай болсын. Осы сферадан жазықтықпен ойша шар сегментін бөліп аламыз. Бұл сегменттің беті сұйықтың басқа бетінен радиусы </w:t>
      </w:r>
      <w:r w:rsidRPr="00E06980">
        <w:rPr>
          <w:rFonts w:ascii="Times New Roman" w:hAnsi="Times New Roman"/>
          <w:i/>
          <w:sz w:val="24"/>
          <w:szCs w:val="24"/>
        </w:rPr>
        <w:t>r</w:t>
      </w:r>
      <w:r w:rsidRPr="00E06980">
        <w:rPr>
          <w:rFonts w:ascii="Times New Roman" w:hAnsi="Times New Roman"/>
          <w:sz w:val="24"/>
          <w:szCs w:val="24"/>
        </w:rPr>
        <w:t xml:space="preserve">  дөңгелекпен бөлінген. Осы дөңгелектің әр элементіне су беті жағынан беттік керілду күші  </w:t>
      </w:r>
      <w:r w:rsidRPr="00E06980">
        <w:rPr>
          <w:rFonts w:ascii="Times New Roman" w:hAnsi="Times New Roman"/>
          <w:i/>
          <w:sz w:val="24"/>
          <w:szCs w:val="24"/>
          <w:lang w:val="en-US"/>
        </w:rPr>
        <w:sym w:font="Symbol" w:char="F044"/>
      </w:r>
      <w:r w:rsidRPr="00E06980">
        <w:rPr>
          <w:rFonts w:ascii="Times New Roman" w:hAnsi="Times New Roman"/>
          <w:i/>
          <w:sz w:val="24"/>
          <w:szCs w:val="24"/>
        </w:rPr>
        <w:t xml:space="preserve">F= </w:t>
      </w:r>
      <w:r w:rsidRPr="00E06980">
        <w:rPr>
          <w:rFonts w:ascii="Times New Roman" w:hAnsi="Times New Roman"/>
          <w:i/>
          <w:sz w:val="24"/>
          <w:szCs w:val="24"/>
        </w:rPr>
        <w:sym w:font="Symbol" w:char="F073"/>
      </w:r>
      <w:r w:rsidRPr="00E06980">
        <w:rPr>
          <w:rFonts w:ascii="Times New Roman" w:hAnsi="Times New Roman"/>
          <w:i/>
          <w:sz w:val="24"/>
          <w:szCs w:val="24"/>
        </w:rPr>
        <w:sym w:font="Symbol" w:char="F044"/>
      </w:r>
      <w:r w:rsidRPr="00E06980">
        <w:rPr>
          <w:rFonts w:ascii="Times New Roman" w:hAnsi="Times New Roman"/>
          <w:i/>
          <w:sz w:val="24"/>
          <w:szCs w:val="24"/>
        </w:rPr>
        <w:t>l</w:t>
      </w:r>
      <w:r w:rsidRPr="00E06980">
        <w:rPr>
          <w:rFonts w:ascii="Times New Roman" w:hAnsi="Times New Roman"/>
          <w:sz w:val="24"/>
          <w:szCs w:val="24"/>
        </w:rPr>
        <w:t xml:space="preserve">  әсер етеді. </w:t>
      </w:r>
    </w:p>
    <w:p w:rsidR="0074051E" w:rsidRPr="00E06980" w:rsidRDefault="00A667FD" w:rsidP="00FA2CED">
      <w:pPr>
        <w:spacing w:after="0" w:line="240" w:lineRule="auto"/>
        <w:ind w:firstLine="708"/>
        <w:jc w:val="both"/>
        <w:rPr>
          <w:rFonts w:ascii="Times New Roman" w:hAnsi="Times New Roman"/>
          <w:sz w:val="24"/>
          <w:szCs w:val="24"/>
        </w:rPr>
      </w:pPr>
      <w:r>
        <w:rPr>
          <w:rFonts w:ascii="Times New Roman" w:hAnsi="Times New Roman"/>
          <w:noProof/>
          <w:sz w:val="24"/>
          <w:szCs w:val="24"/>
          <w:lang w:eastAsia="ru-RU"/>
        </w:rPr>
        <mc:AlternateContent>
          <mc:Choice Requires="wpg">
            <w:drawing>
              <wp:anchor distT="0" distB="0" distL="114300" distR="114300" simplePos="0" relativeHeight="53" behindDoc="0" locked="0" layoutInCell="1" allowOverlap="1">
                <wp:simplePos x="0" y="0"/>
                <wp:positionH relativeFrom="column">
                  <wp:posOffset>576580</wp:posOffset>
                </wp:positionH>
                <wp:positionV relativeFrom="paragraph">
                  <wp:posOffset>56515</wp:posOffset>
                </wp:positionV>
                <wp:extent cx="3996690" cy="1252855"/>
                <wp:effectExtent l="0" t="0" r="0" b="4445"/>
                <wp:wrapNone/>
                <wp:docPr id="546" name="Group 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690" cy="1252855"/>
                          <a:chOff x="1305" y="3375"/>
                          <a:chExt cx="6294" cy="1973"/>
                        </a:xfrm>
                      </wpg:grpSpPr>
                      <wps:wsp>
                        <wps:cNvPr id="547" name="Oval 1516"/>
                        <wps:cNvSpPr>
                          <a:spLocks noChangeArrowheads="1"/>
                        </wps:cNvSpPr>
                        <wps:spPr bwMode="auto">
                          <a:xfrm>
                            <a:off x="2445" y="3645"/>
                            <a:ext cx="3975" cy="885"/>
                          </a:xfrm>
                          <a:prstGeom prst="ellipse">
                            <a:avLst/>
                          </a:prstGeom>
                          <a:solidFill>
                            <a:srgbClr val="FFFFFF"/>
                          </a:solidFill>
                          <a:ln w="9525">
                            <a:solidFill>
                              <a:srgbClr val="000000"/>
                            </a:solidFill>
                            <a:prstDash val="dash"/>
                            <a:round/>
                            <a:headEnd/>
                            <a:tailEnd/>
                          </a:ln>
                        </wps:spPr>
                        <wps:bodyPr rot="0" vert="horz" wrap="square" lIns="91440" tIns="45720" rIns="91440" bIns="45720" anchor="t" anchorCtr="0" upright="1">
                          <a:noAutofit/>
                        </wps:bodyPr>
                      </wps:wsp>
                      <wps:wsp>
                        <wps:cNvPr id="548" name="Line 1517"/>
                        <wps:cNvCnPr>
                          <a:cxnSpLocks noChangeShapeType="1"/>
                        </wps:cNvCnPr>
                        <wps:spPr bwMode="auto">
                          <a:xfrm flipH="1">
                            <a:off x="1950" y="3930"/>
                            <a:ext cx="57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9" name="Line 1518"/>
                        <wps:cNvCnPr>
                          <a:cxnSpLocks noChangeShapeType="1"/>
                        </wps:cNvCnPr>
                        <wps:spPr bwMode="auto">
                          <a:xfrm>
                            <a:off x="2505" y="3945"/>
                            <a:ext cx="0" cy="5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0" name="Line 1519"/>
                        <wps:cNvCnPr>
                          <a:cxnSpLocks noChangeShapeType="1"/>
                        </wps:cNvCnPr>
                        <wps:spPr bwMode="auto">
                          <a:xfrm flipH="1">
                            <a:off x="1875" y="3945"/>
                            <a:ext cx="6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1" name="Line 1520"/>
                        <wps:cNvCnPr>
                          <a:cxnSpLocks noChangeShapeType="1"/>
                        </wps:cNvCnPr>
                        <wps:spPr bwMode="auto">
                          <a:xfrm>
                            <a:off x="1920" y="3960"/>
                            <a:ext cx="0" cy="4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2" name="Line 1521"/>
                        <wps:cNvCnPr>
                          <a:cxnSpLocks noChangeShapeType="1"/>
                        </wps:cNvCnPr>
                        <wps:spPr bwMode="auto">
                          <a:xfrm>
                            <a:off x="1920" y="4455"/>
                            <a:ext cx="58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3" name="Line 1522"/>
                        <wps:cNvCnPr>
                          <a:cxnSpLocks noChangeShapeType="1"/>
                        </wps:cNvCnPr>
                        <wps:spPr bwMode="auto">
                          <a:xfrm>
                            <a:off x="6360" y="3945"/>
                            <a:ext cx="705" cy="6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4" name="Line 1523"/>
                        <wps:cNvCnPr>
                          <a:cxnSpLocks noChangeShapeType="1"/>
                        </wps:cNvCnPr>
                        <wps:spPr bwMode="auto">
                          <a:xfrm>
                            <a:off x="6420" y="4170"/>
                            <a:ext cx="0" cy="4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5" name="Line 1524"/>
                        <wps:cNvCnPr>
                          <a:cxnSpLocks noChangeShapeType="1"/>
                        </wps:cNvCnPr>
                        <wps:spPr bwMode="auto">
                          <a:xfrm>
                            <a:off x="6525" y="4080"/>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6" name="Line 1525"/>
                        <wps:cNvCnPr>
                          <a:cxnSpLocks noChangeShapeType="1"/>
                        </wps:cNvCnPr>
                        <wps:spPr bwMode="auto">
                          <a:xfrm>
                            <a:off x="6960" y="4005"/>
                            <a:ext cx="0" cy="4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7" name="Line 1526"/>
                        <wps:cNvCnPr>
                          <a:cxnSpLocks noChangeShapeType="1"/>
                        </wps:cNvCnPr>
                        <wps:spPr bwMode="auto">
                          <a:xfrm>
                            <a:off x="6405" y="4440"/>
                            <a:ext cx="58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8" name="Text Box 1527"/>
                        <wps:cNvSpPr txBox="1">
                          <a:spLocks noChangeArrowheads="1"/>
                        </wps:cNvSpPr>
                        <wps:spPr bwMode="auto">
                          <a:xfrm>
                            <a:off x="6780" y="3750"/>
                            <a:ext cx="750" cy="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CF408B">
                                <w:rPr>
                                  <w:position w:val="-12"/>
                                </w:rPr>
                                <w:object w:dxaOrig="460" w:dyaOrig="360">
                                  <v:shape id="_x0000_i1435" type="#_x0000_t75" style="width:23.25pt;height:18pt" o:ole="">
                                    <v:imagedata r:id="rId864" o:title=""/>
                                  </v:shape>
                                  <o:OLEObject Type="Embed" ProgID="Equation.3" ShapeID="_x0000_i1435" DrawAspect="Content" ObjectID="_1695383389" r:id="rId865"/>
                                </w:object>
                              </w:r>
                            </w:p>
                          </w:txbxContent>
                        </wps:txbx>
                        <wps:bodyPr rot="0" vert="horz" wrap="none" lIns="91440" tIns="45720" rIns="91440" bIns="45720" anchor="t" anchorCtr="0" upright="1">
                          <a:spAutoFit/>
                        </wps:bodyPr>
                      </wps:wsp>
                      <wps:wsp>
                        <wps:cNvPr id="559" name="Text Box 1528"/>
                        <wps:cNvSpPr txBox="1">
                          <a:spLocks noChangeArrowheads="1"/>
                        </wps:cNvSpPr>
                        <wps:spPr bwMode="auto">
                          <a:xfrm>
                            <a:off x="5925" y="4560"/>
                            <a:ext cx="750"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CF408B">
                                <w:rPr>
                                  <w:position w:val="-14"/>
                                </w:rPr>
                                <w:object w:dxaOrig="460" w:dyaOrig="380">
                                  <v:shape id="_x0000_i1436" type="#_x0000_t75" style="width:23.25pt;height:18.75pt" o:ole="">
                                    <v:imagedata r:id="rId866" o:title=""/>
                                  </v:shape>
                                  <o:OLEObject Type="Embed" ProgID="Equation.3" ShapeID="_x0000_i1436" DrawAspect="Content" ObjectID="_1695383390" r:id="rId867"/>
                                </w:object>
                              </w:r>
                            </w:p>
                          </w:txbxContent>
                        </wps:txbx>
                        <wps:bodyPr rot="0" vert="horz" wrap="none" lIns="91440" tIns="45720" rIns="91440" bIns="45720" anchor="t" anchorCtr="0" upright="1">
                          <a:spAutoFit/>
                        </wps:bodyPr>
                      </wps:wsp>
                      <wps:wsp>
                        <wps:cNvPr id="560" name="Text Box 1529"/>
                        <wps:cNvSpPr txBox="1">
                          <a:spLocks noChangeArrowheads="1"/>
                        </wps:cNvSpPr>
                        <wps:spPr bwMode="auto">
                          <a:xfrm>
                            <a:off x="6900" y="4305"/>
                            <a:ext cx="69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CF408B">
                                <w:rPr>
                                  <w:position w:val="-4"/>
                                </w:rPr>
                                <w:object w:dxaOrig="400" w:dyaOrig="260">
                                  <v:shape id="_x0000_i1437" type="#_x0000_t75" style="width:20.25pt;height:12.75pt" o:ole="">
                                    <v:imagedata r:id="rId868" o:title=""/>
                                  </v:shape>
                                  <o:OLEObject Type="Embed" ProgID="Equation.3" ShapeID="_x0000_i1437" DrawAspect="Content" ObjectID="_1695383391" r:id="rId869"/>
                                </w:object>
                              </w:r>
                            </w:p>
                          </w:txbxContent>
                        </wps:txbx>
                        <wps:bodyPr rot="0" vert="horz" wrap="none" lIns="91440" tIns="45720" rIns="91440" bIns="45720" anchor="t" anchorCtr="0" upright="1">
                          <a:spAutoFit/>
                        </wps:bodyPr>
                      </wps:wsp>
                      <wps:wsp>
                        <wps:cNvPr id="561" name="Text Box 1530"/>
                        <wps:cNvSpPr txBox="1">
                          <a:spLocks noChangeArrowheads="1"/>
                        </wps:cNvSpPr>
                        <wps:spPr bwMode="auto">
                          <a:xfrm>
                            <a:off x="1410" y="4425"/>
                            <a:ext cx="69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CF408B">
                                <w:rPr>
                                  <w:position w:val="-4"/>
                                </w:rPr>
                                <w:object w:dxaOrig="400" w:dyaOrig="260">
                                  <v:shape id="_x0000_i1438" type="#_x0000_t75" style="width:20.25pt;height:12.75pt" o:ole="">
                                    <v:imagedata r:id="rId870" o:title=""/>
                                  </v:shape>
                                  <o:OLEObject Type="Embed" ProgID="Equation.3" ShapeID="_x0000_i1438" DrawAspect="Content" ObjectID="_1695383392" r:id="rId871"/>
                                </w:object>
                              </w:r>
                            </w:p>
                          </w:txbxContent>
                        </wps:txbx>
                        <wps:bodyPr rot="0" vert="horz" wrap="none" lIns="91440" tIns="45720" rIns="91440" bIns="45720" anchor="t" anchorCtr="0" upright="1">
                          <a:spAutoFit/>
                        </wps:bodyPr>
                      </wps:wsp>
                      <wps:wsp>
                        <wps:cNvPr id="562" name="Text Box 1531"/>
                        <wps:cNvSpPr txBox="1">
                          <a:spLocks noChangeArrowheads="1"/>
                        </wps:cNvSpPr>
                        <wps:spPr bwMode="auto">
                          <a:xfrm>
                            <a:off x="2205" y="4380"/>
                            <a:ext cx="750"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CF408B">
                                <w:rPr>
                                  <w:position w:val="-14"/>
                                </w:rPr>
                                <w:object w:dxaOrig="460" w:dyaOrig="380">
                                  <v:shape id="_x0000_i1439" type="#_x0000_t75" style="width:23.25pt;height:18.75pt" o:ole="">
                                    <v:imagedata r:id="rId872" o:title=""/>
                                  </v:shape>
                                  <o:OLEObject Type="Embed" ProgID="Equation.3" ShapeID="_x0000_i1439" DrawAspect="Content" ObjectID="_1695383393" r:id="rId873"/>
                                </w:object>
                              </w:r>
                            </w:p>
                          </w:txbxContent>
                        </wps:txbx>
                        <wps:bodyPr rot="0" vert="horz" wrap="none" lIns="91440" tIns="45720" rIns="91440" bIns="45720" anchor="t" anchorCtr="0" upright="1">
                          <a:spAutoFit/>
                        </wps:bodyPr>
                      </wps:wsp>
                      <wps:wsp>
                        <wps:cNvPr id="563" name="Text Box 1532"/>
                        <wps:cNvSpPr txBox="1">
                          <a:spLocks noChangeArrowheads="1"/>
                        </wps:cNvSpPr>
                        <wps:spPr bwMode="auto">
                          <a:xfrm>
                            <a:off x="1305" y="3645"/>
                            <a:ext cx="750" cy="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CF408B">
                                <w:rPr>
                                  <w:position w:val="-12"/>
                                </w:rPr>
                                <w:object w:dxaOrig="460" w:dyaOrig="360">
                                  <v:shape id="_x0000_i1440" type="#_x0000_t75" style="width:23.25pt;height:18pt" o:ole="">
                                    <v:imagedata r:id="rId874" o:title=""/>
                                  </v:shape>
                                  <o:OLEObject Type="Embed" ProgID="Equation.3" ShapeID="_x0000_i1440" DrawAspect="Content" ObjectID="_1695383394" r:id="rId875"/>
                                </w:object>
                              </w:r>
                            </w:p>
                          </w:txbxContent>
                        </wps:txbx>
                        <wps:bodyPr rot="0" vert="horz" wrap="none" lIns="91440" tIns="45720" rIns="91440" bIns="45720" anchor="t" anchorCtr="0" upright="1">
                          <a:spAutoFit/>
                        </wps:bodyPr>
                      </wps:wsp>
                      <wps:wsp>
                        <wps:cNvPr id="564" name="Line 1533"/>
                        <wps:cNvCnPr>
                          <a:cxnSpLocks noChangeShapeType="1"/>
                        </wps:cNvCnPr>
                        <wps:spPr bwMode="auto">
                          <a:xfrm flipH="1">
                            <a:off x="4365" y="4110"/>
                            <a:ext cx="2145" cy="10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5" name="Line 1534"/>
                        <wps:cNvCnPr>
                          <a:cxnSpLocks noChangeShapeType="1"/>
                        </wps:cNvCnPr>
                        <wps:spPr bwMode="auto">
                          <a:xfrm>
                            <a:off x="4395" y="3615"/>
                            <a:ext cx="0" cy="159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6" name="Line 1535"/>
                        <wps:cNvCnPr>
                          <a:cxnSpLocks noChangeShapeType="1"/>
                        </wps:cNvCnPr>
                        <wps:spPr bwMode="auto">
                          <a:xfrm>
                            <a:off x="4410" y="4065"/>
                            <a:ext cx="2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7" name="Text Box 1536"/>
                        <wps:cNvSpPr txBox="1">
                          <a:spLocks noChangeArrowheads="1"/>
                        </wps:cNvSpPr>
                        <wps:spPr bwMode="auto">
                          <a:xfrm>
                            <a:off x="4875" y="3720"/>
                            <a:ext cx="46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CF408B">
                                <w:rPr>
                                  <w:position w:val="-4"/>
                                </w:rPr>
                                <w:object w:dxaOrig="180" w:dyaOrig="200">
                                  <v:shape id="_x0000_i1441" type="#_x0000_t75" style="width:9pt;height:9.75pt" o:ole="">
                                    <v:imagedata r:id="rId876" o:title=""/>
                                  </v:shape>
                                  <o:OLEObject Type="Embed" ProgID="Equation.3" ShapeID="_x0000_i1441" DrawAspect="Content" ObjectID="_1695383395" r:id="rId877"/>
                                </w:object>
                              </w:r>
                            </w:p>
                          </w:txbxContent>
                        </wps:txbx>
                        <wps:bodyPr rot="0" vert="horz" wrap="none" lIns="91440" tIns="45720" rIns="91440" bIns="45720" anchor="t" anchorCtr="0" upright="1">
                          <a:spAutoFit/>
                        </wps:bodyPr>
                      </wps:wsp>
                      <wps:wsp>
                        <wps:cNvPr id="568" name="Text Box 1537"/>
                        <wps:cNvSpPr txBox="1">
                          <a:spLocks noChangeArrowheads="1"/>
                        </wps:cNvSpPr>
                        <wps:spPr bwMode="auto">
                          <a:xfrm>
                            <a:off x="5085" y="4620"/>
                            <a:ext cx="52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3B24F9">
                                <w:rPr>
                                  <w:position w:val="-4"/>
                                </w:rPr>
                                <w:object w:dxaOrig="240" w:dyaOrig="260">
                                  <v:shape id="_x0000_i1442" type="#_x0000_t75" style="width:12pt;height:12.75pt" o:ole="">
                                    <v:imagedata r:id="rId878" o:title=""/>
                                  </v:shape>
                                  <o:OLEObject Type="Embed" ProgID="Equation.3" ShapeID="_x0000_i1442" DrawAspect="Content" ObjectID="_1695383396" r:id="rId879"/>
                                </w:object>
                              </w:r>
                            </w:p>
                          </w:txbxContent>
                        </wps:txbx>
                        <wps:bodyPr rot="0" vert="horz" wrap="none" lIns="91440" tIns="45720" rIns="91440" bIns="45720" anchor="t" anchorCtr="0" upright="1">
                          <a:spAutoFit/>
                        </wps:bodyPr>
                      </wps:wsp>
                      <wps:wsp>
                        <wps:cNvPr id="569" name="Text Box 1538"/>
                        <wps:cNvSpPr txBox="1">
                          <a:spLocks noChangeArrowheads="1"/>
                        </wps:cNvSpPr>
                        <wps:spPr bwMode="auto">
                          <a:xfrm>
                            <a:off x="4290" y="4695"/>
                            <a:ext cx="518"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74051E">
                              <w:r w:rsidRPr="003B24F9">
                                <w:rPr>
                                  <w:position w:val="-10"/>
                                </w:rPr>
                                <w:object w:dxaOrig="220" w:dyaOrig="260">
                                  <v:shape id="_x0000_i1443" type="#_x0000_t75" style="width:11.25pt;height:12.75pt" o:ole="">
                                    <v:imagedata r:id="rId880" o:title=""/>
                                  </v:shape>
                                  <o:OLEObject Type="Embed" ProgID="Equation.3" ShapeID="_x0000_i1443" DrawAspect="Content" ObjectID="_1695383397" r:id="rId881"/>
                                </w:object>
                              </w:r>
                            </w:p>
                          </w:txbxContent>
                        </wps:txbx>
                        <wps:bodyPr rot="0" vert="horz" wrap="none" lIns="91440" tIns="45720" rIns="91440" bIns="45720" anchor="t" anchorCtr="0" upright="1">
                          <a:spAutoFit/>
                        </wps:bodyPr>
                      </wps:wsp>
                      <wps:wsp>
                        <wps:cNvPr id="570" name="Arc 1539"/>
                        <wps:cNvSpPr>
                          <a:spLocks/>
                        </wps:cNvSpPr>
                        <wps:spPr bwMode="auto">
                          <a:xfrm>
                            <a:off x="2435" y="3375"/>
                            <a:ext cx="3936" cy="1583"/>
                          </a:xfrm>
                          <a:custGeom>
                            <a:avLst/>
                            <a:gdLst>
                              <a:gd name="G0" fmla="+- 17355 0 0"/>
                              <a:gd name="G1" fmla="+- 21600 0 0"/>
                              <a:gd name="G2" fmla="+- 21600 0 0"/>
                              <a:gd name="T0" fmla="*/ 0 w 33713"/>
                              <a:gd name="T1" fmla="*/ 8740 h 21600"/>
                              <a:gd name="T2" fmla="*/ 33713 w 33713"/>
                              <a:gd name="T3" fmla="*/ 7495 h 21600"/>
                              <a:gd name="T4" fmla="*/ 17355 w 33713"/>
                              <a:gd name="T5" fmla="*/ 21600 h 21600"/>
                            </a:gdLst>
                            <a:ahLst/>
                            <a:cxnLst>
                              <a:cxn ang="0">
                                <a:pos x="T0" y="T1"/>
                              </a:cxn>
                              <a:cxn ang="0">
                                <a:pos x="T2" y="T3"/>
                              </a:cxn>
                              <a:cxn ang="0">
                                <a:pos x="T4" y="T5"/>
                              </a:cxn>
                            </a:cxnLst>
                            <a:rect l="0" t="0" r="r" b="b"/>
                            <a:pathLst>
                              <a:path w="33713" h="21600" fill="none" extrusionOk="0">
                                <a:moveTo>
                                  <a:pt x="0" y="8740"/>
                                </a:moveTo>
                                <a:cubicBezTo>
                                  <a:pt x="4074" y="3242"/>
                                  <a:pt x="10512" y="0"/>
                                  <a:pt x="17355" y="0"/>
                                </a:cubicBezTo>
                                <a:cubicBezTo>
                                  <a:pt x="23638" y="0"/>
                                  <a:pt x="29610" y="2736"/>
                                  <a:pt x="33713" y="7494"/>
                                </a:cubicBezTo>
                              </a:path>
                              <a:path w="33713" h="21600" stroke="0" extrusionOk="0">
                                <a:moveTo>
                                  <a:pt x="0" y="8740"/>
                                </a:moveTo>
                                <a:cubicBezTo>
                                  <a:pt x="4074" y="3242"/>
                                  <a:pt x="10512" y="0"/>
                                  <a:pt x="17355" y="0"/>
                                </a:cubicBezTo>
                                <a:cubicBezTo>
                                  <a:pt x="23638" y="0"/>
                                  <a:pt x="29610" y="2736"/>
                                  <a:pt x="33713" y="7494"/>
                                </a:cubicBezTo>
                                <a:lnTo>
                                  <a:pt x="17355" y="21600"/>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15" o:spid="_x0000_s1683" style="position:absolute;left:0;text-align:left;margin-left:45.4pt;margin-top:4.45pt;width:314.7pt;height:98.65pt;z-index:53;mso-position-horizontal-relative:text;mso-position-vertical-relative:text" coordorigin="1305,3375" coordsize="6294,1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">
                <v:oval id="Oval 1516" o:spid="_x0000_s1684" style="position:absolute;left:2445;top:3645;width:3975;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">
                  <v:stroke dashstyle="dash"/>
                </v:oval>
                <v:line id="Line 1517" o:spid="_x0000_s1685" style="position:absolute;flip:x;visibility:visible;mso-wrap-style:square" from="1950,3930" to="2520,4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">
                  <v:stroke endarrow="block"/>
                </v:line>
                <v:line id="Line 1518" o:spid="_x0000_s1686" style="position:absolute;visibility:visible;mso-wrap-style:square" from="2505,3945" to="2505,4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">
                  <v:stroke endarrow="block"/>
                </v:line>
                <v:line id="Line 1519" o:spid="_x0000_s1687" style="position:absolute;flip:x;visibility:visible;mso-wrap-style:square" from="1875,3945" to="2505,3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">
                  <v:stroke endarrow="block"/>
                </v:line>
                <v:line id="Line 1520" o:spid="_x0000_s1688" style="position:absolute;visibility:visible;mso-wrap-style:square" from="1920,3960" to="1920,4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">
                  <v:stroke dashstyle="dash"/>
                </v:line>
                <v:line id="Line 1521" o:spid="_x0000_s1689" style="position:absolute;visibility:visible;mso-wrap-style:square" from="1920,4455" to="2505,4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">
                  <v:stroke dashstyle="dash"/>
                </v:line>
                <v:line id="Line 1522" o:spid="_x0000_s1690" style="position:absolute;visibility:visible;mso-wrap-style:square" from="6360,3945" to="7065,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">
                  <v:stroke endarrow="block"/>
                </v:line>
                <v:line id="Line 1523" o:spid="_x0000_s1691" style="position:absolute;visibility:visible;mso-wrap-style:square" from="6420,4170" to="6420,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">
                  <v:stroke endarrow="block"/>
                </v:line>
                <v:line id="Line 1524" o:spid="_x0000_s1692" style="position:absolute;visibility:visible;mso-wrap-style:square" from="6525,4080" to="7065,4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">
                  <v:stroke endarrow="block"/>
                </v:line>
                <v:line id="Line 1525" o:spid="_x0000_s1693" style="position:absolute;visibility:visible;mso-wrap-style:square" from="6960,4005" to="6960,4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">
                  <v:stroke dashstyle="dash"/>
                </v:line>
                <v:line id="Line 1526" o:spid="_x0000_s1694" style="position:absolute;visibility:visible;mso-wrap-style:square" from="6405,4440" to="6990,4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">
                  <v:stroke dashstyle="dash"/>
                </v:line>
                <v:shape id="Text Box 1527" o:spid="_x0000_s1695" type="#_x0000_t202" style="position:absolute;left:6780;top:3750;width:750;height:7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" filled="f" stroked="f">
                  <v:textbox style="mso-fit-shape-to-text:t">
                    <w:txbxContent>
                      <w:p w:rsidR="00084B95" w:rsidRDefault="00084B95" w:rsidP="0074051E">
                        <w:r w:rsidRPr="00CF408B">
                          <w:rPr>
                            <w:position w:val="-12"/>
                          </w:rPr>
                          <w:object w:dxaOrig="460" w:dyaOrig="360">
                            <v:shape id="_x0000_i1435" type="#_x0000_t75" style="width:23.25pt;height:18pt" o:ole="">
                              <v:imagedata r:id="rId882" o:title=""/>
                            </v:shape>
                            <o:OLEObject Type="Embed" ProgID="Equation.3" ShapeID="_x0000_i1435" DrawAspect="Content" ObjectID="_1695384596" r:id="rId883"/>
                          </w:object>
                        </w:r>
                      </w:p>
                    </w:txbxContent>
                  </v:textbox>
                </v:shape>
                <v:shape id="Text Box 1528" o:spid="_x0000_s1696" type="#_x0000_t202" style="position:absolute;left:5925;top:4560;width:750;height:7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" filled="f" stroked="f">
                  <v:textbox style="mso-fit-shape-to-text:t">
                    <w:txbxContent>
                      <w:p w:rsidR="00084B95" w:rsidRDefault="00084B95" w:rsidP="0074051E">
                        <w:r w:rsidRPr="00CF408B">
                          <w:rPr>
                            <w:position w:val="-14"/>
                          </w:rPr>
                          <w:object w:dxaOrig="460" w:dyaOrig="380">
                            <v:shape id="_x0000_i1436" type="#_x0000_t75" style="width:23.25pt;height:18.75pt" o:ole="">
                              <v:imagedata r:id="rId884" o:title=""/>
                            </v:shape>
                            <o:OLEObject Type="Embed" ProgID="Equation.3" ShapeID="_x0000_i1436" DrawAspect="Content" ObjectID="_1695384597" r:id="rId885"/>
                          </w:object>
                        </w:r>
                      </w:p>
                    </w:txbxContent>
                  </v:textbox>
                </v:shape>
                <v:shape id="Text Box 1529" o:spid="_x0000_s1697" type="#_x0000_t202" style="position:absolute;left:6900;top:4305;width:699;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" filled="f" stroked="f">
                  <v:textbox style="mso-fit-shape-to-text:t">
                    <w:txbxContent>
                      <w:p w:rsidR="00084B95" w:rsidRDefault="00084B95" w:rsidP="0074051E">
                        <w:r w:rsidRPr="00CF408B">
                          <w:rPr>
                            <w:position w:val="-4"/>
                          </w:rPr>
                          <w:object w:dxaOrig="400" w:dyaOrig="260">
                            <v:shape id="_x0000_i1437" type="#_x0000_t75" style="width:20.25pt;height:12.75pt" o:ole="">
                              <v:imagedata r:id="rId886" o:title=""/>
                            </v:shape>
                            <o:OLEObject Type="Embed" ProgID="Equation.3" ShapeID="_x0000_i1437" DrawAspect="Content" ObjectID="_1695384598" r:id="rId887"/>
                          </w:object>
                        </w:r>
                      </w:p>
                    </w:txbxContent>
                  </v:textbox>
                </v:shape>
                <v:shape id="Text Box 1530" o:spid="_x0000_s1698" type="#_x0000_t202" style="position:absolute;left:1410;top:4425;width:699;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" filled="f" stroked="f">
                  <v:textbox style="mso-fit-shape-to-text:t">
                    <w:txbxContent>
                      <w:p w:rsidR="00084B95" w:rsidRDefault="00084B95" w:rsidP="0074051E">
                        <w:r w:rsidRPr="00CF408B">
                          <w:rPr>
                            <w:position w:val="-4"/>
                          </w:rPr>
                          <w:object w:dxaOrig="400" w:dyaOrig="260">
                            <v:shape id="_x0000_i1438" type="#_x0000_t75" style="width:20.25pt;height:12.75pt" o:ole="">
                              <v:imagedata r:id="rId888" o:title=""/>
                            </v:shape>
                            <o:OLEObject Type="Embed" ProgID="Equation.3" ShapeID="_x0000_i1438" DrawAspect="Content" ObjectID="_1695384599" r:id="rId889"/>
                          </w:object>
                        </w:r>
                      </w:p>
                    </w:txbxContent>
                  </v:textbox>
                </v:shape>
                <v:shape id="Text Box 1531" o:spid="_x0000_s1699" type="#_x0000_t202" style="position:absolute;left:2205;top:4380;width:750;height:7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" filled="f" stroked="f">
                  <v:textbox style="mso-fit-shape-to-text:t">
                    <w:txbxContent>
                      <w:p w:rsidR="00084B95" w:rsidRDefault="00084B95" w:rsidP="0074051E">
                        <w:r w:rsidRPr="00CF408B">
                          <w:rPr>
                            <w:position w:val="-14"/>
                          </w:rPr>
                          <w:object w:dxaOrig="460" w:dyaOrig="380">
                            <v:shape id="_x0000_i1439" type="#_x0000_t75" style="width:23.25pt;height:18.75pt" o:ole="">
                              <v:imagedata r:id="rId890" o:title=""/>
                            </v:shape>
                            <o:OLEObject Type="Embed" ProgID="Equation.3" ShapeID="_x0000_i1439" DrawAspect="Content" ObjectID="_1695384600" r:id="rId891"/>
                          </w:object>
                        </w:r>
                      </w:p>
                    </w:txbxContent>
                  </v:textbox>
                </v:shape>
                <v:shape id="Text Box 1532" o:spid="_x0000_s1700" type="#_x0000_t202" style="position:absolute;left:1305;top:3645;width:750;height:7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" filled="f" stroked="f">
                  <v:textbox style="mso-fit-shape-to-text:t">
                    <w:txbxContent>
                      <w:p w:rsidR="00084B95" w:rsidRDefault="00084B95" w:rsidP="0074051E">
                        <w:r w:rsidRPr="00CF408B">
                          <w:rPr>
                            <w:position w:val="-12"/>
                          </w:rPr>
                          <w:object w:dxaOrig="460" w:dyaOrig="360">
                            <v:shape id="_x0000_i1440" type="#_x0000_t75" style="width:23.25pt;height:18pt" o:ole="">
                              <v:imagedata r:id="rId892" o:title=""/>
                            </v:shape>
                            <o:OLEObject Type="Embed" ProgID="Equation.3" ShapeID="_x0000_i1440" DrawAspect="Content" ObjectID="_1695384601" r:id="rId893"/>
                          </w:object>
                        </w:r>
                      </w:p>
                    </w:txbxContent>
                  </v:textbox>
                </v:shape>
                <v:line id="Line 1533" o:spid="_x0000_s1701" style="position:absolute;flip:x;visibility:visible;mso-wrap-style:square" from="4365,4110" to="6510,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"/>
                <v:line id="Line 1534" o:spid="_x0000_s1702" style="position:absolute;visibility:visible;mso-wrap-style:square" from="4395,3615" to="4395,5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">
                  <v:stroke dashstyle="dash"/>
                </v:line>
                <v:line id="Line 1535" o:spid="_x0000_s1703" style="position:absolute;visibility:visible;mso-wrap-style:square" from="4410,4065" to="6510,4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">
                  <v:stroke dashstyle="dash"/>
                </v:line>
                <v:shape id="Text Box 1536" o:spid="_x0000_s1704" type="#_x0000_t202" style="position:absolute;left:4875;top:3720;width:469;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" filled="f" stroked="f">
                  <v:textbox style="mso-fit-shape-to-text:t">
                    <w:txbxContent>
                      <w:p w:rsidR="00084B95" w:rsidRDefault="00084B95" w:rsidP="0074051E">
                        <w:r w:rsidRPr="00CF408B">
                          <w:rPr>
                            <w:position w:val="-4"/>
                          </w:rPr>
                          <w:object w:dxaOrig="180" w:dyaOrig="200">
                            <v:shape id="_x0000_i1441" type="#_x0000_t75" style="width:9pt;height:9.75pt" o:ole="">
                              <v:imagedata r:id="rId894" o:title=""/>
                            </v:shape>
                            <o:OLEObject Type="Embed" ProgID="Equation.3" ShapeID="_x0000_i1441" DrawAspect="Content" ObjectID="_1695384602" r:id="rId895"/>
                          </w:object>
                        </w:r>
                      </w:p>
                    </w:txbxContent>
                  </v:textbox>
                </v:shape>
                <v:shape id="Text Box 1537" o:spid="_x0000_s1705" type="#_x0000_t202" style="position:absolute;left:5085;top:4620;width:529;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" filled="f" stroked="f">
                  <v:textbox style="mso-fit-shape-to-text:t">
                    <w:txbxContent>
                      <w:p w:rsidR="00084B95" w:rsidRDefault="00084B95" w:rsidP="0074051E">
                        <w:r w:rsidRPr="003B24F9">
                          <w:rPr>
                            <w:position w:val="-4"/>
                          </w:rPr>
                          <w:object w:dxaOrig="240" w:dyaOrig="260">
                            <v:shape id="_x0000_i1442" type="#_x0000_t75" style="width:12pt;height:12.75pt" o:ole="">
                              <v:imagedata r:id="rId896" o:title=""/>
                            </v:shape>
                            <o:OLEObject Type="Embed" ProgID="Equation.3" ShapeID="_x0000_i1442" DrawAspect="Content" ObjectID="_1695384603" r:id="rId897"/>
                          </w:object>
                        </w:r>
                      </w:p>
                    </w:txbxContent>
                  </v:textbox>
                </v:shape>
                <v:shape id="Text Box 1538" o:spid="_x0000_s1706" type="#_x0000_t202" style="position:absolute;left:4290;top:4695;width:518;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" filled="f" stroked="f">
                  <v:textbox style="mso-fit-shape-to-text:t">
                    <w:txbxContent>
                      <w:p w:rsidR="00084B95" w:rsidRDefault="00084B95" w:rsidP="0074051E">
                        <w:r w:rsidRPr="003B24F9">
                          <w:rPr>
                            <w:position w:val="-10"/>
                          </w:rPr>
                          <w:object w:dxaOrig="220" w:dyaOrig="260">
                            <v:shape id="_x0000_i1443" type="#_x0000_t75" style="width:11.25pt;height:12.75pt" o:ole="">
                              <v:imagedata r:id="rId898" o:title=""/>
                            </v:shape>
                            <o:OLEObject Type="Embed" ProgID="Equation.3" ShapeID="_x0000_i1443" DrawAspect="Content" ObjectID="_1695384604" r:id="rId899"/>
                          </w:object>
                        </w:r>
                      </w:p>
                    </w:txbxContent>
                  </v:textbox>
                </v:shape>
                <v:shape id="Arc 1539" o:spid="_x0000_s1707" style="position:absolute;left:2435;top:3375;width:3936;height:1583;visibility:visible;mso-wrap-style:square;v-text-anchor:top" coordsize="3371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" path="m,8740nfc4074,3242,10512,,17355,v6283,,12255,2736,16358,7494em,8740nsc4074,3242,10512,,17355,v6283,,12255,2736,16358,7494l17355,21600,,8740xe" filled="f">
                  <v:stroke dashstyle="dash"/>
                  <v:path arrowok="t" o:extrusionok="f" o:connecttype="custom" o:connectlocs="0,641;3936,549;2026,1583" o:connectangles="0,0,0"/>
                </v:shape>
              </v:group>
            </w:pict>
          </mc:Fallback>
        </mc:AlternateContent>
      </w:r>
    </w:p>
    <w:p w:rsidR="0074051E" w:rsidRPr="00E06980" w:rsidRDefault="0074051E" w:rsidP="00FA2CED">
      <w:pPr>
        <w:spacing w:after="0" w:line="240" w:lineRule="auto"/>
        <w:ind w:firstLine="708"/>
        <w:jc w:val="both"/>
        <w:rPr>
          <w:rFonts w:ascii="Times New Roman" w:hAnsi="Times New Roman"/>
          <w:sz w:val="24"/>
          <w:szCs w:val="24"/>
        </w:rPr>
      </w:pPr>
    </w:p>
    <w:p w:rsidR="0074051E" w:rsidRPr="00E06980" w:rsidRDefault="0074051E" w:rsidP="00FA2CED">
      <w:pPr>
        <w:spacing w:after="0" w:line="240" w:lineRule="auto"/>
        <w:ind w:firstLine="708"/>
        <w:jc w:val="both"/>
        <w:rPr>
          <w:rFonts w:ascii="Times New Roman" w:hAnsi="Times New Roman"/>
          <w:sz w:val="24"/>
          <w:szCs w:val="24"/>
        </w:rPr>
      </w:pPr>
    </w:p>
    <w:p w:rsidR="0074051E" w:rsidRPr="00E06980" w:rsidRDefault="0074051E" w:rsidP="00FA2CED">
      <w:pPr>
        <w:spacing w:after="0" w:line="240" w:lineRule="auto"/>
        <w:ind w:firstLine="708"/>
        <w:jc w:val="both"/>
        <w:rPr>
          <w:rFonts w:ascii="Times New Roman" w:hAnsi="Times New Roman"/>
          <w:sz w:val="24"/>
          <w:szCs w:val="24"/>
        </w:rPr>
      </w:pPr>
    </w:p>
    <w:p w:rsidR="0074051E" w:rsidRPr="00E06980" w:rsidRDefault="0074051E" w:rsidP="00FA2CED">
      <w:pPr>
        <w:spacing w:after="0" w:line="240" w:lineRule="auto"/>
        <w:ind w:firstLine="708"/>
        <w:jc w:val="both"/>
        <w:rPr>
          <w:rFonts w:ascii="Times New Roman" w:hAnsi="Times New Roman"/>
          <w:sz w:val="24"/>
          <w:szCs w:val="24"/>
        </w:rPr>
      </w:pPr>
    </w:p>
    <w:p w:rsidR="0074051E" w:rsidRPr="00E06980" w:rsidRDefault="0074051E" w:rsidP="00FA2CED">
      <w:pPr>
        <w:spacing w:after="0" w:line="240" w:lineRule="auto"/>
        <w:ind w:firstLine="708"/>
        <w:jc w:val="both"/>
        <w:rPr>
          <w:rFonts w:ascii="Times New Roman" w:hAnsi="Times New Roman"/>
          <w:sz w:val="24"/>
          <w:szCs w:val="24"/>
        </w:rPr>
      </w:pPr>
    </w:p>
    <w:p w:rsidR="0074051E" w:rsidRPr="00E06980" w:rsidRDefault="0074051E" w:rsidP="00FA2CED">
      <w:pPr>
        <w:spacing w:after="0" w:line="240" w:lineRule="auto"/>
        <w:ind w:firstLine="708"/>
        <w:jc w:val="both"/>
        <w:rPr>
          <w:rFonts w:ascii="Times New Roman" w:hAnsi="Times New Roman"/>
          <w:sz w:val="24"/>
          <w:szCs w:val="24"/>
        </w:rPr>
      </w:pPr>
    </w:p>
    <w:p w:rsidR="0074051E" w:rsidRPr="00E06980" w:rsidRDefault="0074051E" w:rsidP="00FA2CED">
      <w:pPr>
        <w:spacing w:after="0" w:line="240" w:lineRule="auto"/>
        <w:ind w:firstLine="708"/>
        <w:jc w:val="both"/>
        <w:rPr>
          <w:rFonts w:ascii="Times New Roman" w:hAnsi="Times New Roman"/>
          <w:sz w:val="24"/>
          <w:szCs w:val="24"/>
        </w:rPr>
      </w:pPr>
    </w:p>
    <w:p w:rsidR="0074051E" w:rsidRPr="00E06980" w:rsidRDefault="0074051E" w:rsidP="00FA2CED">
      <w:pPr>
        <w:spacing w:after="0" w:line="240" w:lineRule="auto"/>
        <w:ind w:firstLine="708"/>
        <w:jc w:val="both"/>
        <w:rPr>
          <w:rFonts w:ascii="Times New Roman" w:hAnsi="Times New Roman"/>
          <w:sz w:val="24"/>
          <w:szCs w:val="24"/>
          <w:lang w:val="en-US"/>
        </w:rPr>
      </w:pPr>
      <w:r w:rsidRPr="00E06980">
        <w:rPr>
          <w:rFonts w:ascii="Times New Roman" w:hAnsi="Times New Roman"/>
          <w:sz w:val="24"/>
          <w:szCs w:val="24"/>
        </w:rPr>
        <w:t xml:space="preserve">Осы күшті екі құрамға жіктейміз </w:t>
      </w:r>
      <w:r w:rsidRPr="00E06980">
        <w:rPr>
          <w:rFonts w:ascii="Times New Roman" w:hAnsi="Times New Roman"/>
          <w:i/>
          <w:sz w:val="24"/>
          <w:szCs w:val="24"/>
          <w:lang w:val="en-US"/>
        </w:rPr>
        <w:sym w:font="Symbol" w:char="F044"/>
      </w:r>
      <w:r w:rsidRPr="00E06980">
        <w:rPr>
          <w:rFonts w:ascii="Times New Roman" w:hAnsi="Times New Roman"/>
          <w:i/>
          <w:sz w:val="24"/>
          <w:szCs w:val="24"/>
        </w:rPr>
        <w:t>F</w:t>
      </w:r>
      <w:r w:rsidRPr="00E06980">
        <w:rPr>
          <w:rFonts w:ascii="Times New Roman" w:hAnsi="Times New Roman"/>
          <w:i/>
          <w:sz w:val="24"/>
          <w:szCs w:val="24"/>
          <w:vertAlign w:val="subscript"/>
        </w:rPr>
        <w:t>х</w:t>
      </w:r>
      <w:r w:rsidRPr="00E06980">
        <w:rPr>
          <w:rFonts w:ascii="Times New Roman" w:hAnsi="Times New Roman"/>
          <w:i/>
          <w:sz w:val="24"/>
          <w:szCs w:val="24"/>
        </w:rPr>
        <w:t xml:space="preserve">, </w:t>
      </w:r>
      <w:r w:rsidRPr="00E06980">
        <w:rPr>
          <w:rFonts w:ascii="Times New Roman" w:hAnsi="Times New Roman"/>
          <w:i/>
          <w:sz w:val="24"/>
          <w:szCs w:val="24"/>
          <w:lang w:val="en-US"/>
        </w:rPr>
        <w:sym w:font="Symbol" w:char="F044"/>
      </w:r>
      <w:r w:rsidRPr="00E06980">
        <w:rPr>
          <w:rFonts w:ascii="Times New Roman" w:hAnsi="Times New Roman"/>
          <w:i/>
          <w:sz w:val="24"/>
          <w:szCs w:val="24"/>
        </w:rPr>
        <w:t>F</w:t>
      </w:r>
      <w:r w:rsidRPr="00E06980">
        <w:rPr>
          <w:rFonts w:ascii="Times New Roman" w:hAnsi="Times New Roman"/>
          <w:i/>
          <w:sz w:val="24"/>
          <w:szCs w:val="24"/>
          <w:vertAlign w:val="subscript"/>
        </w:rPr>
        <w:t>у</w:t>
      </w:r>
      <w:r w:rsidRPr="00E06980">
        <w:rPr>
          <w:rFonts w:ascii="Times New Roman" w:hAnsi="Times New Roman"/>
          <w:i/>
          <w:sz w:val="24"/>
          <w:szCs w:val="24"/>
        </w:rPr>
        <w:t xml:space="preserve">. </w:t>
      </w:r>
      <w:r w:rsidRPr="00E06980">
        <w:rPr>
          <w:rFonts w:ascii="Times New Roman" w:hAnsi="Times New Roman"/>
          <w:i/>
          <w:sz w:val="24"/>
          <w:szCs w:val="24"/>
          <w:lang w:val="en-US"/>
        </w:rPr>
        <w:sym w:font="Symbol" w:char="F044"/>
      </w:r>
      <w:r w:rsidRPr="00E06980">
        <w:rPr>
          <w:rFonts w:ascii="Times New Roman" w:hAnsi="Times New Roman"/>
          <w:i/>
          <w:sz w:val="24"/>
          <w:szCs w:val="24"/>
          <w:lang w:val="en-US"/>
        </w:rPr>
        <w:t>F</w:t>
      </w:r>
      <w:r w:rsidRPr="00E06980">
        <w:rPr>
          <w:rFonts w:ascii="Times New Roman" w:hAnsi="Times New Roman"/>
          <w:i/>
          <w:sz w:val="24"/>
          <w:szCs w:val="24"/>
          <w:vertAlign w:val="subscript"/>
        </w:rPr>
        <w:t>х</w:t>
      </w:r>
      <w:r w:rsidRPr="00E06980">
        <w:rPr>
          <w:rFonts w:ascii="Times New Roman" w:hAnsi="Times New Roman"/>
          <w:sz w:val="24"/>
          <w:szCs w:val="24"/>
          <w:lang w:val="en-US"/>
        </w:rPr>
        <w:t xml:space="preserve"> </w:t>
      </w:r>
      <w:r w:rsidRPr="00E06980">
        <w:rPr>
          <w:rFonts w:ascii="Times New Roman" w:hAnsi="Times New Roman"/>
          <w:sz w:val="24"/>
          <w:szCs w:val="24"/>
        </w:rPr>
        <w:t>күштерінің</w:t>
      </w:r>
      <w:r w:rsidRPr="00E06980">
        <w:rPr>
          <w:rFonts w:ascii="Times New Roman" w:hAnsi="Times New Roman"/>
          <w:sz w:val="24"/>
          <w:szCs w:val="24"/>
          <w:lang w:val="en-US"/>
        </w:rPr>
        <w:t xml:space="preserve"> </w:t>
      </w:r>
      <w:r w:rsidRPr="00E06980">
        <w:rPr>
          <w:rFonts w:ascii="Times New Roman" w:hAnsi="Times New Roman"/>
          <w:sz w:val="24"/>
          <w:szCs w:val="24"/>
        </w:rPr>
        <w:t>геометриялық</w:t>
      </w:r>
      <w:r w:rsidRPr="00E06980">
        <w:rPr>
          <w:rFonts w:ascii="Times New Roman" w:hAnsi="Times New Roman"/>
          <w:sz w:val="24"/>
          <w:szCs w:val="24"/>
          <w:lang w:val="en-US"/>
        </w:rPr>
        <w:t xml:space="preserve">  </w:t>
      </w:r>
      <w:r w:rsidRPr="00E06980">
        <w:rPr>
          <w:rFonts w:ascii="Times New Roman" w:hAnsi="Times New Roman"/>
          <w:sz w:val="24"/>
          <w:szCs w:val="24"/>
        </w:rPr>
        <w:t>қосындысы</w:t>
      </w:r>
      <w:r w:rsidRPr="00E06980">
        <w:rPr>
          <w:rFonts w:ascii="Times New Roman" w:hAnsi="Times New Roman"/>
          <w:sz w:val="24"/>
          <w:szCs w:val="24"/>
          <w:lang w:val="en-US"/>
        </w:rPr>
        <w:t xml:space="preserve"> </w:t>
      </w:r>
      <w:r w:rsidRPr="00E06980">
        <w:rPr>
          <w:rFonts w:ascii="Times New Roman" w:hAnsi="Times New Roman"/>
          <w:sz w:val="24"/>
          <w:szCs w:val="24"/>
        </w:rPr>
        <w:t>нөлге</w:t>
      </w:r>
      <w:r w:rsidRPr="00E06980">
        <w:rPr>
          <w:rFonts w:ascii="Times New Roman" w:hAnsi="Times New Roman"/>
          <w:sz w:val="24"/>
          <w:szCs w:val="24"/>
          <w:lang w:val="en-US"/>
        </w:rPr>
        <w:t xml:space="preserve"> </w:t>
      </w:r>
      <w:r w:rsidRPr="00E06980">
        <w:rPr>
          <w:rFonts w:ascii="Times New Roman" w:hAnsi="Times New Roman"/>
          <w:sz w:val="24"/>
          <w:szCs w:val="24"/>
        </w:rPr>
        <w:t>тең</w:t>
      </w:r>
      <w:r w:rsidRPr="00E06980">
        <w:rPr>
          <w:rFonts w:ascii="Times New Roman" w:hAnsi="Times New Roman"/>
          <w:sz w:val="24"/>
          <w:szCs w:val="24"/>
          <w:lang w:val="en-US"/>
        </w:rPr>
        <w:t xml:space="preserve">. </w:t>
      </w:r>
      <w:r w:rsidRPr="00E06980">
        <w:rPr>
          <w:rFonts w:ascii="Times New Roman" w:hAnsi="Times New Roman"/>
          <w:i/>
          <w:sz w:val="24"/>
          <w:szCs w:val="24"/>
          <w:lang w:val="en-US"/>
        </w:rPr>
        <w:sym w:font="Symbol" w:char="F044"/>
      </w:r>
      <w:r w:rsidRPr="00E06980">
        <w:rPr>
          <w:rFonts w:ascii="Times New Roman" w:hAnsi="Times New Roman"/>
          <w:i/>
          <w:sz w:val="24"/>
          <w:szCs w:val="24"/>
          <w:lang w:val="en-US"/>
        </w:rPr>
        <w:t>F</w:t>
      </w:r>
      <w:r w:rsidRPr="00E06980">
        <w:rPr>
          <w:rFonts w:ascii="Times New Roman" w:hAnsi="Times New Roman"/>
          <w:i/>
          <w:sz w:val="24"/>
          <w:szCs w:val="24"/>
          <w:vertAlign w:val="subscript"/>
        </w:rPr>
        <w:t>у</w:t>
      </w:r>
      <w:r w:rsidRPr="00E06980">
        <w:rPr>
          <w:rFonts w:ascii="Times New Roman" w:hAnsi="Times New Roman"/>
          <w:sz w:val="24"/>
          <w:szCs w:val="24"/>
          <w:lang w:val="en-US"/>
        </w:rPr>
        <w:t xml:space="preserve"> </w:t>
      </w:r>
      <w:r w:rsidRPr="00E06980">
        <w:rPr>
          <w:rFonts w:ascii="Times New Roman" w:hAnsi="Times New Roman"/>
          <w:sz w:val="24"/>
          <w:szCs w:val="24"/>
        </w:rPr>
        <w:t>күштерінің</w:t>
      </w:r>
      <w:r w:rsidRPr="00E06980">
        <w:rPr>
          <w:rFonts w:ascii="Times New Roman" w:hAnsi="Times New Roman"/>
          <w:sz w:val="24"/>
          <w:szCs w:val="24"/>
          <w:lang w:val="en-US"/>
        </w:rPr>
        <w:t xml:space="preserve"> </w:t>
      </w:r>
      <w:r w:rsidRPr="00E06980">
        <w:rPr>
          <w:rFonts w:ascii="Times New Roman" w:hAnsi="Times New Roman"/>
          <w:sz w:val="24"/>
          <w:szCs w:val="24"/>
        </w:rPr>
        <w:t>қосындысы</w:t>
      </w:r>
      <w:r w:rsidRPr="00E06980">
        <w:rPr>
          <w:rFonts w:ascii="Times New Roman" w:hAnsi="Times New Roman"/>
          <w:sz w:val="24"/>
          <w:szCs w:val="24"/>
          <w:lang w:val="en-US"/>
        </w:rPr>
        <w:t xml:space="preserve"> </w:t>
      </w:r>
      <w:r w:rsidRPr="00E06980">
        <w:rPr>
          <w:rFonts w:ascii="Times New Roman" w:hAnsi="Times New Roman"/>
          <w:i/>
          <w:sz w:val="24"/>
          <w:szCs w:val="24"/>
          <w:lang w:val="en-US"/>
        </w:rPr>
        <w:t>S=</w:t>
      </w:r>
      <w:r w:rsidRPr="00E06980">
        <w:rPr>
          <w:rFonts w:ascii="Times New Roman" w:hAnsi="Times New Roman"/>
          <w:i/>
          <w:sz w:val="24"/>
          <w:szCs w:val="24"/>
          <w:lang w:val="en-US"/>
        </w:rPr>
        <w:sym w:font="Symbol" w:char="F070"/>
      </w:r>
      <w:r w:rsidRPr="00E06980">
        <w:rPr>
          <w:rFonts w:ascii="Times New Roman" w:hAnsi="Times New Roman"/>
          <w:i/>
          <w:sz w:val="24"/>
          <w:szCs w:val="24"/>
          <w:lang w:val="en-US"/>
        </w:rPr>
        <w:t>r</w:t>
      </w:r>
      <w:r w:rsidRPr="00E06980">
        <w:rPr>
          <w:rFonts w:ascii="Times New Roman" w:hAnsi="Times New Roman"/>
          <w:i/>
          <w:sz w:val="24"/>
          <w:szCs w:val="24"/>
          <w:vertAlign w:val="superscript"/>
          <w:lang w:val="en-US"/>
        </w:rPr>
        <w:t>2</w:t>
      </w:r>
      <w:r w:rsidRPr="00E06980">
        <w:rPr>
          <w:rFonts w:ascii="Times New Roman" w:hAnsi="Times New Roman"/>
          <w:sz w:val="24"/>
          <w:szCs w:val="24"/>
          <w:lang w:val="en-US"/>
        </w:rPr>
        <w:t xml:space="preserve"> </w:t>
      </w:r>
      <w:r w:rsidRPr="00E06980">
        <w:rPr>
          <w:rFonts w:ascii="Times New Roman" w:hAnsi="Times New Roman"/>
          <w:sz w:val="24"/>
          <w:szCs w:val="24"/>
        </w:rPr>
        <w:t>ауданына</w:t>
      </w:r>
      <w:r w:rsidRPr="00E06980">
        <w:rPr>
          <w:rFonts w:ascii="Times New Roman" w:hAnsi="Times New Roman"/>
          <w:sz w:val="24"/>
          <w:szCs w:val="24"/>
          <w:lang w:val="en-US"/>
        </w:rPr>
        <w:t xml:space="preserve"> </w:t>
      </w:r>
      <w:r w:rsidRPr="00E06980">
        <w:rPr>
          <w:rFonts w:ascii="Times New Roman" w:hAnsi="Times New Roman"/>
          <w:sz w:val="24"/>
          <w:szCs w:val="24"/>
        </w:rPr>
        <w:t>перпендикуляр</w:t>
      </w:r>
      <w:r w:rsidRPr="00E06980">
        <w:rPr>
          <w:rFonts w:ascii="Times New Roman" w:hAnsi="Times New Roman"/>
          <w:sz w:val="24"/>
          <w:szCs w:val="24"/>
          <w:lang w:val="en-US"/>
        </w:rPr>
        <w:t xml:space="preserve"> </w:t>
      </w:r>
      <w:r w:rsidRPr="00E06980">
        <w:rPr>
          <w:rFonts w:ascii="Times New Roman" w:hAnsi="Times New Roman"/>
          <w:sz w:val="24"/>
          <w:szCs w:val="24"/>
        </w:rPr>
        <w:t>бағытталған</w:t>
      </w:r>
      <w:r w:rsidRPr="00E06980">
        <w:rPr>
          <w:rFonts w:ascii="Times New Roman" w:hAnsi="Times New Roman"/>
          <w:sz w:val="24"/>
          <w:szCs w:val="24"/>
          <w:lang w:val="en-US"/>
        </w:rPr>
        <w:t xml:space="preserve"> </w:t>
      </w:r>
      <w:r w:rsidRPr="00E06980">
        <w:rPr>
          <w:rFonts w:ascii="Times New Roman" w:hAnsi="Times New Roman"/>
          <w:sz w:val="24"/>
          <w:szCs w:val="24"/>
        </w:rPr>
        <w:t>және</w:t>
      </w:r>
      <w:r w:rsidRPr="00E06980">
        <w:rPr>
          <w:rFonts w:ascii="Times New Roman" w:hAnsi="Times New Roman"/>
          <w:sz w:val="24"/>
          <w:szCs w:val="24"/>
          <w:lang w:val="en-US"/>
        </w:rPr>
        <w:t xml:space="preserve"> </w:t>
      </w:r>
      <w:r w:rsidRPr="00E06980">
        <w:rPr>
          <w:rFonts w:ascii="Times New Roman" w:hAnsi="Times New Roman"/>
          <w:sz w:val="24"/>
          <w:szCs w:val="24"/>
        </w:rPr>
        <w:t>қосымша</w:t>
      </w:r>
      <w:r w:rsidRPr="00E06980">
        <w:rPr>
          <w:rFonts w:ascii="Times New Roman" w:hAnsi="Times New Roman"/>
          <w:sz w:val="24"/>
          <w:szCs w:val="24"/>
          <w:lang w:val="en-US"/>
        </w:rPr>
        <w:t xml:space="preserve"> </w:t>
      </w:r>
      <w:r w:rsidRPr="00E06980">
        <w:rPr>
          <w:rFonts w:ascii="Times New Roman" w:hAnsi="Times New Roman"/>
          <w:sz w:val="24"/>
          <w:szCs w:val="24"/>
        </w:rPr>
        <w:t>қысым</w:t>
      </w:r>
      <w:r w:rsidRPr="00E06980">
        <w:rPr>
          <w:rFonts w:ascii="Times New Roman" w:hAnsi="Times New Roman"/>
          <w:sz w:val="24"/>
          <w:szCs w:val="24"/>
          <w:lang w:val="en-US"/>
        </w:rPr>
        <w:t xml:space="preserve"> </w:t>
      </w:r>
      <w:r w:rsidRPr="00E06980">
        <w:rPr>
          <w:rFonts w:ascii="Times New Roman" w:hAnsi="Times New Roman"/>
          <w:sz w:val="24"/>
          <w:szCs w:val="24"/>
        </w:rPr>
        <w:t>түсіреді</w:t>
      </w:r>
      <w:r w:rsidRPr="00E06980">
        <w:rPr>
          <w:rFonts w:ascii="Times New Roman" w:hAnsi="Times New Roman"/>
          <w:sz w:val="24"/>
          <w:szCs w:val="24"/>
          <w:lang w:val="en-US"/>
        </w:rPr>
        <w:t xml:space="preserve">. </w:t>
      </w:r>
    </w:p>
    <w:p w:rsidR="0074051E" w:rsidRPr="00E06980" w:rsidRDefault="0074051E" w:rsidP="00FA2CED">
      <w:pPr>
        <w:spacing w:after="0" w:line="240" w:lineRule="auto"/>
        <w:jc w:val="center"/>
        <w:rPr>
          <w:rFonts w:ascii="Times New Roman" w:hAnsi="Times New Roman"/>
          <w:sz w:val="24"/>
          <w:szCs w:val="24"/>
        </w:rPr>
      </w:pPr>
      <w:r w:rsidRPr="00E06980">
        <w:rPr>
          <w:rFonts w:ascii="Times New Roman" w:hAnsi="Times New Roman"/>
          <w:position w:val="-24"/>
          <w:sz w:val="24"/>
          <w:szCs w:val="24"/>
        </w:rPr>
        <w:object w:dxaOrig="1359" w:dyaOrig="700">
          <v:shape id="_x0000_i1444" type="#_x0000_t75" style="width:68.25pt;height:35.25pt" o:ole="">
            <v:imagedata r:id="rId900" o:title=""/>
          </v:shape>
          <o:OLEObject Type="Embed" ProgID="Equation.3" ShapeID="_x0000_i1444" DrawAspect="Content" ObjectID="_1695383279" r:id="rId901"/>
        </w:objec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i/>
          <w:sz w:val="24"/>
          <w:szCs w:val="24"/>
          <w:lang w:val="en-US"/>
        </w:rPr>
        <w:sym w:font="Symbol" w:char="F044"/>
      </w:r>
      <w:r w:rsidRPr="00E06980">
        <w:rPr>
          <w:rFonts w:ascii="Times New Roman" w:hAnsi="Times New Roman"/>
          <w:i/>
          <w:sz w:val="24"/>
          <w:szCs w:val="24"/>
        </w:rPr>
        <w:t>F</w:t>
      </w:r>
      <w:r w:rsidRPr="00E06980">
        <w:rPr>
          <w:rFonts w:ascii="Times New Roman" w:hAnsi="Times New Roman"/>
          <w:i/>
          <w:sz w:val="24"/>
          <w:szCs w:val="24"/>
          <w:vertAlign w:val="subscript"/>
        </w:rPr>
        <w:t>у</w:t>
      </w:r>
      <w:r w:rsidRPr="00E06980">
        <w:rPr>
          <w:rFonts w:ascii="Times New Roman" w:hAnsi="Times New Roman"/>
          <w:i/>
          <w:sz w:val="24"/>
          <w:szCs w:val="24"/>
          <w:lang w:val="en-US"/>
        </w:rPr>
        <w:t>=</w:t>
      </w:r>
      <w:r w:rsidRPr="00E06980">
        <w:rPr>
          <w:rFonts w:ascii="Times New Roman" w:hAnsi="Times New Roman"/>
          <w:i/>
          <w:sz w:val="24"/>
          <w:szCs w:val="24"/>
          <w:lang w:val="en-US"/>
        </w:rPr>
        <w:sym w:font="Symbol" w:char="F044"/>
      </w:r>
      <w:r w:rsidRPr="00E06980">
        <w:rPr>
          <w:rFonts w:ascii="Times New Roman" w:hAnsi="Times New Roman"/>
          <w:i/>
          <w:sz w:val="24"/>
          <w:szCs w:val="24"/>
          <w:lang w:val="en-US"/>
        </w:rPr>
        <w:t>Fsin</w:t>
      </w:r>
      <w:r w:rsidRPr="00E06980">
        <w:rPr>
          <w:rFonts w:ascii="Times New Roman" w:hAnsi="Times New Roman"/>
          <w:i/>
          <w:sz w:val="24"/>
          <w:szCs w:val="24"/>
          <w:lang w:val="en-US"/>
        </w:rPr>
        <w:sym w:font="Symbol" w:char="F06A"/>
      </w:r>
      <w:r w:rsidRPr="00E06980">
        <w:rPr>
          <w:rFonts w:ascii="Times New Roman" w:hAnsi="Times New Roman"/>
          <w:i/>
          <w:sz w:val="24"/>
          <w:szCs w:val="24"/>
        </w:rPr>
        <w:t>,</w:t>
      </w:r>
      <w:r w:rsidRPr="00E06980">
        <w:rPr>
          <w:rFonts w:ascii="Times New Roman" w:hAnsi="Times New Roman"/>
          <w:sz w:val="24"/>
          <w:szCs w:val="24"/>
        </w:rPr>
        <w:t xml:space="preserve"> ал  </w:t>
      </w:r>
      <w:r w:rsidRPr="00E06980">
        <w:rPr>
          <w:rFonts w:ascii="Times New Roman" w:hAnsi="Times New Roman"/>
          <w:position w:val="-24"/>
          <w:sz w:val="24"/>
          <w:szCs w:val="24"/>
        </w:rPr>
        <w:object w:dxaOrig="1080" w:dyaOrig="620">
          <v:shape id="_x0000_i1445" type="#_x0000_t75" style="width:54pt;height:30.75pt" o:ole="">
            <v:imagedata r:id="rId902" o:title=""/>
          </v:shape>
          <o:OLEObject Type="Embed" ProgID="Equation.3" ShapeID="_x0000_i1445" DrawAspect="Content" ObjectID="_1695383280" r:id="rId903"/>
        </w:object>
      </w:r>
      <w:r w:rsidRPr="00E06980">
        <w:rPr>
          <w:rFonts w:ascii="Times New Roman" w:hAnsi="Times New Roman"/>
          <w:sz w:val="24"/>
          <w:szCs w:val="24"/>
        </w:rPr>
        <w:t xml:space="preserve"> онда </w:t>
      </w:r>
    </w:p>
    <w:p w:rsidR="0074051E" w:rsidRPr="00E06980" w:rsidRDefault="0074051E" w:rsidP="00FA2CED">
      <w:pPr>
        <w:spacing w:after="0" w:line="240" w:lineRule="auto"/>
        <w:jc w:val="center"/>
        <w:rPr>
          <w:rFonts w:ascii="Times New Roman" w:hAnsi="Times New Roman"/>
          <w:sz w:val="24"/>
          <w:szCs w:val="24"/>
        </w:rPr>
      </w:pPr>
      <w:r w:rsidRPr="00E06980">
        <w:rPr>
          <w:rFonts w:ascii="Times New Roman" w:hAnsi="Times New Roman"/>
          <w:position w:val="-24"/>
          <w:sz w:val="24"/>
          <w:szCs w:val="24"/>
        </w:rPr>
        <w:object w:dxaOrig="5120" w:dyaOrig="680">
          <v:shape id="_x0000_i1446" type="#_x0000_t75" style="width:255.75pt;height:33.75pt" o:ole="">
            <v:imagedata r:id="rId904" o:title=""/>
          </v:shape>
          <o:OLEObject Type="Embed" ProgID="Equation.3" ShapeID="_x0000_i1446" DrawAspect="Content" ObjectID="_1695383281" r:id="rId905"/>
        </w:objec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сондықтан </w:t>
      </w:r>
    </w:p>
    <w:p w:rsidR="0074051E" w:rsidRPr="00E06980" w:rsidRDefault="0074051E" w:rsidP="00FA2CED">
      <w:pPr>
        <w:spacing w:after="0" w:line="240" w:lineRule="auto"/>
        <w:jc w:val="right"/>
        <w:rPr>
          <w:rFonts w:ascii="Times New Roman" w:hAnsi="Times New Roman"/>
          <w:sz w:val="24"/>
          <w:szCs w:val="24"/>
        </w:rPr>
      </w:pPr>
      <w:r w:rsidRPr="00E06980">
        <w:rPr>
          <w:rFonts w:ascii="Times New Roman" w:hAnsi="Times New Roman"/>
          <w:position w:val="-28"/>
          <w:sz w:val="24"/>
          <w:szCs w:val="24"/>
        </w:rPr>
        <w:object w:dxaOrig="1880" w:dyaOrig="720">
          <v:shape id="_x0000_i1447" type="#_x0000_t75" style="width:93.75pt;height:36pt" o:ole="">
            <v:imagedata r:id="rId906" o:title=""/>
          </v:shape>
          <o:OLEObject Type="Embed" ProgID="Equation.3" ShapeID="_x0000_i1447" DrawAspect="Content" ObjectID="_1695383282" r:id="rId907"/>
        </w:object>
      </w:r>
      <w:r w:rsidRPr="00E06980">
        <w:rPr>
          <w:rFonts w:ascii="Times New Roman" w:hAnsi="Times New Roman"/>
          <w:sz w:val="24"/>
          <w:szCs w:val="24"/>
        </w:rPr>
        <w:t xml:space="preserve">  </w:t>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t>(3)</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Біз сфералы бетті қарастырдық. Жалпы бет үшін </w:t>
      </w:r>
    </w:p>
    <w:p w:rsidR="0074051E" w:rsidRPr="00E06980" w:rsidRDefault="0074051E" w:rsidP="00FA2CED">
      <w:pPr>
        <w:spacing w:after="0" w:line="240" w:lineRule="auto"/>
        <w:jc w:val="right"/>
        <w:rPr>
          <w:rFonts w:ascii="Times New Roman" w:hAnsi="Times New Roman"/>
          <w:sz w:val="24"/>
          <w:szCs w:val="24"/>
        </w:rPr>
      </w:pPr>
      <w:r w:rsidRPr="00E06980">
        <w:rPr>
          <w:rFonts w:ascii="Times New Roman" w:hAnsi="Times New Roman"/>
          <w:position w:val="-32"/>
          <w:sz w:val="24"/>
          <w:szCs w:val="24"/>
        </w:rPr>
        <w:object w:dxaOrig="1840" w:dyaOrig="760">
          <v:shape id="_x0000_i1448" type="#_x0000_t75" style="width:92.25pt;height:38.25pt" o:ole="">
            <v:imagedata r:id="rId908" o:title=""/>
          </v:shape>
          <o:OLEObject Type="Embed" ProgID="Equation.3" ShapeID="_x0000_i1448" DrawAspect="Content" ObjectID="_1695383283" r:id="rId909"/>
        </w:object>
      </w:r>
      <w:r w:rsidRPr="00E06980">
        <w:rPr>
          <w:rFonts w:ascii="Times New Roman" w:hAnsi="Times New Roman"/>
          <w:sz w:val="24"/>
          <w:szCs w:val="24"/>
        </w:rPr>
        <w:t xml:space="preserve">   </w:t>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t>(4)</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Бұл </w:t>
      </w:r>
      <w:r w:rsidRPr="00E06980">
        <w:rPr>
          <w:rFonts w:ascii="Times New Roman" w:hAnsi="Times New Roman"/>
          <w:i/>
          <w:sz w:val="24"/>
          <w:szCs w:val="24"/>
        </w:rPr>
        <w:t>Лаплас формуласы</w:t>
      </w:r>
      <w:r w:rsidRPr="00E06980">
        <w:rPr>
          <w:rFonts w:ascii="Times New Roman" w:hAnsi="Times New Roman"/>
          <w:sz w:val="24"/>
          <w:szCs w:val="24"/>
        </w:rPr>
        <w:t xml:space="preserve">. </w:t>
      </w:r>
      <w:r w:rsidRPr="00E06980">
        <w:rPr>
          <w:rFonts w:ascii="Times New Roman" w:hAnsi="Times New Roman"/>
          <w:i/>
          <w:sz w:val="24"/>
          <w:szCs w:val="24"/>
        </w:rPr>
        <w:t>R</w:t>
      </w:r>
      <w:r w:rsidRPr="00E06980">
        <w:rPr>
          <w:rFonts w:ascii="Times New Roman" w:hAnsi="Times New Roman"/>
          <w:i/>
          <w:sz w:val="24"/>
          <w:szCs w:val="24"/>
          <w:vertAlign w:val="subscript"/>
        </w:rPr>
        <w:t>1</w:t>
      </w:r>
      <w:r w:rsidRPr="00E06980">
        <w:rPr>
          <w:rFonts w:ascii="Times New Roman" w:hAnsi="Times New Roman"/>
          <w:sz w:val="24"/>
          <w:szCs w:val="24"/>
        </w:rPr>
        <w:t xml:space="preserve">  және R</w:t>
      </w:r>
      <w:r w:rsidRPr="00E06980">
        <w:rPr>
          <w:rFonts w:ascii="Times New Roman" w:hAnsi="Times New Roman"/>
          <w:sz w:val="24"/>
          <w:szCs w:val="24"/>
          <w:vertAlign w:val="subscript"/>
        </w:rPr>
        <w:t>2</w:t>
      </w:r>
      <w:r w:rsidRPr="00E06980">
        <w:rPr>
          <w:rFonts w:ascii="Times New Roman" w:hAnsi="Times New Roman"/>
          <w:sz w:val="24"/>
          <w:szCs w:val="24"/>
        </w:rPr>
        <w:t xml:space="preserve"> қисықтың максималды және минималды радиустары. Беттің қисықтығынан болатын сұйыққа түсірілетін қосымша қысым </w:t>
      </w:r>
      <w:r w:rsidRPr="00E06980">
        <w:rPr>
          <w:rFonts w:ascii="Times New Roman" w:hAnsi="Times New Roman"/>
          <w:i/>
          <w:sz w:val="24"/>
          <w:szCs w:val="24"/>
        </w:rPr>
        <w:t>Лаплас қысымы</w:t>
      </w:r>
      <w:r w:rsidRPr="00E06980">
        <w:rPr>
          <w:rFonts w:ascii="Times New Roman" w:hAnsi="Times New Roman"/>
          <w:sz w:val="24"/>
          <w:szCs w:val="24"/>
        </w:rPr>
        <w:t xml:space="preserve"> деп аталады. </w:t>
      </w:r>
    </w:p>
    <w:p w:rsidR="0074051E" w:rsidRPr="00E06980" w:rsidRDefault="0074051E"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Егер сұйық беті дөңес болса,  онда Лаплас қысымы жазық беттегі қысымға қосылады, ал ойыс болса онда  алынады. </w:t>
      </w:r>
    </w:p>
    <w:p w:rsidR="0074051E" w:rsidRPr="00E06980" w:rsidRDefault="0074051E" w:rsidP="00FA2CED">
      <w:pPr>
        <w:spacing w:after="0" w:line="240" w:lineRule="auto"/>
        <w:jc w:val="both"/>
        <w:rPr>
          <w:rFonts w:ascii="Times New Roman" w:hAnsi="Times New Roman"/>
          <w:sz w:val="24"/>
          <w:szCs w:val="24"/>
        </w:rPr>
      </w:pPr>
    </w:p>
    <w:p w:rsidR="0074051E" w:rsidRPr="00E06980" w:rsidRDefault="00A667FD" w:rsidP="00FA2CED">
      <w:pPr>
        <w:spacing w:after="0" w:line="240" w:lineRule="auto"/>
        <w:jc w:val="both"/>
        <w:rPr>
          <w:rFonts w:ascii="Times New Roman" w:hAnsi="Times New Roman"/>
          <w:sz w:val="24"/>
          <w:szCs w:val="24"/>
        </w:rPr>
      </w:pPr>
      <w:r>
        <w:rPr>
          <w:rFonts w:ascii="Times New Roman" w:hAnsi="Times New Roman"/>
          <w:noProof/>
          <w:sz w:val="24"/>
          <w:szCs w:val="24"/>
          <w:lang w:eastAsia="ru-RU"/>
        </w:rPr>
        <mc:AlternateContent>
          <mc:Choice Requires="wpg">
            <w:drawing>
              <wp:anchor distT="0" distB="0" distL="114300" distR="114300" simplePos="0" relativeHeight="54" behindDoc="0" locked="0" layoutInCell="1" allowOverlap="1">
                <wp:simplePos x="0" y="0"/>
                <wp:positionH relativeFrom="column">
                  <wp:posOffset>233680</wp:posOffset>
                </wp:positionH>
                <wp:positionV relativeFrom="paragraph">
                  <wp:posOffset>94615</wp:posOffset>
                </wp:positionV>
                <wp:extent cx="3429000" cy="720090"/>
                <wp:effectExtent l="12065" t="8890" r="6985" b="4445"/>
                <wp:wrapNone/>
                <wp:docPr id="529" name="Group 15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720090"/>
                          <a:chOff x="1785" y="12000"/>
                          <a:chExt cx="5400" cy="1134"/>
                        </a:xfrm>
                      </wpg:grpSpPr>
                      <wps:wsp>
                        <wps:cNvPr id="530" name="Line 1541"/>
                        <wps:cNvCnPr>
                          <a:cxnSpLocks noChangeShapeType="1"/>
                        </wps:cNvCnPr>
                        <wps:spPr bwMode="auto">
                          <a:xfrm>
                            <a:off x="1800" y="12120"/>
                            <a:ext cx="14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Text Box 1542"/>
                        <wps:cNvSpPr txBox="1">
                          <a:spLocks noChangeArrowheads="1"/>
                        </wps:cNvSpPr>
                        <wps:spPr bwMode="auto">
                          <a:xfrm>
                            <a:off x="2205" y="12210"/>
                            <a:ext cx="66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3B24F9" w:rsidRDefault="00084B95" w:rsidP="0074051E">
                              <w:pPr>
                                <w:rPr>
                                  <w:i/>
                                  <w:vertAlign w:val="subscript"/>
                                </w:rPr>
                              </w:pPr>
                              <w:r w:rsidRPr="003B24F9">
                                <w:rPr>
                                  <w:i/>
                                </w:rPr>
                                <w:t>Р</w:t>
                              </w:r>
                              <w:r w:rsidRPr="003B24F9">
                                <w:rPr>
                                  <w:i/>
                                  <w:vertAlign w:val="subscript"/>
                                </w:rPr>
                                <w:t>0</w:t>
                              </w:r>
                            </w:p>
                          </w:txbxContent>
                        </wps:txbx>
                        <wps:bodyPr rot="0" vert="horz" wrap="square" lIns="91440" tIns="45720" rIns="91440" bIns="45720" anchor="t" anchorCtr="0" upright="1">
                          <a:noAutofit/>
                        </wps:bodyPr>
                      </wps:wsp>
                      <wps:wsp>
                        <wps:cNvPr id="532" name="Line 1543"/>
                        <wps:cNvCnPr>
                          <a:cxnSpLocks noChangeShapeType="1"/>
                        </wps:cNvCnPr>
                        <wps:spPr bwMode="auto">
                          <a:xfrm>
                            <a:off x="1785" y="12075"/>
                            <a:ext cx="0" cy="1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544"/>
                        <wps:cNvCnPr>
                          <a:cxnSpLocks noChangeShapeType="1"/>
                        </wps:cNvCnPr>
                        <wps:spPr bwMode="auto">
                          <a:xfrm>
                            <a:off x="3225" y="12060"/>
                            <a:ext cx="0" cy="1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34" name="Group 1545"/>
                        <wpg:cNvGrpSpPr>
                          <a:grpSpLocks/>
                        </wpg:cNvGrpSpPr>
                        <wpg:grpSpPr bwMode="auto">
                          <a:xfrm>
                            <a:off x="5820" y="12135"/>
                            <a:ext cx="1365" cy="285"/>
                            <a:chOff x="4365" y="12345"/>
                            <a:chExt cx="1365" cy="285"/>
                          </a:xfrm>
                        </wpg:grpSpPr>
                        <wps:wsp>
                          <wps:cNvPr id="535" name="Freeform 1546"/>
                          <wps:cNvSpPr>
                            <a:spLocks/>
                          </wps:cNvSpPr>
                          <wps:spPr bwMode="auto">
                            <a:xfrm>
                              <a:off x="4365" y="12420"/>
                              <a:ext cx="1365" cy="210"/>
                            </a:xfrm>
                            <a:custGeom>
                              <a:avLst/>
                              <a:gdLst>
                                <a:gd name="T0" fmla="*/ 0 w 1335"/>
                                <a:gd name="T1" fmla="*/ 0 h 300"/>
                                <a:gd name="T2" fmla="*/ 675 w 1335"/>
                                <a:gd name="T3" fmla="*/ 300 h 300"/>
                                <a:gd name="T4" fmla="*/ 1335 w 1335"/>
                                <a:gd name="T5" fmla="*/ 0 h 300"/>
                              </a:gdLst>
                              <a:ahLst/>
                              <a:cxnLst>
                                <a:cxn ang="0">
                                  <a:pos x="T0" y="T1"/>
                                </a:cxn>
                                <a:cxn ang="0">
                                  <a:pos x="T2" y="T3"/>
                                </a:cxn>
                                <a:cxn ang="0">
                                  <a:pos x="T4" y="T5"/>
                                </a:cxn>
                              </a:cxnLst>
                              <a:rect l="0" t="0" r="r" b="b"/>
                              <a:pathLst>
                                <a:path w="1335" h="300">
                                  <a:moveTo>
                                    <a:pt x="0" y="0"/>
                                  </a:moveTo>
                                  <a:cubicBezTo>
                                    <a:pt x="226" y="150"/>
                                    <a:pt x="453" y="300"/>
                                    <a:pt x="675" y="300"/>
                                  </a:cubicBezTo>
                                  <a:cubicBezTo>
                                    <a:pt x="897" y="300"/>
                                    <a:pt x="1116" y="150"/>
                                    <a:pt x="133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6" name="Line 1547"/>
                          <wps:cNvCnPr>
                            <a:cxnSpLocks noChangeShapeType="1"/>
                          </wps:cNvCnPr>
                          <wps:spPr bwMode="auto">
                            <a:xfrm flipV="1">
                              <a:off x="4635" y="12345"/>
                              <a:ext cx="9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7" name="Line 1548"/>
                          <wps:cNvCnPr>
                            <a:cxnSpLocks noChangeShapeType="1"/>
                          </wps:cNvCnPr>
                          <wps:spPr bwMode="auto">
                            <a:xfrm flipV="1">
                              <a:off x="5055" y="12345"/>
                              <a:ext cx="0" cy="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8" name="Line 1549"/>
                          <wps:cNvCnPr>
                            <a:cxnSpLocks noChangeShapeType="1"/>
                          </wps:cNvCnPr>
                          <wps:spPr bwMode="auto">
                            <a:xfrm flipH="1" flipV="1">
                              <a:off x="5385" y="12345"/>
                              <a:ext cx="90" cy="1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539" name="Group 1550"/>
                        <wpg:cNvGrpSpPr>
                          <a:grpSpLocks/>
                        </wpg:cNvGrpSpPr>
                        <wpg:grpSpPr bwMode="auto">
                          <a:xfrm flipV="1">
                            <a:off x="3960" y="12000"/>
                            <a:ext cx="1365" cy="285"/>
                            <a:chOff x="4365" y="12345"/>
                            <a:chExt cx="1365" cy="285"/>
                          </a:xfrm>
                        </wpg:grpSpPr>
                        <wps:wsp>
                          <wps:cNvPr id="540" name="Freeform 1551"/>
                          <wps:cNvSpPr>
                            <a:spLocks/>
                          </wps:cNvSpPr>
                          <wps:spPr bwMode="auto">
                            <a:xfrm>
                              <a:off x="4365" y="12420"/>
                              <a:ext cx="1365" cy="210"/>
                            </a:xfrm>
                            <a:custGeom>
                              <a:avLst/>
                              <a:gdLst>
                                <a:gd name="T0" fmla="*/ 0 w 1335"/>
                                <a:gd name="T1" fmla="*/ 0 h 300"/>
                                <a:gd name="T2" fmla="*/ 675 w 1335"/>
                                <a:gd name="T3" fmla="*/ 300 h 300"/>
                                <a:gd name="T4" fmla="*/ 1335 w 1335"/>
                                <a:gd name="T5" fmla="*/ 0 h 300"/>
                              </a:gdLst>
                              <a:ahLst/>
                              <a:cxnLst>
                                <a:cxn ang="0">
                                  <a:pos x="T0" y="T1"/>
                                </a:cxn>
                                <a:cxn ang="0">
                                  <a:pos x="T2" y="T3"/>
                                </a:cxn>
                                <a:cxn ang="0">
                                  <a:pos x="T4" y="T5"/>
                                </a:cxn>
                              </a:cxnLst>
                              <a:rect l="0" t="0" r="r" b="b"/>
                              <a:pathLst>
                                <a:path w="1335" h="300">
                                  <a:moveTo>
                                    <a:pt x="0" y="0"/>
                                  </a:moveTo>
                                  <a:cubicBezTo>
                                    <a:pt x="226" y="150"/>
                                    <a:pt x="453" y="300"/>
                                    <a:pt x="675" y="300"/>
                                  </a:cubicBezTo>
                                  <a:cubicBezTo>
                                    <a:pt x="897" y="300"/>
                                    <a:pt x="1116" y="150"/>
                                    <a:pt x="133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 name="Line 1552"/>
                          <wps:cNvCnPr>
                            <a:cxnSpLocks noChangeShapeType="1"/>
                          </wps:cNvCnPr>
                          <wps:spPr bwMode="auto">
                            <a:xfrm flipV="1">
                              <a:off x="4635" y="12345"/>
                              <a:ext cx="9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2" name="Line 1553"/>
                          <wps:cNvCnPr>
                            <a:cxnSpLocks noChangeShapeType="1"/>
                          </wps:cNvCnPr>
                          <wps:spPr bwMode="auto">
                            <a:xfrm flipV="1">
                              <a:off x="5055" y="12345"/>
                              <a:ext cx="0" cy="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3" name="Line 1554"/>
                          <wps:cNvCnPr>
                            <a:cxnSpLocks noChangeShapeType="1"/>
                          </wps:cNvCnPr>
                          <wps:spPr bwMode="auto">
                            <a:xfrm flipH="1" flipV="1">
                              <a:off x="5385" y="12345"/>
                              <a:ext cx="90" cy="1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544" name="Text Box 1555"/>
                        <wps:cNvSpPr txBox="1">
                          <a:spLocks noChangeArrowheads="1"/>
                        </wps:cNvSpPr>
                        <wps:spPr bwMode="auto">
                          <a:xfrm>
                            <a:off x="4200" y="12360"/>
                            <a:ext cx="1178"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3B24F9" w:rsidRDefault="00084B95" w:rsidP="0074051E">
                              <w:r w:rsidRPr="003B24F9">
                                <w:rPr>
                                  <w:position w:val="-12"/>
                                </w:rPr>
                                <w:object w:dxaOrig="880" w:dyaOrig="360">
                                  <v:shape id="_x0000_i1449" type="#_x0000_t75" style="width:44.25pt;height:18pt" o:ole="">
                                    <v:imagedata r:id="rId910" o:title=""/>
                                  </v:shape>
                                  <o:OLEObject Type="Embed" ProgID="Equation.3" ShapeID="_x0000_i1449" DrawAspect="Content" ObjectID="_1695383398" r:id="rId911"/>
                                </w:object>
                              </w:r>
                            </w:p>
                          </w:txbxContent>
                        </wps:txbx>
                        <wps:bodyPr rot="0" vert="horz" wrap="none" lIns="91440" tIns="45720" rIns="91440" bIns="45720" anchor="t" anchorCtr="0" upright="1">
                          <a:spAutoFit/>
                        </wps:bodyPr>
                      </wps:wsp>
                      <wps:wsp>
                        <wps:cNvPr id="545" name="Text Box 1556"/>
                        <wps:cNvSpPr txBox="1">
                          <a:spLocks noChangeArrowheads="1"/>
                        </wps:cNvSpPr>
                        <wps:spPr bwMode="auto">
                          <a:xfrm>
                            <a:off x="5910" y="12390"/>
                            <a:ext cx="1178" cy="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3B24F9" w:rsidRDefault="00084B95" w:rsidP="0074051E">
                              <w:r w:rsidRPr="003B24F9">
                                <w:rPr>
                                  <w:position w:val="-12"/>
                                </w:rPr>
                                <w:object w:dxaOrig="880" w:dyaOrig="360">
                                  <v:shape id="_x0000_i1450" type="#_x0000_t75" style="width:44.25pt;height:18pt" o:ole="">
                                    <v:imagedata r:id="rId912" o:title=""/>
                                  </v:shape>
                                  <o:OLEObject Type="Embed" ProgID="Equation.3" ShapeID="_x0000_i1450" DrawAspect="Content" ObjectID="_1695383399" r:id="rId913"/>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540" o:spid="_x0000_s1708" style="position:absolute;left:0;text-align:left;margin-left:18.4pt;margin-top:7.45pt;width:270pt;height:56.7pt;z-index:54;mso-position-horizontal-relative:text;mso-position-vertical-relative:text" coordorigin="1785,12000" coordsize="5400,1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">
                <v:line id="Line 1541" o:spid="_x0000_s1709" style="position:absolute;visibility:visible;mso-wrap-style:square" from="1800,12120" to="3210,12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"/>
                <v:shape id="Text Box 1542" o:spid="_x0000_s1710" type="#_x0000_t202" style="position:absolute;left:2205;top:12210;width:66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" filled="f" stroked="f">
                  <v:textbox>
                    <w:txbxContent>
                      <w:p w:rsidR="00084B95" w:rsidRPr="003B24F9" w:rsidRDefault="00084B95" w:rsidP="0074051E">
                        <w:pPr>
                          <w:rPr>
                            <w:i/>
                            <w:vertAlign w:val="subscript"/>
                          </w:rPr>
                        </w:pPr>
                        <w:r w:rsidRPr="003B24F9">
                          <w:rPr>
                            <w:i/>
                          </w:rPr>
                          <w:t>Р</w:t>
                        </w:r>
                        <w:r w:rsidRPr="003B24F9">
                          <w:rPr>
                            <w:i/>
                            <w:vertAlign w:val="subscript"/>
                          </w:rPr>
                          <w:t>0</w:t>
                        </w:r>
                      </w:p>
                    </w:txbxContent>
                  </v:textbox>
                </v:shape>
                <v:line id="Line 1543" o:spid="_x0000_s1711" style="position:absolute;visibility:visible;mso-wrap-style:square" from="1785,12075" to="1785,12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"/>
                <v:line id="Line 1544" o:spid="_x0000_s1712" style="position:absolute;visibility:visible;mso-wrap-style:square" from="3225,12060" to="3225,12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"/>
                <v:group id="Group 1545" o:spid="_x0000_s1713" style="position:absolute;left:5820;top:12135;width:1365;height:285" coordorigin="4365,12345" coordsize="1365,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Freeform 1546" o:spid="_x0000_s1714" style="position:absolute;left:4365;top:12420;width:1365;height:210;visibility:visible;mso-wrap-style:square;v-text-anchor:top" coordsize="133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" path="m,c226,150,453,300,675,300,897,300,1116,150,1335,e" filled="f">
                    <v:path arrowok="t" o:connecttype="custom" o:connectlocs="0,0;690,210;1365,0" o:connectangles="0,0,0"/>
                  </v:shape>
                  <v:line id="Line 1547" o:spid="_x0000_s1715" style="position:absolute;flip:y;visibility:visible;mso-wrap-style:square" from="4635,12345" to="4725,12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">
                    <v:stroke endarrow="block"/>
                  </v:line>
                  <v:line id="Line 1548" o:spid="_x0000_s1716" style="position:absolute;flip:y;visibility:visible;mso-wrap-style:square" from="5055,12345" to="5055,1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">
                    <v:stroke endarrow="block"/>
                  </v:line>
                  <v:line id="Line 1549" o:spid="_x0000_s1717" style="position:absolute;flip:x y;visibility:visible;mso-wrap-style:square" from="5385,12345" to="5475,1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">
                    <v:stroke endarrow="block"/>
                  </v:line>
                </v:group>
                <v:group id="Group 1550" o:spid="_x0000_s1718" style="position:absolute;left:3960;top:12000;width:1365;height:285;flip:y" coordorigin="4365,12345" coordsize="1365,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">
                  <v:shape id="Freeform 1551" o:spid="_x0000_s1719" style="position:absolute;left:4365;top:12420;width:1365;height:210;visibility:visible;mso-wrap-style:square;v-text-anchor:top" coordsize="133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" path="m,c226,150,453,300,675,300,897,300,1116,150,1335,e" filled="f">
                    <v:path arrowok="t" o:connecttype="custom" o:connectlocs="0,0;690,210;1365,0" o:connectangles="0,0,0"/>
                  </v:shape>
                  <v:line id="Line 1552" o:spid="_x0000_s1720" style="position:absolute;flip:y;visibility:visible;mso-wrap-style:square" from="4635,12345" to="4725,12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">
                    <v:stroke endarrow="block"/>
                  </v:line>
                  <v:line id="Line 1553" o:spid="_x0000_s1721" style="position:absolute;flip:y;visibility:visible;mso-wrap-style:square" from="5055,12345" to="5055,1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">
                    <v:stroke endarrow="block"/>
                  </v:line>
                  <v:line id="Line 1554" o:spid="_x0000_s1722" style="position:absolute;flip:x y;visibility:visible;mso-wrap-style:square" from="5385,12345" to="5475,1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">
                    <v:stroke endarrow="block"/>
                  </v:line>
                </v:group>
                <v:shape id="Text Box 1555" o:spid="_x0000_s1723" type="#_x0000_t202" style="position:absolute;left:4200;top:12360;width:1178;height:7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" filled="f" stroked="f">
                  <v:textbox style="mso-fit-shape-to-text:t">
                    <w:txbxContent>
                      <w:p w:rsidR="00084B95" w:rsidRPr="003B24F9" w:rsidRDefault="00084B95" w:rsidP="0074051E">
                        <w:r w:rsidRPr="003B24F9">
                          <w:rPr>
                            <w:position w:val="-12"/>
                          </w:rPr>
                          <w:object w:dxaOrig="880" w:dyaOrig="360">
                            <v:shape id="_x0000_i1449" type="#_x0000_t75" style="width:44.25pt;height:18pt" o:ole="">
                              <v:imagedata r:id="rId914" o:title=""/>
                            </v:shape>
                            <o:OLEObject Type="Embed" ProgID="Equation.3" ShapeID="_x0000_i1449" DrawAspect="Content" ObjectID="_1695384605" r:id="rId915"/>
                          </w:object>
                        </w:r>
                      </w:p>
                    </w:txbxContent>
                  </v:textbox>
                </v:shape>
                <v:shape id="Text Box 1556" o:spid="_x0000_s1724" type="#_x0000_t202" style="position:absolute;left:5910;top:12390;width:1178;height:7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" filled="f" stroked="f">
                  <v:textbox style="mso-fit-shape-to-text:t">
                    <w:txbxContent>
                      <w:p w:rsidR="00084B95" w:rsidRPr="003B24F9" w:rsidRDefault="00084B95" w:rsidP="0074051E">
                        <w:r w:rsidRPr="003B24F9">
                          <w:rPr>
                            <w:position w:val="-12"/>
                          </w:rPr>
                          <w:object w:dxaOrig="880" w:dyaOrig="360">
                            <v:shape id="_x0000_i1450" type="#_x0000_t75" style="width:44.25pt;height:18pt" o:ole="">
                              <v:imagedata r:id="rId916" o:title=""/>
                            </v:shape>
                            <o:OLEObject Type="Embed" ProgID="Equation.3" ShapeID="_x0000_i1450" DrawAspect="Content" ObjectID="_1695384606" r:id="rId917"/>
                          </w:object>
                        </w:r>
                      </w:p>
                    </w:txbxContent>
                  </v:textbox>
                </v:shape>
              </v:group>
            </w:pict>
          </mc:Fallback>
        </mc:AlternateContent>
      </w:r>
    </w:p>
    <w:p w:rsidR="0074051E" w:rsidRPr="00E06980" w:rsidRDefault="0074051E" w:rsidP="00FA2CED">
      <w:pPr>
        <w:spacing w:after="0" w:line="240" w:lineRule="auto"/>
        <w:jc w:val="both"/>
        <w:rPr>
          <w:rFonts w:ascii="Times New Roman" w:hAnsi="Times New Roman"/>
          <w:sz w:val="24"/>
          <w:szCs w:val="24"/>
          <w:lang w:val="kk-KZ"/>
        </w:rPr>
      </w:pPr>
    </w:p>
    <w:p w:rsidR="00E302C5" w:rsidRPr="00E06980" w:rsidRDefault="00E302C5"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 </w:t>
      </w:r>
    </w:p>
    <w:p w:rsidR="00E302C5" w:rsidRDefault="00E302C5"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№12 </w:t>
      </w:r>
      <w:r w:rsidR="000F49ED">
        <w:rPr>
          <w:rFonts w:ascii="Times New Roman" w:hAnsi="Times New Roman"/>
          <w:b/>
          <w:sz w:val="24"/>
          <w:szCs w:val="24"/>
          <w:lang w:val="kk-KZ"/>
        </w:rPr>
        <w:t>Дәріс</w:t>
      </w:r>
    </w:p>
    <w:p w:rsidR="0057518C" w:rsidRPr="00E06980" w:rsidRDefault="0057518C" w:rsidP="00FA2CED">
      <w:pPr>
        <w:spacing w:after="0" w:line="240" w:lineRule="auto"/>
        <w:jc w:val="both"/>
        <w:rPr>
          <w:rFonts w:ascii="Times New Roman" w:hAnsi="Times New Roman"/>
          <w:b/>
          <w:sz w:val="24"/>
          <w:szCs w:val="24"/>
          <w:lang w:val="kk-KZ" w:eastAsia="ko-KR"/>
        </w:rPr>
      </w:pPr>
    </w:p>
    <w:p w:rsidR="00E302C5" w:rsidRDefault="00E302C5" w:rsidP="00FA2CED">
      <w:pPr>
        <w:pStyle w:val="a9"/>
        <w:tabs>
          <w:tab w:val="left" w:pos="708"/>
        </w:tabs>
        <w:rPr>
          <w:b/>
          <w:sz w:val="24"/>
          <w:szCs w:val="24"/>
          <w:lang w:val="kk-KZ"/>
        </w:rPr>
      </w:pPr>
      <w:r w:rsidRPr="00E06980">
        <w:rPr>
          <w:b/>
          <w:sz w:val="24"/>
          <w:szCs w:val="24"/>
          <w:lang w:val="kk-KZ" w:eastAsia="ko-KR"/>
        </w:rPr>
        <w:t>1. Сабақтың тақырыбы:</w:t>
      </w:r>
      <w:r w:rsidRPr="00E06980">
        <w:rPr>
          <w:b/>
          <w:sz w:val="24"/>
          <w:szCs w:val="24"/>
          <w:lang w:val="kk-KZ"/>
        </w:rPr>
        <w:t xml:space="preserve"> Капиллярлық құбылыстар.  Сұйықтың булануы және қайнауы.Сұйық ерітінділер. Ерігіштік. Идеал ерітінділер.Осмостық қысым. Раул заңы. Генри заңы.</w:t>
      </w:r>
    </w:p>
    <w:p w:rsidR="0057518C" w:rsidRPr="00E06980" w:rsidRDefault="0057518C" w:rsidP="00FA2CED">
      <w:pPr>
        <w:pStyle w:val="a9"/>
        <w:tabs>
          <w:tab w:val="left" w:pos="708"/>
        </w:tabs>
        <w:rPr>
          <w:b/>
          <w:sz w:val="24"/>
          <w:szCs w:val="24"/>
          <w:lang w:val="kk-KZ"/>
        </w:rPr>
      </w:pPr>
    </w:p>
    <w:p w:rsidR="00E302C5" w:rsidRPr="00E06980" w:rsidRDefault="00E302C5" w:rsidP="00FA2CED">
      <w:pPr>
        <w:pStyle w:val="a9"/>
        <w:tabs>
          <w:tab w:val="left" w:pos="708"/>
        </w:tabs>
        <w:rPr>
          <w:b/>
          <w:sz w:val="24"/>
          <w:szCs w:val="24"/>
          <w:lang w:val="kk-KZ"/>
        </w:rPr>
      </w:pPr>
      <w:r w:rsidRPr="00E06980">
        <w:rPr>
          <w:b/>
          <w:sz w:val="24"/>
          <w:szCs w:val="24"/>
          <w:lang w:val="kk-KZ" w:eastAsia="ko-KR"/>
        </w:rPr>
        <w:t>2.Сабақ мақсаты:</w:t>
      </w:r>
      <w:r w:rsidRPr="00E06980">
        <w:rPr>
          <w:sz w:val="24"/>
          <w:szCs w:val="24"/>
          <w:lang w:val="kk-KZ"/>
        </w:rPr>
        <w:t xml:space="preserve"> Студенттерге</w:t>
      </w:r>
      <w:r w:rsidRPr="00E06980">
        <w:rPr>
          <w:b/>
          <w:sz w:val="24"/>
          <w:szCs w:val="24"/>
          <w:lang w:val="kk-KZ"/>
        </w:rPr>
        <w:t xml:space="preserve"> </w:t>
      </w:r>
      <w:r w:rsidRPr="00E06980">
        <w:rPr>
          <w:sz w:val="24"/>
          <w:szCs w:val="24"/>
          <w:lang w:val="kk-KZ"/>
        </w:rPr>
        <w:t>Капиллярлық құбылыстар.  Сұйықтың булануы және қайнауы. Сұйық ерітінділер. Ерігіштік. Идеал ерітінділер. Осмостық қысым. Раул заңы. Генри заңы мен таныстыру және физика сабағын ұйымдастыру әдісіне түсінік беру.</w:t>
      </w:r>
    </w:p>
    <w:p w:rsidR="00E302C5" w:rsidRPr="00E06980" w:rsidRDefault="00E302C5"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E302C5" w:rsidRPr="00E06980" w:rsidRDefault="00E302C5"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E302C5" w:rsidRPr="00E06980" w:rsidRDefault="00E302C5"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 xml:space="preserve">Капиллярлық құбылыстар.  Сұйықтың булануы және қайнауы.  </w:t>
      </w:r>
    </w:p>
    <w:p w:rsidR="00E302C5" w:rsidRPr="00E06980" w:rsidRDefault="00E302C5"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2.Сұйық ерітінділер. Ерігіштік. Идеал ерітінділер.   </w:t>
      </w:r>
    </w:p>
    <w:p w:rsidR="00E302C5" w:rsidRPr="00E06980" w:rsidRDefault="00E302C5" w:rsidP="00FA2CED">
      <w:pPr>
        <w:pStyle w:val="a9"/>
        <w:tabs>
          <w:tab w:val="left" w:pos="708"/>
        </w:tabs>
        <w:rPr>
          <w:sz w:val="24"/>
          <w:szCs w:val="24"/>
          <w:lang w:val="kk-KZ"/>
        </w:rPr>
      </w:pPr>
      <w:r w:rsidRPr="00E06980">
        <w:rPr>
          <w:sz w:val="24"/>
          <w:szCs w:val="24"/>
          <w:lang w:val="kk-KZ"/>
        </w:rPr>
        <w:t>3. Осмостық қысым. Раул заңы. Генри заңы.</w:t>
      </w:r>
    </w:p>
    <w:p w:rsidR="00E302C5" w:rsidRPr="00E06980" w:rsidRDefault="00E302C5"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E302C5" w:rsidRPr="00E06980" w:rsidRDefault="00E302C5"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E302C5" w:rsidRPr="00E06980" w:rsidRDefault="00E302C5"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E302C5" w:rsidRPr="00E06980" w:rsidRDefault="00E302C5"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E302C5" w:rsidRPr="00E06980" w:rsidRDefault="00E302C5"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E302C5" w:rsidRPr="00E06980" w:rsidRDefault="00E302C5"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E302C5" w:rsidRPr="009C6765" w:rsidRDefault="00E302C5"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      </w:t>
      </w:r>
      <w:r w:rsidRPr="009C6765">
        <w:rPr>
          <w:rFonts w:ascii="Times New Roman" w:hAnsi="Times New Roman"/>
          <w:sz w:val="24"/>
          <w:szCs w:val="24"/>
          <w:lang w:val="kk-KZ"/>
        </w:rPr>
        <w:t xml:space="preserve">Беттік қабаттағы молекулаларға байланысты айтылған ерекше жағдайлар тұтасымен қатты денелерге де қатысты. Демек қатты денелер де, сұйықтардағыдай беттік керілу байқалады екен.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lastRenderedPageBreak/>
        <w:tab/>
        <w:t xml:space="preserve">Түрліше орталарды бөліп тұратын шекаралардағы құбылыстарды қарастырғанда, сұйықтық немесе қатты дененің  беттік энергиясы бертілген сұйықтың немесе қатты дененің қасиеттеріне ғана емес әрі онымен шекаралас  тұрған заттың да қасиетіне байланысты екендігін есте ұстау керек.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Сұйық пен қатты дене   түйіскенде сұйық молекулаларының арасындағы өзара әсер күштерін де сондай ақ сұйық пен қатты дене молекулаларының арасындағы әсер күштерін де есепке алу керек.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Мұнда екі жағдай болуы мүмкін: 1) сұйық молекулаларының арасындағы өзара әсер күштері   сұйық пен қатты дене арасындағы өзара әсер күштерінен артық; 2) сұйық молекулаларының арасындағы өзара әсер күштері сұйық пен қатты дене молекулаларының арасындағы өзара әсер күштерінен кем.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Бірінші жағдайда сұйық қатты денеге жұқпайды. Жұқпайтын жағдайда сұйықтың қатты денеге жанасып тұрған қабатындағы қорытқы күш сұйық жаққа қарай бағытталады. Тепе– теңдіктегі сұйықтың беті күшке перпендикуляр болып орналасады, осының нәтижесінде жұқпайтын сұйық бетінің вертикал қатты қабырғаға жақын жері 1а) – суретте көрсетілгендей болып орналасады. </w:t>
      </w: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A667FD" w:rsidP="00FA2CED">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mc:AlternateContent>
          <mc:Choice Requires="wpg">
            <w:drawing>
              <wp:anchor distT="0" distB="0" distL="114300" distR="114300" simplePos="0" relativeHeight="47" behindDoc="0" locked="0" layoutInCell="1" allowOverlap="1">
                <wp:simplePos x="0" y="0"/>
                <wp:positionH relativeFrom="column">
                  <wp:posOffset>90805</wp:posOffset>
                </wp:positionH>
                <wp:positionV relativeFrom="paragraph">
                  <wp:posOffset>79375</wp:posOffset>
                </wp:positionV>
                <wp:extent cx="5667375" cy="1725930"/>
                <wp:effectExtent l="0" t="0" r="28575" b="0"/>
                <wp:wrapNone/>
                <wp:docPr id="501" name="Group 1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7375" cy="1725930"/>
                          <a:chOff x="1560" y="5682"/>
                          <a:chExt cx="8925" cy="2718"/>
                        </a:xfrm>
                      </wpg:grpSpPr>
                      <wpg:grpSp>
                        <wpg:cNvPr id="502" name="Group 1384"/>
                        <wpg:cNvGrpSpPr>
                          <a:grpSpLocks/>
                        </wpg:cNvGrpSpPr>
                        <wpg:grpSpPr bwMode="auto">
                          <a:xfrm>
                            <a:off x="1560" y="5682"/>
                            <a:ext cx="2340" cy="1743"/>
                            <a:chOff x="2760" y="5292"/>
                            <a:chExt cx="2340" cy="1743"/>
                          </a:xfrm>
                        </wpg:grpSpPr>
                        <wps:wsp>
                          <wps:cNvPr id="503" name="Line 1385"/>
                          <wps:cNvCnPr>
                            <a:cxnSpLocks noChangeShapeType="1"/>
                          </wps:cNvCnPr>
                          <wps:spPr bwMode="auto">
                            <a:xfrm>
                              <a:off x="2910" y="5325"/>
                              <a:ext cx="0" cy="17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 name="Rectangle 1386" descr="Темный горизонтальный"/>
                          <wps:cNvSpPr>
                            <a:spLocks noChangeArrowheads="1"/>
                          </wps:cNvSpPr>
                          <wps:spPr bwMode="auto">
                            <a:xfrm>
                              <a:off x="2760" y="5292"/>
                              <a:ext cx="150" cy="1725"/>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505" name="Freeform 1387"/>
                          <wps:cNvSpPr>
                            <a:spLocks/>
                          </wps:cNvSpPr>
                          <wps:spPr bwMode="auto">
                            <a:xfrm>
                              <a:off x="2925" y="5620"/>
                              <a:ext cx="2175" cy="695"/>
                            </a:xfrm>
                            <a:custGeom>
                              <a:avLst/>
                              <a:gdLst>
                                <a:gd name="T0" fmla="*/ 0 w 2175"/>
                                <a:gd name="T1" fmla="*/ 695 h 695"/>
                                <a:gd name="T2" fmla="*/ 285 w 2175"/>
                                <a:gd name="T3" fmla="*/ 230 h 695"/>
                                <a:gd name="T4" fmla="*/ 1155 w 2175"/>
                                <a:gd name="T5" fmla="*/ 35 h 695"/>
                                <a:gd name="T6" fmla="*/ 2175 w 2175"/>
                                <a:gd name="T7" fmla="*/ 20 h 695"/>
                              </a:gdLst>
                              <a:ahLst/>
                              <a:cxnLst>
                                <a:cxn ang="0">
                                  <a:pos x="T0" y="T1"/>
                                </a:cxn>
                                <a:cxn ang="0">
                                  <a:pos x="T2" y="T3"/>
                                </a:cxn>
                                <a:cxn ang="0">
                                  <a:pos x="T4" y="T5"/>
                                </a:cxn>
                                <a:cxn ang="0">
                                  <a:pos x="T6" y="T7"/>
                                </a:cxn>
                              </a:cxnLst>
                              <a:rect l="0" t="0" r="r" b="b"/>
                              <a:pathLst>
                                <a:path w="2175" h="695">
                                  <a:moveTo>
                                    <a:pt x="0" y="695"/>
                                  </a:moveTo>
                                  <a:cubicBezTo>
                                    <a:pt x="45" y="618"/>
                                    <a:pt x="93" y="340"/>
                                    <a:pt x="285" y="230"/>
                                  </a:cubicBezTo>
                                  <a:cubicBezTo>
                                    <a:pt x="477" y="120"/>
                                    <a:pt x="840" y="70"/>
                                    <a:pt x="1155" y="35"/>
                                  </a:cubicBezTo>
                                  <a:cubicBezTo>
                                    <a:pt x="1470" y="0"/>
                                    <a:pt x="1822" y="10"/>
                                    <a:pt x="2175" y="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Line 1388"/>
                          <wps:cNvCnPr>
                            <a:cxnSpLocks noChangeShapeType="1"/>
                          </wps:cNvCnPr>
                          <wps:spPr bwMode="auto">
                            <a:xfrm flipV="1">
                              <a:off x="2895" y="5295"/>
                              <a:ext cx="555" cy="99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7" name="Line 1389"/>
                          <wps:cNvCnPr>
                            <a:cxnSpLocks noChangeShapeType="1"/>
                          </wps:cNvCnPr>
                          <wps:spPr bwMode="auto">
                            <a:xfrm>
                              <a:off x="3120" y="5925"/>
                              <a:ext cx="480" cy="43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08" name="Text Box 1390"/>
                          <wps:cNvSpPr txBox="1">
                            <a:spLocks noChangeArrowheads="1"/>
                          </wps:cNvSpPr>
                          <wps:spPr bwMode="auto">
                            <a:xfrm>
                              <a:off x="2790" y="6015"/>
                              <a:ext cx="664" cy="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E302C5">
                                <w:r w:rsidRPr="002D0946">
                                  <w:rPr>
                                    <w:position w:val="-6"/>
                                  </w:rPr>
                                  <w:object w:dxaOrig="200" w:dyaOrig="279">
                                    <v:shape id="_x0000_i1451" type="#_x0000_t75" style="width:9.75pt;height:14.25pt" o:ole="">
                                      <v:imagedata r:id="rId918" o:title=""/>
                                    </v:shape>
                                    <o:OLEObject Type="Embed" ProgID="Equation.3" ShapeID="_x0000_i1451" DrawAspect="Content" ObjectID="_1695383400" r:id="rId919"/>
                                  </w:object>
                                </w:r>
                                <w:r w:rsidRPr="002D0946">
                                  <w:rPr>
                                    <w:position w:val="-10"/>
                                  </w:rPr>
                                  <w:object w:dxaOrig="180" w:dyaOrig="340">
                                    <v:shape id="_x0000_i1452" type="#_x0000_t75" style="width:9pt;height:17.25pt" o:ole="">
                                      <v:imagedata r:id="rId320" o:title=""/>
                                    </v:shape>
                                    <o:OLEObject Type="Embed" ProgID="Equation.3" ShapeID="_x0000_i1452" DrawAspect="Content" ObjectID="_1695383401" r:id="rId920"/>
                                  </w:object>
                                </w:r>
                              </w:p>
                            </w:txbxContent>
                          </wps:txbx>
                          <wps:bodyPr rot="0" vert="horz" wrap="none" lIns="91440" tIns="45720" rIns="91440" bIns="45720" anchor="t" anchorCtr="0" upright="1">
                            <a:spAutoFit/>
                          </wps:bodyPr>
                        </wps:wsp>
                        <wps:wsp>
                          <wps:cNvPr id="509" name="Freeform 1391"/>
                          <wps:cNvSpPr>
                            <a:spLocks/>
                          </wps:cNvSpPr>
                          <wps:spPr bwMode="auto">
                            <a:xfrm>
                              <a:off x="2955" y="5910"/>
                              <a:ext cx="252" cy="555"/>
                            </a:xfrm>
                            <a:custGeom>
                              <a:avLst/>
                              <a:gdLst>
                                <a:gd name="T0" fmla="*/ 165 w 252"/>
                                <a:gd name="T1" fmla="*/ 0 h 555"/>
                                <a:gd name="T2" fmla="*/ 225 w 252"/>
                                <a:gd name="T3" fmla="*/ 360 h 555"/>
                                <a:gd name="T4" fmla="*/ 0 w 252"/>
                                <a:gd name="T5" fmla="*/ 555 h 555"/>
                              </a:gdLst>
                              <a:ahLst/>
                              <a:cxnLst>
                                <a:cxn ang="0">
                                  <a:pos x="T0" y="T1"/>
                                </a:cxn>
                                <a:cxn ang="0">
                                  <a:pos x="T2" y="T3"/>
                                </a:cxn>
                                <a:cxn ang="0">
                                  <a:pos x="T4" y="T5"/>
                                </a:cxn>
                              </a:cxnLst>
                              <a:rect l="0" t="0" r="r" b="b"/>
                              <a:pathLst>
                                <a:path w="252" h="555">
                                  <a:moveTo>
                                    <a:pt x="165" y="0"/>
                                  </a:moveTo>
                                  <a:cubicBezTo>
                                    <a:pt x="208" y="134"/>
                                    <a:pt x="252" y="268"/>
                                    <a:pt x="225" y="360"/>
                                  </a:cubicBezTo>
                                  <a:cubicBezTo>
                                    <a:pt x="198" y="452"/>
                                    <a:pt x="45" y="522"/>
                                    <a:pt x="0" y="555"/>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0" name="Group 1392"/>
                        <wpg:cNvGrpSpPr>
                          <a:grpSpLocks/>
                        </wpg:cNvGrpSpPr>
                        <wpg:grpSpPr bwMode="auto">
                          <a:xfrm>
                            <a:off x="3645" y="6585"/>
                            <a:ext cx="2595" cy="1014"/>
                            <a:chOff x="5505" y="6150"/>
                            <a:chExt cx="2595" cy="1014"/>
                          </a:xfrm>
                        </wpg:grpSpPr>
                        <wps:wsp>
                          <wps:cNvPr id="511" name="Line 1393"/>
                          <wps:cNvCnPr>
                            <a:cxnSpLocks noChangeShapeType="1"/>
                          </wps:cNvCnPr>
                          <wps:spPr bwMode="auto">
                            <a:xfrm flipV="1">
                              <a:off x="6645" y="6210"/>
                              <a:ext cx="1455" cy="61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512" name="Group 1394"/>
                          <wpg:cNvGrpSpPr>
                            <a:grpSpLocks/>
                          </wpg:cNvGrpSpPr>
                          <wpg:grpSpPr bwMode="auto">
                            <a:xfrm>
                              <a:off x="5505" y="6150"/>
                              <a:ext cx="1770" cy="1014"/>
                              <a:chOff x="5505" y="6150"/>
                              <a:chExt cx="1770" cy="1014"/>
                            </a:xfrm>
                          </wpg:grpSpPr>
                          <wps:wsp>
                            <wps:cNvPr id="513" name="Rectangle 1395" descr="Светлый вертикальный"/>
                            <wps:cNvSpPr>
                              <a:spLocks noChangeArrowheads="1"/>
                            </wps:cNvSpPr>
                            <wps:spPr bwMode="auto">
                              <a:xfrm>
                                <a:off x="5505" y="6834"/>
                                <a:ext cx="1770" cy="150"/>
                              </a:xfrm>
                              <a:prstGeom prst="rect">
                                <a:avLst/>
                              </a:prstGeom>
                              <a:pattFill prst="ltVert">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514" name="Oval 1396"/>
                            <wps:cNvSpPr>
                              <a:spLocks noChangeArrowheads="1"/>
                            </wps:cNvSpPr>
                            <wps:spPr bwMode="auto">
                              <a:xfrm>
                                <a:off x="5520" y="6150"/>
                                <a:ext cx="1680" cy="6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5" name="Freeform 1397"/>
                            <wps:cNvSpPr>
                              <a:spLocks/>
                            </wps:cNvSpPr>
                            <wps:spPr bwMode="auto">
                              <a:xfrm>
                                <a:off x="6075" y="6590"/>
                                <a:ext cx="915" cy="205"/>
                              </a:xfrm>
                              <a:custGeom>
                                <a:avLst/>
                                <a:gdLst>
                                  <a:gd name="T0" fmla="*/ 0 w 915"/>
                                  <a:gd name="T1" fmla="*/ 205 h 205"/>
                                  <a:gd name="T2" fmla="*/ 285 w 915"/>
                                  <a:gd name="T3" fmla="*/ 25 h 205"/>
                                  <a:gd name="T4" fmla="*/ 915 w 915"/>
                                  <a:gd name="T5" fmla="*/ 55 h 205"/>
                                </a:gdLst>
                                <a:ahLst/>
                                <a:cxnLst>
                                  <a:cxn ang="0">
                                    <a:pos x="T0" y="T1"/>
                                  </a:cxn>
                                  <a:cxn ang="0">
                                    <a:pos x="T2" y="T3"/>
                                  </a:cxn>
                                  <a:cxn ang="0">
                                    <a:pos x="T4" y="T5"/>
                                  </a:cxn>
                                </a:cxnLst>
                                <a:rect l="0" t="0" r="r" b="b"/>
                                <a:pathLst>
                                  <a:path w="915" h="205">
                                    <a:moveTo>
                                      <a:pt x="0" y="205"/>
                                    </a:moveTo>
                                    <a:cubicBezTo>
                                      <a:pt x="66" y="127"/>
                                      <a:pt x="133" y="50"/>
                                      <a:pt x="285" y="25"/>
                                    </a:cubicBezTo>
                                    <a:cubicBezTo>
                                      <a:pt x="437" y="0"/>
                                      <a:pt x="676" y="27"/>
                                      <a:pt x="915" y="55"/>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Text Box 1398"/>
                            <wps:cNvSpPr txBox="1">
                              <a:spLocks noChangeArrowheads="1"/>
                            </wps:cNvSpPr>
                            <wps:spPr bwMode="auto">
                              <a:xfrm>
                                <a:off x="6225" y="6435"/>
                                <a:ext cx="664" cy="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E302C5">
                                  <w:r w:rsidRPr="002D0946">
                                    <w:rPr>
                                      <w:position w:val="-6"/>
                                    </w:rPr>
                                    <w:object w:dxaOrig="200" w:dyaOrig="279">
                                      <v:shape id="_x0000_i1453" type="#_x0000_t75" style="width:9.75pt;height:14.25pt" o:ole="">
                                        <v:imagedata r:id="rId918" o:title=""/>
                                      </v:shape>
                                      <o:OLEObject Type="Embed" ProgID="Equation.3" ShapeID="_x0000_i1453" DrawAspect="Content" ObjectID="_1695383402" r:id="rId921"/>
                                    </w:object>
                                  </w:r>
                                  <w:r w:rsidRPr="002D0946">
                                    <w:rPr>
                                      <w:position w:val="-10"/>
                                    </w:rPr>
                                    <w:object w:dxaOrig="180" w:dyaOrig="340">
                                      <v:shape id="_x0000_i1454" type="#_x0000_t75" style="width:9pt;height:17.25pt" o:ole="">
                                        <v:imagedata r:id="rId320" o:title=""/>
                                      </v:shape>
                                      <o:OLEObject Type="Embed" ProgID="Equation.3" ShapeID="_x0000_i1454" DrawAspect="Content" ObjectID="_1695383403" r:id="rId922"/>
                                    </w:object>
                                  </w:r>
                                </w:p>
                              </w:txbxContent>
                            </wps:txbx>
                            <wps:bodyPr rot="0" vert="horz" wrap="none" lIns="91440" tIns="45720" rIns="91440" bIns="45720" anchor="t" anchorCtr="0" upright="1">
                              <a:spAutoFit/>
                            </wps:bodyPr>
                          </wps:wsp>
                        </wpg:grpSp>
                      </wpg:grpSp>
                      <wps:wsp>
                        <wps:cNvPr id="517" name="Line 1399"/>
                        <wps:cNvCnPr>
                          <a:cxnSpLocks noChangeShapeType="1"/>
                        </wps:cNvCnPr>
                        <wps:spPr bwMode="auto">
                          <a:xfrm>
                            <a:off x="6780" y="5910"/>
                            <a:ext cx="0" cy="17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 name="Rectangle 1400" descr="Темный горизонтальный"/>
                        <wps:cNvSpPr>
                          <a:spLocks noChangeArrowheads="1"/>
                        </wps:cNvSpPr>
                        <wps:spPr bwMode="auto">
                          <a:xfrm>
                            <a:off x="6630" y="5877"/>
                            <a:ext cx="150" cy="1725"/>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519" name="Freeform 1401"/>
                        <wps:cNvSpPr>
                          <a:spLocks/>
                        </wps:cNvSpPr>
                        <wps:spPr bwMode="auto">
                          <a:xfrm flipV="1">
                            <a:off x="6750" y="6235"/>
                            <a:ext cx="2175" cy="695"/>
                          </a:xfrm>
                          <a:custGeom>
                            <a:avLst/>
                            <a:gdLst>
                              <a:gd name="T0" fmla="*/ 0 w 2175"/>
                              <a:gd name="T1" fmla="*/ 695 h 695"/>
                              <a:gd name="T2" fmla="*/ 285 w 2175"/>
                              <a:gd name="T3" fmla="*/ 230 h 695"/>
                              <a:gd name="T4" fmla="*/ 1155 w 2175"/>
                              <a:gd name="T5" fmla="*/ 35 h 695"/>
                              <a:gd name="T6" fmla="*/ 2175 w 2175"/>
                              <a:gd name="T7" fmla="*/ 20 h 695"/>
                            </a:gdLst>
                            <a:ahLst/>
                            <a:cxnLst>
                              <a:cxn ang="0">
                                <a:pos x="T0" y="T1"/>
                              </a:cxn>
                              <a:cxn ang="0">
                                <a:pos x="T2" y="T3"/>
                              </a:cxn>
                              <a:cxn ang="0">
                                <a:pos x="T4" y="T5"/>
                              </a:cxn>
                              <a:cxn ang="0">
                                <a:pos x="T6" y="T7"/>
                              </a:cxn>
                            </a:cxnLst>
                            <a:rect l="0" t="0" r="r" b="b"/>
                            <a:pathLst>
                              <a:path w="2175" h="695">
                                <a:moveTo>
                                  <a:pt x="0" y="695"/>
                                </a:moveTo>
                                <a:cubicBezTo>
                                  <a:pt x="45" y="618"/>
                                  <a:pt x="93" y="340"/>
                                  <a:pt x="285" y="230"/>
                                </a:cubicBezTo>
                                <a:cubicBezTo>
                                  <a:pt x="477" y="120"/>
                                  <a:pt x="840" y="70"/>
                                  <a:pt x="1155" y="35"/>
                                </a:cubicBezTo>
                                <a:cubicBezTo>
                                  <a:pt x="1470" y="0"/>
                                  <a:pt x="1822" y="10"/>
                                  <a:pt x="2175" y="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Line 1402"/>
                        <wps:cNvCnPr>
                          <a:cxnSpLocks noChangeShapeType="1"/>
                        </wps:cNvCnPr>
                        <wps:spPr bwMode="auto">
                          <a:xfrm>
                            <a:off x="6780" y="6360"/>
                            <a:ext cx="570" cy="117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21" name="Line 1403"/>
                        <wps:cNvCnPr>
                          <a:cxnSpLocks noChangeShapeType="1"/>
                        </wps:cNvCnPr>
                        <wps:spPr bwMode="auto">
                          <a:xfrm flipH="1">
                            <a:off x="6300" y="6255"/>
                            <a:ext cx="510" cy="61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22" name="Text Box 1404"/>
                        <wps:cNvSpPr txBox="1">
                          <a:spLocks noChangeArrowheads="1"/>
                        </wps:cNvSpPr>
                        <wps:spPr bwMode="auto">
                          <a:xfrm>
                            <a:off x="6660" y="6600"/>
                            <a:ext cx="664" cy="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E302C5">
                              <w:r w:rsidRPr="002D0946">
                                <w:rPr>
                                  <w:position w:val="-6"/>
                                </w:rPr>
                                <w:object w:dxaOrig="200" w:dyaOrig="279">
                                  <v:shape id="_x0000_i1455" type="#_x0000_t75" style="width:9.75pt;height:14.25pt" o:ole="">
                                    <v:imagedata r:id="rId918" o:title=""/>
                                  </v:shape>
                                  <o:OLEObject Type="Embed" ProgID="Equation.3" ShapeID="_x0000_i1455" DrawAspect="Content" ObjectID="_1695383404" r:id="rId923"/>
                                </w:object>
                              </w:r>
                              <w:r w:rsidRPr="002D0946">
                                <w:rPr>
                                  <w:position w:val="-10"/>
                                </w:rPr>
                                <w:object w:dxaOrig="180" w:dyaOrig="340">
                                  <v:shape id="_x0000_i1456" type="#_x0000_t75" style="width:9pt;height:9.75pt" o:ole="">
                                    <v:imagedata r:id="rId320" o:title=""/>
                                  </v:shape>
                                  <o:OLEObject Type="Embed" ProgID="Equation.3" ShapeID="_x0000_i1456" DrawAspect="Content" ObjectID="_1695383405" r:id="rId924"/>
                                </w:object>
                              </w:r>
                            </w:p>
                          </w:txbxContent>
                        </wps:txbx>
                        <wps:bodyPr rot="0" vert="horz" wrap="none" lIns="91440" tIns="45720" rIns="91440" bIns="45720" anchor="t" anchorCtr="0" upright="1">
                          <a:spAutoFit/>
                        </wps:bodyPr>
                      </wps:wsp>
                      <wps:wsp>
                        <wps:cNvPr id="523" name="Freeform 1405"/>
                        <wps:cNvSpPr>
                          <a:spLocks/>
                        </wps:cNvSpPr>
                        <wps:spPr bwMode="auto">
                          <a:xfrm>
                            <a:off x="6825" y="6690"/>
                            <a:ext cx="252" cy="360"/>
                          </a:xfrm>
                          <a:custGeom>
                            <a:avLst/>
                            <a:gdLst>
                              <a:gd name="T0" fmla="*/ 165 w 252"/>
                              <a:gd name="T1" fmla="*/ 0 h 555"/>
                              <a:gd name="T2" fmla="*/ 225 w 252"/>
                              <a:gd name="T3" fmla="*/ 360 h 555"/>
                              <a:gd name="T4" fmla="*/ 0 w 252"/>
                              <a:gd name="T5" fmla="*/ 555 h 555"/>
                            </a:gdLst>
                            <a:ahLst/>
                            <a:cxnLst>
                              <a:cxn ang="0">
                                <a:pos x="T0" y="T1"/>
                              </a:cxn>
                              <a:cxn ang="0">
                                <a:pos x="T2" y="T3"/>
                              </a:cxn>
                              <a:cxn ang="0">
                                <a:pos x="T4" y="T5"/>
                              </a:cxn>
                            </a:cxnLst>
                            <a:rect l="0" t="0" r="r" b="b"/>
                            <a:pathLst>
                              <a:path w="252" h="555">
                                <a:moveTo>
                                  <a:pt x="165" y="0"/>
                                </a:moveTo>
                                <a:cubicBezTo>
                                  <a:pt x="208" y="134"/>
                                  <a:pt x="252" y="268"/>
                                  <a:pt x="225" y="360"/>
                                </a:cubicBezTo>
                                <a:cubicBezTo>
                                  <a:pt x="198" y="452"/>
                                  <a:pt x="45" y="522"/>
                                  <a:pt x="0" y="555"/>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 name="Line 1406"/>
                        <wps:cNvCnPr>
                          <a:cxnSpLocks noChangeShapeType="1"/>
                        </wps:cNvCnPr>
                        <wps:spPr bwMode="auto">
                          <a:xfrm flipH="1" flipV="1">
                            <a:off x="9540" y="6435"/>
                            <a:ext cx="795" cy="10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25" name="Rectangle 1407" descr="Светлый вертикальный"/>
                        <wps:cNvSpPr>
                          <a:spLocks noChangeArrowheads="1"/>
                        </wps:cNvSpPr>
                        <wps:spPr bwMode="auto">
                          <a:xfrm>
                            <a:off x="8715" y="7464"/>
                            <a:ext cx="1770" cy="150"/>
                          </a:xfrm>
                          <a:prstGeom prst="rect">
                            <a:avLst/>
                          </a:prstGeom>
                          <a:pattFill prst="ltVert">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526" name="Freeform 1408"/>
                        <wps:cNvSpPr>
                          <a:spLocks/>
                        </wps:cNvSpPr>
                        <wps:spPr bwMode="auto">
                          <a:xfrm>
                            <a:off x="9720" y="7086"/>
                            <a:ext cx="315" cy="354"/>
                          </a:xfrm>
                          <a:custGeom>
                            <a:avLst/>
                            <a:gdLst>
                              <a:gd name="T0" fmla="*/ 0 w 315"/>
                              <a:gd name="T1" fmla="*/ 354 h 354"/>
                              <a:gd name="T2" fmla="*/ 150 w 315"/>
                              <a:gd name="T3" fmla="*/ 54 h 354"/>
                              <a:gd name="T4" fmla="*/ 315 w 315"/>
                              <a:gd name="T5" fmla="*/ 28 h 354"/>
                            </a:gdLst>
                            <a:ahLst/>
                            <a:cxnLst>
                              <a:cxn ang="0">
                                <a:pos x="T0" y="T1"/>
                              </a:cxn>
                              <a:cxn ang="0">
                                <a:pos x="T2" y="T3"/>
                              </a:cxn>
                              <a:cxn ang="0">
                                <a:pos x="T4" y="T5"/>
                              </a:cxn>
                            </a:cxnLst>
                            <a:rect l="0" t="0" r="r" b="b"/>
                            <a:pathLst>
                              <a:path w="315" h="354">
                                <a:moveTo>
                                  <a:pt x="0" y="354"/>
                                </a:moveTo>
                                <a:cubicBezTo>
                                  <a:pt x="25" y="304"/>
                                  <a:pt x="97" y="108"/>
                                  <a:pt x="150" y="54"/>
                                </a:cubicBezTo>
                                <a:cubicBezTo>
                                  <a:pt x="203" y="0"/>
                                  <a:pt x="281" y="34"/>
                                  <a:pt x="315" y="28"/>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Text Box 1409"/>
                        <wps:cNvSpPr txBox="1">
                          <a:spLocks noChangeArrowheads="1"/>
                        </wps:cNvSpPr>
                        <wps:spPr bwMode="auto">
                          <a:xfrm>
                            <a:off x="9435" y="7065"/>
                            <a:ext cx="664" cy="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E302C5">
                              <w:r w:rsidRPr="002D0946">
                                <w:rPr>
                                  <w:position w:val="-6"/>
                                </w:rPr>
                                <w:object w:dxaOrig="200" w:dyaOrig="279">
                                  <v:shape id="_x0000_i1457" type="#_x0000_t75" style="width:9.75pt;height:14.25pt" o:ole="">
                                    <v:imagedata r:id="rId918" o:title=""/>
                                  </v:shape>
                                  <o:OLEObject Type="Embed" ProgID="Equation.3" ShapeID="_x0000_i1457" DrawAspect="Content" ObjectID="_1695383406" r:id="rId925"/>
                                </w:object>
                              </w:r>
                              <w:r w:rsidRPr="002D0946">
                                <w:rPr>
                                  <w:position w:val="-10"/>
                                </w:rPr>
                                <w:object w:dxaOrig="180" w:dyaOrig="340">
                                  <v:shape id="_x0000_i1458" type="#_x0000_t75" style="width:9pt;height:17.25pt" o:ole="">
                                    <v:imagedata r:id="rId320" o:title=""/>
                                  </v:shape>
                                  <o:OLEObject Type="Embed" ProgID="Equation.3" ShapeID="_x0000_i1458" DrawAspect="Content" ObjectID="_1695383407" r:id="rId926"/>
                                </w:object>
                              </w:r>
                            </w:p>
                          </w:txbxContent>
                        </wps:txbx>
                        <wps:bodyPr rot="0" vert="horz" wrap="none" lIns="91440" tIns="45720" rIns="91440" bIns="45720" anchor="t" anchorCtr="0" upright="1">
                          <a:spAutoFit/>
                        </wps:bodyPr>
                      </wps:wsp>
                      <wps:wsp>
                        <wps:cNvPr id="528" name="Arc 1410"/>
                        <wps:cNvSpPr>
                          <a:spLocks/>
                        </wps:cNvSpPr>
                        <wps:spPr bwMode="auto">
                          <a:xfrm>
                            <a:off x="8977" y="6975"/>
                            <a:ext cx="1327" cy="1425"/>
                          </a:xfrm>
                          <a:custGeom>
                            <a:avLst/>
                            <a:gdLst>
                              <a:gd name="G0" fmla="+- 16008 0 0"/>
                              <a:gd name="G1" fmla="+- 21600 0 0"/>
                              <a:gd name="G2" fmla="+- 21600 0 0"/>
                              <a:gd name="T0" fmla="*/ 0 w 32106"/>
                              <a:gd name="T1" fmla="*/ 7098 h 21600"/>
                              <a:gd name="T2" fmla="*/ 32106 w 32106"/>
                              <a:gd name="T3" fmla="*/ 7198 h 21600"/>
                              <a:gd name="T4" fmla="*/ 16008 w 32106"/>
                              <a:gd name="T5" fmla="*/ 21600 h 21600"/>
                            </a:gdLst>
                            <a:ahLst/>
                            <a:cxnLst>
                              <a:cxn ang="0">
                                <a:pos x="T0" y="T1"/>
                              </a:cxn>
                              <a:cxn ang="0">
                                <a:pos x="T2" y="T3"/>
                              </a:cxn>
                              <a:cxn ang="0">
                                <a:pos x="T4" y="T5"/>
                              </a:cxn>
                            </a:cxnLst>
                            <a:rect l="0" t="0" r="r" b="b"/>
                            <a:pathLst>
                              <a:path w="32106" h="21600" fill="none" extrusionOk="0">
                                <a:moveTo>
                                  <a:pt x="0" y="7098"/>
                                </a:moveTo>
                                <a:cubicBezTo>
                                  <a:pt x="4094" y="2578"/>
                                  <a:pt x="9909" y="0"/>
                                  <a:pt x="16008" y="0"/>
                                </a:cubicBezTo>
                                <a:cubicBezTo>
                                  <a:pt x="22153" y="0"/>
                                  <a:pt x="28008" y="2617"/>
                                  <a:pt x="32105" y="7198"/>
                                </a:cubicBezTo>
                              </a:path>
                              <a:path w="32106" h="21600" stroke="0" extrusionOk="0">
                                <a:moveTo>
                                  <a:pt x="0" y="7098"/>
                                </a:moveTo>
                                <a:cubicBezTo>
                                  <a:pt x="4094" y="2578"/>
                                  <a:pt x="9909" y="0"/>
                                  <a:pt x="16008" y="0"/>
                                </a:cubicBezTo>
                                <a:cubicBezTo>
                                  <a:pt x="22153" y="0"/>
                                  <a:pt x="28008" y="2617"/>
                                  <a:pt x="32105" y="7198"/>
                                </a:cubicBezTo>
                                <a:lnTo>
                                  <a:pt x="16008"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83" o:spid="_x0000_s1725" style="position:absolute;left:0;text-align:left;margin-left:7.15pt;margin-top:6.25pt;width:446.25pt;height:135.9pt;z-index:47;mso-position-horizontal-relative:text;mso-position-vertical-relative:text" coordorigin="1560,5682" coordsize="8925,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">
                <v:group id="Group 1384" o:spid="_x0000_s1726" style="position:absolute;left:1560;top:5682;width:2340;height:1743" coordorigin="2760,5292" coordsize="2340,1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">
                  <v:line id="Line 1385" o:spid="_x0000_s1727" style="position:absolute;visibility:visible;mso-wrap-style:square" from="2910,5325" to="2910,7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"/>
                  <v:rect id="Rectangle 1386" o:spid="_x0000_s1728" alt="Темный горизонтальный" style="position:absolute;left:2760;top:5292;width:150;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" fillcolor="black">
                    <v:fill r:id="rId265" o:title="" type="pattern"/>
                  </v:rect>
                  <v:shape id="Freeform 1387" o:spid="_x0000_s1729" style="position:absolute;left:2925;top:5620;width:2175;height:695;visibility:visible;mso-wrap-style:square;v-text-anchor:top" coordsize="217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" path="m,695c45,618,93,340,285,230,477,120,840,70,1155,35,1470,,1822,10,2175,20e" filled="f">
                    <v:path arrowok="t" o:connecttype="custom" o:connectlocs="0,695;285,230;1155,35;2175,20" o:connectangles="0,0,0,0"/>
                  </v:shape>
                  <v:line id="Line 1388" o:spid="_x0000_s1730" style="position:absolute;flip:y;visibility:visible;mso-wrap-style:square" from="2895,5295" to="3450,6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">
                    <v:stroke dashstyle="dash"/>
                  </v:line>
                  <v:line id="Line 1389" o:spid="_x0000_s1731" style="position:absolute;visibility:visible;mso-wrap-style:square" from="3120,5925" to="3600,6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">
                    <v:stroke dashstyle="dash" endarrow="block"/>
                  </v:line>
                  <v:shape id="Text Box 1390" o:spid="_x0000_s1732" type="#_x0000_t202" style="position:absolute;left:2790;top:6015;width:664;height:7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" filled="f" stroked="f">
                    <v:textbox style="mso-fit-shape-to-text:t">
                      <w:txbxContent>
                        <w:p w:rsidR="00084B95" w:rsidRDefault="00084B95" w:rsidP="00E302C5">
                          <w:r w:rsidRPr="002D0946">
                            <w:rPr>
                              <w:position w:val="-6"/>
                            </w:rPr>
                            <w:object w:dxaOrig="200" w:dyaOrig="279">
                              <v:shape id="_x0000_i1451" type="#_x0000_t75" style="width:9.75pt;height:14.25pt" o:ole="">
                                <v:imagedata r:id="rId927" o:title=""/>
                              </v:shape>
                              <o:OLEObject Type="Embed" ProgID="Equation.3" ShapeID="_x0000_i1451" DrawAspect="Content" ObjectID="_1695384607" r:id="rId928"/>
                            </w:object>
                          </w:r>
                          <w:r w:rsidRPr="002D0946">
                            <w:rPr>
                              <w:position w:val="-10"/>
                            </w:rPr>
                            <w:object w:dxaOrig="180" w:dyaOrig="340">
                              <v:shape id="_x0000_i1452" type="#_x0000_t75" style="width:9pt;height:17.25pt" o:ole="">
                                <v:imagedata r:id="rId929" o:title=""/>
                              </v:shape>
                              <o:OLEObject Type="Embed" ProgID="Equation.3" ShapeID="_x0000_i1452" DrawAspect="Content" ObjectID="_1695384608" r:id="rId930"/>
                            </w:object>
                          </w:r>
                        </w:p>
                      </w:txbxContent>
                    </v:textbox>
                  </v:shape>
                  <v:shape id="Freeform 1391" o:spid="_x0000_s1733" style="position:absolute;left:2955;top:5910;width:252;height:555;visibility:visible;mso-wrap-style:square;v-text-anchor:top" coordsize="25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" path="m165,v43,134,87,268,60,360c198,452,45,522,,555e" filled="f">
                    <v:stroke dashstyle="dash"/>
                    <v:path arrowok="t" o:connecttype="custom" o:connectlocs="165,0;225,360;0,555" o:connectangles="0,0,0"/>
                  </v:shape>
                </v:group>
                <v:group id="Group 1392" o:spid="_x0000_s1734" style="position:absolute;left:3645;top:6585;width:2595;height:1014" coordorigin="5505,6150" coordsize="2595,1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line id="Line 1393" o:spid="_x0000_s1735" style="position:absolute;flip:y;visibility:visible;mso-wrap-style:square" from="6645,6210" to="8100,6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">
                    <v:stroke dashstyle="dash"/>
                  </v:line>
                  <v:group id="Group 1394" o:spid="_x0000_s1736" style="position:absolute;left:5505;top:6150;width:1770;height:1014" coordorigin="5505,6150" coordsize="1770,1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rect id="Rectangle 1395" o:spid="_x0000_s1737" alt="Светлый вертикальный" style="position:absolute;left:5505;top:6834;width:1770;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" fillcolor="black">
                      <v:fill r:id="rId931" o:title="" type="pattern"/>
                    </v:rect>
                    <v:oval id="Oval 1396" o:spid="_x0000_s1738" style="position:absolute;left:5520;top:6150;width:1680;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"/>
                    <v:shape id="Freeform 1397" o:spid="_x0000_s1739" style="position:absolute;left:6075;top:6590;width:915;height:205;visibility:visible;mso-wrap-style:square;v-text-anchor:top" coordsize="91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" path="m,205c66,127,133,50,285,25,437,,676,27,915,55e" filled="f">
                      <v:stroke dashstyle="dash"/>
                      <v:path arrowok="t" o:connecttype="custom" o:connectlocs="0,205;285,25;915,55" o:connectangles="0,0,0"/>
                    </v:shape>
                    <v:shape id="Text Box 1398" o:spid="_x0000_s1740" type="#_x0000_t202" style="position:absolute;left:6225;top:6435;width:664;height:7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" filled="f" stroked="f">
                      <v:textbox style="mso-fit-shape-to-text:t">
                        <w:txbxContent>
                          <w:p w:rsidR="00084B95" w:rsidRDefault="00084B95" w:rsidP="00E302C5">
                            <w:r w:rsidRPr="002D0946">
                              <w:rPr>
                                <w:position w:val="-6"/>
                              </w:rPr>
                              <w:object w:dxaOrig="200" w:dyaOrig="279">
                                <v:shape id="_x0000_i1453" type="#_x0000_t75" style="width:9.75pt;height:14.25pt" o:ole="">
                                  <v:imagedata r:id="rId927" o:title=""/>
                                </v:shape>
                                <o:OLEObject Type="Embed" ProgID="Equation.3" ShapeID="_x0000_i1453" DrawAspect="Content" ObjectID="_1695384609" r:id="rId932"/>
                              </w:object>
                            </w:r>
                            <w:r w:rsidRPr="002D0946">
                              <w:rPr>
                                <w:position w:val="-10"/>
                              </w:rPr>
                              <w:object w:dxaOrig="180" w:dyaOrig="340">
                                <v:shape id="_x0000_i1454" type="#_x0000_t75" style="width:9pt;height:17.25pt" o:ole="">
                                  <v:imagedata r:id="rId929" o:title=""/>
                                </v:shape>
                                <o:OLEObject Type="Embed" ProgID="Equation.3" ShapeID="_x0000_i1454" DrawAspect="Content" ObjectID="_1695384610" r:id="rId933"/>
                              </w:object>
                            </w:r>
                          </w:p>
                        </w:txbxContent>
                      </v:textbox>
                    </v:shape>
                  </v:group>
                </v:group>
                <v:line id="Line 1399" o:spid="_x0000_s1741" style="position:absolute;visibility:visible;mso-wrap-style:square" from="6780,5910" to="6780,7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"/>
                <v:rect id="Rectangle 1400" o:spid="_x0000_s1742" alt="Темный горизонтальный" style="position:absolute;left:6630;top:5877;width:150;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" fillcolor="black">
                  <v:fill r:id="rId265" o:title="" type="pattern"/>
                </v:rect>
                <v:shape id="Freeform 1401" o:spid="_x0000_s1743" style="position:absolute;left:6750;top:6235;width:2175;height:695;flip:y;visibility:visible;mso-wrap-style:square;v-text-anchor:top" coordsize="217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" path="m,695c45,618,93,340,285,230,477,120,840,70,1155,35,1470,,1822,10,2175,20e" filled="f">
                  <v:path arrowok="t" o:connecttype="custom" o:connectlocs="0,695;285,230;1155,35;2175,20" o:connectangles="0,0,0,0"/>
                </v:shape>
                <v:line id="Line 1402" o:spid="_x0000_s1744" style="position:absolute;visibility:visible;mso-wrap-style:square" from="6780,6360" to="7350,7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">
                  <v:stroke dashstyle="dash"/>
                </v:line>
                <v:line id="Line 1403" o:spid="_x0000_s1745" style="position:absolute;flip:x;visibility:visible;mso-wrap-style:square" from="6300,6255" to="6810,6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">
                  <v:stroke dashstyle="dash" endarrow="block"/>
                </v:line>
                <v:shape id="Text Box 1404" o:spid="_x0000_s1746" type="#_x0000_t202" style="position:absolute;left:6660;top:6600;width:664;height:7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" filled="f" stroked="f">
                  <v:textbox style="mso-fit-shape-to-text:t">
                    <w:txbxContent>
                      <w:p w:rsidR="00084B95" w:rsidRDefault="00084B95" w:rsidP="00E302C5">
                        <w:r w:rsidRPr="002D0946">
                          <w:rPr>
                            <w:position w:val="-6"/>
                          </w:rPr>
                          <w:object w:dxaOrig="200" w:dyaOrig="279">
                            <v:shape id="_x0000_i1455" type="#_x0000_t75" style="width:9.75pt;height:14.25pt" o:ole="">
                              <v:imagedata r:id="rId927" o:title=""/>
                            </v:shape>
                            <o:OLEObject Type="Embed" ProgID="Equation.3" ShapeID="_x0000_i1455" DrawAspect="Content" ObjectID="_1695384611" r:id="rId934"/>
                          </w:object>
                        </w:r>
                        <w:r w:rsidRPr="002D0946">
                          <w:rPr>
                            <w:position w:val="-10"/>
                          </w:rPr>
                          <w:object w:dxaOrig="180" w:dyaOrig="340">
                            <v:shape id="_x0000_i1456" type="#_x0000_t75" style="width:9pt;height:9.75pt" o:ole="">
                              <v:imagedata r:id="rId929" o:title=""/>
                            </v:shape>
                            <o:OLEObject Type="Embed" ProgID="Equation.3" ShapeID="_x0000_i1456" DrawAspect="Content" ObjectID="_1695384612" r:id="rId935"/>
                          </w:object>
                        </w:r>
                      </w:p>
                    </w:txbxContent>
                  </v:textbox>
                </v:shape>
                <v:shape id="Freeform 1405" o:spid="_x0000_s1747" style="position:absolute;left:6825;top:6690;width:252;height:360;visibility:visible;mso-wrap-style:square;v-text-anchor:top" coordsize="25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" path="m165,v43,134,87,268,60,360c198,452,45,522,,555e" filled="f">
                  <v:stroke dashstyle="dash"/>
                  <v:path arrowok="t" o:connecttype="custom" o:connectlocs="165,0;225,234;0,360" o:connectangles="0,0,0"/>
                </v:shape>
                <v:line id="Line 1406" o:spid="_x0000_s1748" style="position:absolute;flip:x y;visibility:visible;mso-wrap-style:square" from="9540,6435" to="10335,7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">
                  <v:stroke dashstyle="dash"/>
                </v:line>
                <v:rect id="Rectangle 1407" o:spid="_x0000_s1749" alt="Светлый вертикальный" style="position:absolute;left:8715;top:7464;width:1770;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" fillcolor="black">
                  <v:fill r:id="rId931" o:title="" type="pattern"/>
                </v:rect>
                <v:shape id="Freeform 1408" o:spid="_x0000_s1750" style="position:absolute;left:9720;top:7086;width:315;height:354;visibility:visible;mso-wrap-style:square;v-text-anchor:top" coordsize="3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" path="m,354c25,304,97,108,150,54,203,,281,34,315,28e" filled="f">
                  <v:stroke dashstyle="dash"/>
                  <v:path arrowok="t" o:connecttype="custom" o:connectlocs="0,354;150,54;315,28" o:connectangles="0,0,0"/>
                </v:shape>
                <v:shape id="Text Box 1409" o:spid="_x0000_s1751" type="#_x0000_t202" style="position:absolute;left:9435;top:7065;width:664;height:7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" filled="f" stroked="f">
                  <v:textbox style="mso-fit-shape-to-text:t">
                    <w:txbxContent>
                      <w:p w:rsidR="00084B95" w:rsidRDefault="00084B95" w:rsidP="00E302C5">
                        <w:r w:rsidRPr="002D0946">
                          <w:rPr>
                            <w:position w:val="-6"/>
                          </w:rPr>
                          <w:object w:dxaOrig="200" w:dyaOrig="279">
                            <v:shape id="_x0000_i1457" type="#_x0000_t75" style="width:9.75pt;height:14.25pt" o:ole="">
                              <v:imagedata r:id="rId927" o:title=""/>
                            </v:shape>
                            <o:OLEObject Type="Embed" ProgID="Equation.3" ShapeID="_x0000_i1457" DrawAspect="Content" ObjectID="_1695384613" r:id="rId936"/>
                          </w:object>
                        </w:r>
                        <w:r w:rsidRPr="002D0946">
                          <w:rPr>
                            <w:position w:val="-10"/>
                          </w:rPr>
                          <w:object w:dxaOrig="180" w:dyaOrig="340">
                            <v:shape id="_x0000_i1458" type="#_x0000_t75" style="width:9pt;height:17.25pt" o:ole="">
                              <v:imagedata r:id="rId929" o:title=""/>
                            </v:shape>
                            <o:OLEObject Type="Embed" ProgID="Equation.3" ShapeID="_x0000_i1458" DrawAspect="Content" ObjectID="_1695384614" r:id="rId937"/>
                          </w:object>
                        </w:r>
                      </w:p>
                    </w:txbxContent>
                  </v:textbox>
                </v:shape>
                <v:shape id="Arc 1410" o:spid="_x0000_s1752" style="position:absolute;left:8977;top:6975;width:1327;height:1425;visibility:visible;mso-wrap-style:square;v-text-anchor:top" coordsize="3210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" path="m,7098nfc4094,2578,9909,,16008,v6145,,12000,2617,16097,7198em,7098nsc4094,2578,9909,,16008,v6145,,12000,2617,16097,7198l16008,21600,,7098xe" filled="f">
                  <v:path arrowok="t" o:extrusionok="f" o:connecttype="custom" o:connectlocs="0,468;1327,475;662,1425" o:connectangles="0,0,0"/>
                </v:shape>
              </v:group>
            </w:pict>
          </mc:Fallback>
        </mc:AlternateContent>
      </w: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 xml:space="preserve"> а)                                            б)                                        в)                                     г)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Жазық беттің үстіндегі жұқпайтын сұйықтың тамшысы сопақтау сфера тәрізді болады  (1</w:t>
      </w:r>
      <w:r w:rsidRPr="009C6765">
        <w:rPr>
          <w:rFonts w:ascii="Times New Roman" w:hAnsi="Times New Roman"/>
          <w:i/>
          <w:sz w:val="24"/>
          <w:szCs w:val="24"/>
          <w:lang w:val="kk-KZ"/>
        </w:rPr>
        <w:t>б</w:t>
      </w:r>
      <w:r w:rsidRPr="009C6765">
        <w:rPr>
          <w:rFonts w:ascii="Times New Roman" w:hAnsi="Times New Roman"/>
          <w:sz w:val="24"/>
          <w:szCs w:val="24"/>
          <w:lang w:val="kk-KZ"/>
        </w:rPr>
        <w:t xml:space="preserve"> сурет). Сұйықтың бюетіне жанама сұйық пен қатты дене бетінің арасындағы </w:t>
      </w:r>
      <w:r w:rsidRPr="00E06980">
        <w:rPr>
          <w:rFonts w:ascii="Times New Roman" w:hAnsi="Times New Roman"/>
          <w:sz w:val="24"/>
          <w:szCs w:val="24"/>
        </w:rPr>
        <w:sym w:font="Symbol" w:char="F071"/>
      </w:r>
      <w:r w:rsidRPr="009C6765">
        <w:rPr>
          <w:rFonts w:ascii="Times New Roman" w:hAnsi="Times New Roman"/>
          <w:sz w:val="24"/>
          <w:szCs w:val="24"/>
          <w:lang w:val="kk-KZ"/>
        </w:rPr>
        <w:t xml:space="preserve"> бұрыш </w:t>
      </w:r>
      <w:r w:rsidRPr="009C6765">
        <w:rPr>
          <w:rFonts w:ascii="Times New Roman" w:hAnsi="Times New Roman"/>
          <w:i/>
          <w:sz w:val="24"/>
          <w:szCs w:val="24"/>
          <w:lang w:val="kk-KZ"/>
        </w:rPr>
        <w:t>жиектік бұрыш</w:t>
      </w:r>
      <w:r w:rsidRPr="009C6765">
        <w:rPr>
          <w:rFonts w:ascii="Times New Roman" w:hAnsi="Times New Roman"/>
          <w:sz w:val="24"/>
          <w:szCs w:val="24"/>
          <w:lang w:val="kk-KZ"/>
        </w:rPr>
        <w:t xml:space="preserve"> деп аталады. Сұйық жұқпайтын жағдайда жиектік бұрыш доғал болады </w:t>
      </w:r>
      <w:r w:rsidRPr="00E06980">
        <w:rPr>
          <w:rFonts w:ascii="Times New Roman" w:hAnsi="Times New Roman"/>
          <w:position w:val="-24"/>
          <w:sz w:val="24"/>
          <w:szCs w:val="24"/>
        </w:rPr>
        <w:object w:dxaOrig="620" w:dyaOrig="620">
          <v:shape id="_x0000_i1459" type="#_x0000_t75" style="width:30.75pt;height:30.75pt" o:ole="">
            <v:imagedata r:id="rId938" o:title=""/>
          </v:shape>
          <o:OLEObject Type="Embed" ProgID="Equation.3" ShapeID="_x0000_i1459" DrawAspect="Content" ObjectID="_1695383284" r:id="rId939"/>
        </w:object>
      </w:r>
      <w:r w:rsidRPr="009C6765">
        <w:rPr>
          <w:rFonts w:ascii="Times New Roman" w:hAnsi="Times New Roman"/>
          <w:sz w:val="24"/>
          <w:szCs w:val="24"/>
          <w:lang w:val="kk-KZ"/>
        </w:rPr>
        <w:t xml:space="preserve"> . Сонда </w:t>
      </w:r>
      <w:r w:rsidRPr="00E06980">
        <w:rPr>
          <w:rFonts w:ascii="Times New Roman" w:hAnsi="Times New Roman"/>
          <w:sz w:val="24"/>
          <w:szCs w:val="24"/>
        </w:rPr>
        <w:sym w:font="Symbol" w:char="F071"/>
      </w:r>
      <w:r w:rsidRPr="00E06980">
        <w:rPr>
          <w:rFonts w:ascii="Times New Roman" w:hAnsi="Times New Roman"/>
          <w:sz w:val="24"/>
          <w:szCs w:val="24"/>
        </w:rPr>
        <w:sym w:font="Symbol" w:char="F03D"/>
      </w:r>
      <w:r w:rsidRPr="00E06980">
        <w:rPr>
          <w:rFonts w:ascii="Times New Roman" w:hAnsi="Times New Roman"/>
          <w:sz w:val="24"/>
          <w:szCs w:val="24"/>
        </w:rPr>
        <w:sym w:font="Symbol" w:char="F070"/>
      </w:r>
      <w:r w:rsidRPr="009C6765">
        <w:rPr>
          <w:rFonts w:ascii="Times New Roman" w:hAnsi="Times New Roman"/>
          <w:sz w:val="24"/>
          <w:szCs w:val="24"/>
          <w:lang w:val="kk-KZ"/>
        </w:rPr>
        <w:t xml:space="preserve"> болса, сұйық </w:t>
      </w:r>
      <w:r w:rsidRPr="009C6765">
        <w:rPr>
          <w:rFonts w:ascii="Times New Roman" w:hAnsi="Times New Roman"/>
          <w:i/>
          <w:sz w:val="24"/>
          <w:szCs w:val="24"/>
          <w:lang w:val="kk-KZ"/>
        </w:rPr>
        <w:t>мүлде жұқпайды</w:t>
      </w:r>
      <w:r w:rsidRPr="009C6765">
        <w:rPr>
          <w:rFonts w:ascii="Times New Roman" w:hAnsi="Times New Roman"/>
          <w:sz w:val="24"/>
          <w:szCs w:val="24"/>
          <w:lang w:val="kk-KZ"/>
        </w:rPr>
        <w:t xml:space="preserve"> деп айтылады.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Сұйық молекулаларының арасындағы өзара әсер күші сұйық пен қатты дене молекулаларының арасындағы өзара әсер күшінен кем болатын екінші жағдайда </w:t>
      </w:r>
      <w:r w:rsidRPr="009C6765">
        <w:rPr>
          <w:rFonts w:ascii="Times New Roman" w:hAnsi="Times New Roman"/>
          <w:i/>
          <w:sz w:val="24"/>
          <w:szCs w:val="24"/>
          <w:lang w:val="kk-KZ"/>
        </w:rPr>
        <w:t>сұйық</w:t>
      </w:r>
      <w:r w:rsidRPr="009C6765">
        <w:rPr>
          <w:rFonts w:ascii="Times New Roman" w:hAnsi="Times New Roman"/>
          <w:sz w:val="24"/>
          <w:szCs w:val="24"/>
          <w:lang w:val="kk-KZ"/>
        </w:rPr>
        <w:t xml:space="preserve"> </w:t>
      </w:r>
      <w:r w:rsidRPr="009C6765">
        <w:rPr>
          <w:rFonts w:ascii="Times New Roman" w:hAnsi="Times New Roman"/>
          <w:i/>
          <w:sz w:val="24"/>
          <w:szCs w:val="24"/>
          <w:lang w:val="kk-KZ"/>
        </w:rPr>
        <w:t>қатты денеге жұғады</w:t>
      </w:r>
      <w:r w:rsidRPr="009C6765">
        <w:rPr>
          <w:rFonts w:ascii="Times New Roman" w:hAnsi="Times New Roman"/>
          <w:sz w:val="24"/>
          <w:szCs w:val="24"/>
          <w:lang w:val="kk-KZ"/>
        </w:rPr>
        <w:t xml:space="preserve">. Жұғатын жағдайда сұйықтың қатты денеге жанасып тұрған жеріндегі </w:t>
      </w:r>
      <w:r w:rsidRPr="009C6765">
        <w:rPr>
          <w:rFonts w:ascii="Times New Roman" w:hAnsi="Times New Roman"/>
          <w:i/>
          <w:sz w:val="24"/>
          <w:szCs w:val="24"/>
          <w:lang w:val="kk-KZ"/>
        </w:rPr>
        <w:t>қорытқы күш қатты денеге қарай бағытталады</w:t>
      </w:r>
      <w:r w:rsidRPr="009C6765">
        <w:rPr>
          <w:rFonts w:ascii="Times New Roman" w:hAnsi="Times New Roman"/>
          <w:sz w:val="24"/>
          <w:szCs w:val="24"/>
          <w:lang w:val="kk-KZ"/>
        </w:rPr>
        <w:t xml:space="preserve">. Бұл жағдайда жиектік бұрыш сүйір болады. Яғни </w:t>
      </w:r>
      <w:r w:rsidRPr="00E06980">
        <w:rPr>
          <w:rFonts w:ascii="Times New Roman" w:hAnsi="Times New Roman"/>
          <w:position w:val="-24"/>
          <w:sz w:val="24"/>
          <w:szCs w:val="24"/>
        </w:rPr>
        <w:object w:dxaOrig="660" w:dyaOrig="620">
          <v:shape id="_x0000_i1460" type="#_x0000_t75" style="width:33pt;height:30.75pt" o:ole="">
            <v:imagedata r:id="rId940" o:title=""/>
          </v:shape>
          <o:OLEObject Type="Embed" ProgID="Equation.3" ShapeID="_x0000_i1460" DrawAspect="Content" ObjectID="_1695383285" r:id="rId941"/>
        </w:object>
      </w:r>
      <w:r w:rsidRPr="009C6765">
        <w:rPr>
          <w:rFonts w:ascii="Times New Roman" w:hAnsi="Times New Roman"/>
          <w:sz w:val="24"/>
          <w:szCs w:val="24"/>
          <w:lang w:val="kk-KZ"/>
        </w:rPr>
        <w:t xml:space="preserve">. Егер </w:t>
      </w:r>
      <w:r w:rsidRPr="00E06980">
        <w:rPr>
          <w:rFonts w:ascii="Times New Roman" w:hAnsi="Times New Roman"/>
          <w:i/>
          <w:sz w:val="24"/>
          <w:szCs w:val="24"/>
        </w:rPr>
        <w:sym w:font="Symbol" w:char="F071"/>
      </w:r>
      <w:r w:rsidRPr="00E06980">
        <w:rPr>
          <w:rFonts w:ascii="Times New Roman" w:hAnsi="Times New Roman"/>
          <w:i/>
          <w:sz w:val="24"/>
          <w:szCs w:val="24"/>
        </w:rPr>
        <w:sym w:font="Symbol" w:char="F03D"/>
      </w:r>
      <w:r w:rsidRPr="009C6765">
        <w:rPr>
          <w:rFonts w:ascii="Times New Roman" w:hAnsi="Times New Roman"/>
          <w:i/>
          <w:sz w:val="24"/>
          <w:szCs w:val="24"/>
          <w:lang w:val="kk-KZ"/>
        </w:rPr>
        <w:t>0</w:t>
      </w:r>
      <w:r w:rsidRPr="009C6765">
        <w:rPr>
          <w:rFonts w:ascii="Times New Roman" w:hAnsi="Times New Roman"/>
          <w:sz w:val="24"/>
          <w:szCs w:val="24"/>
          <w:lang w:val="kk-KZ"/>
        </w:rPr>
        <w:t xml:space="preserve"> болса онда сұйық </w:t>
      </w:r>
      <w:r w:rsidRPr="009C6765">
        <w:rPr>
          <w:rFonts w:ascii="Times New Roman" w:hAnsi="Times New Roman"/>
          <w:i/>
          <w:sz w:val="24"/>
          <w:szCs w:val="24"/>
          <w:lang w:val="kk-KZ"/>
        </w:rPr>
        <w:t>толық жұғады</w:t>
      </w:r>
      <w:r w:rsidRPr="009C6765">
        <w:rPr>
          <w:rFonts w:ascii="Times New Roman" w:hAnsi="Times New Roman"/>
          <w:sz w:val="24"/>
          <w:szCs w:val="24"/>
          <w:lang w:val="kk-KZ"/>
        </w:rPr>
        <w:t xml:space="preserve"> деп айтылады. (в, г -  суретттер).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Сұйық толық жұғатын қатты дененің бетіне жайылып кетеді. Жұқпайтын сұйықтың тамшысы өзінің үлкендігіне қарай азды көпті сфера болады да қатты дененің бетімен оп оңай орын ауыстыра алады.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Бір сұйықтың өзі қатты денелердің біреулеріне жұқса екіншілеріне жұқпайды. Мысалы, су іс жүзінде таза шыныға толық жұғады, ал парафинге жұқпайды. Сынап шыныға жұқпайды темірге жұғады.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Цилиндр тәрізді жіңішке түтіктің ішіндегі жұғатын сұйықтың беті ойыс формалы ал жұқпайтын сұйықтың беті дөңес формалы болады. (с, д-суреттер). Сұйықтың осындай иілген беті менискі  деп  аталады. </w:t>
      </w: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A667FD" w:rsidP="00FA2CED">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mc:AlternateContent>
          <mc:Choice Requires="wpg">
            <w:drawing>
              <wp:anchor distT="0" distB="0" distL="114300" distR="114300" simplePos="0" relativeHeight="49" behindDoc="0" locked="0" layoutInCell="1" allowOverlap="1">
                <wp:simplePos x="0" y="0"/>
                <wp:positionH relativeFrom="column">
                  <wp:posOffset>1519555</wp:posOffset>
                </wp:positionH>
                <wp:positionV relativeFrom="paragraph">
                  <wp:posOffset>-309245</wp:posOffset>
                </wp:positionV>
                <wp:extent cx="605155" cy="1047750"/>
                <wp:effectExtent l="12065" t="6350" r="11430" b="12700"/>
                <wp:wrapNone/>
                <wp:docPr id="496" name="Group 1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155" cy="1047750"/>
                          <a:chOff x="4320" y="885"/>
                          <a:chExt cx="953" cy="1650"/>
                        </a:xfrm>
                      </wpg:grpSpPr>
                      <wps:wsp>
                        <wps:cNvPr id="497" name="Rectangle 1416" descr="Темный горизонтальный"/>
                        <wps:cNvSpPr>
                          <a:spLocks noChangeArrowheads="1"/>
                        </wps:cNvSpPr>
                        <wps:spPr bwMode="auto">
                          <a:xfrm>
                            <a:off x="4320" y="885"/>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99" name="Rectangle 1417" descr="Темный горизонтальный"/>
                        <wps:cNvSpPr>
                          <a:spLocks noChangeArrowheads="1"/>
                        </wps:cNvSpPr>
                        <wps:spPr bwMode="auto">
                          <a:xfrm>
                            <a:off x="5190" y="885"/>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500" name="Freeform 1418"/>
                        <wps:cNvSpPr>
                          <a:spLocks/>
                        </wps:cNvSpPr>
                        <wps:spPr bwMode="auto">
                          <a:xfrm flipV="1">
                            <a:off x="4395" y="1230"/>
                            <a:ext cx="780" cy="150"/>
                          </a:xfrm>
                          <a:custGeom>
                            <a:avLst/>
                            <a:gdLst>
                              <a:gd name="T0" fmla="*/ 0 w 780"/>
                              <a:gd name="T1" fmla="*/ 0 h 255"/>
                              <a:gd name="T2" fmla="*/ 345 w 780"/>
                              <a:gd name="T3" fmla="*/ 225 h 255"/>
                              <a:gd name="T4" fmla="*/ 570 w 780"/>
                              <a:gd name="T5" fmla="*/ 180 h 255"/>
                              <a:gd name="T6" fmla="*/ 780 w 780"/>
                              <a:gd name="T7" fmla="*/ 15 h 255"/>
                            </a:gdLst>
                            <a:ahLst/>
                            <a:cxnLst>
                              <a:cxn ang="0">
                                <a:pos x="T0" y="T1"/>
                              </a:cxn>
                              <a:cxn ang="0">
                                <a:pos x="T2" y="T3"/>
                              </a:cxn>
                              <a:cxn ang="0">
                                <a:pos x="T4" y="T5"/>
                              </a:cxn>
                              <a:cxn ang="0">
                                <a:pos x="T6" y="T7"/>
                              </a:cxn>
                            </a:cxnLst>
                            <a:rect l="0" t="0" r="r" b="b"/>
                            <a:pathLst>
                              <a:path w="780" h="255">
                                <a:moveTo>
                                  <a:pt x="0" y="0"/>
                                </a:moveTo>
                                <a:cubicBezTo>
                                  <a:pt x="125" y="97"/>
                                  <a:pt x="250" y="195"/>
                                  <a:pt x="345" y="225"/>
                                </a:cubicBezTo>
                                <a:cubicBezTo>
                                  <a:pt x="440" y="255"/>
                                  <a:pt x="498" y="215"/>
                                  <a:pt x="570" y="180"/>
                                </a:cubicBezTo>
                                <a:cubicBezTo>
                                  <a:pt x="642" y="145"/>
                                  <a:pt x="711" y="80"/>
                                  <a:pt x="780" y="1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0EAA2" id="Group 1415" o:spid="_x0000_s1026" style="position:absolute;margin-left:119.65pt;margin-top:-24.35pt;width:47.65pt;height:82.5pt;z-index:49" coordorigin="4320,885" coordsize="953,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">
                <v:rect id="Rectangle 1416" o:spid="_x0000_s1027" alt="Темный горизонтальный" style="position:absolute;left:4320;top:885;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" fillcolor="black">
                  <v:fill r:id="rId943" o:title="" type="pattern"/>
                </v:rect>
                <v:rect id="Rectangle 1417" o:spid="_x0000_s1028" alt="Темный горизонтальный" style="position:absolute;left:5190;top:885;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" fillcolor="black">
                  <v:fill r:id="rId943" o:title="" type="pattern"/>
                </v:rect>
                <v:shape id="Freeform 1418" o:spid="_x0000_s1029" style="position:absolute;left:4395;top:1230;width:780;height:150;flip:y;visibility:visible;mso-wrap-style:square;v-text-anchor:top" coordsize="78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" path="m,c125,97,250,195,345,225v95,30,153,-10,225,-45c642,145,711,80,780,15e" filled="f">
                  <v:path arrowok="t" o:connecttype="custom" o:connectlocs="0,0;345,132;570,106;780,9" o:connectangles="0,0,0,0"/>
                </v:shape>
              </v:group>
            </w:pict>
          </mc:Fallback>
        </mc:AlternateContent>
      </w:r>
      <w:r>
        <w:rPr>
          <w:rFonts w:ascii="Times New Roman" w:hAnsi="Times New Roman"/>
          <w:noProof/>
          <w:sz w:val="24"/>
          <w:szCs w:val="24"/>
          <w:lang w:eastAsia="ru-RU"/>
        </w:rPr>
        <mc:AlternateContent>
          <mc:Choice Requires="wpg">
            <w:drawing>
              <wp:anchor distT="0" distB="0" distL="114300" distR="114300" simplePos="0" relativeHeight="48" behindDoc="0" locked="0" layoutInCell="1" allowOverlap="1">
                <wp:simplePos x="0" y="0"/>
                <wp:positionH relativeFrom="column">
                  <wp:posOffset>347980</wp:posOffset>
                </wp:positionH>
                <wp:positionV relativeFrom="paragraph">
                  <wp:posOffset>-328295</wp:posOffset>
                </wp:positionV>
                <wp:extent cx="614680" cy="1057275"/>
                <wp:effectExtent l="12065" t="6350" r="11430" b="12700"/>
                <wp:wrapNone/>
                <wp:docPr id="492" name="Group 1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680" cy="1057275"/>
                          <a:chOff x="2715" y="885"/>
                          <a:chExt cx="968" cy="1665"/>
                        </a:xfrm>
                      </wpg:grpSpPr>
                      <wps:wsp>
                        <wps:cNvPr id="493" name="Rectangle 1412" descr="Темный горизонтальный"/>
                        <wps:cNvSpPr>
                          <a:spLocks noChangeArrowheads="1"/>
                        </wps:cNvSpPr>
                        <wps:spPr bwMode="auto">
                          <a:xfrm>
                            <a:off x="2715" y="900"/>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94" name="Rectangle 1413" descr="Темный горизонтальный"/>
                        <wps:cNvSpPr>
                          <a:spLocks noChangeArrowheads="1"/>
                        </wps:cNvSpPr>
                        <wps:spPr bwMode="auto">
                          <a:xfrm>
                            <a:off x="3600" y="885"/>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95" name="Freeform 1414"/>
                        <wps:cNvSpPr>
                          <a:spLocks/>
                        </wps:cNvSpPr>
                        <wps:spPr bwMode="auto">
                          <a:xfrm>
                            <a:off x="2820" y="1350"/>
                            <a:ext cx="780" cy="150"/>
                          </a:xfrm>
                          <a:custGeom>
                            <a:avLst/>
                            <a:gdLst>
                              <a:gd name="T0" fmla="*/ 0 w 780"/>
                              <a:gd name="T1" fmla="*/ 0 h 255"/>
                              <a:gd name="T2" fmla="*/ 345 w 780"/>
                              <a:gd name="T3" fmla="*/ 225 h 255"/>
                              <a:gd name="T4" fmla="*/ 570 w 780"/>
                              <a:gd name="T5" fmla="*/ 180 h 255"/>
                              <a:gd name="T6" fmla="*/ 780 w 780"/>
                              <a:gd name="T7" fmla="*/ 15 h 255"/>
                            </a:gdLst>
                            <a:ahLst/>
                            <a:cxnLst>
                              <a:cxn ang="0">
                                <a:pos x="T0" y="T1"/>
                              </a:cxn>
                              <a:cxn ang="0">
                                <a:pos x="T2" y="T3"/>
                              </a:cxn>
                              <a:cxn ang="0">
                                <a:pos x="T4" y="T5"/>
                              </a:cxn>
                              <a:cxn ang="0">
                                <a:pos x="T6" y="T7"/>
                              </a:cxn>
                            </a:cxnLst>
                            <a:rect l="0" t="0" r="r" b="b"/>
                            <a:pathLst>
                              <a:path w="780" h="255">
                                <a:moveTo>
                                  <a:pt x="0" y="0"/>
                                </a:moveTo>
                                <a:cubicBezTo>
                                  <a:pt x="125" y="97"/>
                                  <a:pt x="250" y="195"/>
                                  <a:pt x="345" y="225"/>
                                </a:cubicBezTo>
                                <a:cubicBezTo>
                                  <a:pt x="440" y="255"/>
                                  <a:pt x="498" y="215"/>
                                  <a:pt x="570" y="180"/>
                                </a:cubicBezTo>
                                <a:cubicBezTo>
                                  <a:pt x="642" y="145"/>
                                  <a:pt x="711" y="80"/>
                                  <a:pt x="780" y="1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8C0FAA" id="Group 1411" o:spid="_x0000_s1026" style="position:absolute;margin-left:27.4pt;margin-top:-25.85pt;width:48.4pt;height:83.25pt;z-index:48" coordorigin="2715,885" coordsize="968,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">
                <v:rect id="Rectangle 1412" o:spid="_x0000_s1027" alt="Темный горизонтальный" style="position:absolute;left:2715;top:900;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" fillcolor="black">
                  <v:fill r:id="rId943" o:title="" type="pattern"/>
                </v:rect>
                <v:rect id="Rectangle 1413" o:spid="_x0000_s1028" alt="Темный горизонтальный" style="position:absolute;left:3600;top:885;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" fillcolor="black">
                  <v:fill r:id="rId943" o:title="" type="pattern"/>
                </v:rect>
                <v:shape id="Freeform 1414" o:spid="_x0000_s1029" style="position:absolute;left:2820;top:1350;width:780;height:150;visibility:visible;mso-wrap-style:square;v-text-anchor:top" coordsize="78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" path="m,c125,97,250,195,345,225v95,30,153,-10,225,-45c642,145,711,80,780,15e" filled="f">
                  <v:path arrowok="t" o:connecttype="custom" o:connectlocs="0,0;345,132;570,106;780,9" o:connectangles="0,0,0,0"/>
                </v:shape>
              </v:group>
            </w:pict>
          </mc:Fallback>
        </mc:AlternateContent>
      </w:r>
      <w:r>
        <w:rPr>
          <w:rFonts w:ascii="Times New Roman" w:hAnsi="Times New Roman"/>
          <w:noProof/>
          <w:sz w:val="24"/>
          <w:szCs w:val="24"/>
          <w:lang w:eastAsia="ru-RU"/>
        </w:rPr>
        <mc:AlternateContent>
          <mc:Choice Requires="wpg">
            <w:drawing>
              <wp:anchor distT="0" distB="0" distL="114300" distR="114300" simplePos="0" relativeHeight="51" behindDoc="0" locked="0" layoutInCell="1" allowOverlap="1">
                <wp:simplePos x="0" y="0"/>
                <wp:positionH relativeFrom="column">
                  <wp:posOffset>4470400</wp:posOffset>
                </wp:positionH>
                <wp:positionV relativeFrom="paragraph">
                  <wp:posOffset>-347345</wp:posOffset>
                </wp:positionV>
                <wp:extent cx="1668780" cy="1057275"/>
                <wp:effectExtent l="10160" t="6350" r="6985" b="12700"/>
                <wp:wrapNone/>
                <wp:docPr id="484" name="Group 1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780" cy="1057275"/>
                          <a:chOff x="8457" y="870"/>
                          <a:chExt cx="2628" cy="1665"/>
                        </a:xfrm>
                      </wpg:grpSpPr>
                      <wps:wsp>
                        <wps:cNvPr id="485" name="Rectangle 1438" descr="Темный горизонтальный"/>
                        <wps:cNvSpPr>
                          <a:spLocks noChangeArrowheads="1"/>
                        </wps:cNvSpPr>
                        <wps:spPr bwMode="auto">
                          <a:xfrm>
                            <a:off x="9285" y="885"/>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86" name="Rectangle 1439" descr="Темный горизонтальный"/>
                        <wps:cNvSpPr>
                          <a:spLocks noChangeArrowheads="1"/>
                        </wps:cNvSpPr>
                        <wps:spPr bwMode="auto">
                          <a:xfrm>
                            <a:off x="10170" y="870"/>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87" name="Freeform 1440"/>
                        <wps:cNvSpPr>
                          <a:spLocks/>
                        </wps:cNvSpPr>
                        <wps:spPr bwMode="auto">
                          <a:xfrm flipV="1">
                            <a:off x="9375" y="2115"/>
                            <a:ext cx="780" cy="150"/>
                          </a:xfrm>
                          <a:custGeom>
                            <a:avLst/>
                            <a:gdLst>
                              <a:gd name="T0" fmla="*/ 0 w 780"/>
                              <a:gd name="T1" fmla="*/ 0 h 255"/>
                              <a:gd name="T2" fmla="*/ 345 w 780"/>
                              <a:gd name="T3" fmla="*/ 225 h 255"/>
                              <a:gd name="T4" fmla="*/ 570 w 780"/>
                              <a:gd name="T5" fmla="*/ 180 h 255"/>
                              <a:gd name="T6" fmla="*/ 780 w 780"/>
                              <a:gd name="T7" fmla="*/ 15 h 255"/>
                            </a:gdLst>
                            <a:ahLst/>
                            <a:cxnLst>
                              <a:cxn ang="0">
                                <a:pos x="T0" y="T1"/>
                              </a:cxn>
                              <a:cxn ang="0">
                                <a:pos x="T2" y="T3"/>
                              </a:cxn>
                              <a:cxn ang="0">
                                <a:pos x="T4" y="T5"/>
                              </a:cxn>
                              <a:cxn ang="0">
                                <a:pos x="T6" y="T7"/>
                              </a:cxn>
                            </a:cxnLst>
                            <a:rect l="0" t="0" r="r" b="b"/>
                            <a:pathLst>
                              <a:path w="780" h="255">
                                <a:moveTo>
                                  <a:pt x="0" y="0"/>
                                </a:moveTo>
                                <a:cubicBezTo>
                                  <a:pt x="125" y="97"/>
                                  <a:pt x="250" y="195"/>
                                  <a:pt x="345" y="225"/>
                                </a:cubicBezTo>
                                <a:cubicBezTo>
                                  <a:pt x="440" y="255"/>
                                  <a:pt x="498" y="215"/>
                                  <a:pt x="570" y="180"/>
                                </a:cubicBezTo>
                                <a:cubicBezTo>
                                  <a:pt x="642" y="145"/>
                                  <a:pt x="711" y="80"/>
                                  <a:pt x="780" y="1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 name="Line 1441"/>
                        <wps:cNvCnPr>
                          <a:cxnSpLocks noChangeShapeType="1"/>
                        </wps:cNvCnPr>
                        <wps:spPr bwMode="auto">
                          <a:xfrm>
                            <a:off x="9795" y="2115"/>
                            <a:ext cx="12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 name="Freeform 1442"/>
                        <wps:cNvSpPr>
                          <a:spLocks/>
                        </wps:cNvSpPr>
                        <wps:spPr bwMode="auto">
                          <a:xfrm flipV="1">
                            <a:off x="10227" y="1125"/>
                            <a:ext cx="858" cy="478"/>
                          </a:xfrm>
                          <a:custGeom>
                            <a:avLst/>
                            <a:gdLst>
                              <a:gd name="T0" fmla="*/ 33 w 858"/>
                              <a:gd name="T1" fmla="*/ 0 h 478"/>
                              <a:gd name="T2" fmla="*/ 138 w 858"/>
                              <a:gd name="T3" fmla="*/ 405 h 478"/>
                              <a:gd name="T4" fmla="*/ 858 w 858"/>
                              <a:gd name="T5" fmla="*/ 435 h 478"/>
                            </a:gdLst>
                            <a:ahLst/>
                            <a:cxnLst>
                              <a:cxn ang="0">
                                <a:pos x="T0" y="T1"/>
                              </a:cxn>
                              <a:cxn ang="0">
                                <a:pos x="T2" y="T3"/>
                              </a:cxn>
                              <a:cxn ang="0">
                                <a:pos x="T4" y="T5"/>
                              </a:cxn>
                            </a:cxnLst>
                            <a:rect l="0" t="0" r="r" b="b"/>
                            <a:pathLst>
                              <a:path w="858" h="478">
                                <a:moveTo>
                                  <a:pt x="33" y="0"/>
                                </a:moveTo>
                                <a:cubicBezTo>
                                  <a:pt x="16" y="166"/>
                                  <a:pt x="0" y="332"/>
                                  <a:pt x="138" y="405"/>
                                </a:cubicBezTo>
                                <a:cubicBezTo>
                                  <a:pt x="276" y="478"/>
                                  <a:pt x="567" y="456"/>
                                  <a:pt x="858" y="43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Freeform 1443"/>
                        <wps:cNvSpPr>
                          <a:spLocks/>
                        </wps:cNvSpPr>
                        <wps:spPr bwMode="auto">
                          <a:xfrm flipH="1" flipV="1">
                            <a:off x="8457" y="1095"/>
                            <a:ext cx="858" cy="478"/>
                          </a:xfrm>
                          <a:custGeom>
                            <a:avLst/>
                            <a:gdLst>
                              <a:gd name="T0" fmla="*/ 33 w 858"/>
                              <a:gd name="T1" fmla="*/ 0 h 478"/>
                              <a:gd name="T2" fmla="*/ 138 w 858"/>
                              <a:gd name="T3" fmla="*/ 405 h 478"/>
                              <a:gd name="T4" fmla="*/ 858 w 858"/>
                              <a:gd name="T5" fmla="*/ 435 h 478"/>
                            </a:gdLst>
                            <a:ahLst/>
                            <a:cxnLst>
                              <a:cxn ang="0">
                                <a:pos x="T0" y="T1"/>
                              </a:cxn>
                              <a:cxn ang="0">
                                <a:pos x="T2" y="T3"/>
                              </a:cxn>
                              <a:cxn ang="0">
                                <a:pos x="T4" y="T5"/>
                              </a:cxn>
                            </a:cxnLst>
                            <a:rect l="0" t="0" r="r" b="b"/>
                            <a:pathLst>
                              <a:path w="858" h="478">
                                <a:moveTo>
                                  <a:pt x="33" y="0"/>
                                </a:moveTo>
                                <a:cubicBezTo>
                                  <a:pt x="16" y="166"/>
                                  <a:pt x="0" y="332"/>
                                  <a:pt x="138" y="405"/>
                                </a:cubicBezTo>
                                <a:cubicBezTo>
                                  <a:pt x="276" y="478"/>
                                  <a:pt x="567" y="456"/>
                                  <a:pt x="858" y="43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Line 1444"/>
                        <wps:cNvCnPr>
                          <a:cxnSpLocks noChangeShapeType="1"/>
                        </wps:cNvCnPr>
                        <wps:spPr bwMode="auto">
                          <a:xfrm>
                            <a:off x="10935" y="1170"/>
                            <a:ext cx="0" cy="96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2278AD2" id="Group 1437" o:spid="_x0000_s1026" style="position:absolute;margin-left:352pt;margin-top:-27.35pt;width:131.4pt;height:83.25pt;z-index:51" coordorigin="8457,870" coordsize="2628,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">
                <v:rect id="Rectangle 1438" o:spid="_x0000_s1027" alt="Темный горизонтальный" style="position:absolute;left:9285;top:885;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" fillcolor="black">
                  <v:fill r:id="rId943" o:title="" type="pattern"/>
                </v:rect>
                <v:rect id="Rectangle 1439" o:spid="_x0000_s1028" alt="Темный горизонтальный" style="position:absolute;left:10170;top:870;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" fillcolor="black">
                  <v:fill r:id="rId943" o:title="" type="pattern"/>
                </v:rect>
                <v:shape id="Freeform 1440" o:spid="_x0000_s1029" style="position:absolute;left:9375;top:2115;width:780;height:150;flip:y;visibility:visible;mso-wrap-style:square;v-text-anchor:top" coordsize="78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" path="m,c125,97,250,195,345,225v95,30,153,-10,225,-45c642,145,711,80,780,15e" filled="f">
                  <v:path arrowok="t" o:connecttype="custom" o:connectlocs="0,0;345,132;570,106;780,9" o:connectangles="0,0,0,0"/>
                </v:shape>
                <v:line id="Line 1441" o:spid="_x0000_s1030" style="position:absolute;visibility:visible;mso-wrap-style:square" from="9795,2115" to="11040,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"/>
                <v:shape id="Freeform 1442" o:spid="_x0000_s1031" style="position:absolute;left:10227;top:1125;width:858;height:478;flip:y;visibility:visible;mso-wrap-style:square;v-text-anchor:top" coordsize="858,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" path="m33,c16,166,,332,138,405v138,73,429,51,720,30e" filled="f">
                  <v:path arrowok="t" o:connecttype="custom" o:connectlocs="33,0;138,405;858,435" o:connectangles="0,0,0"/>
                </v:shape>
                <v:shape id="Freeform 1443" o:spid="_x0000_s1032" style="position:absolute;left:8457;top:1095;width:858;height:478;flip:x y;visibility:visible;mso-wrap-style:square;v-text-anchor:top" coordsize="858,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" path="m33,c16,166,,332,138,405v138,73,429,51,720,30e" filled="f">
                  <v:path arrowok="t" o:connecttype="custom" o:connectlocs="33,0;138,405;858,435" o:connectangles="0,0,0"/>
                </v:shape>
                <v:line id="Line 1444" o:spid="_x0000_s1033" style="position:absolute;visibility:visible;mso-wrap-style:square" from="10935,1170" to="10935,2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">
                  <v:stroke startarrow="open" endarrow="open"/>
                </v:line>
              </v:group>
            </w:pict>
          </mc:Fallback>
        </mc:AlternateContent>
      </w:r>
      <w:r>
        <w:rPr>
          <w:rFonts w:ascii="Times New Roman" w:hAnsi="Times New Roman"/>
          <w:noProof/>
          <w:sz w:val="24"/>
          <w:szCs w:val="24"/>
          <w:lang w:eastAsia="ru-RU"/>
        </w:rPr>
        <mc:AlternateContent>
          <mc:Choice Requires="wpg">
            <w:drawing>
              <wp:anchor distT="0" distB="0" distL="114300" distR="114300" simplePos="0" relativeHeight="50" behindDoc="0" locked="0" layoutInCell="1" allowOverlap="1">
                <wp:simplePos x="0" y="0"/>
                <wp:positionH relativeFrom="column">
                  <wp:posOffset>2517775</wp:posOffset>
                </wp:positionH>
                <wp:positionV relativeFrom="paragraph">
                  <wp:posOffset>-499745</wp:posOffset>
                </wp:positionV>
                <wp:extent cx="1659255" cy="1200150"/>
                <wp:effectExtent l="0" t="0" r="17145" b="57150"/>
                <wp:wrapNone/>
                <wp:docPr id="466" name="Group 1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9255" cy="1200150"/>
                          <a:chOff x="5382" y="630"/>
                          <a:chExt cx="2613" cy="1890"/>
                        </a:xfrm>
                      </wpg:grpSpPr>
                      <wpg:grpSp>
                        <wpg:cNvPr id="467" name="Group 1420"/>
                        <wpg:cNvGrpSpPr>
                          <a:grpSpLocks/>
                        </wpg:cNvGrpSpPr>
                        <wpg:grpSpPr bwMode="auto">
                          <a:xfrm>
                            <a:off x="6210" y="855"/>
                            <a:ext cx="968" cy="1665"/>
                            <a:chOff x="2715" y="885"/>
                            <a:chExt cx="968" cy="1665"/>
                          </a:xfrm>
                        </wpg:grpSpPr>
                        <wps:wsp>
                          <wps:cNvPr id="468" name="Rectangle 1421" descr="Темный горизонтальный"/>
                          <wps:cNvSpPr>
                            <a:spLocks noChangeArrowheads="1"/>
                          </wps:cNvSpPr>
                          <wps:spPr bwMode="auto">
                            <a:xfrm>
                              <a:off x="2715" y="900"/>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69" name="Rectangle 1422" descr="Темный горизонтальный"/>
                          <wps:cNvSpPr>
                            <a:spLocks noChangeArrowheads="1"/>
                          </wps:cNvSpPr>
                          <wps:spPr bwMode="auto">
                            <a:xfrm>
                              <a:off x="3600" y="885"/>
                              <a:ext cx="83" cy="1650"/>
                            </a:xfrm>
                            <a:prstGeom prst="rect">
                              <a:avLst/>
                            </a:prstGeom>
                            <a:pattFill prst="dkHorz">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70" name="Freeform 1423"/>
                          <wps:cNvSpPr>
                            <a:spLocks/>
                          </wps:cNvSpPr>
                          <wps:spPr bwMode="auto">
                            <a:xfrm>
                              <a:off x="2820" y="1350"/>
                              <a:ext cx="780" cy="150"/>
                            </a:xfrm>
                            <a:custGeom>
                              <a:avLst/>
                              <a:gdLst>
                                <a:gd name="T0" fmla="*/ 0 w 780"/>
                                <a:gd name="T1" fmla="*/ 0 h 255"/>
                                <a:gd name="T2" fmla="*/ 345 w 780"/>
                                <a:gd name="T3" fmla="*/ 225 h 255"/>
                                <a:gd name="T4" fmla="*/ 570 w 780"/>
                                <a:gd name="T5" fmla="*/ 180 h 255"/>
                                <a:gd name="T6" fmla="*/ 780 w 780"/>
                                <a:gd name="T7" fmla="*/ 15 h 255"/>
                              </a:gdLst>
                              <a:ahLst/>
                              <a:cxnLst>
                                <a:cxn ang="0">
                                  <a:pos x="T0" y="T1"/>
                                </a:cxn>
                                <a:cxn ang="0">
                                  <a:pos x="T2" y="T3"/>
                                </a:cxn>
                                <a:cxn ang="0">
                                  <a:pos x="T4" y="T5"/>
                                </a:cxn>
                                <a:cxn ang="0">
                                  <a:pos x="T6" y="T7"/>
                                </a:cxn>
                              </a:cxnLst>
                              <a:rect l="0" t="0" r="r" b="b"/>
                              <a:pathLst>
                                <a:path w="780" h="255">
                                  <a:moveTo>
                                    <a:pt x="0" y="0"/>
                                  </a:moveTo>
                                  <a:cubicBezTo>
                                    <a:pt x="125" y="97"/>
                                    <a:pt x="250" y="195"/>
                                    <a:pt x="345" y="225"/>
                                  </a:cubicBezTo>
                                  <a:cubicBezTo>
                                    <a:pt x="440" y="255"/>
                                    <a:pt x="498" y="215"/>
                                    <a:pt x="570" y="180"/>
                                  </a:cubicBezTo>
                                  <a:cubicBezTo>
                                    <a:pt x="642" y="145"/>
                                    <a:pt x="711" y="80"/>
                                    <a:pt x="780" y="1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1" name="Line 1424"/>
                        <wps:cNvCnPr>
                          <a:cxnSpLocks noChangeShapeType="1"/>
                        </wps:cNvCnPr>
                        <wps:spPr bwMode="auto">
                          <a:xfrm>
                            <a:off x="6660" y="1455"/>
                            <a:ext cx="12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2" name="Freeform 1425"/>
                        <wps:cNvSpPr>
                          <a:spLocks/>
                        </wps:cNvSpPr>
                        <wps:spPr bwMode="auto">
                          <a:xfrm>
                            <a:off x="7137" y="1965"/>
                            <a:ext cx="858" cy="478"/>
                          </a:xfrm>
                          <a:custGeom>
                            <a:avLst/>
                            <a:gdLst>
                              <a:gd name="T0" fmla="*/ 33 w 858"/>
                              <a:gd name="T1" fmla="*/ 0 h 478"/>
                              <a:gd name="T2" fmla="*/ 138 w 858"/>
                              <a:gd name="T3" fmla="*/ 405 h 478"/>
                              <a:gd name="T4" fmla="*/ 858 w 858"/>
                              <a:gd name="T5" fmla="*/ 435 h 478"/>
                            </a:gdLst>
                            <a:ahLst/>
                            <a:cxnLst>
                              <a:cxn ang="0">
                                <a:pos x="T0" y="T1"/>
                              </a:cxn>
                              <a:cxn ang="0">
                                <a:pos x="T2" y="T3"/>
                              </a:cxn>
                              <a:cxn ang="0">
                                <a:pos x="T4" y="T5"/>
                              </a:cxn>
                            </a:cxnLst>
                            <a:rect l="0" t="0" r="r" b="b"/>
                            <a:pathLst>
                              <a:path w="858" h="478">
                                <a:moveTo>
                                  <a:pt x="33" y="0"/>
                                </a:moveTo>
                                <a:cubicBezTo>
                                  <a:pt x="16" y="166"/>
                                  <a:pt x="0" y="332"/>
                                  <a:pt x="138" y="405"/>
                                </a:cubicBezTo>
                                <a:cubicBezTo>
                                  <a:pt x="276" y="478"/>
                                  <a:pt x="567" y="456"/>
                                  <a:pt x="858" y="43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 name="Freeform 1426"/>
                        <wps:cNvSpPr>
                          <a:spLocks/>
                        </wps:cNvSpPr>
                        <wps:spPr bwMode="auto">
                          <a:xfrm flipH="1">
                            <a:off x="5382" y="2010"/>
                            <a:ext cx="858" cy="478"/>
                          </a:xfrm>
                          <a:custGeom>
                            <a:avLst/>
                            <a:gdLst>
                              <a:gd name="T0" fmla="*/ 33 w 858"/>
                              <a:gd name="T1" fmla="*/ 0 h 478"/>
                              <a:gd name="T2" fmla="*/ 138 w 858"/>
                              <a:gd name="T3" fmla="*/ 405 h 478"/>
                              <a:gd name="T4" fmla="*/ 858 w 858"/>
                              <a:gd name="T5" fmla="*/ 435 h 478"/>
                            </a:gdLst>
                            <a:ahLst/>
                            <a:cxnLst>
                              <a:cxn ang="0">
                                <a:pos x="T0" y="T1"/>
                              </a:cxn>
                              <a:cxn ang="0">
                                <a:pos x="T2" y="T3"/>
                              </a:cxn>
                              <a:cxn ang="0">
                                <a:pos x="T4" y="T5"/>
                              </a:cxn>
                            </a:cxnLst>
                            <a:rect l="0" t="0" r="r" b="b"/>
                            <a:pathLst>
                              <a:path w="858" h="478">
                                <a:moveTo>
                                  <a:pt x="33" y="0"/>
                                </a:moveTo>
                                <a:cubicBezTo>
                                  <a:pt x="16" y="166"/>
                                  <a:pt x="0" y="332"/>
                                  <a:pt x="138" y="405"/>
                                </a:cubicBezTo>
                                <a:cubicBezTo>
                                  <a:pt x="276" y="478"/>
                                  <a:pt x="567" y="456"/>
                                  <a:pt x="858" y="43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Line 1427"/>
                        <wps:cNvCnPr>
                          <a:cxnSpLocks noChangeShapeType="1"/>
                        </wps:cNvCnPr>
                        <wps:spPr bwMode="auto">
                          <a:xfrm>
                            <a:off x="7710" y="1455"/>
                            <a:ext cx="0" cy="96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75" name="Line 1428"/>
                        <wps:cNvCnPr>
                          <a:cxnSpLocks noChangeShapeType="1"/>
                        </wps:cNvCnPr>
                        <wps:spPr bwMode="auto">
                          <a:xfrm>
                            <a:off x="6285" y="1290"/>
                            <a:ext cx="375" cy="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6" name="Freeform 1429"/>
                        <wps:cNvSpPr>
                          <a:spLocks/>
                        </wps:cNvSpPr>
                        <wps:spPr bwMode="auto">
                          <a:xfrm>
                            <a:off x="6270" y="1530"/>
                            <a:ext cx="195" cy="120"/>
                          </a:xfrm>
                          <a:custGeom>
                            <a:avLst/>
                            <a:gdLst>
                              <a:gd name="T0" fmla="*/ 0 w 195"/>
                              <a:gd name="T1" fmla="*/ 120 h 120"/>
                              <a:gd name="T2" fmla="*/ 195 w 195"/>
                              <a:gd name="T3" fmla="*/ 0 h 120"/>
                            </a:gdLst>
                            <a:ahLst/>
                            <a:cxnLst>
                              <a:cxn ang="0">
                                <a:pos x="T0" y="T1"/>
                              </a:cxn>
                              <a:cxn ang="0">
                                <a:pos x="T2" y="T3"/>
                              </a:cxn>
                            </a:cxnLst>
                            <a:rect l="0" t="0" r="r" b="b"/>
                            <a:pathLst>
                              <a:path w="195" h="120">
                                <a:moveTo>
                                  <a:pt x="0" y="120"/>
                                </a:moveTo>
                                <a:cubicBezTo>
                                  <a:pt x="0" y="120"/>
                                  <a:pt x="97" y="60"/>
                                  <a:pt x="19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Text Box 1430"/>
                        <wps:cNvSpPr txBox="1">
                          <a:spLocks noChangeArrowheads="1"/>
                        </wps:cNvSpPr>
                        <wps:spPr bwMode="auto">
                          <a:xfrm>
                            <a:off x="6198" y="1530"/>
                            <a:ext cx="479" cy="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E302C5">
                              <w:r w:rsidRPr="00D81933">
                                <w:rPr>
                                  <w:position w:val="-6"/>
                                </w:rPr>
                                <w:object w:dxaOrig="200" w:dyaOrig="279">
                                  <v:shape id="_x0000_i1461" type="#_x0000_t75" style="width:9.75pt;height:14.25pt" o:ole="">
                                    <v:imagedata r:id="rId944" o:title=""/>
                                  </v:shape>
                                  <o:OLEObject Type="Embed" ProgID="Equation.3" ShapeID="_x0000_i1461" DrawAspect="Content" ObjectID="_1695383408" r:id="rId945"/>
                                </w:object>
                              </w:r>
                            </w:p>
                          </w:txbxContent>
                        </wps:txbx>
                        <wps:bodyPr rot="0" vert="horz" wrap="none" lIns="91440" tIns="45720" rIns="91440" bIns="45720" anchor="t" anchorCtr="0" upright="1">
                          <a:spAutoFit/>
                        </wps:bodyPr>
                      </wps:wsp>
                      <wps:wsp>
                        <wps:cNvPr id="478" name="Text Box 1431"/>
                        <wps:cNvSpPr txBox="1">
                          <a:spLocks noChangeArrowheads="1"/>
                        </wps:cNvSpPr>
                        <wps:spPr bwMode="auto">
                          <a:xfrm>
                            <a:off x="6453" y="795"/>
                            <a:ext cx="534" cy="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E302C5">
                              <w:r w:rsidRPr="00D81933">
                                <w:rPr>
                                  <w:position w:val="-24"/>
                                </w:rPr>
                                <w:object w:dxaOrig="240" w:dyaOrig="620">
                                  <v:shape id="_x0000_i1462" type="#_x0000_t75" style="width:12pt;height:30.75pt" o:ole="">
                                    <v:imagedata r:id="rId946" o:title=""/>
                                  </v:shape>
                                  <o:OLEObject Type="Embed" ProgID="Equation.3" ShapeID="_x0000_i1462" DrawAspect="Content" ObjectID="_1695383409" r:id="rId947"/>
                                </w:object>
                              </w:r>
                            </w:p>
                          </w:txbxContent>
                        </wps:txbx>
                        <wps:bodyPr rot="0" vert="horz" wrap="none" lIns="91440" tIns="45720" rIns="91440" bIns="45720" anchor="t" anchorCtr="0" upright="1">
                          <a:spAutoFit/>
                        </wps:bodyPr>
                      </wps:wsp>
                      <wps:wsp>
                        <wps:cNvPr id="479" name="Line 1432"/>
                        <wps:cNvCnPr>
                          <a:cxnSpLocks noChangeShapeType="1"/>
                        </wps:cNvCnPr>
                        <wps:spPr bwMode="auto">
                          <a:xfrm flipV="1">
                            <a:off x="6285" y="930"/>
                            <a:ext cx="390" cy="37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0" name="Line 1433"/>
                        <wps:cNvCnPr>
                          <a:cxnSpLocks noChangeShapeType="1"/>
                        </wps:cNvCnPr>
                        <wps:spPr bwMode="auto">
                          <a:xfrm>
                            <a:off x="6300" y="1320"/>
                            <a:ext cx="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 name="Freeform 1434"/>
                        <wps:cNvSpPr>
                          <a:spLocks/>
                        </wps:cNvSpPr>
                        <wps:spPr bwMode="auto">
                          <a:xfrm>
                            <a:off x="6420" y="1140"/>
                            <a:ext cx="135" cy="180"/>
                          </a:xfrm>
                          <a:custGeom>
                            <a:avLst/>
                            <a:gdLst>
                              <a:gd name="T0" fmla="*/ 0 w 135"/>
                              <a:gd name="T1" fmla="*/ 0 h 180"/>
                              <a:gd name="T2" fmla="*/ 120 w 135"/>
                              <a:gd name="T3" fmla="*/ 90 h 180"/>
                              <a:gd name="T4" fmla="*/ 90 w 135"/>
                              <a:gd name="T5" fmla="*/ 180 h 180"/>
                            </a:gdLst>
                            <a:ahLst/>
                            <a:cxnLst>
                              <a:cxn ang="0">
                                <a:pos x="T0" y="T1"/>
                              </a:cxn>
                              <a:cxn ang="0">
                                <a:pos x="T2" y="T3"/>
                              </a:cxn>
                              <a:cxn ang="0">
                                <a:pos x="T4" y="T5"/>
                              </a:cxn>
                            </a:cxnLst>
                            <a:rect l="0" t="0" r="r" b="b"/>
                            <a:pathLst>
                              <a:path w="135" h="180">
                                <a:moveTo>
                                  <a:pt x="0" y="0"/>
                                </a:moveTo>
                                <a:cubicBezTo>
                                  <a:pt x="52" y="30"/>
                                  <a:pt x="105" y="60"/>
                                  <a:pt x="120" y="90"/>
                                </a:cubicBezTo>
                                <a:cubicBezTo>
                                  <a:pt x="135" y="120"/>
                                  <a:pt x="112" y="150"/>
                                  <a:pt x="9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Text Box 1435"/>
                        <wps:cNvSpPr txBox="1">
                          <a:spLocks noChangeArrowheads="1"/>
                        </wps:cNvSpPr>
                        <wps:spPr bwMode="auto">
                          <a:xfrm>
                            <a:off x="6153" y="630"/>
                            <a:ext cx="818" cy="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Default="00084B95" w:rsidP="00E302C5">
                              <w:r w:rsidRPr="00551160">
                                <w:rPr>
                                  <w:position w:val="-10"/>
                                </w:rPr>
                                <w:object w:dxaOrig="520" w:dyaOrig="320">
                                  <v:shape id="_x0000_i1463" type="#_x0000_t75" style="width:26.25pt;height:15.75pt" o:ole="">
                                    <v:imagedata r:id="rId948" o:title=""/>
                                  </v:shape>
                                  <o:OLEObject Type="Embed" ProgID="Equation.3" ShapeID="_x0000_i1463" DrawAspect="Content" ObjectID="_1695383410" r:id="rId949"/>
                                </w:object>
                              </w:r>
                            </w:p>
                          </w:txbxContent>
                        </wps:txbx>
                        <wps:bodyPr rot="0" vert="horz" wrap="none" lIns="91440" tIns="45720" rIns="91440" bIns="45720" anchor="t" anchorCtr="0" upright="1">
                          <a:spAutoFit/>
                        </wps:bodyPr>
                      </wps:wsp>
                      <wps:wsp>
                        <wps:cNvPr id="483" name="Line 1436"/>
                        <wps:cNvCnPr>
                          <a:cxnSpLocks noChangeShapeType="1"/>
                        </wps:cNvCnPr>
                        <wps:spPr bwMode="auto">
                          <a:xfrm>
                            <a:off x="6615" y="990"/>
                            <a:ext cx="0" cy="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19" o:spid="_x0000_s1753" style="position:absolute;left:0;text-align:left;margin-left:198.25pt;margin-top:-39.35pt;width:130.65pt;height:94.5pt;z-index:50;mso-position-horizontal-relative:text;mso-position-vertical-relative:text" coordorigin="5382,630" coordsize="2613,1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">
                <v:group id="Group 1420" o:spid="_x0000_s1754" style="position:absolute;left:6210;top:855;width:968;height:1665" coordorigin="2715,885" coordsize="968,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rect id="Rectangle 1421" o:spid="_x0000_s1755" alt="Темный горизонтальный" style="position:absolute;left:2715;top:900;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" fillcolor="black">
                    <v:fill r:id="rId265" o:title="" type="pattern"/>
                  </v:rect>
                  <v:rect id="Rectangle 1422" o:spid="_x0000_s1756" alt="Темный горизонтальный" style="position:absolute;left:3600;top:885;width:83;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" fillcolor="black">
                    <v:fill r:id="rId265" o:title="" type="pattern"/>
                  </v:rect>
                  <v:shape id="Freeform 1423" o:spid="_x0000_s1757" style="position:absolute;left:2820;top:1350;width:780;height:150;visibility:visible;mso-wrap-style:square;v-text-anchor:top" coordsize="78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" path="m,c125,97,250,195,345,225v95,30,153,-10,225,-45c642,145,711,80,780,15e" filled="f">
                    <v:path arrowok="t" o:connecttype="custom" o:connectlocs="0,0;345,132;570,106;780,9" o:connectangles="0,0,0,0"/>
                  </v:shape>
                </v:group>
                <v:line id="Line 1424" o:spid="_x0000_s1758" style="position:absolute;visibility:visible;mso-wrap-style:square" from="6660,1455" to="7905,1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"/>
                <v:shape id="Freeform 1425" o:spid="_x0000_s1759" style="position:absolute;left:7137;top:1965;width:858;height:478;visibility:visible;mso-wrap-style:square;v-text-anchor:top" coordsize="858,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" path="m33,c16,166,,332,138,405v138,73,429,51,720,30e" filled="f">
                  <v:path arrowok="t" o:connecttype="custom" o:connectlocs="33,0;138,405;858,435" o:connectangles="0,0,0"/>
                </v:shape>
                <v:shape id="Freeform 1426" o:spid="_x0000_s1760" style="position:absolute;left:5382;top:2010;width:858;height:478;flip:x;visibility:visible;mso-wrap-style:square;v-text-anchor:top" coordsize="858,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" path="m33,c16,166,,332,138,405v138,73,429,51,720,30e" filled="f">
                  <v:path arrowok="t" o:connecttype="custom" o:connectlocs="33,0;138,405;858,435" o:connectangles="0,0,0"/>
                </v:shape>
                <v:line id="Line 1427" o:spid="_x0000_s1761" style="position:absolute;visibility:visible;mso-wrap-style:square" from="7710,1455" to="7710,2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">
                  <v:stroke startarrow="open" endarrow="open"/>
                </v:line>
                <v:line id="Line 1428" o:spid="_x0000_s1762" style="position:absolute;visibility:visible;mso-wrap-style:square" from="6285,1290" to="6660,1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"/>
                <v:shape id="Freeform 1429" o:spid="_x0000_s1763" style="position:absolute;left:6270;top:1530;width:195;height:120;visibility:visible;mso-wrap-style:square;v-text-anchor:top" coordsize="19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" path="m,120c,120,97,60,195,e" filled="f">
                  <v:path arrowok="t" o:connecttype="custom" o:connectlocs="0,120;195,0" o:connectangles="0,0"/>
                </v:shape>
                <v:shape id="Text Box 1430" o:spid="_x0000_s1764" type="#_x0000_t202" style="position:absolute;left:6198;top:1530;width:479;height:6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" filled="f" stroked="f">
                  <v:textbox style="mso-fit-shape-to-text:t">
                    <w:txbxContent>
                      <w:p w:rsidR="00084B95" w:rsidRDefault="00084B95" w:rsidP="00E302C5">
                        <w:r w:rsidRPr="00D81933">
                          <w:rPr>
                            <w:position w:val="-6"/>
                          </w:rPr>
                          <w:object w:dxaOrig="200" w:dyaOrig="279">
                            <v:shape id="_x0000_i1461" type="#_x0000_t75" style="width:9.75pt;height:14.25pt" o:ole="">
                              <v:imagedata r:id="rId950" o:title=""/>
                            </v:shape>
                            <o:OLEObject Type="Embed" ProgID="Equation.3" ShapeID="_x0000_i1461" DrawAspect="Content" ObjectID="_1695384615" r:id="rId951"/>
                          </w:object>
                        </w:r>
                      </w:p>
                    </w:txbxContent>
                  </v:textbox>
                </v:shape>
                <v:shape id="Text Box 1431" o:spid="_x0000_s1765" type="#_x0000_t202" style="position:absolute;left:6453;top:795;width:534;height:9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" filled="f" stroked="f">
                  <v:textbox style="mso-fit-shape-to-text:t">
                    <w:txbxContent>
                      <w:p w:rsidR="00084B95" w:rsidRDefault="00084B95" w:rsidP="00E302C5">
                        <w:r w:rsidRPr="00D81933">
                          <w:rPr>
                            <w:position w:val="-24"/>
                          </w:rPr>
                          <w:object w:dxaOrig="240" w:dyaOrig="620">
                            <v:shape id="_x0000_i1462" type="#_x0000_t75" style="width:12pt;height:30.75pt" o:ole="">
                              <v:imagedata r:id="rId952" o:title=""/>
                            </v:shape>
                            <o:OLEObject Type="Embed" ProgID="Equation.3" ShapeID="_x0000_i1462" DrawAspect="Content" ObjectID="_1695384616" r:id="rId953"/>
                          </w:object>
                        </w:r>
                      </w:p>
                    </w:txbxContent>
                  </v:textbox>
                </v:shape>
                <v:line id="Line 1432" o:spid="_x0000_s1766" style="position:absolute;flip:y;visibility:visible;mso-wrap-style:square" from="6285,930" to="6675,1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">
                  <v:stroke dashstyle="dash"/>
                </v:line>
                <v:line id="Line 1433" o:spid="_x0000_s1767" style="position:absolute;visibility:visible;mso-wrap-style:square" from="6300,1320" to="6885,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"/>
                <v:shape id="Freeform 1434" o:spid="_x0000_s1768" style="position:absolute;left:6420;top:1140;width:135;height:180;visibility:visible;mso-wrap-style:square;v-text-anchor:top" coordsize="135,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" path="m,c52,30,105,60,120,90v15,30,-8,60,-30,90e" filled="f">
                  <v:path arrowok="t" o:connecttype="custom" o:connectlocs="0,0;120,90;90,180" o:connectangles="0,0,0"/>
                </v:shape>
                <v:shape id="Text Box 1435" o:spid="_x0000_s1769" type="#_x0000_t202" style="position:absolute;left:6153;top:630;width:818;height:6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" filled="f" stroked="f">
                  <v:textbox style="mso-fit-shape-to-text:t">
                    <w:txbxContent>
                      <w:p w:rsidR="00084B95" w:rsidRDefault="00084B95" w:rsidP="00E302C5">
                        <w:r w:rsidRPr="00551160">
                          <w:rPr>
                            <w:position w:val="-10"/>
                          </w:rPr>
                          <w:object w:dxaOrig="520" w:dyaOrig="320">
                            <v:shape id="_x0000_i1463" type="#_x0000_t75" style="width:26.25pt;height:15.75pt" o:ole="">
                              <v:imagedata r:id="rId954" o:title=""/>
                            </v:shape>
                            <o:OLEObject Type="Embed" ProgID="Equation.3" ShapeID="_x0000_i1463" DrawAspect="Content" ObjectID="_1695384617" r:id="rId955"/>
                          </w:object>
                        </w:r>
                      </w:p>
                    </w:txbxContent>
                  </v:textbox>
                </v:shape>
                <v:line id="Line 1436" o:spid="_x0000_s1770" style="position:absolute;visibility:visible;mso-wrap-style:square" from="6615,990" to="6615,1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"/>
              </v:group>
            </w:pict>
          </mc:Fallback>
        </mc:AlternateContent>
      </w: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r>
    </w:p>
    <w:p w:rsidR="00E302C5" w:rsidRPr="009C6765" w:rsidRDefault="00E302C5" w:rsidP="00FA2CED">
      <w:pPr>
        <w:spacing w:after="0" w:line="240" w:lineRule="auto"/>
        <w:jc w:val="both"/>
        <w:rPr>
          <w:rFonts w:ascii="Times New Roman" w:hAnsi="Times New Roman"/>
          <w:sz w:val="24"/>
          <w:szCs w:val="24"/>
          <w:lang w:val="kk-KZ"/>
        </w:rPr>
      </w:pPr>
    </w:p>
    <w:p w:rsidR="00E302C5" w:rsidRPr="009C6765" w:rsidRDefault="00E302C5" w:rsidP="00FA2CED">
      <w:pPr>
        <w:spacing w:after="0" w:line="240" w:lineRule="auto"/>
        <w:jc w:val="both"/>
        <w:rPr>
          <w:rFonts w:ascii="Times New Roman" w:hAnsi="Times New Roman"/>
          <w:i/>
          <w:sz w:val="24"/>
          <w:szCs w:val="24"/>
          <w:lang w:val="kk-KZ"/>
        </w:rPr>
      </w:pPr>
      <w:r w:rsidRPr="009C6765">
        <w:rPr>
          <w:rFonts w:ascii="Times New Roman" w:hAnsi="Times New Roman"/>
          <w:i/>
          <w:sz w:val="24"/>
          <w:szCs w:val="24"/>
          <w:lang w:val="kk-KZ"/>
        </w:rPr>
        <w:lastRenderedPageBreak/>
        <w:tab/>
        <w:t xml:space="preserve">   с)                             d)                                     e)                                                  f)</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 xml:space="preserve">Кең ыдысқа құйылған сұйықтың ішіне бір ұшы батырылған жіңішке түтіктегі құбылысты қарастырайық. Сұйық түтіктің жасалған материалына жұғатын болсын. Онда түтіктің ішіндегі мениск ойыс болады. (с сурет) және түтіктің қимасы дөңгелек болғанда бұл мениск жуықтан айтқанда сфераның бір бөлігі болып шығады. </w:t>
      </w:r>
    </w:p>
    <w:p w:rsidR="00E302C5" w:rsidRPr="009C6765" w:rsidRDefault="00E302C5" w:rsidP="00FA2CED">
      <w:pPr>
        <w:spacing w:after="0" w:line="240" w:lineRule="auto"/>
        <w:jc w:val="both"/>
        <w:rPr>
          <w:rFonts w:ascii="Times New Roman" w:hAnsi="Times New Roman"/>
          <w:sz w:val="24"/>
          <w:szCs w:val="24"/>
          <w:lang w:val="kk-KZ"/>
        </w:rPr>
      </w:pPr>
      <w:r w:rsidRPr="009C6765">
        <w:rPr>
          <w:rFonts w:ascii="Times New Roman" w:hAnsi="Times New Roman"/>
          <w:sz w:val="24"/>
          <w:szCs w:val="24"/>
          <w:lang w:val="kk-KZ"/>
        </w:rPr>
        <w:tab/>
        <w:t xml:space="preserve">Сұйықтың имек бетінің астында теріс таңбалы қысым пайда болады. </w:t>
      </w:r>
    </w:p>
    <w:p w:rsidR="00E302C5" w:rsidRPr="00E06980" w:rsidRDefault="00E302C5" w:rsidP="00FA2CED">
      <w:pPr>
        <w:spacing w:after="0" w:line="240" w:lineRule="auto"/>
        <w:jc w:val="center"/>
        <w:rPr>
          <w:rFonts w:ascii="Times New Roman" w:hAnsi="Times New Roman"/>
          <w:sz w:val="24"/>
          <w:szCs w:val="24"/>
        </w:rPr>
      </w:pPr>
      <w:r w:rsidRPr="00E06980">
        <w:rPr>
          <w:rFonts w:ascii="Times New Roman" w:hAnsi="Times New Roman"/>
          <w:position w:val="-24"/>
          <w:sz w:val="24"/>
          <w:szCs w:val="24"/>
        </w:rPr>
        <w:object w:dxaOrig="940" w:dyaOrig="620">
          <v:shape id="_x0000_i1464" type="#_x0000_t75" style="width:47.25pt;height:30.75pt" o:ole="">
            <v:imagedata r:id="rId956" o:title=""/>
          </v:shape>
          <o:OLEObject Type="Embed" ProgID="Equation.3" ShapeID="_x0000_i1464" DrawAspect="Content" ObjectID="_1695383286" r:id="rId957"/>
        </w:objec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мұндағы </w:t>
      </w:r>
      <w:r w:rsidRPr="00E06980">
        <w:rPr>
          <w:rFonts w:ascii="Times New Roman" w:hAnsi="Times New Roman"/>
          <w:i/>
          <w:sz w:val="24"/>
          <w:szCs w:val="24"/>
        </w:rPr>
        <w:t>R</w:t>
      </w:r>
      <w:r w:rsidRPr="00E06980">
        <w:rPr>
          <w:rFonts w:ascii="Times New Roman" w:hAnsi="Times New Roman"/>
          <w:sz w:val="24"/>
          <w:szCs w:val="24"/>
        </w:rPr>
        <w:t xml:space="preserve"> – сұйықтың беттік радиусы, ал </w:t>
      </w:r>
      <w:r w:rsidRPr="00E06980">
        <w:rPr>
          <w:rFonts w:ascii="Times New Roman" w:hAnsi="Times New Roman"/>
          <w:sz w:val="24"/>
          <w:szCs w:val="24"/>
        </w:rPr>
        <w:sym w:font="Symbol" w:char="F073"/>
      </w:r>
      <w:r w:rsidRPr="00E06980">
        <w:rPr>
          <w:rFonts w:ascii="Times New Roman" w:hAnsi="Times New Roman"/>
          <w:sz w:val="24"/>
          <w:szCs w:val="24"/>
        </w:rPr>
        <w:t xml:space="preserve"> - беттік керілу коэффициенті.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Кең ыдыстағы сұйықтың жазық бетінің астында қосымша қысым болмайтындықтан сұйық түтіктің бойымен сұйық бағанасы </w:t>
      </w:r>
      <w:r w:rsidRPr="00E06980">
        <w:rPr>
          <w:rFonts w:ascii="Times New Roman" w:hAnsi="Times New Roman"/>
          <w:i/>
          <w:sz w:val="24"/>
          <w:szCs w:val="24"/>
        </w:rPr>
        <w:sym w:font="Symbol" w:char="F044"/>
      </w:r>
      <w:r w:rsidRPr="00E06980">
        <w:rPr>
          <w:rFonts w:ascii="Times New Roman" w:hAnsi="Times New Roman"/>
          <w:i/>
          <w:sz w:val="24"/>
          <w:szCs w:val="24"/>
        </w:rPr>
        <w:t>р</w:t>
      </w:r>
      <w:r w:rsidRPr="00E06980">
        <w:rPr>
          <w:rFonts w:ascii="Times New Roman" w:hAnsi="Times New Roman"/>
          <w:sz w:val="24"/>
          <w:szCs w:val="24"/>
        </w:rPr>
        <w:t xml:space="preserve"> теңестірерліктей </w:t>
      </w:r>
      <w:r w:rsidRPr="00E06980">
        <w:rPr>
          <w:rFonts w:ascii="Times New Roman" w:hAnsi="Times New Roman"/>
          <w:i/>
          <w:sz w:val="24"/>
          <w:szCs w:val="24"/>
        </w:rPr>
        <w:t>h</w:t>
      </w:r>
      <w:r w:rsidRPr="00E06980">
        <w:rPr>
          <w:rFonts w:ascii="Times New Roman" w:hAnsi="Times New Roman"/>
          <w:sz w:val="24"/>
          <w:szCs w:val="24"/>
        </w:rPr>
        <w:t xml:space="preserve"> биіктікке көтеріледі. Биіктігі </w:t>
      </w:r>
      <w:r w:rsidRPr="00E06980">
        <w:rPr>
          <w:rFonts w:ascii="Times New Roman" w:hAnsi="Times New Roman"/>
          <w:i/>
          <w:sz w:val="24"/>
          <w:szCs w:val="24"/>
        </w:rPr>
        <w:t>h</w:t>
      </w:r>
      <w:r w:rsidRPr="00E06980">
        <w:rPr>
          <w:rFonts w:ascii="Times New Roman" w:hAnsi="Times New Roman"/>
          <w:sz w:val="24"/>
          <w:szCs w:val="24"/>
        </w:rPr>
        <w:t xml:space="preserve"> сұйық бағанасының жасайтын қысымы </w:t>
      </w:r>
      <w:r w:rsidRPr="00E06980">
        <w:rPr>
          <w:rFonts w:ascii="Times New Roman" w:hAnsi="Times New Roman"/>
          <w:i/>
          <w:sz w:val="24"/>
          <w:szCs w:val="24"/>
        </w:rPr>
        <w:sym w:font="Symbol" w:char="F072"/>
      </w:r>
      <w:r w:rsidRPr="00E06980">
        <w:rPr>
          <w:rFonts w:ascii="Times New Roman" w:hAnsi="Times New Roman"/>
          <w:i/>
          <w:sz w:val="24"/>
          <w:szCs w:val="24"/>
        </w:rPr>
        <w:t>gh</w:t>
      </w:r>
      <w:r w:rsidRPr="00E06980">
        <w:rPr>
          <w:rFonts w:ascii="Times New Roman" w:hAnsi="Times New Roman"/>
          <w:sz w:val="24"/>
          <w:szCs w:val="24"/>
        </w:rPr>
        <w:t xml:space="preserve"> көбейтіндіге тең (мұндағы </w:t>
      </w:r>
      <w:r w:rsidRPr="00E06980">
        <w:rPr>
          <w:rFonts w:ascii="Times New Roman" w:hAnsi="Times New Roman"/>
          <w:i/>
          <w:sz w:val="24"/>
          <w:szCs w:val="24"/>
        </w:rPr>
        <w:sym w:font="Symbol" w:char="F072"/>
      </w:r>
      <w:r w:rsidRPr="00E06980">
        <w:rPr>
          <w:rFonts w:ascii="Times New Roman" w:hAnsi="Times New Roman"/>
          <w:sz w:val="24"/>
          <w:szCs w:val="24"/>
        </w:rPr>
        <w:t xml:space="preserve"> - сұйықтың тығыздығы,  </w:t>
      </w:r>
      <w:r w:rsidRPr="00E06980">
        <w:rPr>
          <w:rFonts w:ascii="Times New Roman" w:hAnsi="Times New Roman"/>
          <w:i/>
          <w:sz w:val="24"/>
          <w:szCs w:val="24"/>
        </w:rPr>
        <w:t>g</w:t>
      </w:r>
      <w:r w:rsidRPr="00E06980">
        <w:rPr>
          <w:rFonts w:ascii="Times New Roman" w:hAnsi="Times New Roman"/>
          <w:sz w:val="24"/>
          <w:szCs w:val="24"/>
        </w:rPr>
        <w:t xml:space="preserve"> – ауырлық күшінің үдеуі) бұдан тепе – теңдік жағдайының шарты мынадай болады: </w:t>
      </w:r>
    </w:p>
    <w:p w:rsidR="00E302C5" w:rsidRPr="00E06980" w:rsidRDefault="00E302C5" w:rsidP="00FA2CED">
      <w:pPr>
        <w:spacing w:after="0" w:line="240" w:lineRule="auto"/>
        <w:jc w:val="center"/>
        <w:rPr>
          <w:rFonts w:ascii="Times New Roman" w:hAnsi="Times New Roman"/>
          <w:sz w:val="24"/>
          <w:szCs w:val="24"/>
        </w:rPr>
      </w:pPr>
      <w:r w:rsidRPr="00E06980">
        <w:rPr>
          <w:rFonts w:ascii="Times New Roman" w:hAnsi="Times New Roman"/>
          <w:position w:val="-24"/>
          <w:sz w:val="24"/>
          <w:szCs w:val="24"/>
        </w:rPr>
        <w:object w:dxaOrig="1460" w:dyaOrig="620">
          <v:shape id="_x0000_i1465" type="#_x0000_t75" style="width:72.75pt;height:30.75pt" o:ole="">
            <v:imagedata r:id="rId958" o:title=""/>
          </v:shape>
          <o:OLEObject Type="Embed" ProgID="Equation.3" ShapeID="_x0000_i1465" DrawAspect="Content" ObjectID="_1695383287" r:id="rId959"/>
        </w:objec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Түтіктің радиусын </w:t>
      </w:r>
      <w:r w:rsidRPr="00E06980">
        <w:rPr>
          <w:rFonts w:ascii="Times New Roman" w:hAnsi="Times New Roman"/>
          <w:i/>
          <w:sz w:val="24"/>
          <w:szCs w:val="24"/>
        </w:rPr>
        <w:t>r</w:t>
      </w:r>
      <w:r w:rsidRPr="00E06980">
        <w:rPr>
          <w:rFonts w:ascii="Times New Roman" w:hAnsi="Times New Roman"/>
          <w:sz w:val="24"/>
          <w:szCs w:val="24"/>
        </w:rPr>
        <w:t xml:space="preserve"> деп, ал жиектің бұрышы </w:t>
      </w:r>
      <w:r w:rsidRPr="00E06980">
        <w:rPr>
          <w:rFonts w:ascii="Times New Roman" w:hAnsi="Times New Roman"/>
          <w:i/>
          <w:sz w:val="24"/>
          <w:szCs w:val="24"/>
        </w:rPr>
        <w:sym w:font="Symbol" w:char="F071"/>
      </w:r>
      <w:r w:rsidRPr="00E06980">
        <w:rPr>
          <w:rFonts w:ascii="Times New Roman" w:hAnsi="Times New Roman"/>
          <w:sz w:val="24"/>
          <w:szCs w:val="24"/>
        </w:rPr>
        <w:t xml:space="preserve">  деп белгілейік, </w:t>
      </w:r>
    </w:p>
    <w:p w:rsidR="00E302C5" w:rsidRPr="00E06980" w:rsidRDefault="00E302C5" w:rsidP="00FA2CED">
      <w:pPr>
        <w:spacing w:after="0" w:line="240" w:lineRule="auto"/>
        <w:jc w:val="center"/>
        <w:rPr>
          <w:rFonts w:ascii="Times New Roman" w:hAnsi="Times New Roman"/>
          <w:sz w:val="24"/>
          <w:szCs w:val="24"/>
        </w:rPr>
      </w:pPr>
      <w:r w:rsidRPr="00E06980">
        <w:rPr>
          <w:rFonts w:ascii="Times New Roman" w:hAnsi="Times New Roman"/>
          <w:position w:val="-24"/>
          <w:sz w:val="24"/>
          <w:szCs w:val="24"/>
        </w:rPr>
        <w:object w:dxaOrig="1020" w:dyaOrig="620">
          <v:shape id="_x0000_i1466" type="#_x0000_t75" style="width:51pt;height:30.75pt" o:ole="">
            <v:imagedata r:id="rId960" o:title=""/>
          </v:shape>
          <o:OLEObject Type="Embed" ProgID="Equation.3" ShapeID="_x0000_i1466" DrawAspect="Content" ObjectID="_1695383288" r:id="rId961"/>
        </w:objec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i/>
          <w:sz w:val="24"/>
          <w:szCs w:val="24"/>
        </w:rPr>
        <w:t>R</w:t>
      </w:r>
      <w:r w:rsidRPr="00E06980">
        <w:rPr>
          <w:rFonts w:ascii="Times New Roman" w:hAnsi="Times New Roman"/>
          <w:sz w:val="24"/>
          <w:szCs w:val="24"/>
        </w:rPr>
        <w:t xml:space="preserve"> радиустың бұзл мәнін (1) формулаға қойып мынаны табамыз. </w:t>
      </w:r>
    </w:p>
    <w:p w:rsidR="00E302C5" w:rsidRPr="00E06980" w:rsidRDefault="00E302C5" w:rsidP="00FA2CED">
      <w:pPr>
        <w:spacing w:after="0" w:line="240" w:lineRule="auto"/>
        <w:jc w:val="center"/>
        <w:rPr>
          <w:rFonts w:ascii="Times New Roman" w:hAnsi="Times New Roman"/>
          <w:sz w:val="24"/>
          <w:szCs w:val="24"/>
        </w:rPr>
      </w:pPr>
      <w:r w:rsidRPr="00E06980">
        <w:rPr>
          <w:rFonts w:ascii="Times New Roman" w:hAnsi="Times New Roman"/>
          <w:i/>
          <w:position w:val="-24"/>
          <w:sz w:val="24"/>
          <w:szCs w:val="24"/>
        </w:rPr>
        <w:object w:dxaOrig="1560" w:dyaOrig="620">
          <v:shape id="_x0000_i1467" type="#_x0000_t75" style="width:78pt;height:30.75pt" o:ole="">
            <v:imagedata r:id="rId962" o:title=""/>
          </v:shape>
          <o:OLEObject Type="Embed" ProgID="Equation.3" ShapeID="_x0000_i1467" DrawAspect="Content" ObjectID="_1695383289" r:id="rId963"/>
        </w:objec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бұдан сұықтықтың көтерілу биіктігі мынаған тең болады: </w:t>
      </w:r>
    </w:p>
    <w:p w:rsidR="00E302C5" w:rsidRPr="00E06980" w:rsidRDefault="00E302C5" w:rsidP="00FA2CED">
      <w:pPr>
        <w:spacing w:after="0" w:line="240" w:lineRule="auto"/>
        <w:jc w:val="right"/>
        <w:rPr>
          <w:rFonts w:ascii="Times New Roman" w:hAnsi="Times New Roman"/>
          <w:sz w:val="24"/>
          <w:szCs w:val="24"/>
        </w:rPr>
      </w:pPr>
      <w:r w:rsidRPr="00E06980">
        <w:rPr>
          <w:rFonts w:ascii="Times New Roman" w:hAnsi="Times New Roman"/>
          <w:i/>
          <w:position w:val="-28"/>
          <w:sz w:val="24"/>
          <w:szCs w:val="24"/>
        </w:rPr>
        <w:object w:dxaOrig="1420" w:dyaOrig="660">
          <v:shape id="_x0000_i1468" type="#_x0000_t75" style="width:71.25pt;height:33pt" o:ole="">
            <v:imagedata r:id="rId964" o:title=""/>
          </v:shape>
          <o:OLEObject Type="Embed" ProgID="Equation.3" ShapeID="_x0000_i1468" DrawAspect="Content" ObjectID="_1695383290" r:id="rId965"/>
        </w:object>
      </w:r>
      <w:r w:rsidRPr="00E06980">
        <w:rPr>
          <w:rFonts w:ascii="Times New Roman" w:hAnsi="Times New Roman"/>
          <w:sz w:val="24"/>
          <w:szCs w:val="24"/>
        </w:rPr>
        <w:t xml:space="preserve"> </w:t>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t xml:space="preserve"> (2)</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Түтіктің диометрін енгізсек, мынау шығады: </w:t>
      </w:r>
    </w:p>
    <w:p w:rsidR="00E302C5" w:rsidRPr="00E06980" w:rsidRDefault="00E302C5" w:rsidP="00FA2CED">
      <w:pPr>
        <w:spacing w:after="0" w:line="240" w:lineRule="auto"/>
        <w:jc w:val="right"/>
        <w:rPr>
          <w:rFonts w:ascii="Times New Roman" w:hAnsi="Times New Roman"/>
          <w:sz w:val="24"/>
          <w:szCs w:val="24"/>
        </w:rPr>
      </w:pPr>
      <w:r w:rsidRPr="00E06980">
        <w:rPr>
          <w:rFonts w:ascii="Times New Roman" w:hAnsi="Times New Roman"/>
          <w:position w:val="-28"/>
          <w:sz w:val="24"/>
          <w:szCs w:val="24"/>
        </w:rPr>
        <w:object w:dxaOrig="1420" w:dyaOrig="660">
          <v:shape id="_x0000_i1469" type="#_x0000_t75" style="width:71.25pt;height:33pt" o:ole="">
            <v:imagedata r:id="rId966" o:title=""/>
          </v:shape>
          <o:OLEObject Type="Embed" ProgID="Equation.3" ShapeID="_x0000_i1469" DrawAspect="Content" ObjectID="_1695383291" r:id="rId967"/>
        </w:object>
      </w:r>
      <w:r w:rsidRPr="00E06980">
        <w:rPr>
          <w:rFonts w:ascii="Times New Roman" w:hAnsi="Times New Roman"/>
          <w:sz w:val="24"/>
          <w:szCs w:val="24"/>
        </w:rPr>
        <w:t xml:space="preserve"> </w:t>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r>
      <w:r w:rsidRPr="00E06980">
        <w:rPr>
          <w:rFonts w:ascii="Times New Roman" w:hAnsi="Times New Roman"/>
          <w:sz w:val="24"/>
          <w:szCs w:val="24"/>
        </w:rPr>
        <w:tab/>
        <w:t xml:space="preserve">  (2а)</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(2) формуладан түтіктің радиусы неғұрлым кішкене болса, яғни түтік неғұрлым жіңішке болса, сұйық солғұрлым биігірек көтерілетіндігі көрнеді. Сондықтан сұйықтың көтерілу биіктігі әсіресе өте жіңішке түтіктерде жақсы байқалады.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Осындай жіңішке түтіктер </w:t>
      </w:r>
      <w:r w:rsidRPr="00E06980">
        <w:rPr>
          <w:rFonts w:ascii="Times New Roman" w:hAnsi="Times New Roman"/>
          <w:i/>
          <w:sz w:val="24"/>
          <w:szCs w:val="24"/>
        </w:rPr>
        <w:t>капилляр</w:t>
      </w:r>
      <w:r w:rsidRPr="00E06980">
        <w:rPr>
          <w:rFonts w:ascii="Times New Roman" w:hAnsi="Times New Roman"/>
          <w:sz w:val="24"/>
          <w:szCs w:val="24"/>
        </w:rPr>
        <w:t xml:space="preserve"> түтіктер деп аталады.  Сұйықтың жіңішке түтүктегі деңгейі биіктігінің өзгеруі </w:t>
      </w:r>
      <w:r w:rsidRPr="00E06980">
        <w:rPr>
          <w:rFonts w:ascii="Times New Roman" w:hAnsi="Times New Roman"/>
          <w:i/>
          <w:sz w:val="24"/>
          <w:szCs w:val="24"/>
        </w:rPr>
        <w:t>капиллярлық  құбылыс</w:t>
      </w:r>
      <w:r w:rsidRPr="00E06980">
        <w:rPr>
          <w:rFonts w:ascii="Times New Roman" w:hAnsi="Times New Roman"/>
          <w:sz w:val="24"/>
          <w:szCs w:val="24"/>
        </w:rPr>
        <w:t xml:space="preserve"> деп аталады.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Капилляр түтіктің  </w:t>
      </w:r>
      <w:r w:rsidRPr="00E06980">
        <w:rPr>
          <w:rFonts w:ascii="Times New Roman" w:hAnsi="Times New Roman"/>
          <w:i/>
          <w:sz w:val="24"/>
          <w:szCs w:val="24"/>
        </w:rPr>
        <w:t>r</w:t>
      </w:r>
      <w:r w:rsidRPr="00E06980">
        <w:rPr>
          <w:rFonts w:ascii="Times New Roman" w:hAnsi="Times New Roman"/>
          <w:sz w:val="24"/>
          <w:szCs w:val="24"/>
        </w:rPr>
        <w:t xml:space="preserve">  радиусы тұрақты болса, сонда беттік керілу </w:t>
      </w:r>
      <w:r w:rsidRPr="00E06980">
        <w:rPr>
          <w:rFonts w:ascii="Times New Roman" w:hAnsi="Times New Roman"/>
          <w:i/>
          <w:sz w:val="24"/>
          <w:szCs w:val="24"/>
        </w:rPr>
        <w:sym w:font="Symbol" w:char="F073"/>
      </w:r>
      <w:r w:rsidRPr="00E06980">
        <w:rPr>
          <w:rFonts w:ascii="Times New Roman" w:hAnsi="Times New Roman"/>
          <w:sz w:val="24"/>
          <w:szCs w:val="24"/>
        </w:rPr>
        <w:t xml:space="preserve"> коэффициенті неғұрлым үлкен болып, сұйық неғұрлым көбірек жұғатын болса (</w:t>
      </w:r>
      <w:r w:rsidRPr="00E06980">
        <w:rPr>
          <w:rFonts w:ascii="Times New Roman" w:hAnsi="Times New Roman"/>
          <w:i/>
          <w:sz w:val="24"/>
          <w:szCs w:val="24"/>
        </w:rPr>
        <w:sym w:font="Symbol" w:char="F071"/>
      </w:r>
      <w:r w:rsidRPr="00E06980">
        <w:rPr>
          <w:rFonts w:ascii="Times New Roman" w:hAnsi="Times New Roman"/>
          <w:sz w:val="24"/>
          <w:szCs w:val="24"/>
        </w:rPr>
        <w:t xml:space="preserve"> жиектік бұрыш неғұрлым кіші болса) және сұйықтың </w:t>
      </w:r>
      <w:r w:rsidRPr="00E06980">
        <w:rPr>
          <w:rFonts w:ascii="Times New Roman" w:hAnsi="Times New Roman"/>
          <w:i/>
          <w:sz w:val="24"/>
          <w:szCs w:val="24"/>
        </w:rPr>
        <w:sym w:font="Symbol" w:char="F072"/>
      </w:r>
      <w:r w:rsidRPr="00E06980">
        <w:rPr>
          <w:rFonts w:ascii="Times New Roman" w:hAnsi="Times New Roman"/>
          <w:sz w:val="24"/>
          <w:szCs w:val="24"/>
        </w:rPr>
        <w:t xml:space="preserve">  тығыздығы неғұрлым аз болса, сұйық солғұрлым көбірек көтеріледі.  Сұйық толық жұғатын жағдайда </w:t>
      </w:r>
      <w:r w:rsidRPr="00E06980">
        <w:rPr>
          <w:rFonts w:ascii="Times New Roman" w:hAnsi="Times New Roman"/>
          <w:i/>
          <w:sz w:val="24"/>
          <w:szCs w:val="24"/>
        </w:rPr>
        <w:t>(</w:t>
      </w:r>
      <w:r w:rsidRPr="00E06980">
        <w:rPr>
          <w:rFonts w:ascii="Times New Roman" w:hAnsi="Times New Roman"/>
          <w:i/>
          <w:sz w:val="24"/>
          <w:szCs w:val="24"/>
        </w:rPr>
        <w:sym w:font="Symbol" w:char="F071"/>
      </w:r>
      <w:r w:rsidRPr="00E06980">
        <w:rPr>
          <w:rFonts w:ascii="Times New Roman" w:hAnsi="Times New Roman"/>
          <w:i/>
          <w:sz w:val="24"/>
          <w:szCs w:val="24"/>
        </w:rPr>
        <w:sym w:font="Symbol" w:char="F03D"/>
      </w:r>
      <w:r w:rsidRPr="00E06980">
        <w:rPr>
          <w:rFonts w:ascii="Times New Roman" w:hAnsi="Times New Roman"/>
          <w:i/>
          <w:sz w:val="24"/>
          <w:szCs w:val="24"/>
        </w:rPr>
        <w:t>0</w:t>
      </w:r>
      <w:r w:rsidRPr="00E06980">
        <w:rPr>
          <w:rFonts w:ascii="Times New Roman" w:hAnsi="Times New Roman"/>
          <w:sz w:val="24"/>
          <w:szCs w:val="24"/>
        </w:rPr>
        <w:t xml:space="preserve">) (2) формула мына түрге келеді: </w:t>
      </w:r>
    </w:p>
    <w:p w:rsidR="00E302C5" w:rsidRPr="00E06980" w:rsidRDefault="00E302C5" w:rsidP="00FA2CED">
      <w:pPr>
        <w:spacing w:after="0" w:line="240" w:lineRule="auto"/>
        <w:jc w:val="right"/>
        <w:rPr>
          <w:rFonts w:ascii="Times New Roman" w:hAnsi="Times New Roman"/>
          <w:sz w:val="24"/>
          <w:szCs w:val="24"/>
        </w:rPr>
      </w:pPr>
      <w:r w:rsidRPr="00E06980">
        <w:rPr>
          <w:rFonts w:ascii="Times New Roman" w:hAnsi="Times New Roman"/>
          <w:sz w:val="24"/>
          <w:szCs w:val="24"/>
        </w:rPr>
        <w:t xml:space="preserve"> </w:t>
      </w:r>
      <w:r w:rsidRPr="00E06980">
        <w:rPr>
          <w:rFonts w:ascii="Times New Roman" w:hAnsi="Times New Roman"/>
          <w:position w:val="-28"/>
          <w:sz w:val="24"/>
          <w:szCs w:val="24"/>
        </w:rPr>
        <w:object w:dxaOrig="859" w:dyaOrig="660">
          <v:shape id="_x0000_i1470" type="#_x0000_t75" style="width:42.75pt;height:33pt" o:ole="">
            <v:imagedata r:id="rId968" o:title=""/>
          </v:shape>
          <o:OLEObject Type="Embed" ProgID="Equation.3" ShapeID="_x0000_i1470" DrawAspect="Content" ObjectID="_1695383292" r:id="rId969"/>
        </w:object>
      </w:r>
      <w:r w:rsidRPr="00E06980">
        <w:rPr>
          <w:rFonts w:ascii="Times New Roman" w:hAnsi="Times New Roman"/>
          <w:sz w:val="24"/>
          <w:szCs w:val="24"/>
        </w:rPr>
        <w:t xml:space="preserve">                                                                        (2б)</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Егер сұйық түтіктің материалына жұқпайтын болса, онда сұйықтың түтіктегі менискісі дөңес болады. Бұл менискіні жасайтын қосымша қысым оң таңбалы болады және сұйықтың түтіктегі деңгейі ыдыстың кең бөлігіндегі деңгейден төмен болады (</w:t>
      </w:r>
      <w:r w:rsidRPr="00E06980">
        <w:rPr>
          <w:rFonts w:ascii="Times New Roman" w:hAnsi="Times New Roman"/>
          <w:i/>
          <w:sz w:val="24"/>
          <w:szCs w:val="24"/>
        </w:rPr>
        <w:t>f -</w:t>
      </w:r>
      <w:r w:rsidRPr="00E06980">
        <w:rPr>
          <w:rFonts w:ascii="Times New Roman" w:hAnsi="Times New Roman"/>
          <w:sz w:val="24"/>
          <w:szCs w:val="24"/>
        </w:rPr>
        <w:t xml:space="preserve">сурет). Жұқпайтын сұйық деңгейінің </w:t>
      </w:r>
      <w:r w:rsidRPr="00E06980">
        <w:rPr>
          <w:rFonts w:ascii="Times New Roman" w:hAnsi="Times New Roman"/>
          <w:i/>
          <w:sz w:val="24"/>
          <w:szCs w:val="24"/>
        </w:rPr>
        <w:t>h</w:t>
      </w:r>
      <w:r w:rsidRPr="00E06980">
        <w:rPr>
          <w:rFonts w:ascii="Times New Roman" w:hAnsi="Times New Roman"/>
          <w:sz w:val="24"/>
          <w:szCs w:val="24"/>
        </w:rPr>
        <w:t xml:space="preserve"> төмендеу шамасы жұғатын сұйықтың көтерілу биіктігін өрнектейтін екінші формуламен анықталады.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(2) формуланы </w:t>
      </w:r>
      <w:r w:rsidRPr="00E06980">
        <w:rPr>
          <w:rFonts w:ascii="Times New Roman" w:hAnsi="Times New Roman"/>
          <w:sz w:val="24"/>
          <w:szCs w:val="24"/>
        </w:rPr>
        <w:sym w:font="Symbol" w:char="F073"/>
      </w:r>
      <w:r w:rsidRPr="00E06980">
        <w:rPr>
          <w:rFonts w:ascii="Times New Roman" w:hAnsi="Times New Roman"/>
          <w:sz w:val="24"/>
          <w:szCs w:val="24"/>
        </w:rPr>
        <w:t xml:space="preserve"> беттік керілу коэффициентін анықтау үшін пайдалануға  болады. Бұл үшін мүмкін болғанынша сұйық толық жұғатын (немесе жұқпайтын) материалды таңдап алуға тырысады. Сонда (2б)  формуланы пайдалануға болады. Түтіктің радиусы </w:t>
      </w:r>
      <w:r w:rsidRPr="00E06980">
        <w:rPr>
          <w:rFonts w:ascii="Times New Roman" w:hAnsi="Times New Roman"/>
          <w:i/>
          <w:sz w:val="24"/>
          <w:szCs w:val="24"/>
        </w:rPr>
        <w:t>r</w:t>
      </w:r>
      <w:r w:rsidRPr="00E06980">
        <w:rPr>
          <w:rFonts w:ascii="Times New Roman" w:hAnsi="Times New Roman"/>
          <w:sz w:val="24"/>
          <w:szCs w:val="24"/>
        </w:rPr>
        <w:t xml:space="preserve">, сұйықтың </w:t>
      </w:r>
      <w:r w:rsidRPr="00E06980">
        <w:rPr>
          <w:rFonts w:ascii="Times New Roman" w:hAnsi="Times New Roman"/>
          <w:i/>
          <w:sz w:val="24"/>
          <w:szCs w:val="24"/>
        </w:rPr>
        <w:sym w:font="Symbol" w:char="F072"/>
      </w:r>
      <w:r w:rsidRPr="00E06980">
        <w:rPr>
          <w:rFonts w:ascii="Times New Roman" w:hAnsi="Times New Roman"/>
          <w:sz w:val="24"/>
          <w:szCs w:val="24"/>
        </w:rPr>
        <w:t xml:space="preserve"> тығыздығы белгілі болғанда, </w:t>
      </w:r>
      <w:r w:rsidRPr="00E06980">
        <w:rPr>
          <w:rFonts w:ascii="Times New Roman" w:hAnsi="Times New Roman"/>
          <w:i/>
          <w:sz w:val="24"/>
          <w:szCs w:val="24"/>
        </w:rPr>
        <w:t>h</w:t>
      </w:r>
      <w:r w:rsidRPr="00E06980">
        <w:rPr>
          <w:rFonts w:ascii="Times New Roman" w:hAnsi="Times New Roman"/>
          <w:sz w:val="24"/>
          <w:szCs w:val="24"/>
        </w:rPr>
        <w:t xml:space="preserve"> көтерілу (түсу) биіктігін өлшеп </w:t>
      </w:r>
      <w:r w:rsidRPr="00E06980">
        <w:rPr>
          <w:rFonts w:ascii="Times New Roman" w:hAnsi="Times New Roman"/>
          <w:sz w:val="24"/>
          <w:szCs w:val="24"/>
        </w:rPr>
        <w:sym w:font="Symbol" w:char="F073"/>
      </w:r>
      <w:r w:rsidRPr="00E06980">
        <w:rPr>
          <w:rFonts w:ascii="Times New Roman" w:hAnsi="Times New Roman"/>
          <w:sz w:val="24"/>
          <w:szCs w:val="24"/>
        </w:rPr>
        <w:t xml:space="preserve"> коэффициентінің мәнін (2б) формула бойынша тікелей есептеп шығарады.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Капиллярлық құбылыстар жаратылыста және күнделікті өмірде үлкен рол атқарады. Судың топыраққа және әр түрлі кеуек материалдарға сіңуі капиллярлық құбылысқа байланысты болады. </w:t>
      </w:r>
      <w:r w:rsidRPr="00E06980">
        <w:rPr>
          <w:rFonts w:ascii="Times New Roman" w:hAnsi="Times New Roman"/>
          <w:sz w:val="24"/>
          <w:szCs w:val="24"/>
        </w:rPr>
        <w:lastRenderedPageBreak/>
        <w:t xml:space="preserve">Керосиннің білтемен көтерілуі судың гигроскопиялық мақтаға сіңуі тағы сондайлар капиллярлық құбылысқа негізделген. Техникада флотация деп аталатын процесс жұғу және жұқпау құбылыстарына негізделген. Схема түрінде флотоция процесі мынадай болады: рудасы бар майдаланған тау жынысы сұйыққа салып араластырылады. Сұйықты рудаға жұғатындай ал бөтен жынысқа жұқпайтындай етіп таңдап алады. Сұйық арқылы ауа көпіршіктерін өткізеді. Бұл көпіршіктер жыныстың сұйық жұқпайтын түйіршіктерінің бетіне қонып оларды сұйықтың бетіне көтеріп шығарады. Ал жыныстың сұйық жұғатын түйіршіктері ыдыстың түбіне шөгеді. Руданы басқа жыыныстардан осылайша бөліп алады. </w:t>
      </w:r>
    </w:p>
    <w:p w:rsidR="00E302C5" w:rsidRPr="00E06980" w:rsidRDefault="00E302C5" w:rsidP="00FA2CED">
      <w:pPr>
        <w:spacing w:after="0" w:line="240" w:lineRule="auto"/>
        <w:jc w:val="both"/>
        <w:rPr>
          <w:rFonts w:ascii="Times New Roman" w:hAnsi="Times New Roman"/>
          <w:sz w:val="24"/>
          <w:szCs w:val="24"/>
        </w:rPr>
      </w:pPr>
    </w:p>
    <w:p w:rsidR="00E302C5" w:rsidRPr="00E06980" w:rsidRDefault="00E302C5" w:rsidP="00FA2CED">
      <w:pPr>
        <w:spacing w:after="0" w:line="240" w:lineRule="auto"/>
        <w:jc w:val="center"/>
        <w:rPr>
          <w:rFonts w:ascii="Times New Roman" w:hAnsi="Times New Roman"/>
          <w:b/>
          <w:i/>
          <w:sz w:val="24"/>
          <w:szCs w:val="24"/>
        </w:rPr>
      </w:pPr>
      <w:r w:rsidRPr="00E06980">
        <w:rPr>
          <w:rFonts w:ascii="Times New Roman" w:hAnsi="Times New Roman"/>
          <w:b/>
          <w:i/>
          <w:sz w:val="24"/>
          <w:szCs w:val="24"/>
        </w:rPr>
        <w:t>Булану. (Сұйықтардың буға айналуы).</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Беті ашық ыдыстағы сұйық зат молекулалары біртіндеп ұшып кетеді, яғни газ тәрізді күйге айналады.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Буға айналу құбылысы температура талғамайды, бірақ температура жоғарылаған сайын сұйықтың буға айналу жылдамдығы да артады.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Буға айналу құбылысы, сұйықтардағы молекулалардың энергиясы, газдағы сияқты, әр түрлі болатындығынан, яғни мәні </w:t>
      </w:r>
      <w:r w:rsidRPr="00E06980">
        <w:rPr>
          <w:rFonts w:ascii="Times New Roman" w:hAnsi="Times New Roman"/>
          <w:i/>
          <w:sz w:val="24"/>
          <w:szCs w:val="24"/>
        </w:rPr>
        <w:t>Т</w:t>
      </w:r>
      <w:r w:rsidRPr="00E06980">
        <w:rPr>
          <w:rFonts w:ascii="Times New Roman" w:hAnsi="Times New Roman"/>
          <w:sz w:val="24"/>
          <w:szCs w:val="24"/>
        </w:rPr>
        <w:t xml:space="preserve"> температурамен анықталатын орташа энергиядан артық да, кем де болатындығынан болады. Сондықтан әрбір </w:t>
      </w:r>
      <w:r w:rsidRPr="00E06980">
        <w:rPr>
          <w:rFonts w:ascii="Times New Roman" w:hAnsi="Times New Roman"/>
          <w:i/>
          <w:sz w:val="24"/>
          <w:szCs w:val="24"/>
        </w:rPr>
        <w:t>Т</w:t>
      </w:r>
      <w:r w:rsidRPr="00E06980">
        <w:rPr>
          <w:rFonts w:ascii="Times New Roman" w:hAnsi="Times New Roman"/>
          <w:sz w:val="24"/>
          <w:szCs w:val="24"/>
        </w:rPr>
        <w:t xml:space="preserve"> температурада сұйықта өте жылдам қозғалатын  молекулалар болады, олар сұйықтың бетіне жақындаған кезде басқа көрші молекулалардың кедергісіне қарамай сұйықтың бетіне ұшып шығады. Сұйықтың  температурасы неғұрлым жоғары болса,  жылдам қозғалатын молекулалардың саны соғұрлым көп болады, олай болса сұйық соғұрлым жылдамырақ буға айналады.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Буға айналу кезінде сұйықтан неғұрлым жылдам қозғалатын молекулалар ұшып шығады, сонымен қатар олар өздерін сұйықтың ішінде ұстап тұратын молекулалақ тартылыс күштеріне қарсы істелетін жұмысқа өз энергиясының біразын жұмсайды. Осыдан барып сұйықта қалған молекулалардың орташа энергиясы кемиді, яғни сұйық салқындайды. Буға айналу кезінде сұйықтың температурасы бірғалыпты болуы үшін оған сырттан жылу беру керек. Бұл жылу </w:t>
      </w:r>
      <w:r w:rsidRPr="00E06980">
        <w:rPr>
          <w:rFonts w:ascii="Times New Roman" w:hAnsi="Times New Roman"/>
          <w:i/>
          <w:sz w:val="24"/>
          <w:szCs w:val="24"/>
        </w:rPr>
        <w:t>буға айналу жылуы</w:t>
      </w:r>
      <w:r w:rsidRPr="00E06980">
        <w:rPr>
          <w:rFonts w:ascii="Times New Roman" w:hAnsi="Times New Roman"/>
          <w:sz w:val="24"/>
          <w:szCs w:val="24"/>
        </w:rPr>
        <w:t xml:space="preserve"> деп аталады. </w:t>
      </w:r>
      <w:r w:rsidRPr="00E06980">
        <w:rPr>
          <w:rFonts w:ascii="Times New Roman" w:hAnsi="Times New Roman"/>
          <w:sz w:val="24"/>
          <w:szCs w:val="24"/>
        </w:rPr>
        <w:tab/>
        <w:t>Сұйыққа берілген бұл жылу оның температурасын жоғарылатпайды, ол буға айналу кезінде істелетін жұмысқа жұмсалады.</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r>
      <w:r w:rsidRPr="00E06980">
        <w:rPr>
          <w:rFonts w:ascii="Times New Roman" w:hAnsi="Times New Roman"/>
          <w:i/>
          <w:sz w:val="24"/>
          <w:szCs w:val="24"/>
        </w:rPr>
        <w:t xml:space="preserve">Т температурадағы сұйықтық бірлік массасын сол температурада буға айналдыру үшін берілетін жылудың молшерін үлесті булану жылуы </w:t>
      </w:r>
      <w:r w:rsidRPr="00E06980">
        <w:rPr>
          <w:rFonts w:ascii="Times New Roman" w:hAnsi="Times New Roman"/>
          <w:i/>
          <w:sz w:val="24"/>
          <w:szCs w:val="24"/>
        </w:rPr>
        <w:sym w:font="Symbol" w:char="F06C"/>
      </w:r>
      <w:r w:rsidRPr="00E06980">
        <w:rPr>
          <w:rFonts w:ascii="Times New Roman" w:hAnsi="Times New Roman"/>
          <w:i/>
          <w:sz w:val="24"/>
          <w:szCs w:val="24"/>
        </w:rPr>
        <w:t xml:space="preserve"> деп аталады</w:t>
      </w:r>
      <w:r w:rsidRPr="00E06980">
        <w:rPr>
          <w:rFonts w:ascii="Times New Roman" w:hAnsi="Times New Roman"/>
          <w:sz w:val="24"/>
          <w:szCs w:val="24"/>
        </w:rPr>
        <w:t xml:space="preserve">.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Булану жылуы сұйықтың температурасына байланысты болады. Температура </w:t>
      </w:r>
      <w:r w:rsidRPr="00E06980">
        <w:rPr>
          <w:rFonts w:ascii="Times New Roman" w:hAnsi="Times New Roman"/>
          <w:i/>
          <w:sz w:val="24"/>
          <w:szCs w:val="24"/>
        </w:rPr>
        <w:t>Т</w:t>
      </w:r>
      <w:r w:rsidRPr="00E06980">
        <w:rPr>
          <w:rFonts w:ascii="Times New Roman" w:hAnsi="Times New Roman"/>
          <w:i/>
          <w:sz w:val="24"/>
          <w:szCs w:val="24"/>
          <w:vertAlign w:val="subscript"/>
        </w:rPr>
        <w:t>к</w:t>
      </w:r>
      <w:r w:rsidRPr="00E06980">
        <w:rPr>
          <w:rFonts w:ascii="Times New Roman" w:hAnsi="Times New Roman"/>
          <w:i/>
          <w:sz w:val="24"/>
          <w:szCs w:val="24"/>
        </w:rPr>
        <w:t xml:space="preserve"> </w:t>
      </w:r>
      <w:r w:rsidRPr="00E06980">
        <w:rPr>
          <w:rFonts w:ascii="Times New Roman" w:hAnsi="Times New Roman"/>
          <w:sz w:val="24"/>
          <w:szCs w:val="24"/>
        </w:rPr>
        <w:t xml:space="preserve">кризистік температураға жақындағанда  булану жылуыда нөлге жақындайды.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Егер буланып жатқан сұықтыққа сырттан жылу берілмесе, онда ол салқындайды. Температураны төмендету тәсілі осыған негізделген. Жылу өткізбейтін ыдыстағы сұйықты буға айналдыру арқылы оны едәуір суытуға болады.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Бу сұйыққа айналып конденцасияланғанда оның молекулалары бірін – бірі тартады, осының нәтижесінде олардың жылдамдығы және кинетикалық энергиясы артады. Сонда сұйықтың температурасы көтеріледі. Буға айналу кезіндегі жұмсалған жылу бу конденцасияланғанда қайтадан бөлініп шығады. Сұйықты қаныққан буының қысымы сыртқы қысымға тең болатындай температураға дейін қыздырғанда, оның тек бет жағы ғана емес, көпіршіктер пайда болып, іш жағы да буға айнала бастайды. Судың осылайша булануы </w:t>
      </w:r>
      <w:r w:rsidRPr="00E06980">
        <w:rPr>
          <w:rFonts w:ascii="Times New Roman" w:hAnsi="Times New Roman"/>
          <w:i/>
          <w:sz w:val="24"/>
          <w:szCs w:val="24"/>
        </w:rPr>
        <w:t>қайнау</w:t>
      </w:r>
      <w:r w:rsidRPr="00E06980">
        <w:rPr>
          <w:rFonts w:ascii="Times New Roman" w:hAnsi="Times New Roman"/>
          <w:sz w:val="24"/>
          <w:szCs w:val="24"/>
        </w:rPr>
        <w:t xml:space="preserve"> деп аталады. Сонымен, сұйықтың қайнау температурасы оған түсіп тұрған сыртқы қысымға байланысты болады. Қалыпты атмосфералық қысымда (760мм Hg) су 100</w:t>
      </w:r>
      <w:r w:rsidRPr="00E06980">
        <w:rPr>
          <w:rFonts w:ascii="Times New Roman" w:hAnsi="Times New Roman"/>
          <w:sz w:val="24"/>
          <w:szCs w:val="24"/>
          <w:vertAlign w:val="superscript"/>
        </w:rPr>
        <w:t>0</w:t>
      </w:r>
      <w:r w:rsidRPr="00E06980">
        <w:rPr>
          <w:rFonts w:ascii="Times New Roman" w:hAnsi="Times New Roman"/>
          <w:sz w:val="24"/>
          <w:szCs w:val="24"/>
        </w:rPr>
        <w:t xml:space="preserve">С – да қайнайды. Су төменгі қысымдарда төменгі температурада қайнайды, жоғарғы қысымдарда жоғары температурада қайнайды.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Сұйық қайнағанда пайда болатын бу көпіршіктері көбінесе, әдетте сұйықтың ішіндегі және ыдыстың қабырғасына жабысып тұратын ауа көпіршіктерінің бетінде оңай пайда болады.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Ауа көпіршіктері қайнаудың басталатын центрі болып табылады. Ауасы жоқ сұйықты </w:t>
      </w:r>
      <w:r w:rsidRPr="00E06980">
        <w:rPr>
          <w:rFonts w:ascii="Times New Roman" w:hAnsi="Times New Roman"/>
          <w:i/>
          <w:sz w:val="24"/>
          <w:szCs w:val="24"/>
        </w:rPr>
        <w:t>асыра қыздыруға</w:t>
      </w:r>
      <w:r w:rsidRPr="00E06980">
        <w:rPr>
          <w:rFonts w:ascii="Times New Roman" w:hAnsi="Times New Roman"/>
          <w:sz w:val="24"/>
          <w:szCs w:val="24"/>
        </w:rPr>
        <w:t xml:space="preserve">, яғни оны қайнатпай ақ температурасын қайнау температурасынан асыруға болады. Егер осындай аса қызған сұйыққа бетіне ауа жабысқан қатты нәрсені тастап жіберсе сұйық бірден бұрқырап қайнайды сөйтіп оның температурасы қайнау температурасына дейін төмендейді.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Жалпы алғанда қатты заттар сұйықта еріп онымен біртекті орта жасайтыны белгілі. Алайда ерітінді бірімен бірі реакцияласпайтын газдардың қоспасы сияқты, қарапайым қоспа емес.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lastRenderedPageBreak/>
        <w:tab/>
        <w:t xml:space="preserve">Д.И.Менделеевтің зерттеулері ерітіндінің көлемі еріткіш пен еріген заттың көлемдерінің қосындысынан басқаша болатынын көрсетті. Еру процесі жылудың бөлініп шығуы мен немесе жұтылуымен байланысты болады. Менделеев еріткіш пен еріген заттың белгілі бір салмақ қатынастарына сәйкес келетін айрықша нүктерелдің болатындығын анықтады. Осылардың барлығы ерітінді мен еріген зат молекулаларының арасында энергиялық өзара әсердің бар екендігін көрсетеді және ерітіндіні химиялық қосылыстарға жақындатады. Алайда бұл эффектілердің әлсіз ерітінділерде атқарылатын ролі аз болады. Біз еріген заттың бір молекуласына еріткіштің көптеген молекуласы келетін өте әлсіз келетін ерітінділерді қарастырамыз. Сонда еріген заттың молекулалары  бірінен бірі алыс тұрады, біріне-бірінің әсері нашар болады және олар жалпы алғанда газ молекулаларына ұқсайды. Бұлардың шын газдан айырмашылығы мұнда еріген заттың молекулалары арасында еріткіштің олармен үздіксіз соқтығысып тұратын молекулалары болатындықтан, олар қиындықпен қозғалады. Осығай байланысты еріген зат  диффузиясының коэффициенті әлде қайда аз болады.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Газдағы сияқты берілген  </w:t>
      </w:r>
      <w:r w:rsidRPr="00E06980">
        <w:rPr>
          <w:rFonts w:ascii="Times New Roman" w:hAnsi="Times New Roman"/>
          <w:i/>
          <w:sz w:val="24"/>
          <w:szCs w:val="24"/>
        </w:rPr>
        <w:t xml:space="preserve">Т </w:t>
      </w:r>
      <w:r w:rsidRPr="00E06980">
        <w:rPr>
          <w:rFonts w:ascii="Times New Roman" w:hAnsi="Times New Roman"/>
          <w:sz w:val="24"/>
          <w:szCs w:val="24"/>
        </w:rPr>
        <w:t>температурасында еріткіш молекулаларының да еріген зат молекулаларының да жылулық қозғалыстарының орташа кинетикалық энергиясы бірдей болады, әрбір еркіндік дәрежесіне мынадай орташа энергия келеді</w:t>
      </w:r>
    </w:p>
    <w:p w:rsidR="00E302C5" w:rsidRPr="00E06980" w:rsidRDefault="00E302C5" w:rsidP="00FA2CED">
      <w:pPr>
        <w:spacing w:after="0" w:line="240" w:lineRule="auto"/>
        <w:jc w:val="center"/>
        <w:rPr>
          <w:rFonts w:ascii="Times New Roman" w:hAnsi="Times New Roman"/>
          <w:sz w:val="24"/>
          <w:szCs w:val="24"/>
        </w:rPr>
      </w:pPr>
      <w:r w:rsidRPr="00E06980">
        <w:rPr>
          <w:rFonts w:ascii="Times New Roman" w:hAnsi="Times New Roman"/>
          <w:position w:val="-24"/>
          <w:sz w:val="24"/>
          <w:szCs w:val="24"/>
        </w:rPr>
        <w:object w:dxaOrig="980" w:dyaOrig="620">
          <v:shape id="_x0000_i1471" type="#_x0000_t75" style="width:48.75pt;height:30.75pt" o:ole="">
            <v:imagedata r:id="rId202" o:title=""/>
          </v:shape>
          <o:OLEObject Type="Embed" ProgID="Equation.3" ShapeID="_x0000_i1471" DrawAspect="Content" ObjectID="_1695383293" r:id="rId970"/>
        </w:objec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Еріген  зат молекулаларының газға ұқсайтын жиыны мынадай қысым түсіруі керек. </w:t>
      </w:r>
    </w:p>
    <w:p w:rsidR="00E302C5" w:rsidRPr="00E06980" w:rsidRDefault="00E302C5" w:rsidP="00FA2CED">
      <w:pPr>
        <w:spacing w:after="0" w:line="240" w:lineRule="auto"/>
        <w:jc w:val="right"/>
        <w:rPr>
          <w:rFonts w:ascii="Times New Roman" w:hAnsi="Times New Roman"/>
          <w:sz w:val="24"/>
          <w:szCs w:val="24"/>
        </w:rPr>
      </w:pPr>
      <w:r w:rsidRPr="00E06980">
        <w:rPr>
          <w:rFonts w:ascii="Times New Roman" w:hAnsi="Times New Roman"/>
          <w:position w:val="-24"/>
          <w:sz w:val="24"/>
          <w:szCs w:val="24"/>
        </w:rPr>
        <w:object w:dxaOrig="1100" w:dyaOrig="620">
          <v:shape id="_x0000_i1472" type="#_x0000_t75" style="width:54.75pt;height:30.75pt" o:ole="">
            <v:imagedata r:id="rId204" o:title=""/>
          </v:shape>
          <o:OLEObject Type="Embed" ProgID="Equation.3" ShapeID="_x0000_i1472" DrawAspect="Content" ObjectID="_1695383294" r:id="rId971"/>
        </w:object>
      </w:r>
      <w:r w:rsidRPr="00E06980">
        <w:rPr>
          <w:rFonts w:ascii="Times New Roman" w:hAnsi="Times New Roman"/>
          <w:sz w:val="24"/>
          <w:szCs w:val="24"/>
        </w:rPr>
        <w:t xml:space="preserve">                                                                 (1)</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мұндағы </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sz w:val="24"/>
          <w:szCs w:val="24"/>
        </w:rPr>
        <w:t xml:space="preserve"> -еріген зат молекулаларының ерітіндінің бірлік көлеміндегі саны. Осы </w:t>
      </w:r>
      <w:r w:rsidRPr="00E06980">
        <w:rPr>
          <w:rFonts w:ascii="Times New Roman" w:hAnsi="Times New Roman"/>
          <w:i/>
          <w:sz w:val="24"/>
          <w:szCs w:val="24"/>
        </w:rPr>
        <w:t>р</w:t>
      </w:r>
      <w:r w:rsidRPr="00E06980">
        <w:rPr>
          <w:rFonts w:ascii="Times New Roman" w:hAnsi="Times New Roman"/>
          <w:sz w:val="24"/>
          <w:szCs w:val="24"/>
        </w:rPr>
        <w:t xml:space="preserve"> қысым </w:t>
      </w:r>
      <w:r w:rsidRPr="00E06980">
        <w:rPr>
          <w:rFonts w:ascii="Times New Roman" w:hAnsi="Times New Roman"/>
          <w:b/>
          <w:i/>
          <w:sz w:val="24"/>
          <w:szCs w:val="24"/>
        </w:rPr>
        <w:t>осмостық қысым</w:t>
      </w:r>
      <w:r w:rsidRPr="00E06980">
        <w:rPr>
          <w:rFonts w:ascii="Times New Roman" w:hAnsi="Times New Roman"/>
          <w:sz w:val="24"/>
          <w:szCs w:val="24"/>
        </w:rPr>
        <w:t xml:space="preserve"> деп аталады.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Осмостық қысым </w:t>
      </w:r>
      <w:r w:rsidRPr="00E06980">
        <w:rPr>
          <w:rFonts w:ascii="Times New Roman" w:hAnsi="Times New Roman"/>
          <w:i/>
          <w:sz w:val="24"/>
          <w:szCs w:val="24"/>
        </w:rPr>
        <w:t>р</w:t>
      </w:r>
      <w:r w:rsidRPr="00E06980">
        <w:rPr>
          <w:rFonts w:ascii="Times New Roman" w:hAnsi="Times New Roman"/>
          <w:sz w:val="24"/>
          <w:szCs w:val="24"/>
        </w:rPr>
        <w:t xml:space="preserve"> үлкен қысымдағы бір газға аз мөлшерде араласқан екінші бір газдың парциал қысымына ұқсас болады.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Еріткіш молекулаларын өткізетін, ал еріген заттың молекулаларын өткізбейтін қалқа таңдап алып, осмыстық қысымды өлшеуге болады. Мұндай қалқа </w:t>
      </w:r>
      <w:r w:rsidRPr="00E06980">
        <w:rPr>
          <w:rFonts w:ascii="Times New Roman" w:hAnsi="Times New Roman"/>
          <w:i/>
          <w:sz w:val="24"/>
          <w:szCs w:val="24"/>
        </w:rPr>
        <w:t xml:space="preserve">шала өткізетін қалқа </w:t>
      </w:r>
      <w:r w:rsidRPr="00E06980">
        <w:rPr>
          <w:rFonts w:ascii="Times New Roman" w:hAnsi="Times New Roman"/>
          <w:sz w:val="24"/>
          <w:szCs w:val="24"/>
        </w:rPr>
        <w:t xml:space="preserve">деп аталады.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(1) формуладан осмостық қысым Менделев – Клапейрон теңдеуіне бағынатындығы көрінеді</w:t>
      </w:r>
    </w:p>
    <w:p w:rsidR="00E302C5" w:rsidRPr="00E06980" w:rsidRDefault="00E302C5" w:rsidP="00FA2CED">
      <w:pPr>
        <w:spacing w:after="0" w:line="240" w:lineRule="auto"/>
        <w:ind w:left="705"/>
        <w:jc w:val="right"/>
        <w:rPr>
          <w:rFonts w:ascii="Times New Roman" w:hAnsi="Times New Roman"/>
          <w:sz w:val="24"/>
          <w:szCs w:val="24"/>
        </w:rPr>
      </w:pPr>
      <w:r w:rsidRPr="00E06980">
        <w:rPr>
          <w:rFonts w:ascii="Times New Roman" w:hAnsi="Times New Roman"/>
          <w:position w:val="-28"/>
          <w:sz w:val="24"/>
          <w:szCs w:val="24"/>
        </w:rPr>
        <w:object w:dxaOrig="1100" w:dyaOrig="660">
          <v:shape id="_x0000_i1473" type="#_x0000_t75" style="width:54.75pt;height:33pt" o:ole="">
            <v:imagedata r:id="rId206" o:title=""/>
          </v:shape>
          <o:OLEObject Type="Embed" ProgID="Equation.3" ShapeID="_x0000_i1473" DrawAspect="Content" ObjectID="_1695383295" r:id="rId972"/>
        </w:object>
      </w:r>
      <w:r w:rsidRPr="00E06980">
        <w:rPr>
          <w:rFonts w:ascii="Times New Roman" w:hAnsi="Times New Roman"/>
          <w:sz w:val="24"/>
          <w:szCs w:val="24"/>
        </w:rPr>
        <w:t xml:space="preserve">                                                              (2)</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мұндағы </w:t>
      </w:r>
      <w:r w:rsidRPr="00E06980">
        <w:rPr>
          <w:rFonts w:ascii="Times New Roman" w:hAnsi="Times New Roman"/>
          <w:i/>
          <w:sz w:val="24"/>
          <w:szCs w:val="24"/>
        </w:rPr>
        <w:t>m</w:t>
      </w:r>
      <w:r w:rsidRPr="00E06980">
        <w:rPr>
          <w:rFonts w:ascii="Times New Roman" w:hAnsi="Times New Roman"/>
          <w:sz w:val="24"/>
          <w:szCs w:val="24"/>
        </w:rPr>
        <w:t xml:space="preserve"> – еріген заттың массасы, </w:t>
      </w:r>
      <w:r w:rsidRPr="00E06980">
        <w:rPr>
          <w:rFonts w:ascii="Times New Roman" w:hAnsi="Times New Roman"/>
          <w:i/>
          <w:sz w:val="24"/>
          <w:szCs w:val="24"/>
        </w:rPr>
        <w:sym w:font="Symbol" w:char="F06D"/>
      </w:r>
      <w:r w:rsidRPr="00E06980">
        <w:rPr>
          <w:rFonts w:ascii="Times New Roman" w:hAnsi="Times New Roman"/>
          <w:sz w:val="24"/>
          <w:szCs w:val="24"/>
        </w:rPr>
        <w:t xml:space="preserve"> -оның молекулалық салмағы </w:t>
      </w:r>
      <w:r w:rsidRPr="00E06980">
        <w:rPr>
          <w:rFonts w:ascii="Times New Roman" w:hAnsi="Times New Roman"/>
          <w:i/>
          <w:sz w:val="24"/>
          <w:szCs w:val="24"/>
        </w:rPr>
        <w:t>V</w:t>
      </w:r>
      <w:r w:rsidRPr="00E06980">
        <w:rPr>
          <w:rFonts w:ascii="Times New Roman" w:hAnsi="Times New Roman"/>
          <w:sz w:val="24"/>
          <w:szCs w:val="24"/>
        </w:rPr>
        <w:t xml:space="preserve">– ерітіндінің көлемі.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Ерітіндінің концентрациясын (контентрация сан жағынан ерітіндінің көлем бірлігіне келетін  еріген заттың массасына тең) көрсететін </w:t>
      </w:r>
    </w:p>
    <w:p w:rsidR="00E302C5" w:rsidRPr="00E06980" w:rsidRDefault="00E302C5" w:rsidP="00FA2CED">
      <w:pPr>
        <w:spacing w:after="0" w:line="240" w:lineRule="auto"/>
        <w:jc w:val="center"/>
        <w:rPr>
          <w:rFonts w:ascii="Times New Roman" w:hAnsi="Times New Roman"/>
          <w:sz w:val="24"/>
          <w:szCs w:val="24"/>
        </w:rPr>
      </w:pPr>
      <w:r w:rsidRPr="00E06980">
        <w:rPr>
          <w:rFonts w:ascii="Times New Roman" w:hAnsi="Times New Roman"/>
          <w:position w:val="-24"/>
          <w:sz w:val="24"/>
          <w:szCs w:val="24"/>
        </w:rPr>
        <w:object w:dxaOrig="720" w:dyaOrig="620">
          <v:shape id="_x0000_i1474" type="#_x0000_t75" style="width:36pt;height:30.75pt" o:ole="">
            <v:imagedata r:id="rId208" o:title=""/>
          </v:shape>
          <o:OLEObject Type="Embed" ProgID="Equation.3" ShapeID="_x0000_i1474" DrawAspect="Content" ObjectID="_1695383296" r:id="rId973"/>
        </w:objec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шаманы енгізіп екінші (2) формуланы мына түрде жазамыз</w:t>
      </w:r>
    </w:p>
    <w:p w:rsidR="00E302C5" w:rsidRPr="00E06980" w:rsidRDefault="00E302C5" w:rsidP="00FA2CED">
      <w:pPr>
        <w:spacing w:after="0" w:line="240" w:lineRule="auto"/>
        <w:jc w:val="right"/>
        <w:rPr>
          <w:rFonts w:ascii="Times New Roman" w:hAnsi="Times New Roman"/>
          <w:sz w:val="24"/>
          <w:szCs w:val="24"/>
        </w:rPr>
      </w:pPr>
      <w:r w:rsidRPr="00E06980">
        <w:rPr>
          <w:rFonts w:ascii="Times New Roman" w:hAnsi="Times New Roman"/>
          <w:position w:val="-28"/>
          <w:sz w:val="24"/>
          <w:szCs w:val="24"/>
        </w:rPr>
        <w:object w:dxaOrig="1040" w:dyaOrig="660">
          <v:shape id="_x0000_i1475" type="#_x0000_t75" style="width:51.75pt;height:33pt" o:ole="">
            <v:imagedata r:id="rId210" o:title=""/>
          </v:shape>
          <o:OLEObject Type="Embed" ProgID="Equation.3" ShapeID="_x0000_i1475" DrawAspect="Content" ObjectID="_1695383297" r:id="rId974"/>
        </w:object>
      </w:r>
      <w:r w:rsidRPr="00E06980">
        <w:rPr>
          <w:rFonts w:ascii="Times New Roman" w:hAnsi="Times New Roman"/>
          <w:sz w:val="24"/>
          <w:szCs w:val="24"/>
        </w:rPr>
        <w:t xml:space="preserve">                                                                (3)</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 xml:space="preserve">(3) формула Вакт – Гофф формуласы деп аталады.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Вакт – Гофф формуласынан мынадай қорытындылар шығады: 1) тұрақты температурада әрбір еріген заттың </w:t>
      </w:r>
      <w:r w:rsidRPr="00E06980">
        <w:rPr>
          <w:rFonts w:ascii="Times New Roman" w:hAnsi="Times New Roman"/>
          <w:i/>
          <w:sz w:val="24"/>
          <w:szCs w:val="24"/>
        </w:rPr>
        <w:t>р</w:t>
      </w:r>
      <w:r w:rsidRPr="00E06980">
        <w:rPr>
          <w:rFonts w:ascii="Times New Roman" w:hAnsi="Times New Roman"/>
          <w:sz w:val="24"/>
          <w:szCs w:val="24"/>
        </w:rPr>
        <w:t xml:space="preserve"> осмостық қысымы </w:t>
      </w:r>
      <w:r w:rsidRPr="00E06980">
        <w:rPr>
          <w:rFonts w:ascii="Times New Roman" w:hAnsi="Times New Roman"/>
          <w:i/>
          <w:sz w:val="24"/>
          <w:szCs w:val="24"/>
        </w:rPr>
        <w:t>С</w:t>
      </w:r>
      <w:r w:rsidRPr="00E06980">
        <w:rPr>
          <w:rFonts w:ascii="Times New Roman" w:hAnsi="Times New Roman"/>
          <w:sz w:val="24"/>
          <w:szCs w:val="24"/>
        </w:rPr>
        <w:t xml:space="preserve"> концентрациясына тура пропорционал; 2) концентрация тұрақты болғанда әрбір еріген заттың </w:t>
      </w:r>
      <w:r w:rsidRPr="00E06980">
        <w:rPr>
          <w:rFonts w:ascii="Times New Roman" w:hAnsi="Times New Roman"/>
          <w:i/>
          <w:sz w:val="24"/>
          <w:szCs w:val="24"/>
        </w:rPr>
        <w:t>р</w:t>
      </w:r>
      <w:r w:rsidRPr="00E06980">
        <w:rPr>
          <w:rFonts w:ascii="Times New Roman" w:hAnsi="Times New Roman"/>
          <w:sz w:val="24"/>
          <w:szCs w:val="24"/>
        </w:rPr>
        <w:t xml:space="preserve"> осмостық қысымы ерітіндінің </w:t>
      </w:r>
      <w:r w:rsidRPr="00E06980">
        <w:rPr>
          <w:rFonts w:ascii="Times New Roman" w:hAnsi="Times New Roman"/>
          <w:i/>
          <w:sz w:val="24"/>
          <w:szCs w:val="24"/>
        </w:rPr>
        <w:t>Т</w:t>
      </w:r>
      <w:r w:rsidRPr="00E06980">
        <w:rPr>
          <w:rFonts w:ascii="Times New Roman" w:hAnsi="Times New Roman"/>
          <w:sz w:val="24"/>
          <w:szCs w:val="24"/>
        </w:rPr>
        <w:t xml:space="preserve"> абсолют температурасына тура пропорционал; 3) бірдей концентрацияларда  және бірдей температуралада еріген әртүрлі заттардың </w:t>
      </w:r>
      <w:r w:rsidRPr="00E06980">
        <w:rPr>
          <w:rFonts w:ascii="Times New Roman" w:hAnsi="Times New Roman"/>
          <w:i/>
          <w:sz w:val="24"/>
          <w:szCs w:val="24"/>
        </w:rPr>
        <w:t>р</w:t>
      </w:r>
      <w:r w:rsidRPr="00E06980">
        <w:rPr>
          <w:rFonts w:ascii="Times New Roman" w:hAnsi="Times New Roman"/>
          <w:sz w:val="24"/>
          <w:szCs w:val="24"/>
        </w:rPr>
        <w:t xml:space="preserve"> осмостық қысымдары олардың молекулалық салмақтарына кері пропорционал болады.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Әлсіз ерітінділердің көпшілігіне Вакт – Гоффтың (3) формуласы айтарлықтай дәл қолданылады. Алайда бірқатар ерітінділерде органикалық емес тұздардың ерітінділерінде осмостық қысым (3) формула бойынша есептеліп шығарылғандағыдан едәуір артық болдғандығы байқалады. </w:t>
      </w:r>
    </w:p>
    <w:p w:rsidR="00E302C5" w:rsidRPr="00E06980"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 xml:space="preserve">Мұның себебі ерігенде бұл заттың молдекулалары бірнеше бөлшектерге ыдырайды (диссоцияцияланады) соның нәтижесінде ерітіндінің көлем бірлігіндегі молекулалардың </w:t>
      </w:r>
      <w:r w:rsidRPr="00E06980">
        <w:rPr>
          <w:rFonts w:ascii="Times New Roman" w:hAnsi="Times New Roman"/>
          <w:i/>
          <w:sz w:val="24"/>
          <w:szCs w:val="24"/>
        </w:rPr>
        <w:t>n</w:t>
      </w:r>
      <w:r w:rsidRPr="00E06980">
        <w:rPr>
          <w:rFonts w:ascii="Times New Roman" w:hAnsi="Times New Roman"/>
          <w:i/>
          <w:sz w:val="24"/>
          <w:szCs w:val="24"/>
          <w:vertAlign w:val="subscript"/>
        </w:rPr>
        <w:t>0</w:t>
      </w:r>
      <w:r w:rsidRPr="00E06980">
        <w:rPr>
          <w:rFonts w:ascii="Times New Roman" w:hAnsi="Times New Roman"/>
          <w:sz w:val="24"/>
          <w:szCs w:val="24"/>
        </w:rPr>
        <w:t xml:space="preserve"> саны көбейіп, (1) формула бойынша анықталатын осмостық қысым артады. </w:t>
      </w:r>
    </w:p>
    <w:p w:rsidR="00E302C5" w:rsidRDefault="00E302C5" w:rsidP="00FA2CED">
      <w:pPr>
        <w:spacing w:after="0" w:line="240" w:lineRule="auto"/>
        <w:jc w:val="both"/>
        <w:rPr>
          <w:rFonts w:ascii="Times New Roman" w:hAnsi="Times New Roman"/>
          <w:sz w:val="24"/>
          <w:szCs w:val="24"/>
        </w:rPr>
      </w:pPr>
      <w:r w:rsidRPr="00E06980">
        <w:rPr>
          <w:rFonts w:ascii="Times New Roman" w:hAnsi="Times New Roman"/>
          <w:sz w:val="24"/>
          <w:szCs w:val="24"/>
        </w:rPr>
        <w:tab/>
        <w:t>(3) формулаға бағынатын ерітінділер электр ағымын өткізеді (</w:t>
      </w:r>
      <w:r w:rsidRPr="00E06980">
        <w:rPr>
          <w:rFonts w:ascii="Times New Roman" w:hAnsi="Times New Roman"/>
          <w:i/>
          <w:sz w:val="24"/>
          <w:szCs w:val="24"/>
        </w:rPr>
        <w:t>электролит</w:t>
      </w:r>
      <w:r w:rsidRPr="00E06980">
        <w:rPr>
          <w:rFonts w:ascii="Times New Roman" w:hAnsi="Times New Roman"/>
          <w:sz w:val="24"/>
          <w:szCs w:val="24"/>
        </w:rPr>
        <w:t xml:space="preserve"> болады). Бұдан зат ерігенде оның молекулалары бейтарап бөлшектеге емес, зарядталған бөлшектеге (иондарға) ыдырайды </w:t>
      </w:r>
      <w:r w:rsidRPr="00E06980">
        <w:rPr>
          <w:rFonts w:ascii="Times New Roman" w:hAnsi="Times New Roman"/>
          <w:sz w:val="24"/>
          <w:szCs w:val="24"/>
        </w:rPr>
        <w:lastRenderedPageBreak/>
        <w:t xml:space="preserve">деген қорытынды шығады. Осмостық құбылысқа  байланысты құбылыстар жаратылыста,  тірі организмде үлкен рөл атқарады. </w:t>
      </w:r>
    </w:p>
    <w:p w:rsidR="0057518C" w:rsidRPr="00E06980" w:rsidRDefault="0057518C" w:rsidP="00FA2CED">
      <w:pPr>
        <w:spacing w:after="0" w:line="240" w:lineRule="auto"/>
        <w:jc w:val="both"/>
        <w:rPr>
          <w:rFonts w:ascii="Times New Roman" w:hAnsi="Times New Roman"/>
          <w:sz w:val="24"/>
          <w:szCs w:val="24"/>
        </w:rPr>
      </w:pPr>
    </w:p>
    <w:p w:rsidR="009D017E" w:rsidRDefault="009D017E"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№13 </w:t>
      </w:r>
      <w:r w:rsidR="000F49ED">
        <w:rPr>
          <w:rFonts w:ascii="Times New Roman" w:hAnsi="Times New Roman"/>
          <w:b/>
          <w:sz w:val="24"/>
          <w:szCs w:val="24"/>
          <w:lang w:val="kk-KZ"/>
        </w:rPr>
        <w:t>Дәріс</w:t>
      </w:r>
    </w:p>
    <w:p w:rsidR="0057518C" w:rsidRPr="00E06980" w:rsidRDefault="0057518C" w:rsidP="00FA2CED">
      <w:pPr>
        <w:spacing w:after="0" w:line="240" w:lineRule="auto"/>
        <w:jc w:val="both"/>
        <w:rPr>
          <w:rFonts w:ascii="Times New Roman" w:hAnsi="Times New Roman"/>
          <w:b/>
          <w:sz w:val="24"/>
          <w:szCs w:val="24"/>
          <w:lang w:val="kk-KZ" w:eastAsia="ko-KR"/>
        </w:rPr>
      </w:pPr>
    </w:p>
    <w:p w:rsidR="009D017E" w:rsidRDefault="009D017E" w:rsidP="00FA2CED">
      <w:pPr>
        <w:pStyle w:val="21"/>
        <w:spacing w:after="0" w:line="240" w:lineRule="auto"/>
        <w:jc w:val="both"/>
        <w:rPr>
          <w:b/>
          <w:sz w:val="24"/>
          <w:szCs w:val="24"/>
          <w:lang w:val="kk-KZ"/>
        </w:rPr>
      </w:pPr>
      <w:r w:rsidRPr="00E06980">
        <w:rPr>
          <w:b/>
          <w:sz w:val="24"/>
          <w:szCs w:val="24"/>
          <w:lang w:val="kk-KZ" w:eastAsia="ko-KR"/>
        </w:rPr>
        <w:t>1. Сабақтың тақырыбы:</w:t>
      </w:r>
      <w:r w:rsidRPr="00E06980">
        <w:rPr>
          <w:b/>
          <w:sz w:val="24"/>
          <w:szCs w:val="24"/>
          <w:lang w:val="kk-KZ"/>
        </w:rPr>
        <w:t xml:space="preserve">Қатты денелер. Заттардың кристалдық және аморфтық құрылымдары.Кристалдардың классификациясы және және криталлографиялық жүйе. </w:t>
      </w:r>
    </w:p>
    <w:p w:rsidR="0057518C" w:rsidRPr="00E06980" w:rsidRDefault="0057518C" w:rsidP="00FA2CED">
      <w:pPr>
        <w:pStyle w:val="21"/>
        <w:spacing w:after="0" w:line="240" w:lineRule="auto"/>
        <w:jc w:val="both"/>
        <w:rPr>
          <w:b/>
          <w:sz w:val="24"/>
          <w:szCs w:val="24"/>
          <w:lang w:val="kk-KZ" w:eastAsia="ko-KR"/>
        </w:rPr>
      </w:pPr>
    </w:p>
    <w:p w:rsidR="009D017E" w:rsidRPr="00E06980" w:rsidRDefault="009D017E" w:rsidP="00FA2CED">
      <w:pPr>
        <w:pStyle w:val="21"/>
        <w:spacing w:after="0" w:line="240" w:lineRule="auto"/>
        <w:jc w:val="both"/>
        <w:rPr>
          <w:b/>
          <w:sz w:val="24"/>
          <w:szCs w:val="24"/>
          <w:lang w:val="kk-KZ" w:eastAsia="ko-KR"/>
        </w:rPr>
      </w:pPr>
      <w:r w:rsidRPr="00E06980">
        <w:rPr>
          <w:b/>
          <w:sz w:val="24"/>
          <w:szCs w:val="24"/>
          <w:lang w:val="kk-KZ" w:eastAsia="ko-KR"/>
        </w:rPr>
        <w:t>2.Сабақ мақсаты:</w:t>
      </w:r>
      <w:r w:rsidRPr="00E06980">
        <w:rPr>
          <w:sz w:val="24"/>
          <w:szCs w:val="24"/>
          <w:lang w:val="kk-KZ"/>
        </w:rPr>
        <w:t xml:space="preserve"> Студенттерге</w:t>
      </w:r>
      <w:r w:rsidRPr="00E06980">
        <w:rPr>
          <w:b/>
          <w:sz w:val="24"/>
          <w:szCs w:val="24"/>
          <w:lang w:val="kk-KZ"/>
        </w:rPr>
        <w:t xml:space="preserve"> </w:t>
      </w:r>
      <w:r w:rsidRPr="00E06980">
        <w:rPr>
          <w:sz w:val="24"/>
          <w:szCs w:val="24"/>
          <w:lang w:val="kk-KZ"/>
        </w:rPr>
        <w:t>Қатты денелер. Заттардың кристалдық және аморфтық құрылымдары.Кристалдардың классификациясы және және криталлографиялық жүйе. Бравэ торларын</w:t>
      </w:r>
      <w:r w:rsidRPr="00E06980">
        <w:rPr>
          <w:b/>
          <w:sz w:val="24"/>
          <w:szCs w:val="24"/>
          <w:lang w:val="kk-KZ" w:eastAsia="ko-KR"/>
        </w:rPr>
        <w:t xml:space="preserve"> </w:t>
      </w:r>
      <w:r w:rsidRPr="00E06980">
        <w:rPr>
          <w:sz w:val="24"/>
          <w:szCs w:val="24"/>
          <w:lang w:val="sr-Cyrl-CS"/>
        </w:rPr>
        <w:t>дамыту</w:t>
      </w:r>
      <w:r w:rsidRPr="00E06980">
        <w:rPr>
          <w:sz w:val="24"/>
          <w:szCs w:val="24"/>
          <w:lang w:val="kk-KZ"/>
        </w:rPr>
        <w:t xml:space="preserve"> мен таныстыру және физика сабағын ұйымдастыру әдісіне түсінік беру.</w:t>
      </w:r>
    </w:p>
    <w:p w:rsidR="009D017E" w:rsidRPr="00E06980" w:rsidRDefault="009D017E"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9D017E" w:rsidRPr="00E06980" w:rsidRDefault="009D017E"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9D017E" w:rsidRPr="00E06980" w:rsidRDefault="009D017E"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Қатты денелер.Заттардың кристалдық және аморфтық құрылымдары.</w:t>
      </w:r>
      <w:r w:rsidRPr="00E06980">
        <w:rPr>
          <w:rFonts w:ascii="Times New Roman" w:hAnsi="Times New Roman"/>
          <w:b/>
          <w:sz w:val="24"/>
          <w:szCs w:val="24"/>
          <w:lang w:val="kk-KZ"/>
        </w:rPr>
        <w:t xml:space="preserve">  </w:t>
      </w:r>
    </w:p>
    <w:p w:rsidR="009D017E" w:rsidRPr="00E06980" w:rsidRDefault="009D017E"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2.Кристалдардың классификациясы және және криталлографиялық жүйе.</w:t>
      </w:r>
    </w:p>
    <w:p w:rsidR="009D017E" w:rsidRPr="00E06980" w:rsidRDefault="009D017E"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3.</w:t>
      </w:r>
      <w:r w:rsidRPr="00E06980">
        <w:rPr>
          <w:rFonts w:ascii="Times New Roman" w:hAnsi="Times New Roman"/>
          <w:b/>
          <w:sz w:val="24"/>
          <w:szCs w:val="24"/>
          <w:lang w:val="kk-KZ"/>
        </w:rPr>
        <w:t xml:space="preserve"> </w:t>
      </w:r>
      <w:r w:rsidRPr="00E06980">
        <w:rPr>
          <w:rFonts w:ascii="Times New Roman" w:hAnsi="Times New Roman"/>
          <w:sz w:val="24"/>
          <w:szCs w:val="24"/>
          <w:lang w:val="kk-KZ"/>
        </w:rPr>
        <w:t>Бравэ торлары.</w:t>
      </w:r>
      <w:r w:rsidRPr="00E06980">
        <w:rPr>
          <w:rFonts w:ascii="Times New Roman" w:hAnsi="Times New Roman"/>
          <w:b/>
          <w:sz w:val="24"/>
          <w:szCs w:val="24"/>
          <w:lang w:val="uk-UA" w:eastAsia="ko-KR"/>
        </w:rPr>
        <w:t xml:space="preserve">  </w:t>
      </w:r>
      <w:r w:rsidRPr="00E06980">
        <w:rPr>
          <w:rFonts w:ascii="Times New Roman" w:hAnsi="Times New Roman"/>
          <w:b/>
          <w:bCs/>
          <w:sz w:val="24"/>
          <w:szCs w:val="24"/>
          <w:lang w:val="kk-KZ"/>
        </w:rPr>
        <w:t xml:space="preserve"> </w:t>
      </w:r>
      <w:r w:rsidRPr="00E06980">
        <w:rPr>
          <w:rFonts w:ascii="Times New Roman" w:hAnsi="Times New Roman"/>
          <w:sz w:val="24"/>
          <w:szCs w:val="24"/>
          <w:lang w:val="kk-KZ"/>
        </w:rPr>
        <w:t xml:space="preserve"> </w:t>
      </w:r>
    </w:p>
    <w:p w:rsidR="009D017E" w:rsidRPr="00E06980" w:rsidRDefault="009D017E"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9D017E" w:rsidRPr="00E06980" w:rsidRDefault="009D017E"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9D017E" w:rsidRPr="00E06980" w:rsidRDefault="009D017E"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9D017E" w:rsidRPr="00E06980" w:rsidRDefault="009D017E"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9D017E" w:rsidRPr="00E06980" w:rsidRDefault="009D017E"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9D017E" w:rsidRPr="00E06980" w:rsidRDefault="009D017E"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B0367A" w:rsidRPr="00E06980" w:rsidRDefault="00B0367A" w:rsidP="00FA2CED">
      <w:pPr>
        <w:spacing w:after="0" w:line="240" w:lineRule="auto"/>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       Молекуланың орташа кинетикалық  энергиясын келесі түрде жазайық.</w:t>
      </w:r>
    </w:p>
    <w:p w:rsidR="00B0367A" w:rsidRPr="00E06980" w:rsidRDefault="00B0367A" w:rsidP="00FA2CED">
      <w:pPr>
        <w:spacing w:after="0" w:line="240" w:lineRule="auto"/>
        <w:ind w:right="-43"/>
        <w:jc w:val="right"/>
        <w:outlineLvl w:val="0"/>
        <w:rPr>
          <w:rFonts w:ascii="Times New Roman" w:hAnsi="Times New Roman"/>
          <w:snapToGrid w:val="0"/>
          <w:sz w:val="24"/>
          <w:szCs w:val="24"/>
          <w:lang w:val="kk-KZ" w:eastAsia="ko-KR"/>
        </w:rPr>
      </w:pPr>
      <w:r w:rsidRPr="00E06980">
        <w:rPr>
          <w:rFonts w:ascii="Times New Roman" w:hAnsi="Times New Roman"/>
          <w:snapToGrid w:val="0"/>
          <w:position w:val="-6"/>
          <w:sz w:val="24"/>
          <w:szCs w:val="24"/>
          <w:lang w:val="kk-KZ" w:eastAsia="ko-KR"/>
        </w:rPr>
        <w:object w:dxaOrig="1240" w:dyaOrig="360">
          <v:shape id="_x0000_i1476" type="#_x0000_t75" style="width:62.25pt;height:18pt" o:ole="">
            <v:imagedata r:id="rId975" o:title=""/>
          </v:shape>
          <o:OLEObject Type="Embed" ProgID="Equation.3" ShapeID="_x0000_i1476" DrawAspect="Content" ObjectID="_1695383298" r:id="rId976"/>
        </w:object>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t>(5)</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Сөйтіп бұл теңдіктің екі жағын да 2-ге бөлейік, сонда</w:t>
      </w:r>
    </w:p>
    <w:p w:rsidR="00B0367A" w:rsidRPr="00E06980" w:rsidRDefault="00B0367A" w:rsidP="00FA2CED">
      <w:pPr>
        <w:spacing w:after="0" w:line="240" w:lineRule="auto"/>
        <w:ind w:right="-43"/>
        <w:jc w:val="right"/>
        <w:outlineLvl w:val="0"/>
        <w:rPr>
          <w:rFonts w:ascii="Times New Roman" w:hAnsi="Times New Roman"/>
          <w:snapToGrid w:val="0"/>
          <w:sz w:val="24"/>
          <w:szCs w:val="24"/>
          <w:lang w:val="kk-KZ" w:eastAsia="ko-KR"/>
        </w:rPr>
      </w:pPr>
      <w:r w:rsidRPr="00E06980">
        <w:rPr>
          <w:rFonts w:ascii="Times New Roman" w:hAnsi="Times New Roman"/>
          <w:snapToGrid w:val="0"/>
          <w:position w:val="-24"/>
          <w:sz w:val="24"/>
          <w:szCs w:val="24"/>
          <w:lang w:val="kk-KZ" w:eastAsia="ko-KR"/>
        </w:rPr>
        <w:object w:dxaOrig="1359" w:dyaOrig="680">
          <v:shape id="_x0000_i1477" type="#_x0000_t75" style="width:68.25pt;height:33.75pt" o:ole="">
            <v:imagedata r:id="rId977" o:title=""/>
          </v:shape>
          <o:OLEObject Type="Embed" ProgID="Equation.3" ShapeID="_x0000_i1477" DrawAspect="Content" ObjectID="_1695383299" r:id="rId978"/>
        </w:object>
      </w:r>
      <w:r w:rsidRPr="00E06980">
        <w:rPr>
          <w:rFonts w:ascii="Times New Roman" w:hAnsi="Times New Roman"/>
          <w:snapToGrid w:val="0"/>
          <w:sz w:val="24"/>
          <w:szCs w:val="24"/>
          <w:lang w:val="kk-KZ" w:eastAsia="ko-KR"/>
        </w:rPr>
        <w:t>.</w:t>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Бірақ</w:t>
      </w:r>
    </w:p>
    <w:p w:rsidR="00B0367A" w:rsidRPr="00E06980" w:rsidRDefault="00B0367A" w:rsidP="00FA2CED">
      <w:pPr>
        <w:spacing w:after="0" w:line="240" w:lineRule="auto"/>
        <w:ind w:right="-43"/>
        <w:jc w:val="center"/>
        <w:outlineLvl w:val="0"/>
        <w:rPr>
          <w:rFonts w:ascii="Times New Roman" w:hAnsi="Times New Roman"/>
          <w:snapToGrid w:val="0"/>
          <w:sz w:val="24"/>
          <w:szCs w:val="24"/>
          <w:lang w:val="kk-KZ" w:eastAsia="ko-KR"/>
        </w:rPr>
      </w:pPr>
      <w:r w:rsidRPr="00E06980">
        <w:rPr>
          <w:rFonts w:ascii="Times New Roman" w:hAnsi="Times New Roman"/>
          <w:snapToGrid w:val="0"/>
          <w:position w:val="-24"/>
          <w:sz w:val="24"/>
          <w:szCs w:val="24"/>
          <w:lang w:val="kk-KZ" w:eastAsia="ko-KR"/>
        </w:rPr>
        <w:object w:dxaOrig="6380" w:dyaOrig="700">
          <v:shape id="_x0000_i1478" type="#_x0000_t75" style="width:318pt;height:35.25pt" o:ole="">
            <v:imagedata r:id="rId979" o:title=""/>
          </v:shape>
          <o:OLEObject Type="Embed" ProgID="Equation.3" ShapeID="_x0000_i1478" DrawAspect="Content" ObjectID="_1695383300" r:id="rId980"/>
        </w:object>
      </w:r>
      <w:r w:rsidRPr="00E06980">
        <w:rPr>
          <w:rFonts w:ascii="Times New Roman" w:hAnsi="Times New Roman"/>
          <w:snapToGrid w:val="0"/>
          <w:sz w:val="24"/>
          <w:szCs w:val="24"/>
          <w:lang w:val="kk-KZ" w:eastAsia="ko-KR"/>
        </w:rPr>
        <w:t>.</w:t>
      </w:r>
    </w:p>
    <w:p w:rsidR="00B0367A" w:rsidRPr="00E06980" w:rsidRDefault="00B0367A" w:rsidP="00FA2CED">
      <w:pPr>
        <w:spacing w:after="0" w:line="240" w:lineRule="auto"/>
        <w:ind w:right="-43"/>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Сондықтан (5</w:t>
      </w:r>
      <w:r w:rsidRPr="00E06980">
        <w:rPr>
          <w:rFonts w:ascii="Times New Roman" w:hAnsi="Times New Roman"/>
          <w:snapToGrid w:val="0"/>
          <w:sz w:val="24"/>
          <w:szCs w:val="24"/>
          <w:vertAlign w:val="superscript"/>
          <w:lang w:val="kk-KZ" w:eastAsia="ko-KR"/>
        </w:rPr>
        <w:t>/</w:t>
      </w:r>
      <w:r w:rsidRPr="00E06980">
        <w:rPr>
          <w:rFonts w:ascii="Times New Roman" w:hAnsi="Times New Roman"/>
          <w:snapToGrid w:val="0"/>
          <w:sz w:val="24"/>
          <w:szCs w:val="24"/>
          <w:lang w:val="kk-KZ" w:eastAsia="ko-KR"/>
        </w:rPr>
        <w:t>) теңдеуін мына түрде жазуға болады.</w:t>
      </w:r>
    </w:p>
    <w:p w:rsidR="00B0367A" w:rsidRPr="00E06980" w:rsidRDefault="00B0367A" w:rsidP="00FA2CED">
      <w:pPr>
        <w:spacing w:after="0" w:line="240" w:lineRule="auto"/>
        <w:ind w:right="-43"/>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jc w:val="right"/>
        <w:outlineLvl w:val="0"/>
        <w:rPr>
          <w:rFonts w:ascii="Times New Roman" w:hAnsi="Times New Roman"/>
          <w:snapToGrid w:val="0"/>
          <w:sz w:val="24"/>
          <w:szCs w:val="24"/>
          <w:lang w:val="kk-KZ" w:eastAsia="ko-KR"/>
        </w:rPr>
      </w:pPr>
      <w:r w:rsidRPr="00E06980">
        <w:rPr>
          <w:rFonts w:ascii="Times New Roman" w:hAnsi="Times New Roman"/>
          <w:snapToGrid w:val="0"/>
          <w:position w:val="-24"/>
          <w:sz w:val="24"/>
          <w:szCs w:val="24"/>
          <w:lang w:val="kk-KZ" w:eastAsia="ko-KR"/>
        </w:rPr>
        <w:object w:dxaOrig="1340" w:dyaOrig="740">
          <v:shape id="_x0000_i1479" type="#_x0000_t75" style="width:66.75pt;height:36.75pt" o:ole="">
            <v:imagedata r:id="rId981" o:title=""/>
          </v:shape>
          <o:OLEObject Type="Embed" ProgID="Equation.3" ShapeID="_x0000_i1479" DrawAspect="Content" ObjectID="_1695383301" r:id="rId982"/>
        </w:object>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t>(6)</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Бұл молекула энергиясы үшін газдардың кинетикалық теориясының негізгі теңдеуі деп аталатын Больцман теңдеуі.</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Больцман теңдеуіне (6) сай, молекуланың орташа кинетикалық энергиясы абсолют температураға тура пропорционал және молекулалардың массасына тәуелді болмайды.</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Демек, егер бізге массасы әртүрлі екі газ қоспасы болса, онда бұл молекулалардың орташа кинетикалық энергиялары бірдей болады, яғни</w:t>
      </w:r>
    </w:p>
    <w:p w:rsidR="00B0367A" w:rsidRPr="00E06980" w:rsidRDefault="00B0367A" w:rsidP="00FA2CED">
      <w:pPr>
        <w:spacing w:after="0" w:line="240" w:lineRule="auto"/>
        <w:ind w:right="-43"/>
        <w:jc w:val="center"/>
        <w:outlineLvl w:val="0"/>
        <w:rPr>
          <w:rFonts w:ascii="Times New Roman" w:hAnsi="Times New Roman"/>
          <w:snapToGrid w:val="0"/>
          <w:sz w:val="24"/>
          <w:szCs w:val="24"/>
          <w:lang w:val="kk-KZ" w:eastAsia="ko-KR"/>
        </w:rPr>
      </w:pPr>
      <w:r w:rsidRPr="00E06980">
        <w:rPr>
          <w:rFonts w:ascii="Times New Roman" w:hAnsi="Times New Roman"/>
          <w:snapToGrid w:val="0"/>
          <w:position w:val="-24"/>
          <w:sz w:val="24"/>
          <w:szCs w:val="24"/>
          <w:lang w:val="kk-KZ" w:eastAsia="ko-KR"/>
        </w:rPr>
        <w:object w:dxaOrig="1600" w:dyaOrig="740">
          <v:shape id="_x0000_i1480" type="#_x0000_t75" style="width:80.25pt;height:36.75pt" o:ole="">
            <v:imagedata r:id="rId983" o:title=""/>
          </v:shape>
          <o:OLEObject Type="Embed" ProgID="Equation.3" ShapeID="_x0000_i1480" DrawAspect="Content" ObjectID="_1695383302" r:id="rId984"/>
        </w:object>
      </w:r>
      <w:r w:rsidRPr="00E06980">
        <w:rPr>
          <w:rFonts w:ascii="Times New Roman" w:hAnsi="Times New Roman"/>
          <w:snapToGrid w:val="0"/>
          <w:sz w:val="24"/>
          <w:szCs w:val="24"/>
          <w:lang w:val="kk-KZ" w:eastAsia="ko-KR"/>
        </w:rPr>
        <w:t>.</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Сонымен, әртүрлі массалы молекулалар жылдамдықтарының орташа квадраттары жылулық тепе-теңдікте болатын газдар қоспасы үшін, молекулалар массаларына кері пропорционал болады:</w:t>
      </w:r>
    </w:p>
    <w:p w:rsidR="00B0367A" w:rsidRPr="00E06980" w:rsidRDefault="00B0367A" w:rsidP="00FA2CED">
      <w:pPr>
        <w:spacing w:after="0" w:line="240" w:lineRule="auto"/>
        <w:ind w:right="-43"/>
        <w:jc w:val="center"/>
        <w:outlineLvl w:val="0"/>
        <w:rPr>
          <w:rFonts w:ascii="Times New Roman" w:hAnsi="Times New Roman"/>
          <w:snapToGrid w:val="0"/>
          <w:sz w:val="24"/>
          <w:szCs w:val="24"/>
          <w:lang w:val="kk-KZ" w:eastAsia="ko-KR"/>
        </w:rPr>
      </w:pPr>
      <w:r w:rsidRPr="00E06980">
        <w:rPr>
          <w:rFonts w:ascii="Times New Roman" w:hAnsi="Times New Roman"/>
          <w:snapToGrid w:val="0"/>
          <w:position w:val="-38"/>
          <w:sz w:val="24"/>
          <w:szCs w:val="24"/>
          <w:lang w:val="kk-KZ" w:eastAsia="ko-KR"/>
        </w:rPr>
        <w:object w:dxaOrig="1040" w:dyaOrig="880">
          <v:shape id="_x0000_i1481" type="#_x0000_t75" style="width:51.75pt;height:44.25pt" o:ole="">
            <v:imagedata r:id="rId985" o:title=""/>
          </v:shape>
          <o:OLEObject Type="Embed" ProgID="Equation.3" ShapeID="_x0000_i1481" DrawAspect="Content" ObjectID="_1695383303" r:id="rId986"/>
        </w:object>
      </w:r>
      <w:r w:rsidRPr="00E06980">
        <w:rPr>
          <w:rFonts w:ascii="Times New Roman" w:hAnsi="Times New Roman"/>
          <w:snapToGrid w:val="0"/>
          <w:sz w:val="24"/>
          <w:szCs w:val="24"/>
          <w:lang w:val="kk-KZ" w:eastAsia="ko-KR"/>
        </w:rPr>
        <w:t>.</w:t>
      </w:r>
    </w:p>
    <w:p w:rsidR="00B0367A" w:rsidRPr="00E06980" w:rsidRDefault="00B0367A" w:rsidP="00FA2CED">
      <w:pPr>
        <w:spacing w:after="0" w:line="240" w:lineRule="auto"/>
        <w:ind w:right="-43"/>
        <w:jc w:val="center"/>
        <w:outlineLvl w:val="0"/>
        <w:rPr>
          <w:rFonts w:ascii="Times New Roman" w:hAnsi="Times New Roman"/>
          <w:b/>
          <w:i/>
          <w:snapToGrid w:val="0"/>
          <w:sz w:val="24"/>
          <w:szCs w:val="24"/>
          <w:lang w:val="kk-KZ" w:eastAsia="ko-KR"/>
        </w:rPr>
      </w:pPr>
    </w:p>
    <w:p w:rsidR="00B0367A" w:rsidRPr="00E06980" w:rsidRDefault="00B0367A" w:rsidP="00FA2CED">
      <w:pPr>
        <w:spacing w:after="0" w:line="240" w:lineRule="auto"/>
        <w:ind w:right="-43"/>
        <w:jc w:val="center"/>
        <w:outlineLvl w:val="0"/>
        <w:rPr>
          <w:rFonts w:ascii="Times New Roman" w:hAnsi="Times New Roman"/>
          <w:b/>
          <w:i/>
          <w:snapToGrid w:val="0"/>
          <w:sz w:val="24"/>
          <w:szCs w:val="24"/>
          <w:lang w:val="kk-KZ" w:eastAsia="ko-KR"/>
        </w:rPr>
      </w:pPr>
      <w:r w:rsidRPr="00E06980">
        <w:rPr>
          <w:rFonts w:ascii="Times New Roman" w:hAnsi="Times New Roman"/>
          <w:b/>
          <w:i/>
          <w:snapToGrid w:val="0"/>
          <w:sz w:val="24"/>
          <w:szCs w:val="24"/>
          <w:lang w:val="kk-KZ" w:eastAsia="ko-KR"/>
        </w:rPr>
        <w:lastRenderedPageBreak/>
        <w:t>Молекуланың бір еркіндік дәрежесіне келетін энергия</w:t>
      </w:r>
    </w:p>
    <w:p w:rsidR="00B0367A" w:rsidRPr="00E06980" w:rsidRDefault="00B0367A" w:rsidP="00FA2CED">
      <w:pPr>
        <w:spacing w:after="0" w:line="240" w:lineRule="auto"/>
        <w:ind w:left="4253" w:right="-43"/>
        <w:jc w:val="both"/>
        <w:outlineLvl w:val="0"/>
        <w:rPr>
          <w:rFonts w:ascii="Times New Roman" w:hAnsi="Times New Roman"/>
          <w:noProof/>
          <w:sz w:val="24"/>
          <w:szCs w:val="24"/>
          <w:lang w:val="kk-KZ"/>
        </w:rPr>
      </w:pPr>
    </w:p>
    <w:p w:rsidR="00B0367A" w:rsidRPr="00E06980" w:rsidRDefault="00B0367A" w:rsidP="00FA2CED">
      <w:pPr>
        <w:spacing w:after="0" w:line="240" w:lineRule="auto"/>
        <w:ind w:left="4253" w:right="-43"/>
        <w:jc w:val="both"/>
        <w:outlineLvl w:val="0"/>
        <w:rPr>
          <w:rFonts w:ascii="Times New Roman" w:hAnsi="Times New Roman"/>
          <w:noProof/>
          <w:sz w:val="24"/>
          <w:szCs w:val="24"/>
          <w:lang w:val="kk-KZ"/>
        </w:rPr>
      </w:pPr>
    </w:p>
    <w:p w:rsidR="00B0367A" w:rsidRPr="00E06980" w:rsidRDefault="00A667FD" w:rsidP="00FA2CED">
      <w:pPr>
        <w:spacing w:after="0" w:line="240" w:lineRule="auto"/>
        <w:ind w:left="4253" w:right="-43"/>
        <w:jc w:val="both"/>
        <w:outlineLvl w:val="0"/>
        <w:rPr>
          <w:rFonts w:ascii="Times New Roman" w:hAnsi="Times New Roman"/>
          <w:snapToGrid w:val="0"/>
          <w:sz w:val="24"/>
          <w:szCs w:val="24"/>
          <w:lang w:val="kk-KZ" w:eastAsia="ko-KR"/>
        </w:rPr>
      </w:pPr>
      <w:r>
        <w:rPr>
          <w:rFonts w:ascii="Times New Roman" w:hAnsi="Times New Roman"/>
          <w:noProof/>
          <w:sz w:val="24"/>
          <w:szCs w:val="24"/>
          <w:lang w:eastAsia="ru-RU"/>
        </w:rPr>
        <mc:AlternateContent>
          <mc:Choice Requires="wpg">
            <w:drawing>
              <wp:anchor distT="0" distB="0" distL="114300" distR="114300" simplePos="0" relativeHeight="57" behindDoc="0" locked="0" layoutInCell="1" allowOverlap="1">
                <wp:simplePos x="0" y="0"/>
                <wp:positionH relativeFrom="column">
                  <wp:posOffset>537210</wp:posOffset>
                </wp:positionH>
                <wp:positionV relativeFrom="paragraph">
                  <wp:posOffset>5080</wp:posOffset>
                </wp:positionV>
                <wp:extent cx="1543050" cy="1335405"/>
                <wp:effectExtent l="1270" t="17780" r="0" b="0"/>
                <wp:wrapNone/>
                <wp:docPr id="456" name="Group 1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335405"/>
                          <a:chOff x="2007" y="10785"/>
                          <a:chExt cx="2430" cy="2103"/>
                        </a:xfrm>
                      </wpg:grpSpPr>
                      <wps:wsp>
                        <wps:cNvPr id="457" name="AutoShape 1664"/>
                        <wps:cNvSpPr>
                          <a:spLocks noChangeArrowheads="1"/>
                        </wps:cNvSpPr>
                        <wps:spPr bwMode="auto">
                          <a:xfrm>
                            <a:off x="2265" y="10800"/>
                            <a:ext cx="1965" cy="1710"/>
                          </a:xfrm>
                          <a:prstGeom prst="cube">
                            <a:avLst>
                              <a:gd name="adj" fmla="val 42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8" name="Line 1665"/>
                        <wps:cNvCnPr>
                          <a:cxnSpLocks noChangeShapeType="1"/>
                        </wps:cNvCnPr>
                        <wps:spPr bwMode="auto">
                          <a:xfrm flipV="1">
                            <a:off x="3000" y="10785"/>
                            <a:ext cx="0" cy="10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9" name="Line 1666"/>
                        <wps:cNvCnPr>
                          <a:cxnSpLocks noChangeShapeType="1"/>
                        </wps:cNvCnPr>
                        <wps:spPr bwMode="auto">
                          <a:xfrm flipH="1">
                            <a:off x="2280" y="11790"/>
                            <a:ext cx="720" cy="7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0" name="Line 1667"/>
                        <wps:cNvCnPr>
                          <a:cxnSpLocks noChangeShapeType="1"/>
                        </wps:cNvCnPr>
                        <wps:spPr bwMode="auto">
                          <a:xfrm>
                            <a:off x="3000" y="11790"/>
                            <a:ext cx="1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1" name="Line 1668"/>
                        <wps:cNvCnPr>
                          <a:cxnSpLocks noChangeShapeType="1"/>
                        </wps:cNvCnPr>
                        <wps:spPr bwMode="auto">
                          <a:xfrm flipV="1">
                            <a:off x="3015" y="11535"/>
                            <a:ext cx="465" cy="2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2" name="Text Box 1669"/>
                        <wps:cNvSpPr txBox="1">
                          <a:spLocks noChangeArrowheads="1"/>
                        </wps:cNvSpPr>
                        <wps:spPr bwMode="auto">
                          <a:xfrm>
                            <a:off x="2007" y="12438"/>
                            <a:ext cx="60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E598C" w:rsidRDefault="00084B95" w:rsidP="00B0367A">
                              <w:pPr>
                                <w:rPr>
                                  <w:i/>
                                  <w:vertAlign w:val="subscript"/>
                                  <w:lang w:val="en-US"/>
                                </w:rPr>
                              </w:pPr>
                              <w:r w:rsidRPr="007E598C">
                                <w:rPr>
                                  <w:i/>
                                  <w:lang w:val="en-US"/>
                                </w:rPr>
                                <w:t>U</w:t>
                              </w:r>
                              <w:r w:rsidRPr="007E598C">
                                <w:rPr>
                                  <w:i/>
                                  <w:vertAlign w:val="subscript"/>
                                  <w:lang w:val="en-US"/>
                                </w:rPr>
                                <w:t>y</w:t>
                              </w:r>
                            </w:p>
                          </w:txbxContent>
                        </wps:txbx>
                        <wps:bodyPr rot="0" vert="horz" wrap="square" lIns="91440" tIns="45720" rIns="91440" bIns="45720" anchor="t" anchorCtr="0" upright="1">
                          <a:noAutofit/>
                        </wps:bodyPr>
                      </wps:wsp>
                      <wps:wsp>
                        <wps:cNvPr id="463" name="Text Box 1670"/>
                        <wps:cNvSpPr txBox="1">
                          <a:spLocks noChangeArrowheads="1"/>
                        </wps:cNvSpPr>
                        <wps:spPr bwMode="auto">
                          <a:xfrm>
                            <a:off x="2967" y="10788"/>
                            <a:ext cx="60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E598C" w:rsidRDefault="00084B95" w:rsidP="00B0367A">
                              <w:pPr>
                                <w:rPr>
                                  <w:i/>
                                  <w:vertAlign w:val="subscript"/>
                                  <w:lang w:val="en-US"/>
                                </w:rPr>
                              </w:pPr>
                              <w:r w:rsidRPr="007E598C">
                                <w:rPr>
                                  <w:i/>
                                  <w:lang w:val="en-US"/>
                                </w:rPr>
                                <w:t>U</w:t>
                              </w:r>
                              <w:r>
                                <w:rPr>
                                  <w:i/>
                                  <w:vertAlign w:val="subscript"/>
                                  <w:lang w:val="en-US"/>
                                </w:rPr>
                                <w:t>z</w:t>
                              </w:r>
                            </w:p>
                          </w:txbxContent>
                        </wps:txbx>
                        <wps:bodyPr rot="0" vert="horz" wrap="square" lIns="91440" tIns="45720" rIns="91440" bIns="45720" anchor="t" anchorCtr="0" upright="1">
                          <a:noAutofit/>
                        </wps:bodyPr>
                      </wps:wsp>
                      <wps:wsp>
                        <wps:cNvPr id="464" name="Text Box 1671"/>
                        <wps:cNvSpPr txBox="1">
                          <a:spLocks noChangeArrowheads="1"/>
                        </wps:cNvSpPr>
                        <wps:spPr bwMode="auto">
                          <a:xfrm>
                            <a:off x="3417" y="11343"/>
                            <a:ext cx="60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E598C" w:rsidRDefault="00084B95" w:rsidP="00B0367A">
                              <w:pPr>
                                <w:rPr>
                                  <w:i/>
                                  <w:vertAlign w:val="subscript"/>
                                  <w:lang w:val="en-US"/>
                                </w:rPr>
                              </w:pPr>
                              <w:r w:rsidRPr="007E598C">
                                <w:rPr>
                                  <w:i/>
                                  <w:lang w:val="en-US"/>
                                </w:rPr>
                                <w:t>U</w:t>
                              </w:r>
                            </w:p>
                          </w:txbxContent>
                        </wps:txbx>
                        <wps:bodyPr rot="0" vert="horz" wrap="square" lIns="91440" tIns="45720" rIns="91440" bIns="45720" anchor="t" anchorCtr="0" upright="1">
                          <a:noAutofit/>
                        </wps:bodyPr>
                      </wps:wsp>
                      <wps:wsp>
                        <wps:cNvPr id="465" name="Text Box 1672"/>
                        <wps:cNvSpPr txBox="1">
                          <a:spLocks noChangeArrowheads="1"/>
                        </wps:cNvSpPr>
                        <wps:spPr bwMode="auto">
                          <a:xfrm>
                            <a:off x="3732" y="11403"/>
                            <a:ext cx="705"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7E598C" w:rsidRDefault="00084B95" w:rsidP="00B0367A">
                              <w:pPr>
                                <w:rPr>
                                  <w:i/>
                                  <w:vertAlign w:val="subscript"/>
                                  <w:lang w:val="en-US"/>
                                </w:rPr>
                              </w:pPr>
                              <w:r w:rsidRPr="007E598C">
                                <w:rPr>
                                  <w:i/>
                                  <w:lang w:val="en-US"/>
                                </w:rPr>
                                <w:t>U</w:t>
                              </w:r>
                              <w:r>
                                <w:rPr>
                                  <w:i/>
                                  <w:vertAlign w:val="subscript"/>
                                  <w:lang w:val="en-US"/>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63" o:spid="_x0000_s1771" style="position:absolute;left:0;text-align:left;margin-left:42.3pt;margin-top:.4pt;width:121.5pt;height:105.15pt;z-index:57;mso-position-horizontal-relative:text;mso-position-vertical-relative:text" coordorigin="2007,10785" coordsize="2430,2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">
                <v:shape id="AutoShape 1664" o:spid="_x0000_s1772" type="#_x0000_t16" style="position:absolute;left:2265;top:10800;width:1965;height:1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" adj="9196"/>
                <v:line id="Line 1665" o:spid="_x0000_s1773" style="position:absolute;flip:y;visibility:visible;mso-wrap-style:square" from="3000,10785" to="3000,11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">
                  <v:stroke endarrow="block"/>
                </v:line>
                <v:line id="Line 1666" o:spid="_x0000_s1774" style="position:absolute;flip:x;visibility:visible;mso-wrap-style:square" from="2280,11790" to="3000,12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">
                  <v:stroke endarrow="block"/>
                </v:line>
                <v:line id="Line 1667" o:spid="_x0000_s1775" style="position:absolute;visibility:visible;mso-wrap-style:square" from="3000,11790" to="4200,11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">
                  <v:stroke endarrow="block"/>
                </v:line>
                <v:line id="Line 1668" o:spid="_x0000_s1776" style="position:absolute;flip:y;visibility:visible;mso-wrap-style:square" from="3015,11535" to="3480,11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">
                  <v:stroke endarrow="block"/>
                </v:line>
                <v:shape id="Text Box 1669" o:spid="_x0000_s1777" type="#_x0000_t202" style="position:absolute;left:2007;top:12438;width:60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" filled="f" stroked="f">
                  <v:textbox>
                    <w:txbxContent>
                      <w:p w:rsidR="00084B95" w:rsidRPr="007E598C" w:rsidRDefault="00084B95" w:rsidP="00B0367A">
                        <w:pPr>
                          <w:rPr>
                            <w:i/>
                            <w:vertAlign w:val="subscript"/>
                            <w:lang w:val="en-US"/>
                          </w:rPr>
                        </w:pPr>
                        <w:r w:rsidRPr="007E598C">
                          <w:rPr>
                            <w:i/>
                            <w:lang w:val="en-US"/>
                          </w:rPr>
                          <w:t>U</w:t>
                        </w:r>
                        <w:r w:rsidRPr="007E598C">
                          <w:rPr>
                            <w:i/>
                            <w:vertAlign w:val="subscript"/>
                            <w:lang w:val="en-US"/>
                          </w:rPr>
                          <w:t>y</w:t>
                        </w:r>
                      </w:p>
                    </w:txbxContent>
                  </v:textbox>
                </v:shape>
                <v:shape id="Text Box 1670" o:spid="_x0000_s1778" type="#_x0000_t202" style="position:absolute;left:2967;top:10788;width:60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rsidR="00084B95" w:rsidRPr="007E598C" w:rsidRDefault="00084B95" w:rsidP="00B0367A">
                        <w:pPr>
                          <w:rPr>
                            <w:i/>
                            <w:vertAlign w:val="subscript"/>
                            <w:lang w:val="en-US"/>
                          </w:rPr>
                        </w:pPr>
                        <w:r w:rsidRPr="007E598C">
                          <w:rPr>
                            <w:i/>
                            <w:lang w:val="en-US"/>
                          </w:rPr>
                          <w:t>U</w:t>
                        </w:r>
                        <w:r>
                          <w:rPr>
                            <w:i/>
                            <w:vertAlign w:val="subscript"/>
                            <w:lang w:val="en-US"/>
                          </w:rPr>
                          <w:t>z</w:t>
                        </w:r>
                      </w:p>
                    </w:txbxContent>
                  </v:textbox>
                </v:shape>
                <v:shape id="Text Box 1671" o:spid="_x0000_s1779" type="#_x0000_t202" style="position:absolute;left:3417;top:11343;width:60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" filled="f" stroked="f">
                  <v:textbox>
                    <w:txbxContent>
                      <w:p w:rsidR="00084B95" w:rsidRPr="007E598C" w:rsidRDefault="00084B95" w:rsidP="00B0367A">
                        <w:pPr>
                          <w:rPr>
                            <w:i/>
                            <w:vertAlign w:val="subscript"/>
                            <w:lang w:val="en-US"/>
                          </w:rPr>
                        </w:pPr>
                        <w:r w:rsidRPr="007E598C">
                          <w:rPr>
                            <w:i/>
                            <w:lang w:val="en-US"/>
                          </w:rPr>
                          <w:t>U</w:t>
                        </w:r>
                      </w:p>
                    </w:txbxContent>
                  </v:textbox>
                </v:shape>
                <v:shape id="Text Box 1672" o:spid="_x0000_s1780" type="#_x0000_t202" style="position:absolute;left:3732;top:11403;width:70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" filled="f" stroked="f">
                  <v:textbox>
                    <w:txbxContent>
                      <w:p w:rsidR="00084B95" w:rsidRPr="007E598C" w:rsidRDefault="00084B95" w:rsidP="00B0367A">
                        <w:pPr>
                          <w:rPr>
                            <w:i/>
                            <w:vertAlign w:val="subscript"/>
                            <w:lang w:val="en-US"/>
                          </w:rPr>
                        </w:pPr>
                        <w:r w:rsidRPr="007E598C">
                          <w:rPr>
                            <w:i/>
                            <w:lang w:val="en-US"/>
                          </w:rPr>
                          <w:t>U</w:t>
                        </w:r>
                        <w:r>
                          <w:rPr>
                            <w:i/>
                            <w:vertAlign w:val="subscript"/>
                            <w:lang w:val="en-US"/>
                          </w:rPr>
                          <w:t>x</w:t>
                        </w:r>
                      </w:p>
                    </w:txbxContent>
                  </v:textbox>
                </v:shape>
              </v:group>
            </w:pict>
          </mc:Fallback>
        </mc:AlternateContent>
      </w:r>
      <w:r w:rsidR="00B0367A" w:rsidRPr="00E06980">
        <w:rPr>
          <w:rFonts w:ascii="Times New Roman" w:hAnsi="Times New Roman"/>
          <w:snapToGrid w:val="0"/>
          <w:sz w:val="24"/>
          <w:szCs w:val="24"/>
          <w:lang w:val="kk-KZ" w:eastAsia="ko-KR"/>
        </w:rPr>
        <w:t xml:space="preserve">Еркін таңдап алынған газ молекуласының жылдамдық </w:t>
      </w:r>
      <w:r w:rsidR="00B0367A" w:rsidRPr="00E06980">
        <w:rPr>
          <w:rFonts w:ascii="Times New Roman" w:hAnsi="Times New Roman"/>
          <w:snapToGrid w:val="0"/>
          <w:position w:val="-6"/>
          <w:sz w:val="24"/>
          <w:szCs w:val="24"/>
          <w:lang w:val="kk-KZ" w:eastAsia="ko-KR"/>
        </w:rPr>
        <w:object w:dxaOrig="260" w:dyaOrig="340">
          <v:shape id="_x0000_i1482" type="#_x0000_t75" style="width:12.75pt;height:17.25pt" o:ole="">
            <v:imagedata r:id="rId987" o:title=""/>
          </v:shape>
          <o:OLEObject Type="Embed" ProgID="Equation.3" ShapeID="_x0000_i1482" DrawAspect="Content" ObjectID="_1695383304" r:id="rId988"/>
        </w:object>
      </w:r>
      <w:r w:rsidR="00B0367A" w:rsidRPr="00E06980">
        <w:rPr>
          <w:rFonts w:ascii="Times New Roman" w:hAnsi="Times New Roman"/>
          <w:snapToGrid w:val="0"/>
          <w:sz w:val="24"/>
          <w:szCs w:val="24"/>
          <w:lang w:val="kk-KZ" w:eastAsia="ko-KR"/>
        </w:rPr>
        <w:t xml:space="preserve"> векторын </w:t>
      </w:r>
      <w:r w:rsidR="00B0367A" w:rsidRPr="00E06980">
        <w:rPr>
          <w:rFonts w:ascii="Times New Roman" w:hAnsi="Times New Roman"/>
          <w:snapToGrid w:val="0"/>
          <w:position w:val="-10"/>
          <w:sz w:val="24"/>
          <w:szCs w:val="24"/>
          <w:lang w:val="kk-KZ" w:eastAsia="ko-KR"/>
        </w:rPr>
        <w:object w:dxaOrig="620" w:dyaOrig="260">
          <v:shape id="_x0000_i1483" type="#_x0000_t75" style="width:30.75pt;height:12.75pt" o:ole="">
            <v:imagedata r:id="rId989" o:title=""/>
          </v:shape>
          <o:OLEObject Type="Embed" ProgID="Equation.3" ShapeID="_x0000_i1483" DrawAspect="Content" ObjectID="_1695383305" r:id="rId990"/>
        </w:object>
      </w:r>
      <w:r w:rsidR="00B0367A" w:rsidRPr="00E06980">
        <w:rPr>
          <w:rFonts w:ascii="Times New Roman" w:hAnsi="Times New Roman"/>
          <w:snapToGrid w:val="0"/>
          <w:sz w:val="24"/>
          <w:szCs w:val="24"/>
          <w:lang w:val="kk-KZ" w:eastAsia="ko-KR"/>
        </w:rPr>
        <w:t xml:space="preserve"> өстері бағытымен компоненттерге жіктейміз. Оларды </w:t>
      </w:r>
      <w:r w:rsidR="00B0367A" w:rsidRPr="00E06980">
        <w:rPr>
          <w:rFonts w:ascii="Times New Roman" w:hAnsi="Times New Roman"/>
          <w:snapToGrid w:val="0"/>
          <w:position w:val="-14"/>
          <w:sz w:val="24"/>
          <w:szCs w:val="24"/>
          <w:lang w:val="kk-KZ" w:eastAsia="ko-KR"/>
        </w:rPr>
        <w:object w:dxaOrig="1140" w:dyaOrig="420">
          <v:shape id="_x0000_i1484" type="#_x0000_t75" style="width:57pt;height:21pt" o:ole="">
            <v:imagedata r:id="rId991" o:title=""/>
          </v:shape>
          <o:OLEObject Type="Embed" ProgID="Equation.3" ShapeID="_x0000_i1484" DrawAspect="Content" ObjectID="_1695383306" r:id="rId992"/>
        </w:object>
      </w:r>
      <w:r w:rsidR="00B0367A" w:rsidRPr="00E06980">
        <w:rPr>
          <w:rFonts w:ascii="Times New Roman" w:hAnsi="Times New Roman"/>
          <w:snapToGrid w:val="0"/>
          <w:sz w:val="24"/>
          <w:szCs w:val="24"/>
          <w:lang w:val="kk-KZ" w:eastAsia="ko-KR"/>
        </w:rPr>
        <w:t xml:space="preserve"> деп белгілейік (1-сурет).</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Жылдамдық веторы </w:t>
      </w:r>
      <w:r w:rsidRPr="00E06980">
        <w:rPr>
          <w:rFonts w:ascii="Times New Roman" w:hAnsi="Times New Roman"/>
          <w:snapToGrid w:val="0"/>
          <w:position w:val="-6"/>
          <w:sz w:val="24"/>
          <w:szCs w:val="24"/>
          <w:lang w:val="kk-KZ" w:eastAsia="ko-KR"/>
        </w:rPr>
        <w:object w:dxaOrig="260" w:dyaOrig="340">
          <v:shape id="_x0000_i1485" type="#_x0000_t75" style="width:12.75pt;height:17.25pt" o:ole="">
            <v:imagedata r:id="rId987" o:title=""/>
          </v:shape>
          <o:OLEObject Type="Embed" ProgID="Equation.3" ShapeID="_x0000_i1485" DrawAspect="Content" ObjectID="_1695383307" r:id="rId993"/>
        </w:object>
      </w:r>
      <w:r w:rsidRPr="00E06980">
        <w:rPr>
          <w:rFonts w:ascii="Times New Roman" w:hAnsi="Times New Roman"/>
          <w:snapToGrid w:val="0"/>
          <w:sz w:val="24"/>
          <w:szCs w:val="24"/>
          <w:lang w:val="kk-KZ" w:eastAsia="ko-KR"/>
        </w:rPr>
        <w:t xml:space="preserve"> жылдамдық компонеттері векторының геометриялық қосындысына тең:</w:t>
      </w:r>
    </w:p>
    <w:p w:rsidR="00B0367A" w:rsidRPr="00E06980" w:rsidRDefault="00B0367A" w:rsidP="00FA2CED">
      <w:pPr>
        <w:spacing w:after="0" w:line="240" w:lineRule="auto"/>
        <w:ind w:right="-43"/>
        <w:jc w:val="center"/>
        <w:outlineLvl w:val="0"/>
        <w:rPr>
          <w:rFonts w:ascii="Times New Roman" w:hAnsi="Times New Roman"/>
          <w:snapToGrid w:val="0"/>
          <w:sz w:val="24"/>
          <w:szCs w:val="24"/>
          <w:lang w:val="kk-KZ" w:eastAsia="ko-KR"/>
        </w:rPr>
      </w:pPr>
      <w:r w:rsidRPr="00E06980">
        <w:rPr>
          <w:rFonts w:ascii="Times New Roman" w:hAnsi="Times New Roman"/>
          <w:snapToGrid w:val="0"/>
          <w:position w:val="-14"/>
          <w:sz w:val="24"/>
          <w:szCs w:val="24"/>
          <w:lang w:val="kk-KZ" w:eastAsia="ko-KR"/>
        </w:rPr>
        <w:object w:dxaOrig="1860" w:dyaOrig="420">
          <v:shape id="_x0000_i1486" type="#_x0000_t75" style="width:93pt;height:21pt" o:ole="">
            <v:imagedata r:id="rId994" o:title=""/>
          </v:shape>
          <o:OLEObject Type="Embed" ProgID="Equation.3" ShapeID="_x0000_i1486" DrawAspect="Content" ObjectID="_1695383308" r:id="rId995"/>
        </w:objec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position w:val="-6"/>
          <w:sz w:val="24"/>
          <w:szCs w:val="24"/>
          <w:lang w:val="kk-KZ" w:eastAsia="ko-KR"/>
        </w:rPr>
        <w:object w:dxaOrig="260" w:dyaOrig="340">
          <v:shape id="_x0000_i1487" type="#_x0000_t75" style="width:12.75pt;height:17.25pt" o:ole="">
            <v:imagedata r:id="rId987" o:title=""/>
          </v:shape>
          <o:OLEObject Type="Embed" ProgID="Equation.3" ShapeID="_x0000_i1487" DrawAspect="Content" ObjectID="_1695383309" r:id="rId996"/>
        </w:object>
      </w:r>
      <w:r w:rsidRPr="00E06980">
        <w:rPr>
          <w:rFonts w:ascii="Times New Roman" w:hAnsi="Times New Roman"/>
          <w:snapToGrid w:val="0"/>
          <w:sz w:val="24"/>
          <w:szCs w:val="24"/>
          <w:lang w:val="kk-KZ" w:eastAsia="ko-KR"/>
        </w:rPr>
        <w:t xml:space="preserve"> векторының қабырғалары </w:t>
      </w:r>
      <w:r w:rsidRPr="00E06980">
        <w:rPr>
          <w:rFonts w:ascii="Times New Roman" w:hAnsi="Times New Roman"/>
          <w:snapToGrid w:val="0"/>
          <w:position w:val="-14"/>
          <w:sz w:val="24"/>
          <w:szCs w:val="24"/>
          <w:lang w:val="kk-KZ" w:eastAsia="ko-KR"/>
        </w:rPr>
        <w:object w:dxaOrig="1140" w:dyaOrig="420">
          <v:shape id="_x0000_i1488" type="#_x0000_t75" style="width:57pt;height:21pt" o:ole="">
            <v:imagedata r:id="rId991" o:title=""/>
          </v:shape>
          <o:OLEObject Type="Embed" ProgID="Equation.3" ShapeID="_x0000_i1488" DrawAspect="Content" ObjectID="_1695383310" r:id="rId997"/>
        </w:object>
      </w:r>
      <w:r w:rsidRPr="00E06980">
        <w:rPr>
          <w:rFonts w:ascii="Times New Roman" w:hAnsi="Times New Roman"/>
          <w:snapToGrid w:val="0"/>
          <w:sz w:val="24"/>
          <w:szCs w:val="24"/>
          <w:lang w:val="kk-KZ" w:eastAsia="ko-KR"/>
        </w:rPr>
        <w:t xml:space="preserve"> параллелепипедтің диагонәлі ретінде қарастырып, бұл векторлардың сан мәндері үшін келесі қатысты аламыз:</w:t>
      </w:r>
    </w:p>
    <w:p w:rsidR="00B0367A" w:rsidRPr="00E06980" w:rsidRDefault="00B0367A" w:rsidP="00FA2CED">
      <w:pPr>
        <w:spacing w:after="0" w:line="240" w:lineRule="auto"/>
        <w:ind w:right="-43"/>
        <w:jc w:val="right"/>
        <w:outlineLvl w:val="0"/>
        <w:rPr>
          <w:rFonts w:ascii="Times New Roman" w:hAnsi="Times New Roman"/>
          <w:snapToGrid w:val="0"/>
          <w:sz w:val="24"/>
          <w:szCs w:val="24"/>
          <w:lang w:val="kk-KZ" w:eastAsia="ko-KR"/>
        </w:rPr>
      </w:pPr>
      <w:r w:rsidRPr="00E06980">
        <w:rPr>
          <w:rFonts w:ascii="Times New Roman" w:hAnsi="Times New Roman"/>
          <w:snapToGrid w:val="0"/>
          <w:position w:val="-18"/>
          <w:sz w:val="24"/>
          <w:szCs w:val="24"/>
          <w:lang w:val="kk-KZ" w:eastAsia="ko-KR"/>
        </w:rPr>
        <w:object w:dxaOrig="2040" w:dyaOrig="480">
          <v:shape id="_x0000_i1489" type="#_x0000_t75" style="width:102pt;height:24pt" o:ole="">
            <v:imagedata r:id="rId998" o:title=""/>
          </v:shape>
          <o:OLEObject Type="Embed" ProgID="Equation.3" ShapeID="_x0000_i1489" DrawAspect="Content" ObjectID="_1695383311" r:id="rId999"/>
        </w:object>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t>(7)</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Әр молекуланың жылдамдықтарын компоненттерге жіктеп, квадраттардың </w:t>
      </w:r>
      <w:r w:rsidRPr="00E06980">
        <w:rPr>
          <w:rFonts w:ascii="Times New Roman" w:hAnsi="Times New Roman"/>
          <w:snapToGrid w:val="0"/>
          <w:position w:val="-18"/>
          <w:sz w:val="24"/>
          <w:szCs w:val="24"/>
          <w:lang w:val="kk-KZ" w:eastAsia="ko-KR"/>
        </w:rPr>
        <w:object w:dxaOrig="1180" w:dyaOrig="480">
          <v:shape id="_x0000_i1490" type="#_x0000_t75" style="width:59.25pt;height:24pt" o:ole="">
            <v:imagedata r:id="rId1000" o:title=""/>
          </v:shape>
          <o:OLEObject Type="Embed" ProgID="Equation.3" ShapeID="_x0000_i1490" DrawAspect="Content" ObjectID="_1695383312" r:id="rId1001"/>
        </w:object>
      </w:r>
      <w:r w:rsidRPr="00E06980">
        <w:rPr>
          <w:rFonts w:ascii="Times New Roman" w:hAnsi="Times New Roman"/>
          <w:snapToGrid w:val="0"/>
          <w:sz w:val="24"/>
          <w:szCs w:val="24"/>
          <w:lang w:val="kk-KZ" w:eastAsia="ko-KR"/>
        </w:rPr>
        <w:t xml:space="preserve"> орташа мәндерін табайық. Молекулалар көп болғандықтан және олар бейберекет қозғалатындықтан, ықтималдық теориясына сәйкес, молекуланың жылдамдық квадратының орташа мәні кез келген бағытта бірдей болады, яғни  </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jc w:val="center"/>
        <w:outlineLvl w:val="0"/>
        <w:rPr>
          <w:rFonts w:ascii="Times New Roman" w:hAnsi="Times New Roman"/>
          <w:snapToGrid w:val="0"/>
          <w:sz w:val="24"/>
          <w:szCs w:val="24"/>
          <w:lang w:val="kk-KZ" w:eastAsia="ko-KR"/>
        </w:rPr>
      </w:pPr>
      <w:r w:rsidRPr="00E06980">
        <w:rPr>
          <w:rFonts w:ascii="Times New Roman" w:hAnsi="Times New Roman"/>
          <w:snapToGrid w:val="0"/>
          <w:position w:val="-18"/>
          <w:sz w:val="24"/>
          <w:szCs w:val="24"/>
          <w:lang w:val="kk-KZ" w:eastAsia="ko-KR"/>
        </w:rPr>
        <w:object w:dxaOrig="1560" w:dyaOrig="520">
          <v:shape id="_x0000_i1491" type="#_x0000_t75" style="width:78pt;height:26.25pt" o:ole="">
            <v:imagedata r:id="rId1002" o:title=""/>
          </v:shape>
          <o:OLEObject Type="Embed" ProgID="Equation.3" ShapeID="_x0000_i1491" DrawAspect="Content" ObjectID="_1695383313" r:id="rId1003"/>
        </w:object>
      </w:r>
    </w:p>
    <w:p w:rsidR="00B0367A" w:rsidRPr="00E06980" w:rsidRDefault="00B0367A" w:rsidP="00FA2CED">
      <w:pPr>
        <w:spacing w:after="0" w:line="240" w:lineRule="auto"/>
        <w:ind w:right="-43"/>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сондықтан (7) теңдеуді мына түрде жазуға болады:</w:t>
      </w:r>
    </w:p>
    <w:p w:rsidR="00B0367A" w:rsidRPr="00E06980" w:rsidRDefault="00B0367A" w:rsidP="00FA2CED">
      <w:pPr>
        <w:spacing w:after="0" w:line="240" w:lineRule="auto"/>
        <w:ind w:right="-43"/>
        <w:jc w:val="center"/>
        <w:outlineLvl w:val="0"/>
        <w:rPr>
          <w:rFonts w:ascii="Times New Roman" w:hAnsi="Times New Roman"/>
          <w:snapToGrid w:val="0"/>
          <w:sz w:val="24"/>
          <w:szCs w:val="24"/>
          <w:lang w:val="kk-KZ" w:eastAsia="ko-KR"/>
        </w:rPr>
      </w:pPr>
      <w:r w:rsidRPr="00E06980">
        <w:rPr>
          <w:rFonts w:ascii="Times New Roman" w:hAnsi="Times New Roman"/>
          <w:snapToGrid w:val="0"/>
          <w:position w:val="-18"/>
          <w:sz w:val="24"/>
          <w:szCs w:val="24"/>
          <w:lang w:val="kk-KZ" w:eastAsia="ko-KR"/>
        </w:rPr>
        <w:object w:dxaOrig="2460" w:dyaOrig="520">
          <v:shape id="_x0000_i1492" type="#_x0000_t75" style="width:123pt;height:26.25pt" o:ole="">
            <v:imagedata r:id="rId1004" o:title=""/>
          </v:shape>
          <o:OLEObject Type="Embed" ProgID="Equation.3" ShapeID="_x0000_i1492" DrawAspect="Content" ObjectID="_1695383314" r:id="rId1005"/>
        </w:object>
      </w:r>
      <w:r w:rsidRPr="00E06980">
        <w:rPr>
          <w:rFonts w:ascii="Times New Roman" w:hAnsi="Times New Roman"/>
          <w:snapToGrid w:val="0"/>
          <w:sz w:val="24"/>
          <w:szCs w:val="24"/>
          <w:lang w:val="kk-KZ" w:eastAsia="ko-KR"/>
        </w:rPr>
        <w:t>;</w:t>
      </w:r>
    </w:p>
    <w:p w:rsidR="00B0367A" w:rsidRPr="00E06980" w:rsidRDefault="00B0367A" w:rsidP="00FA2CED">
      <w:pPr>
        <w:spacing w:after="0" w:line="240" w:lineRule="auto"/>
        <w:ind w:right="-43"/>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бұдан</w:t>
      </w:r>
    </w:p>
    <w:p w:rsidR="00B0367A" w:rsidRPr="00E06980" w:rsidRDefault="00B0367A" w:rsidP="00FA2CED">
      <w:pPr>
        <w:spacing w:after="0" w:line="240" w:lineRule="auto"/>
        <w:ind w:right="-43"/>
        <w:jc w:val="right"/>
        <w:outlineLvl w:val="0"/>
        <w:rPr>
          <w:rFonts w:ascii="Times New Roman" w:hAnsi="Times New Roman"/>
          <w:snapToGrid w:val="0"/>
          <w:sz w:val="24"/>
          <w:szCs w:val="24"/>
          <w:lang w:val="kk-KZ" w:eastAsia="ko-KR"/>
        </w:rPr>
      </w:pPr>
      <w:r w:rsidRPr="00E06980">
        <w:rPr>
          <w:rFonts w:ascii="Times New Roman" w:hAnsi="Times New Roman"/>
          <w:snapToGrid w:val="0"/>
          <w:position w:val="-24"/>
          <w:sz w:val="24"/>
          <w:szCs w:val="24"/>
          <w:lang w:val="kk-KZ" w:eastAsia="ko-KR"/>
        </w:rPr>
        <w:object w:dxaOrig="2299" w:dyaOrig="620">
          <v:shape id="_x0000_i1493" type="#_x0000_t75" style="width:114.75pt;height:30.75pt" o:ole="">
            <v:imagedata r:id="rId1006" o:title=""/>
          </v:shape>
          <o:OLEObject Type="Embed" ProgID="Equation.3" ShapeID="_x0000_i1493" DrawAspect="Content" ObjectID="_1695383315" r:id="rId1007"/>
        </w:object>
      </w:r>
      <w:r w:rsidRPr="00E06980">
        <w:rPr>
          <w:rFonts w:ascii="Times New Roman" w:hAnsi="Times New Roman"/>
          <w:snapToGrid w:val="0"/>
          <w:sz w:val="24"/>
          <w:szCs w:val="24"/>
          <w:lang w:val="kk-KZ" w:eastAsia="ko-KR"/>
        </w:rPr>
        <w:t>.</w:t>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t>(8)</w:t>
      </w:r>
    </w:p>
    <w:p w:rsidR="00B0367A" w:rsidRPr="00E06980" w:rsidRDefault="00B0367A" w:rsidP="00FA2CED">
      <w:pPr>
        <w:spacing w:after="0" w:line="240" w:lineRule="auto"/>
        <w:ind w:right="-43"/>
        <w:jc w:val="center"/>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(8) теңдігінің барлық мүшелерін массаның жартысына көбейтіп және (6) формуласын ескеріп, аламыз</w:t>
      </w:r>
    </w:p>
    <w:p w:rsidR="00B0367A" w:rsidRPr="00E06980" w:rsidRDefault="00B0367A" w:rsidP="00FA2CED">
      <w:pPr>
        <w:spacing w:after="0" w:line="240" w:lineRule="auto"/>
        <w:ind w:right="-43"/>
        <w:jc w:val="right"/>
        <w:outlineLvl w:val="0"/>
        <w:rPr>
          <w:rFonts w:ascii="Times New Roman" w:hAnsi="Times New Roman"/>
          <w:snapToGrid w:val="0"/>
          <w:sz w:val="24"/>
          <w:szCs w:val="24"/>
          <w:lang w:val="kk-KZ" w:eastAsia="ko-KR"/>
        </w:rPr>
      </w:pPr>
      <w:r w:rsidRPr="00E06980">
        <w:rPr>
          <w:rFonts w:ascii="Times New Roman" w:hAnsi="Times New Roman"/>
          <w:snapToGrid w:val="0"/>
          <w:position w:val="-28"/>
          <w:sz w:val="24"/>
          <w:szCs w:val="24"/>
          <w:lang w:val="kk-KZ" w:eastAsia="ko-KR"/>
        </w:rPr>
        <w:object w:dxaOrig="4260" w:dyaOrig="859">
          <v:shape id="_x0000_i1494" type="#_x0000_t75" style="width:213pt;height:42.75pt" o:ole="">
            <v:imagedata r:id="rId1008" o:title=""/>
          </v:shape>
          <o:OLEObject Type="Embed" ProgID="Equation.3" ShapeID="_x0000_i1494" DrawAspect="Content" ObjectID="_1695383316" r:id="rId1009"/>
        </w:object>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r>
      <w:r w:rsidRPr="00E06980">
        <w:rPr>
          <w:rFonts w:ascii="Times New Roman" w:hAnsi="Times New Roman"/>
          <w:snapToGrid w:val="0"/>
          <w:sz w:val="24"/>
          <w:szCs w:val="24"/>
          <w:lang w:val="kk-KZ" w:eastAsia="ko-KR"/>
        </w:rPr>
        <w:tab/>
        <w:t>(9)</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Егер қандай да бір дене өзара перпендикуляр бағыттағы үш өстің кез келгенімен қозғала алатын болса, онда оның ілгерілемелі қозғалыстың үш еркіндік дәрежесі бар деп айтады. Осы түсінікті қолданып (9) теңдеуін былайша түсіндіреміз.</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Молекуланың бір еркіндік дәрежесіне келетін энергия </w:t>
      </w:r>
      <w:r w:rsidRPr="00E06980">
        <w:rPr>
          <w:rFonts w:ascii="Times New Roman" w:hAnsi="Times New Roman"/>
          <w:snapToGrid w:val="0"/>
          <w:position w:val="-10"/>
          <w:sz w:val="24"/>
          <w:szCs w:val="24"/>
          <w:lang w:val="kk-KZ" w:eastAsia="ko-KR"/>
        </w:rPr>
        <w:object w:dxaOrig="859" w:dyaOrig="320">
          <v:shape id="_x0000_i1495" type="#_x0000_t75" style="width:42.75pt;height:15.75pt" o:ole="">
            <v:imagedata r:id="rId1010" o:title=""/>
          </v:shape>
          <o:OLEObject Type="Embed" ProgID="Equation.3" ShapeID="_x0000_i1495" DrawAspect="Content" ObjectID="_1695383317" r:id="rId1011"/>
        </w:object>
      </w:r>
      <w:r w:rsidRPr="00E06980">
        <w:rPr>
          <w:rFonts w:ascii="Times New Roman" w:hAnsi="Times New Roman"/>
          <w:snapToGrid w:val="0"/>
          <w:sz w:val="24"/>
          <w:szCs w:val="24"/>
          <w:lang w:val="kk-KZ" w:eastAsia="ko-KR"/>
        </w:rPr>
        <w:t>. Бұл нәтижені газдардан басқаға да қолдануға болады. Ол жылулық тепе-теңдікте болатын көптеген жүйелерге қолданылады және энергияның біркелкі таралуы жөніндегі болжам теоремасы деп аталады.</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i/>
          <w:snapToGrid w:val="0"/>
          <w:sz w:val="24"/>
          <w:szCs w:val="24"/>
          <w:lang w:val="kk-KZ" w:eastAsia="ko-KR"/>
        </w:rPr>
        <w:t xml:space="preserve">Жылулық тепе теңдікте болатын жүйенің әр еркіндік дәрежесіне орта есеппен </w:t>
      </w:r>
      <w:r w:rsidRPr="00E06980">
        <w:rPr>
          <w:rFonts w:ascii="Times New Roman" w:hAnsi="Times New Roman"/>
          <w:i/>
          <w:snapToGrid w:val="0"/>
          <w:position w:val="-10"/>
          <w:sz w:val="24"/>
          <w:szCs w:val="24"/>
          <w:lang w:val="kk-KZ" w:eastAsia="ko-KR"/>
        </w:rPr>
        <w:object w:dxaOrig="859" w:dyaOrig="320">
          <v:shape id="_x0000_i1496" type="#_x0000_t75" style="width:42.75pt;height:15.75pt" o:ole="">
            <v:imagedata r:id="rId1010" o:title=""/>
          </v:shape>
          <o:OLEObject Type="Embed" ProgID="Equation.3" ShapeID="_x0000_i1496" DrawAspect="Content" ObjectID="_1695383318" r:id="rId1012"/>
        </w:object>
      </w:r>
      <w:r w:rsidRPr="00E06980">
        <w:rPr>
          <w:rFonts w:ascii="Times New Roman" w:hAnsi="Times New Roman"/>
          <w:i/>
          <w:snapToGrid w:val="0"/>
          <w:sz w:val="24"/>
          <w:szCs w:val="24"/>
          <w:lang w:val="kk-KZ" w:eastAsia="ko-KR"/>
        </w:rPr>
        <w:t xml:space="preserve"> энергия келеді</w:t>
      </w:r>
      <w:r w:rsidRPr="00E06980">
        <w:rPr>
          <w:rFonts w:ascii="Times New Roman" w:hAnsi="Times New Roman"/>
          <w:snapToGrid w:val="0"/>
          <w:sz w:val="24"/>
          <w:szCs w:val="24"/>
          <w:lang w:val="kk-KZ" w:eastAsia="ko-KR"/>
        </w:rPr>
        <w:t>.</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Бұл теорема кәдімгі және жоғарғы температуралар кезінде дұрыс, бірақ төменгі температураларда  тәжірибелік дәлелі жоқ.</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Абсолют температураның молекула-кинетикалық түсіндірілуі. </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ab/>
        <w:t>(6) теңдеуін абсолют температураның және температураның абсолют нолін молекула-кинетикалық түсіндіру үшін пайдалануға болады.</w:t>
      </w: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p>
    <w:p w:rsidR="00B0367A" w:rsidRPr="00E06980" w:rsidRDefault="00B0367A" w:rsidP="00FA2CED">
      <w:pPr>
        <w:spacing w:after="0" w:line="240" w:lineRule="auto"/>
        <w:ind w:right="-43" w:firstLine="567"/>
        <w:jc w:val="right"/>
        <w:outlineLvl w:val="0"/>
        <w:rPr>
          <w:rFonts w:ascii="Times New Roman" w:hAnsi="Times New Roman"/>
          <w:snapToGrid w:val="0"/>
          <w:color w:val="FF0000"/>
          <w:sz w:val="24"/>
          <w:szCs w:val="24"/>
          <w:lang w:eastAsia="ko-KR"/>
        </w:rPr>
      </w:pPr>
      <w:r w:rsidRPr="00E06980">
        <w:rPr>
          <w:rFonts w:ascii="Times New Roman" w:hAnsi="Times New Roman"/>
          <w:snapToGrid w:val="0"/>
          <w:color w:val="FF0000"/>
          <w:position w:val="-24"/>
          <w:sz w:val="24"/>
          <w:szCs w:val="24"/>
          <w:lang w:val="en-US" w:eastAsia="ko-KR"/>
        </w:rPr>
        <w:object w:dxaOrig="1960" w:dyaOrig="680">
          <v:shape id="_x0000_i1497" type="#_x0000_t75" style="width:98.25pt;height:33.75pt" o:ole="" fillcolor="window">
            <v:imagedata r:id="rId1013" o:title=""/>
          </v:shape>
          <o:OLEObject Type="Embed" ProgID="Equation.3" ShapeID="_x0000_i1497" DrawAspect="Content" ObjectID="_1695383319" r:id="rId1014"/>
        </w:object>
      </w:r>
      <w:r w:rsidRPr="00E06980">
        <w:rPr>
          <w:rFonts w:ascii="Times New Roman" w:hAnsi="Times New Roman"/>
          <w:snapToGrid w:val="0"/>
          <w:color w:val="FF0000"/>
          <w:sz w:val="24"/>
          <w:szCs w:val="24"/>
          <w:lang w:eastAsia="ko-KR"/>
        </w:rPr>
        <w:t xml:space="preserve">                                                             (</w:t>
      </w:r>
      <w:r w:rsidRPr="00E06980">
        <w:rPr>
          <w:rFonts w:ascii="Times New Roman" w:hAnsi="Times New Roman"/>
          <w:snapToGrid w:val="0"/>
          <w:color w:val="FF0000"/>
          <w:sz w:val="24"/>
          <w:szCs w:val="24"/>
          <w:lang w:val="kk-KZ" w:eastAsia="ko-KR"/>
        </w:rPr>
        <w:t>6</w:t>
      </w:r>
      <w:r w:rsidRPr="00E06980">
        <w:rPr>
          <w:rFonts w:ascii="Times New Roman" w:hAnsi="Times New Roman"/>
          <w:snapToGrid w:val="0"/>
          <w:color w:val="FF0000"/>
          <w:sz w:val="24"/>
          <w:szCs w:val="24"/>
          <w:lang w:eastAsia="ko-KR"/>
        </w:rPr>
        <w:t>)</w:t>
      </w:r>
    </w:p>
    <w:p w:rsidR="00B0367A" w:rsidRPr="00E06980" w:rsidRDefault="00B0367A" w:rsidP="00FA2CED">
      <w:pPr>
        <w:spacing w:after="0" w:line="240" w:lineRule="auto"/>
        <w:ind w:right="-43"/>
        <w:jc w:val="both"/>
        <w:outlineLvl w:val="0"/>
        <w:rPr>
          <w:rFonts w:ascii="Times New Roman" w:hAnsi="Times New Roman"/>
          <w:snapToGrid w:val="0"/>
          <w:color w:val="FF0000"/>
          <w:sz w:val="24"/>
          <w:szCs w:val="24"/>
          <w:lang w:val="kk-KZ" w:eastAsia="ko-KR"/>
        </w:rPr>
      </w:pPr>
    </w:p>
    <w:p w:rsidR="00B0367A" w:rsidRPr="00E06980" w:rsidRDefault="00B0367A" w:rsidP="00FA2CED">
      <w:pPr>
        <w:spacing w:after="0" w:line="240" w:lineRule="auto"/>
        <w:ind w:right="-43"/>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eastAsia="ko-KR"/>
        </w:rPr>
        <w:t xml:space="preserve">Идеал газ молекулаларының орташа кинетикалық энергиясы тек температураға тәуелді. </w:t>
      </w:r>
      <w:r w:rsidRPr="00E06980">
        <w:rPr>
          <w:rFonts w:ascii="Times New Roman" w:hAnsi="Times New Roman"/>
          <w:snapToGrid w:val="0"/>
          <w:sz w:val="24"/>
          <w:szCs w:val="24"/>
          <w:lang w:val="kk-KZ" w:eastAsia="ko-KR"/>
        </w:rPr>
        <w:t xml:space="preserve"> </w:t>
      </w:r>
      <w:r w:rsidRPr="00E06980">
        <w:rPr>
          <w:rFonts w:ascii="Times New Roman" w:hAnsi="Times New Roman"/>
          <w:i/>
          <w:snapToGrid w:val="0"/>
          <w:sz w:val="24"/>
          <w:szCs w:val="24"/>
          <w:lang w:val="kk-KZ" w:eastAsia="ko-KR"/>
        </w:rPr>
        <w:t>Температураның</w:t>
      </w:r>
      <w:r w:rsidRPr="00E06980">
        <w:rPr>
          <w:rFonts w:ascii="Times New Roman" w:hAnsi="Times New Roman"/>
          <w:snapToGrid w:val="0"/>
          <w:sz w:val="24"/>
          <w:szCs w:val="24"/>
          <w:lang w:val="kk-KZ" w:eastAsia="ko-KR"/>
        </w:rPr>
        <w:t xml:space="preserve"> ең басты қасиеті, оның жылу алмасуының бағытын анықтайтындығы. Максвеллдің анықтамасы бойынша: дененің температурасы, оның басқа денелерге жылу беру қабілетімен сипатталатын термиялық күйі. Температураны өлшейтін құралдар термометрлер деп аталады. </w:t>
      </w:r>
      <w:r w:rsidRPr="00E06980">
        <w:rPr>
          <w:rFonts w:ascii="Times New Roman" w:hAnsi="Times New Roman"/>
          <w:b/>
          <w:i/>
          <w:snapToGrid w:val="0"/>
          <w:sz w:val="24"/>
          <w:szCs w:val="24"/>
          <w:lang w:val="kk-KZ" w:eastAsia="ko-KR"/>
        </w:rPr>
        <w:t>Абсолют температура</w:t>
      </w:r>
      <w:r w:rsidRPr="00E06980">
        <w:rPr>
          <w:rFonts w:ascii="Times New Roman" w:hAnsi="Times New Roman"/>
          <w:snapToGrid w:val="0"/>
          <w:sz w:val="24"/>
          <w:szCs w:val="24"/>
          <w:lang w:val="kk-KZ" w:eastAsia="ko-KR"/>
        </w:rPr>
        <w:t xml:space="preserve">  молекулалардың орташа кинетикалық энергиясының өлшемі болады немесе басқа сөзбен айтқанда, газ молекулаларының ретсіз жылулық қозғалысының интенсивтілігінің өлшемі. Осыған байланысты жеке алынған молекула үшін температура түсінігі маңызын жоғалтады; молекулалар коллективінің ғана температурасы болады, басқаша айтқанда, температура түсінігі статистикалық болып табылады.</w:t>
      </w:r>
    </w:p>
    <w:p w:rsidR="00B0367A" w:rsidRPr="00E06980" w:rsidRDefault="00B0367A" w:rsidP="00FA2CED">
      <w:pPr>
        <w:spacing w:after="0" w:line="240" w:lineRule="auto"/>
        <w:ind w:right="-43" w:firstLine="567"/>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Газдар температураларының теңдігі, олардың молекулаларының орташа кинетикалық энегиясы бірдейлігін көрсетеді. </w:t>
      </w:r>
    </w:p>
    <w:p w:rsidR="00B0367A" w:rsidRPr="00E06980" w:rsidRDefault="00B0367A" w:rsidP="00FA2CED">
      <w:pPr>
        <w:spacing w:after="0" w:line="240" w:lineRule="auto"/>
        <w:ind w:right="-43" w:firstLine="567"/>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Температураның абсолют нолі кезінде идеал газдың ілгерілемелі қозғалысы тоқтайды. </w:t>
      </w:r>
    </w:p>
    <w:p w:rsidR="00B0367A" w:rsidRPr="00E06980" w:rsidRDefault="00B0367A" w:rsidP="00FA2CED">
      <w:pPr>
        <w:spacing w:after="0" w:line="240" w:lineRule="auto"/>
        <w:ind w:right="-43" w:firstLine="567"/>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Абсолют нол кезінде қозғалыстың барлық түрі тоқтайды деп айтуға болмайды. Абсолю нол кезінде де қозғалыстың кейбір түрлері сақталады. Мысалы, металдардың электр өткізгіштігін қамтамасыз ететін еркін электрондар температураның абсолют нолі кезінде де қозғалыста болады. Кристалдарды құрайтын газдардың молекулалары және бөлшектері , кванттық теория қағидаларына сай абсолют нол кезінде, тербелмелі қозғалыс энергиясы болады, ол нолдік энергия деп аталады.</w:t>
      </w:r>
    </w:p>
    <w:p w:rsidR="00B0367A" w:rsidRPr="00E06980" w:rsidRDefault="00B0367A" w:rsidP="00FA2CED">
      <w:pPr>
        <w:spacing w:after="0" w:line="240" w:lineRule="auto"/>
        <w:ind w:right="-43" w:firstLine="567"/>
        <w:jc w:val="both"/>
        <w:outlineLvl w:val="0"/>
        <w:rPr>
          <w:rFonts w:ascii="Times New Roman" w:hAnsi="Times New Roman"/>
          <w:snapToGrid w:val="0"/>
          <w:sz w:val="24"/>
          <w:szCs w:val="24"/>
          <w:lang w:val="kk-KZ" w:eastAsia="ko-KR"/>
        </w:rPr>
      </w:pPr>
      <w:r w:rsidRPr="00E06980">
        <w:rPr>
          <w:rFonts w:ascii="Times New Roman" w:hAnsi="Times New Roman"/>
          <w:snapToGrid w:val="0"/>
          <w:sz w:val="24"/>
          <w:szCs w:val="24"/>
          <w:lang w:val="kk-KZ" w:eastAsia="ko-KR"/>
        </w:rPr>
        <w:t xml:space="preserve">Термодинамикада температураның абсолют ноліне жетудің мүмкін еместігі дәлелденді (термодинамиканың үшінші бастамасы). Жүйенің жылулық қозғалыс энергиясының барлығын алуға болмайды, бірақ абсолют нол температурасына қандайда болса өте жақын жақындауға болады. </w:t>
      </w:r>
    </w:p>
    <w:p w:rsidR="00B0367A" w:rsidRPr="00E06980" w:rsidRDefault="00B0367A" w:rsidP="00FA2CED">
      <w:pPr>
        <w:spacing w:after="0" w:line="240" w:lineRule="auto"/>
        <w:ind w:right="-43" w:firstLine="567"/>
        <w:jc w:val="both"/>
        <w:outlineLvl w:val="0"/>
        <w:rPr>
          <w:rFonts w:ascii="Times New Roman" w:hAnsi="Times New Roman"/>
          <w:snapToGrid w:val="0"/>
          <w:color w:val="FF0000"/>
          <w:sz w:val="24"/>
          <w:szCs w:val="24"/>
          <w:lang w:val="kk-KZ" w:eastAsia="ko-KR"/>
        </w:rPr>
      </w:pPr>
    </w:p>
    <w:p w:rsidR="00B0367A" w:rsidRDefault="00B0367A"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№14 </w:t>
      </w:r>
      <w:r w:rsidR="000F49ED">
        <w:rPr>
          <w:rFonts w:ascii="Times New Roman" w:hAnsi="Times New Roman"/>
          <w:b/>
          <w:sz w:val="24"/>
          <w:szCs w:val="24"/>
          <w:lang w:val="kk-KZ"/>
        </w:rPr>
        <w:t>Дәріс</w:t>
      </w:r>
    </w:p>
    <w:p w:rsidR="0057518C" w:rsidRPr="00E06980" w:rsidRDefault="0057518C" w:rsidP="00FA2CED">
      <w:pPr>
        <w:spacing w:after="0" w:line="240" w:lineRule="auto"/>
        <w:jc w:val="both"/>
        <w:rPr>
          <w:rFonts w:ascii="Times New Roman" w:hAnsi="Times New Roman"/>
          <w:b/>
          <w:sz w:val="24"/>
          <w:szCs w:val="24"/>
          <w:lang w:val="kk-KZ" w:eastAsia="ko-KR"/>
        </w:rPr>
      </w:pPr>
    </w:p>
    <w:p w:rsidR="0057518C" w:rsidRDefault="00B0367A" w:rsidP="00FA2CED">
      <w:pPr>
        <w:spacing w:after="0" w:line="240" w:lineRule="auto"/>
        <w:rPr>
          <w:rFonts w:ascii="Times New Roman" w:hAnsi="Times New Roman"/>
          <w:b/>
          <w:sz w:val="24"/>
          <w:szCs w:val="24"/>
          <w:lang w:val="uk-UA" w:eastAsia="ko-KR"/>
        </w:rPr>
      </w:pPr>
      <w:r w:rsidRPr="00E06980">
        <w:rPr>
          <w:rFonts w:ascii="Times New Roman" w:hAnsi="Times New Roman"/>
          <w:b/>
          <w:sz w:val="24"/>
          <w:szCs w:val="24"/>
          <w:lang w:val="kk-KZ" w:eastAsia="ko-KR"/>
        </w:rPr>
        <w:t>1. Сабақтың тақырыбы:</w:t>
      </w:r>
      <w:r w:rsidRPr="00E06980">
        <w:rPr>
          <w:rFonts w:ascii="Times New Roman" w:hAnsi="Times New Roman"/>
          <w:b/>
          <w:sz w:val="24"/>
          <w:szCs w:val="24"/>
          <w:lang w:val="kk-KZ"/>
        </w:rPr>
        <w:t xml:space="preserve"> Бравэ торлары. Қатты денелердің механикалық және жылулық қасиеттері. Деформация түрлері. Аққыштық. Дислокациялар. Кристалдану және балқу. Қатты денелердің жылу сыйымдылығы. Дюлонг-Пти заңы. Сұйық кристалдар. Фазалық түрленулер.</w:t>
      </w:r>
      <w:r w:rsidRPr="00E06980">
        <w:rPr>
          <w:rFonts w:ascii="Times New Roman" w:hAnsi="Times New Roman"/>
          <w:b/>
          <w:sz w:val="24"/>
          <w:szCs w:val="24"/>
          <w:lang w:val="uk-UA" w:eastAsia="ko-KR"/>
        </w:rPr>
        <w:t xml:space="preserve"> </w:t>
      </w:r>
    </w:p>
    <w:p w:rsidR="00B0367A" w:rsidRPr="00E06980" w:rsidRDefault="00B0367A" w:rsidP="00FA2CED">
      <w:pPr>
        <w:spacing w:after="0" w:line="240" w:lineRule="auto"/>
        <w:rPr>
          <w:rFonts w:ascii="Times New Roman" w:hAnsi="Times New Roman"/>
          <w:b/>
          <w:sz w:val="24"/>
          <w:szCs w:val="24"/>
          <w:lang w:val="kk-KZ"/>
        </w:rPr>
      </w:pPr>
      <w:r w:rsidRPr="00E06980">
        <w:rPr>
          <w:rFonts w:ascii="Times New Roman" w:hAnsi="Times New Roman"/>
          <w:b/>
          <w:sz w:val="24"/>
          <w:szCs w:val="24"/>
          <w:lang w:val="uk-UA" w:eastAsia="ko-KR"/>
        </w:rPr>
        <w:t xml:space="preserve"> </w:t>
      </w:r>
    </w:p>
    <w:p w:rsidR="00B0367A" w:rsidRPr="00E06980" w:rsidRDefault="00B0367A" w:rsidP="00FA2CED">
      <w:pPr>
        <w:spacing w:after="0" w:line="240" w:lineRule="auto"/>
        <w:rPr>
          <w:rFonts w:ascii="Times New Roman" w:hAnsi="Times New Roman"/>
          <w:b/>
          <w:sz w:val="24"/>
          <w:szCs w:val="24"/>
          <w:lang w:val="kk-KZ"/>
        </w:rPr>
      </w:pPr>
      <w:r w:rsidRPr="00E06980">
        <w:rPr>
          <w:rFonts w:ascii="Times New Roman" w:hAnsi="Times New Roman"/>
          <w:b/>
          <w:bCs/>
          <w:sz w:val="24"/>
          <w:szCs w:val="24"/>
          <w:lang w:val="kk-KZ"/>
        </w:rPr>
        <w:t xml:space="preserve"> </w:t>
      </w:r>
      <w:r w:rsidRPr="00E06980">
        <w:rPr>
          <w:rFonts w:ascii="Times New Roman" w:hAnsi="Times New Roman"/>
          <w:b/>
          <w:sz w:val="24"/>
          <w:szCs w:val="24"/>
          <w:lang w:val="kk-KZ" w:eastAsia="ko-KR"/>
        </w:rPr>
        <w:t>2.Сабақ мақсаты:</w:t>
      </w:r>
      <w:r w:rsidRPr="00E06980">
        <w:rPr>
          <w:rFonts w:ascii="Times New Roman" w:hAnsi="Times New Roman"/>
          <w:sz w:val="24"/>
          <w:szCs w:val="24"/>
          <w:lang w:val="kk-KZ"/>
        </w:rPr>
        <w:t xml:space="preserve"> Студенттерге</w:t>
      </w:r>
      <w:r w:rsidRPr="00E06980">
        <w:rPr>
          <w:rFonts w:ascii="Times New Roman" w:hAnsi="Times New Roman"/>
          <w:b/>
          <w:sz w:val="24"/>
          <w:szCs w:val="24"/>
          <w:lang w:val="kk-KZ"/>
        </w:rPr>
        <w:t xml:space="preserve"> </w:t>
      </w:r>
      <w:r w:rsidRPr="00E06980">
        <w:rPr>
          <w:rFonts w:ascii="Times New Roman" w:hAnsi="Times New Roman"/>
          <w:sz w:val="24"/>
          <w:szCs w:val="24"/>
          <w:lang w:val="kk-KZ"/>
        </w:rPr>
        <w:t xml:space="preserve">Қатты денелердің механикалық және жылулық қасиеттері. Деформация түрлері. Аққыштық. Дислокациялар. Кристалдану және балқу. Қатты денелердің жылу сыйымдылығы. Дюлонг-Пти заңы. Сұйық кристалдар. Фазалық түрленулер </w:t>
      </w:r>
      <w:r w:rsidRPr="00E06980">
        <w:rPr>
          <w:rFonts w:ascii="Times New Roman" w:hAnsi="Times New Roman"/>
          <w:sz w:val="24"/>
          <w:szCs w:val="24"/>
          <w:lang w:val="sr-Cyrl-CS"/>
        </w:rPr>
        <w:t>арқылы оқушылардың қызығушылықтарын дамыту</w:t>
      </w:r>
      <w:r w:rsidRPr="00E06980">
        <w:rPr>
          <w:rFonts w:ascii="Times New Roman" w:hAnsi="Times New Roman"/>
          <w:sz w:val="24"/>
          <w:szCs w:val="24"/>
          <w:lang w:val="kk-KZ"/>
        </w:rPr>
        <w:t xml:space="preserve"> мен таныстыру және физика сабағын ұйымдастыру әдісіне түсінік беру.</w:t>
      </w:r>
    </w:p>
    <w:p w:rsidR="00B0367A" w:rsidRPr="00E06980" w:rsidRDefault="00B0367A"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B0367A" w:rsidRPr="00E06980" w:rsidRDefault="00B0367A"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Қатты денелердің механикалық және жылулық қасиеттері. Деформация түрлері.</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2.Аққыштық. Дислокациялар. Кристалдану және балқу. Қатты денелердің жылу сыйымдылығы </w:t>
      </w:r>
    </w:p>
    <w:p w:rsidR="00B0367A" w:rsidRPr="00E06980" w:rsidRDefault="00B0367A" w:rsidP="00FA2CED">
      <w:pPr>
        <w:spacing w:after="0" w:line="240" w:lineRule="auto"/>
        <w:rPr>
          <w:rFonts w:ascii="Times New Roman" w:hAnsi="Times New Roman"/>
          <w:sz w:val="24"/>
          <w:szCs w:val="24"/>
          <w:lang w:val="kk-KZ"/>
        </w:rPr>
      </w:pPr>
      <w:r w:rsidRPr="00E06980">
        <w:rPr>
          <w:rFonts w:ascii="Times New Roman" w:hAnsi="Times New Roman"/>
          <w:sz w:val="24"/>
          <w:szCs w:val="24"/>
          <w:lang w:val="kk-KZ"/>
        </w:rPr>
        <w:t>3. Дюлонг-Пти заңы. Сұйық кристалдар. Фазалық түрленулер.</w:t>
      </w:r>
      <w:r w:rsidRPr="00E06980">
        <w:rPr>
          <w:rFonts w:ascii="Times New Roman" w:hAnsi="Times New Roman"/>
          <w:sz w:val="24"/>
          <w:szCs w:val="24"/>
          <w:lang w:val="uk-UA" w:eastAsia="ko-KR"/>
        </w:rPr>
        <w:t xml:space="preserve">  </w:t>
      </w:r>
    </w:p>
    <w:p w:rsidR="00B0367A" w:rsidRPr="00E06980" w:rsidRDefault="00B0367A"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B0367A" w:rsidRPr="00E06980" w:rsidRDefault="00B0367A"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B0367A" w:rsidRPr="00E06980" w:rsidRDefault="00B0367A"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B0367A" w:rsidRPr="00E06980" w:rsidRDefault="00B0367A"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B0367A" w:rsidRPr="00E06980" w:rsidRDefault="00B0367A"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B0367A" w:rsidRPr="00E06980" w:rsidRDefault="00B0367A"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B0367A" w:rsidRPr="00E06980" w:rsidRDefault="00B0367A" w:rsidP="00FA2CED">
      <w:pPr>
        <w:spacing w:after="0" w:line="240" w:lineRule="auto"/>
        <w:ind w:left="360"/>
        <w:rPr>
          <w:rFonts w:ascii="Times New Roman" w:hAnsi="Times New Roman"/>
          <w:sz w:val="24"/>
          <w:szCs w:val="24"/>
          <w:lang w:val="kk-KZ"/>
        </w:rPr>
      </w:pPr>
      <w:r w:rsidRPr="00E06980">
        <w:rPr>
          <w:rFonts w:ascii="Times New Roman" w:hAnsi="Times New Roman"/>
          <w:sz w:val="24"/>
          <w:szCs w:val="24"/>
          <w:lang w:val="kk-KZ"/>
        </w:rPr>
        <w:t xml:space="preserve">      Сыртқы күштердiң әсерiнен олардың геометриясы мен көлемi өзгеруi мүмкiн. Сыртқы күштердiң әсер етуiнiң нәтижесiнде дененiң сыртқы пiшiнi мен көлемiнiң өзгеруi </w:t>
      </w:r>
      <w:r w:rsidRPr="00E06980">
        <w:rPr>
          <w:rFonts w:ascii="Times New Roman" w:hAnsi="Times New Roman"/>
          <w:b/>
          <w:bCs/>
          <w:color w:val="336600"/>
          <w:sz w:val="24"/>
          <w:szCs w:val="24"/>
          <w:lang w:val="kk-KZ"/>
        </w:rPr>
        <w:t>деформация</w:t>
      </w:r>
      <w:r w:rsidRPr="00E06980">
        <w:rPr>
          <w:rFonts w:ascii="Times New Roman" w:hAnsi="Times New Roman"/>
          <w:sz w:val="24"/>
          <w:szCs w:val="24"/>
          <w:lang w:val="kk-KZ"/>
        </w:rPr>
        <w:t xml:space="preserve"> деп аталады  .    Дененiң әртүрлi бөлшектерi сыртқы күштердiң әсерiнен әртүрлi орын ауыстыру жасайтын болса, онда ол жағдайда қашанда деформация пайда болады. Сыртқы күштердiң әсерi тоқтатылғаннан кейiн </w:t>
      </w:r>
      <w:r w:rsidRPr="00E06980">
        <w:rPr>
          <w:rFonts w:ascii="Times New Roman" w:hAnsi="Times New Roman"/>
          <w:i/>
          <w:iCs/>
          <w:sz w:val="24"/>
          <w:szCs w:val="24"/>
          <w:lang w:val="kk-KZ"/>
        </w:rPr>
        <w:t>жоғалып кететiн</w:t>
      </w:r>
      <w:r w:rsidRPr="00E06980">
        <w:rPr>
          <w:rFonts w:ascii="Times New Roman" w:hAnsi="Times New Roman"/>
          <w:sz w:val="24"/>
          <w:szCs w:val="24"/>
          <w:lang w:val="kk-KZ"/>
        </w:rPr>
        <w:t xml:space="preserve"> деформациялар – </w:t>
      </w:r>
      <w:r w:rsidRPr="00E06980">
        <w:rPr>
          <w:rFonts w:ascii="Times New Roman" w:hAnsi="Times New Roman"/>
          <w:b/>
          <w:bCs/>
          <w:i/>
          <w:iCs/>
          <w:color w:val="336600"/>
          <w:sz w:val="24"/>
          <w:szCs w:val="24"/>
          <w:lang w:val="kk-KZ"/>
        </w:rPr>
        <w:t>серпiмдi</w:t>
      </w:r>
      <w:r w:rsidRPr="00E06980">
        <w:rPr>
          <w:rFonts w:ascii="Times New Roman" w:hAnsi="Times New Roman"/>
          <w:sz w:val="24"/>
          <w:szCs w:val="24"/>
          <w:lang w:val="kk-KZ"/>
        </w:rPr>
        <w:t xml:space="preserve"> деформациялар деп, ал </w:t>
      </w:r>
      <w:r w:rsidRPr="00E06980">
        <w:rPr>
          <w:rFonts w:ascii="Times New Roman" w:hAnsi="Times New Roman"/>
          <w:i/>
          <w:iCs/>
          <w:sz w:val="24"/>
          <w:szCs w:val="24"/>
          <w:lang w:val="kk-KZ"/>
        </w:rPr>
        <w:t>жоғалмайтын</w:t>
      </w:r>
      <w:r w:rsidRPr="00E06980">
        <w:rPr>
          <w:rFonts w:ascii="Times New Roman" w:hAnsi="Times New Roman"/>
          <w:sz w:val="24"/>
          <w:szCs w:val="24"/>
          <w:lang w:val="kk-KZ"/>
        </w:rPr>
        <w:t xml:space="preserve"> деформациялар- </w:t>
      </w:r>
      <w:r w:rsidRPr="00E06980">
        <w:rPr>
          <w:rFonts w:ascii="Times New Roman" w:hAnsi="Times New Roman"/>
          <w:b/>
          <w:bCs/>
          <w:i/>
          <w:iCs/>
          <w:color w:val="336600"/>
          <w:sz w:val="24"/>
          <w:szCs w:val="24"/>
          <w:lang w:val="kk-KZ"/>
        </w:rPr>
        <w:t>пластикалық</w:t>
      </w:r>
      <w:r w:rsidRPr="00E06980">
        <w:rPr>
          <w:rFonts w:ascii="Times New Roman" w:hAnsi="Times New Roman"/>
          <w:sz w:val="24"/>
          <w:szCs w:val="24"/>
          <w:lang w:val="kk-KZ"/>
        </w:rPr>
        <w:t xml:space="preserve"> деформациялар деп аталады. </w:t>
      </w:r>
    </w:p>
    <w:p w:rsidR="00B0367A" w:rsidRPr="00E06980" w:rsidRDefault="00E55DAE" w:rsidP="00FA2CED">
      <w:pPr>
        <w:pStyle w:val="af"/>
        <w:spacing w:before="0" w:beforeAutospacing="0" w:after="0" w:afterAutospacing="0"/>
        <w:rPr>
          <w:lang w:val="kk-KZ"/>
        </w:rPr>
      </w:pPr>
      <w:hyperlink r:id="rId1015" w:history="1">
        <w:r w:rsidR="00B0367A" w:rsidRPr="00E06980">
          <w:rPr>
            <w:rStyle w:val="af2"/>
            <w:lang w:val="kk-KZ"/>
          </w:rPr>
          <w:t>Сығылу және созылу деформациясы.</w:t>
        </w:r>
      </w:hyperlink>
      <w:r w:rsidR="00B0367A" w:rsidRPr="00E06980">
        <w:rPr>
          <w:lang w:val="kk-KZ"/>
        </w:rPr>
        <w:t xml:space="preserve"> Егер бiртектi металл стерженнiң екi ұшына </w:t>
      </w:r>
      <w:r w:rsidR="00B0367A" w:rsidRPr="00E06980">
        <w:rPr>
          <w:i/>
          <w:iCs/>
          <w:lang w:val="kk-KZ"/>
        </w:rPr>
        <w:t>шамасы жағынан тең, бағыттары жағынан қарама – қарсы</w:t>
      </w:r>
      <w:r w:rsidR="00B0367A" w:rsidRPr="00E06980">
        <w:rPr>
          <w:lang w:val="kk-KZ"/>
        </w:rPr>
        <w:t xml:space="preserve"> күштермен әсер етсек, онда стерженнiң деформациясы </w:t>
      </w:r>
      <w:r w:rsidR="00B0367A" w:rsidRPr="00E06980">
        <w:rPr>
          <w:b/>
          <w:bCs/>
          <w:i/>
          <w:iCs/>
          <w:color w:val="336600"/>
          <w:lang w:val="kk-KZ"/>
        </w:rPr>
        <w:t>созылу деформациясы</w:t>
      </w:r>
      <w:r w:rsidR="00B0367A" w:rsidRPr="00E06980">
        <w:rPr>
          <w:lang w:val="kk-KZ"/>
        </w:rPr>
        <w:t xml:space="preserve"> деп аталады </w:t>
      </w:r>
    </w:p>
    <w:p w:rsidR="00B0367A" w:rsidRPr="00E06980" w:rsidRDefault="00B0367A" w:rsidP="00FA2CED">
      <w:pPr>
        <w:pStyle w:val="af"/>
        <w:spacing w:before="0" w:beforeAutospacing="0" w:after="0" w:afterAutospacing="0"/>
      </w:pPr>
      <w:r w:rsidRPr="00E06980">
        <w:lastRenderedPageBreak/>
        <w:t xml:space="preserve">Созылу деформациясы мынадай екi шамамен сипатталады: </w:t>
      </w:r>
    </w:p>
    <w:p w:rsidR="00B0367A" w:rsidRPr="00E06980" w:rsidRDefault="00B0367A" w:rsidP="00FA2CED">
      <w:pPr>
        <w:pStyle w:val="af"/>
        <w:spacing w:before="0" w:beforeAutospacing="0" w:after="0" w:afterAutospacing="0"/>
      </w:pPr>
      <w:r w:rsidRPr="00E06980">
        <w:rPr>
          <w:b/>
          <w:bCs/>
          <w:i/>
          <w:iCs/>
          <w:color w:val="336600"/>
        </w:rPr>
        <w:t>абсолюттi</w:t>
      </w:r>
      <w:r w:rsidRPr="00E06980">
        <w:t xml:space="preserve"> </w:t>
      </w:r>
      <w:r w:rsidRPr="00E06980">
        <w:rPr>
          <w:lang w:val="kk-KZ"/>
        </w:rPr>
        <w:t xml:space="preserve">         </w:t>
      </w:r>
      <w:r w:rsidRPr="00E06980">
        <w:rPr>
          <w:i/>
          <w:iCs/>
        </w:rPr>
        <w:t>Δl</w:t>
      </w:r>
      <w:r w:rsidRPr="00E06980">
        <w:t xml:space="preserve"> = </w:t>
      </w:r>
      <w:r w:rsidRPr="00E06980">
        <w:rPr>
          <w:i/>
          <w:iCs/>
        </w:rPr>
        <w:t>l – l</w:t>
      </w:r>
      <w:r w:rsidRPr="00E06980">
        <w:rPr>
          <w:i/>
          <w:iCs/>
          <w:vertAlign w:val="subscript"/>
        </w:rPr>
        <w:t>0</w:t>
      </w:r>
      <w:r w:rsidRPr="00E06980">
        <w:t xml:space="preserve"> </w:t>
      </w:r>
    </w:p>
    <w:p w:rsidR="00B0367A" w:rsidRPr="00E06980" w:rsidRDefault="00B0367A" w:rsidP="00FA2CED">
      <w:pPr>
        <w:pStyle w:val="af"/>
        <w:spacing w:before="0" w:beforeAutospacing="0" w:after="0" w:afterAutospacing="0"/>
      </w:pPr>
      <w:r w:rsidRPr="00E06980">
        <w:t xml:space="preserve">және </w:t>
      </w:r>
      <w:r w:rsidRPr="00E06980">
        <w:rPr>
          <w:b/>
          <w:bCs/>
          <w:i/>
          <w:iCs/>
          <w:color w:val="336600"/>
        </w:rPr>
        <w:t>салыстырмалы</w:t>
      </w:r>
      <w:r w:rsidRPr="00E06980">
        <w:t xml:space="preserve"> </w:t>
      </w:r>
      <w:r w:rsidRPr="00E06980">
        <w:rPr>
          <w:lang w:val="kk-KZ"/>
        </w:rPr>
        <w:t xml:space="preserve">            </w:t>
      </w:r>
      <w:r w:rsidRPr="00E06980">
        <w:rPr>
          <w:i/>
          <w:iCs/>
        </w:rPr>
        <w:t>ε</w:t>
      </w:r>
      <w:r w:rsidRPr="00E06980">
        <w:t xml:space="preserve"> = </w:t>
      </w:r>
      <w:r w:rsidRPr="00E06980">
        <w:rPr>
          <w:i/>
          <w:iCs/>
        </w:rPr>
        <w:t>Δl / l</w:t>
      </w:r>
      <w:r w:rsidRPr="00E06980">
        <w:rPr>
          <w:i/>
          <w:iCs/>
          <w:vertAlign w:val="subscript"/>
        </w:rPr>
        <w:t>0</w:t>
      </w:r>
      <w:r w:rsidRPr="00E06980">
        <w:t xml:space="preserve"> </w:t>
      </w:r>
    </w:p>
    <w:p w:rsidR="00B0367A" w:rsidRPr="00E06980" w:rsidRDefault="00B0367A" w:rsidP="00FA2CED">
      <w:pPr>
        <w:pStyle w:val="af"/>
        <w:spacing w:before="0" w:beforeAutospacing="0" w:after="0" w:afterAutospacing="0"/>
      </w:pPr>
      <w:r w:rsidRPr="00E06980">
        <w:rPr>
          <w:b/>
          <w:bCs/>
          <w:i/>
          <w:iCs/>
          <w:color w:val="336600"/>
        </w:rPr>
        <w:t>ұзарулары,</w:t>
      </w:r>
      <w:r w:rsidRPr="00E06980">
        <w:t xml:space="preserve"> мұндағы </w:t>
      </w:r>
      <w:r w:rsidRPr="00E06980">
        <w:rPr>
          <w:i/>
          <w:iCs/>
        </w:rPr>
        <w:t>l</w:t>
      </w:r>
      <w:r w:rsidRPr="00E06980">
        <w:rPr>
          <w:i/>
          <w:iCs/>
          <w:vertAlign w:val="subscript"/>
        </w:rPr>
        <w:t>0</w:t>
      </w:r>
      <w:r w:rsidRPr="00E06980">
        <w:t xml:space="preserve"> - стерженнiң бастапқы ұзындығы, ал </w:t>
      </w:r>
      <w:r w:rsidRPr="00E06980">
        <w:rPr>
          <w:i/>
          <w:iCs/>
        </w:rPr>
        <w:t>l</w:t>
      </w:r>
      <w:r w:rsidRPr="00E06980">
        <w:t xml:space="preserve"> - соңғы ұзындығы. </w:t>
      </w:r>
    </w:p>
    <w:p w:rsidR="00B0367A" w:rsidRPr="00E06980" w:rsidRDefault="00B0367A" w:rsidP="00FA2CED">
      <w:pPr>
        <w:pStyle w:val="af"/>
        <w:spacing w:before="0" w:beforeAutospacing="0" w:after="0" w:afterAutospacing="0"/>
      </w:pPr>
      <w:r w:rsidRPr="00E06980">
        <w:t xml:space="preserve">Егер осы стерженге </w:t>
      </w:r>
      <w:r w:rsidRPr="00E06980">
        <w:rPr>
          <w:i/>
          <w:iCs/>
        </w:rPr>
        <w:t>бiр – бiрiне бетпе-бет бағытталған</w:t>
      </w:r>
      <w:r w:rsidRPr="00E06980">
        <w:t xml:space="preserve"> күштермен әсер етсек, онда стержень </w:t>
      </w:r>
      <w:r w:rsidRPr="00E06980">
        <w:rPr>
          <w:b/>
          <w:bCs/>
          <w:i/>
          <w:iCs/>
          <w:color w:val="336600"/>
        </w:rPr>
        <w:t>сығылу деформациясына</w:t>
      </w:r>
      <w:r w:rsidRPr="00E06980">
        <w:t xml:space="preserve"> ұшырайды Бұл жағдайда абсолюттiк және салыстырмалы ұзарулар терiс таңбалы болады. </w:t>
      </w:r>
    </w:p>
    <w:p w:rsidR="00B0367A" w:rsidRPr="00E06980" w:rsidRDefault="00B0367A" w:rsidP="00FA2CED">
      <w:pPr>
        <w:pStyle w:val="af"/>
        <w:spacing w:before="0" w:beforeAutospacing="0" w:after="0" w:afterAutospacing="0"/>
      </w:pPr>
      <w:r w:rsidRPr="00E06980">
        <w:t xml:space="preserve">Көптеген қатты денелердiң деформациялары </w:t>
      </w:r>
      <w:r w:rsidRPr="00E06980">
        <w:rPr>
          <w:i/>
          <w:iCs/>
        </w:rPr>
        <w:t>аз ғана</w:t>
      </w:r>
      <w:r w:rsidRPr="00E06980">
        <w:t xml:space="preserve"> созылуға және сығылуға ұшырағанда (</w:t>
      </w:r>
      <w:r w:rsidRPr="00E06980">
        <w:rPr>
          <w:i/>
          <w:iCs/>
        </w:rPr>
        <w:t>Δl</w:t>
      </w:r>
      <w:r w:rsidRPr="00E06980">
        <w:t>&lt;&lt;</w:t>
      </w:r>
      <w:r w:rsidRPr="00E06980">
        <w:rPr>
          <w:i/>
          <w:iCs/>
        </w:rPr>
        <w:t>l</w:t>
      </w:r>
      <w:r w:rsidRPr="00E06980">
        <w:rPr>
          <w:i/>
          <w:iCs/>
          <w:vertAlign w:val="subscript"/>
        </w:rPr>
        <w:t>0</w:t>
      </w:r>
      <w:r w:rsidRPr="00E06980">
        <w:t xml:space="preserve">) </w:t>
      </w:r>
      <w:r w:rsidRPr="00E06980">
        <w:rPr>
          <w:i/>
          <w:iCs/>
        </w:rPr>
        <w:t>серпiмдi</w:t>
      </w:r>
      <w:r w:rsidRPr="00E06980">
        <w:t xml:space="preserve"> болып келедi. </w:t>
      </w:r>
    </w:p>
    <w:p w:rsidR="00B0367A" w:rsidRPr="00E06980" w:rsidRDefault="00E55DAE" w:rsidP="00FA2CED">
      <w:pPr>
        <w:pStyle w:val="af"/>
        <w:spacing w:before="0" w:beforeAutospacing="0" w:after="0" w:afterAutospacing="0"/>
      </w:pPr>
      <w:hyperlink r:id="rId1016" w:history="1">
        <w:r w:rsidR="00B0367A" w:rsidRPr="00E06980">
          <w:rPr>
            <w:rStyle w:val="af2"/>
            <w:lang w:val="kk-KZ"/>
          </w:rPr>
          <w:t xml:space="preserve">Ығысу </w:t>
        </w:r>
        <w:r w:rsidR="00B0367A" w:rsidRPr="00E06980">
          <w:rPr>
            <w:rStyle w:val="af2"/>
          </w:rPr>
          <w:t>деформациясы.</w:t>
        </w:r>
      </w:hyperlink>
      <w:r w:rsidR="00B0367A" w:rsidRPr="00E06980">
        <w:t xml:space="preserve"> Деформацияның бұл түрi, </w:t>
      </w:r>
      <w:r w:rsidR="00B0367A" w:rsidRPr="00E06980">
        <w:rPr>
          <w:i/>
          <w:iCs/>
        </w:rPr>
        <w:t>тiк қабаттар белгiлi бiр бұрышқа бұрылғанда, жазық қабаттардың өзара бiр-бiрiмен параллель күйде жылжуымен</w:t>
      </w:r>
      <w:r w:rsidR="00B0367A" w:rsidRPr="00E06980">
        <w:t xml:space="preserve"> сипатталады. </w:t>
      </w:r>
    </w:p>
    <w:p w:rsidR="00B0367A" w:rsidRPr="00E06980" w:rsidRDefault="00B0367A" w:rsidP="00FA2CED">
      <w:pPr>
        <w:pStyle w:val="af"/>
        <w:spacing w:before="0" w:beforeAutospacing="0" w:after="0" w:afterAutospacing="0"/>
      </w:pPr>
      <w:r w:rsidRPr="00E06980">
        <w:t xml:space="preserve">Дене қабаттарының бiр-бiрiмен салыстырмалы түрде ығысуына әкелiп соғатын деформацияны </w:t>
      </w:r>
      <w:r w:rsidRPr="00E06980">
        <w:rPr>
          <w:b/>
          <w:bCs/>
          <w:i/>
          <w:iCs/>
          <w:color w:val="336600"/>
        </w:rPr>
        <w:t>жылжу деформациясы</w:t>
      </w:r>
      <w:r w:rsidRPr="00E06980">
        <w:t xml:space="preserve"> деп атаймыз. </w:t>
      </w:r>
    </w:p>
    <w:p w:rsidR="00B0367A" w:rsidRPr="00E06980" w:rsidRDefault="00B0367A" w:rsidP="00FA2CED">
      <w:pPr>
        <w:pStyle w:val="af"/>
        <w:spacing w:before="0" w:beforeAutospacing="0" w:after="0" w:afterAutospacing="0"/>
      </w:pPr>
      <w:r w:rsidRPr="00E06980">
        <w:t xml:space="preserve">Үлкен бұрыштарға жылжуы дененiң сынуына – сызаттың пайда болуына әкелiп соғады. Ол қайшымен, қашаумен және т.б. жұмыс iстеген кезде пайда болады. </w:t>
      </w:r>
    </w:p>
    <w:p w:rsidR="00B0367A" w:rsidRPr="00E06980" w:rsidRDefault="00B0367A" w:rsidP="00FA2CED">
      <w:pPr>
        <w:pStyle w:val="af"/>
        <w:spacing w:before="0" w:beforeAutospacing="0" w:after="0" w:afterAutospacing="0"/>
      </w:pPr>
      <w:r w:rsidRPr="00E06980">
        <w:t xml:space="preserve">Иiлу және бұралу. Бұлар деформацияның күрделi түрлерiне жатады. Әлбетте, иiлу және бұралу </w:t>
      </w:r>
      <w:r w:rsidRPr="00E06980">
        <w:rPr>
          <w:i/>
          <w:iCs/>
        </w:rPr>
        <w:t>бiртектi емес созылу</w:t>
      </w:r>
      <w:r w:rsidRPr="00E06980">
        <w:t xml:space="preserve"> (сығылу) және </w:t>
      </w:r>
      <w:r w:rsidRPr="00E06980">
        <w:rPr>
          <w:i/>
          <w:iCs/>
        </w:rPr>
        <w:t>бiртектi емес жылжу</w:t>
      </w:r>
      <w:r w:rsidRPr="00E06980">
        <w:t xml:space="preserve"> деформацияларына келтiрiледi. Мысалы, жүктелiнген бөрене(балка) </w:t>
      </w:r>
      <w:hyperlink r:id="rId1017" w:history="1">
        <w:r w:rsidRPr="00E06980">
          <w:rPr>
            <w:rStyle w:val="af2"/>
          </w:rPr>
          <w:t>иiлу деформациясына</w:t>
        </w:r>
      </w:hyperlink>
      <w:r w:rsidRPr="00E06980">
        <w:t xml:space="preserve"> ұшырайды. Бұранданы бұрағанда, машина бiлiгiн, бұрғыны және т.б. айналдырғанда </w:t>
      </w:r>
      <w:hyperlink r:id="rId1018" w:history="1">
        <w:r w:rsidRPr="00E06980">
          <w:rPr>
            <w:rStyle w:val="af2"/>
          </w:rPr>
          <w:t>бұралу деформациясына</w:t>
        </w:r>
      </w:hyperlink>
      <w:r w:rsidRPr="00E06980">
        <w:t xml:space="preserve"> ұшырайды. </w:t>
      </w:r>
    </w:p>
    <w:p w:rsidR="00B0367A" w:rsidRPr="00E06980" w:rsidRDefault="00B0367A" w:rsidP="00FA2CED">
      <w:pPr>
        <w:pStyle w:val="af"/>
        <w:spacing w:before="0" w:beforeAutospacing="0" w:after="0" w:afterAutospacing="0"/>
      </w:pPr>
      <w:r w:rsidRPr="00E06980">
        <w:t xml:space="preserve">Механикалық кернеу, кез-келген қимасына серпiмдiлiк күштер әсер ететiн, деформацияланатын дененiң кернеулiк күйiн сипаттайды. Бұл, деформация кезiнде дене бөлшектерiнiң орын ауыстыруына қарсылық жасайтын молекулалардың артық тартылыс және тебiлiс күштерi </w:t>
      </w:r>
    </w:p>
    <w:p w:rsidR="00B0367A" w:rsidRPr="00E06980" w:rsidRDefault="00B0367A" w:rsidP="00FA2CED">
      <w:pPr>
        <w:pStyle w:val="af"/>
        <w:spacing w:before="0" w:beforeAutospacing="0" w:after="0" w:afterAutospacing="0"/>
      </w:pPr>
      <w:r w:rsidRPr="00E06980">
        <w:rPr>
          <w:b/>
          <w:bCs/>
          <w:i/>
          <w:iCs/>
          <w:color w:val="336600"/>
        </w:rPr>
        <w:t>Механикалық кернеу</w:t>
      </w:r>
      <w:r w:rsidRPr="00E06980">
        <w:t xml:space="preserve"> деп </w:t>
      </w:r>
      <w:r w:rsidRPr="00E06980">
        <w:rPr>
          <w:i/>
          <w:iCs/>
        </w:rPr>
        <w:t>F</w:t>
      </w:r>
      <w:r w:rsidRPr="00E06980">
        <w:rPr>
          <w:i/>
          <w:iCs/>
          <w:vertAlign w:val="subscript"/>
        </w:rPr>
        <w:t>сер</w:t>
      </w:r>
      <w:r w:rsidRPr="00E06980">
        <w:t xml:space="preserve"> серпiмдiлiк күшi шамасының дененiң көлденең қимасының S ауданына қатынасын атайды: </w:t>
      </w:r>
      <w:r w:rsidR="00A667FD">
        <w:rPr>
          <w:noProof/>
        </w:rPr>
        <w:drawing>
          <wp:inline distT="0" distB="0" distL="0" distR="0">
            <wp:extent cx="552450" cy="361950"/>
            <wp:effectExtent l="0" t="0" r="0" b="0"/>
            <wp:docPr id="498" name="Рисунок 498" descr="C:\Users\User\Desktop\Нуржамал 26.09.2020\Нури\2021-2022\1\Мои документы\Новая папка\10kaz\images\f2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C:\Users\User\Desktop\Нуржамал 26.09.2020\Нури\2021-2022\1\Мои документы\Новая папка\10kaz\images\f2_7.gif"/>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552450" cy="361950"/>
                    </a:xfrm>
                    <a:prstGeom prst="rect">
                      <a:avLst/>
                    </a:prstGeom>
                    <a:noFill/>
                    <a:ln>
                      <a:noFill/>
                    </a:ln>
                  </pic:spPr>
                </pic:pic>
              </a:graphicData>
            </a:graphic>
          </wp:inline>
        </w:drawing>
      </w:r>
    </w:p>
    <w:p w:rsidR="00B0367A" w:rsidRPr="00E06980" w:rsidRDefault="00B0367A" w:rsidP="00FA2CED">
      <w:pPr>
        <w:spacing w:after="0" w:line="240" w:lineRule="auto"/>
        <w:ind w:firstLine="708"/>
        <w:jc w:val="both"/>
        <w:rPr>
          <w:rFonts w:ascii="Times New Roman" w:hAnsi="Times New Roman"/>
          <w:sz w:val="24"/>
          <w:szCs w:val="24"/>
          <w:lang w:val="kk-KZ"/>
        </w:rPr>
      </w:pPr>
      <w:r w:rsidRPr="00E06980">
        <w:rPr>
          <w:rFonts w:ascii="Times New Roman" w:hAnsi="Times New Roman"/>
          <w:sz w:val="24"/>
          <w:szCs w:val="24"/>
          <w:lang w:val="kk-KZ"/>
        </w:rPr>
        <w:t>Кей жағдайларда зат кристалл түрінде де, аморф шыны тәрізді күйінде де қатаяды. Мысалы, егер   балқыған күкіртті суытсы, онда ол кристалл түрінде қатаяды, егер оны 350</w:t>
      </w:r>
      <w:r w:rsidRPr="00E06980">
        <w:rPr>
          <w:rFonts w:ascii="Times New Roman" w:hAnsi="Times New Roman"/>
          <w:sz w:val="24"/>
          <w:szCs w:val="24"/>
          <w:vertAlign w:val="superscript"/>
          <w:lang w:val="kk-KZ"/>
        </w:rPr>
        <w:t>0</w:t>
      </w:r>
      <w:r w:rsidRPr="00E06980">
        <w:rPr>
          <w:rFonts w:ascii="Times New Roman" w:hAnsi="Times New Roman"/>
          <w:sz w:val="24"/>
          <w:szCs w:val="24"/>
          <w:lang w:val="kk-KZ"/>
        </w:rPr>
        <w:t>С-ға дейін қыздырылып, суға құйса, онда күкірт аморф пластикалық формада қатаяды. Аморфты күкірт кристалдық түрінен физикалық қасиеттері бойынша ерекшелігі көп болады. Ол мерт болмайды, аз қысымда оңай деформацияланады.</w:t>
      </w:r>
    </w:p>
    <w:p w:rsidR="00B0367A" w:rsidRPr="00E06980" w:rsidRDefault="00A667FD" w:rsidP="00FA2CED">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mc:AlternateContent>
          <mc:Choice Requires="wpg">
            <w:drawing>
              <wp:anchor distT="0" distB="0" distL="114300" distR="114300" simplePos="0" relativeHeight="24" behindDoc="0" locked="0" layoutInCell="1" allowOverlap="1">
                <wp:simplePos x="0" y="0"/>
                <wp:positionH relativeFrom="column">
                  <wp:posOffset>-116205</wp:posOffset>
                </wp:positionH>
                <wp:positionV relativeFrom="paragraph">
                  <wp:posOffset>387350</wp:posOffset>
                </wp:positionV>
                <wp:extent cx="2409825" cy="1552575"/>
                <wp:effectExtent l="0" t="2540" r="4445" b="54610"/>
                <wp:wrapNone/>
                <wp:docPr id="51" name="Group 1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9825" cy="1552575"/>
                          <a:chOff x="1518" y="10575"/>
                          <a:chExt cx="3795" cy="2445"/>
                        </a:xfrm>
                      </wpg:grpSpPr>
                      <wps:wsp>
                        <wps:cNvPr id="52" name="Line 1609"/>
                        <wps:cNvCnPr>
                          <a:cxnSpLocks noChangeShapeType="1"/>
                        </wps:cNvCnPr>
                        <wps:spPr bwMode="auto">
                          <a:xfrm flipV="1">
                            <a:off x="2040" y="10695"/>
                            <a:ext cx="0" cy="23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 name="Line 1610"/>
                        <wps:cNvCnPr>
                          <a:cxnSpLocks noChangeShapeType="1"/>
                        </wps:cNvCnPr>
                        <wps:spPr bwMode="auto">
                          <a:xfrm>
                            <a:off x="2025" y="13020"/>
                            <a:ext cx="30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 name="Freeform 1611"/>
                        <wps:cNvSpPr>
                          <a:spLocks/>
                        </wps:cNvSpPr>
                        <wps:spPr bwMode="auto">
                          <a:xfrm>
                            <a:off x="2415" y="12030"/>
                            <a:ext cx="525" cy="720"/>
                          </a:xfrm>
                          <a:custGeom>
                            <a:avLst/>
                            <a:gdLst>
                              <a:gd name="T0" fmla="*/ 0 w 525"/>
                              <a:gd name="T1" fmla="*/ 720 h 720"/>
                              <a:gd name="T2" fmla="*/ 525 w 525"/>
                              <a:gd name="T3" fmla="*/ 0 h 720"/>
                            </a:gdLst>
                            <a:ahLst/>
                            <a:cxnLst>
                              <a:cxn ang="0">
                                <a:pos x="T0" y="T1"/>
                              </a:cxn>
                              <a:cxn ang="0">
                                <a:pos x="T2" y="T3"/>
                              </a:cxn>
                            </a:cxnLst>
                            <a:rect l="0" t="0" r="r" b="b"/>
                            <a:pathLst>
                              <a:path w="525" h="720">
                                <a:moveTo>
                                  <a:pt x="0" y="720"/>
                                </a:moveTo>
                                <a:cubicBezTo>
                                  <a:pt x="214" y="425"/>
                                  <a:pt x="428" y="130"/>
                                  <a:pt x="52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Line 1612"/>
                        <wps:cNvCnPr>
                          <a:cxnSpLocks noChangeShapeType="1"/>
                        </wps:cNvCnPr>
                        <wps:spPr bwMode="auto">
                          <a:xfrm flipV="1">
                            <a:off x="2940" y="11910"/>
                            <a:ext cx="126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1613"/>
                        <wps:cNvSpPr>
                          <a:spLocks/>
                        </wps:cNvSpPr>
                        <wps:spPr bwMode="auto">
                          <a:xfrm>
                            <a:off x="4200" y="11145"/>
                            <a:ext cx="690" cy="780"/>
                          </a:xfrm>
                          <a:custGeom>
                            <a:avLst/>
                            <a:gdLst>
                              <a:gd name="T0" fmla="*/ 0 w 690"/>
                              <a:gd name="T1" fmla="*/ 780 h 780"/>
                              <a:gd name="T2" fmla="*/ 375 w 690"/>
                              <a:gd name="T3" fmla="*/ 345 h 780"/>
                              <a:gd name="T4" fmla="*/ 690 w 690"/>
                              <a:gd name="T5" fmla="*/ 0 h 780"/>
                            </a:gdLst>
                            <a:ahLst/>
                            <a:cxnLst>
                              <a:cxn ang="0">
                                <a:pos x="T0" y="T1"/>
                              </a:cxn>
                              <a:cxn ang="0">
                                <a:pos x="T2" y="T3"/>
                              </a:cxn>
                              <a:cxn ang="0">
                                <a:pos x="T4" y="T5"/>
                              </a:cxn>
                            </a:cxnLst>
                            <a:rect l="0" t="0" r="r" b="b"/>
                            <a:pathLst>
                              <a:path w="690" h="780">
                                <a:moveTo>
                                  <a:pt x="0" y="780"/>
                                </a:moveTo>
                                <a:lnTo>
                                  <a:pt x="375" y="345"/>
                                </a:lnTo>
                                <a:lnTo>
                                  <a:pt x="69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Oval 1614"/>
                        <wps:cNvSpPr>
                          <a:spLocks noChangeArrowheads="1"/>
                        </wps:cNvSpPr>
                        <wps:spPr bwMode="auto">
                          <a:xfrm>
                            <a:off x="2355" y="12717"/>
                            <a:ext cx="83"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8" name="Oval 1615"/>
                        <wps:cNvSpPr>
                          <a:spLocks noChangeArrowheads="1"/>
                        </wps:cNvSpPr>
                        <wps:spPr bwMode="auto">
                          <a:xfrm>
                            <a:off x="2610" y="12387"/>
                            <a:ext cx="83"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9" name="Oval 1616"/>
                        <wps:cNvSpPr>
                          <a:spLocks noChangeArrowheads="1"/>
                        </wps:cNvSpPr>
                        <wps:spPr bwMode="auto">
                          <a:xfrm>
                            <a:off x="2880" y="12027"/>
                            <a:ext cx="83"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0" name="Oval 1617"/>
                        <wps:cNvSpPr>
                          <a:spLocks noChangeArrowheads="1"/>
                        </wps:cNvSpPr>
                        <wps:spPr bwMode="auto">
                          <a:xfrm>
                            <a:off x="4290" y="11742"/>
                            <a:ext cx="83"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1" name="Oval 1618"/>
                        <wps:cNvSpPr>
                          <a:spLocks noChangeArrowheads="1"/>
                        </wps:cNvSpPr>
                        <wps:spPr bwMode="auto">
                          <a:xfrm>
                            <a:off x="4530" y="11442"/>
                            <a:ext cx="83"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2" name="Oval 1619"/>
                        <wps:cNvSpPr>
                          <a:spLocks noChangeArrowheads="1"/>
                        </wps:cNvSpPr>
                        <wps:spPr bwMode="auto">
                          <a:xfrm>
                            <a:off x="4845" y="11112"/>
                            <a:ext cx="83"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3" name="Text Box 1620"/>
                        <wps:cNvSpPr txBox="1">
                          <a:spLocks noChangeArrowheads="1"/>
                        </wps:cNvSpPr>
                        <wps:spPr bwMode="auto">
                          <a:xfrm>
                            <a:off x="2688" y="11625"/>
                            <a:ext cx="43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i/>
                                  <w:lang w:val="en-US"/>
                                </w:rPr>
                              </w:pPr>
                              <w:r w:rsidRPr="00A87AB1">
                                <w:rPr>
                                  <w:i/>
                                  <w:lang w:val="en-US"/>
                                </w:rPr>
                                <w:t>B</w:t>
                              </w:r>
                            </w:p>
                          </w:txbxContent>
                        </wps:txbx>
                        <wps:bodyPr rot="0" vert="horz" wrap="square" lIns="91440" tIns="45720" rIns="91440" bIns="45720" anchor="t" anchorCtr="0" upright="1">
                          <a:noAutofit/>
                        </wps:bodyPr>
                      </wps:wsp>
                      <wps:wsp>
                        <wps:cNvPr id="448" name="Text Box 1621"/>
                        <wps:cNvSpPr txBox="1">
                          <a:spLocks noChangeArrowheads="1"/>
                        </wps:cNvSpPr>
                        <wps:spPr bwMode="auto">
                          <a:xfrm>
                            <a:off x="3828" y="11565"/>
                            <a:ext cx="43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i/>
                                  <w:lang w:val="en-US"/>
                                </w:rPr>
                              </w:pPr>
                              <w:r>
                                <w:rPr>
                                  <w:i/>
                                  <w:lang w:val="en-US"/>
                                </w:rPr>
                                <w:t>C</w:t>
                              </w:r>
                            </w:p>
                          </w:txbxContent>
                        </wps:txbx>
                        <wps:bodyPr rot="0" vert="horz" wrap="square" lIns="91440" tIns="45720" rIns="91440" bIns="45720" anchor="t" anchorCtr="0" upright="1">
                          <a:noAutofit/>
                        </wps:bodyPr>
                      </wps:wsp>
                      <wps:wsp>
                        <wps:cNvPr id="449" name="Text Box 1622"/>
                        <wps:cNvSpPr txBox="1">
                          <a:spLocks noChangeArrowheads="1"/>
                        </wps:cNvSpPr>
                        <wps:spPr bwMode="auto">
                          <a:xfrm>
                            <a:off x="4878" y="10890"/>
                            <a:ext cx="43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i/>
                                  <w:lang w:val="en-US"/>
                                </w:rPr>
                              </w:pPr>
                              <w:r>
                                <w:rPr>
                                  <w:i/>
                                  <w:lang w:val="en-US"/>
                                </w:rPr>
                                <w:t>D</w:t>
                              </w:r>
                            </w:p>
                          </w:txbxContent>
                        </wps:txbx>
                        <wps:bodyPr rot="0" vert="horz" wrap="square" lIns="91440" tIns="45720" rIns="91440" bIns="45720" anchor="t" anchorCtr="0" upright="1">
                          <a:noAutofit/>
                        </wps:bodyPr>
                      </wps:wsp>
                      <wps:wsp>
                        <wps:cNvPr id="450" name="Text Box 1623"/>
                        <wps:cNvSpPr txBox="1">
                          <a:spLocks noChangeArrowheads="1"/>
                        </wps:cNvSpPr>
                        <wps:spPr bwMode="auto">
                          <a:xfrm>
                            <a:off x="1533" y="11700"/>
                            <a:ext cx="55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165C67" w:rsidRDefault="00084B95" w:rsidP="00165C67">
                              <w:pPr>
                                <w:spacing w:after="0" w:line="240" w:lineRule="auto"/>
                                <w:jc w:val="both"/>
                                <w:rPr>
                                  <w:rFonts w:ascii="Times New Roman" w:eastAsia="Times New Roman" w:hAnsi="Times New Roman"/>
                                  <w:b/>
                                  <w:bCs/>
                                  <w:iCs/>
                                  <w:color w:val="336600"/>
                                  <w:sz w:val="24"/>
                                  <w:szCs w:val="24"/>
                                  <w:lang w:val="kk-KZ" w:eastAsia="ru-RU"/>
                                </w:rPr>
                              </w:pPr>
                              <w:r w:rsidRPr="00165C67">
                                <w:rPr>
                                  <w:rFonts w:ascii="Times New Roman" w:eastAsia="Times New Roman" w:hAnsi="Times New Roman"/>
                                  <w:iCs/>
                                  <w:sz w:val="24"/>
                                  <w:szCs w:val="24"/>
                                  <w:lang w:eastAsia="ru-RU"/>
                                </w:rPr>
                                <w:t>Аморфтық денелердiң кристалдық денелерге қарағандағы бiр ерекшелiгi сонда, олардың</w:t>
                              </w:r>
                              <w:r w:rsidRPr="00165C67">
                                <w:rPr>
                                  <w:rFonts w:ascii="Times New Roman" w:eastAsia="Times New Roman" w:hAnsi="Times New Roman"/>
                                  <w:iCs/>
                                  <w:sz w:val="24"/>
                                  <w:szCs w:val="24"/>
                                  <w:lang w:val="kk-KZ" w:eastAsia="ru-RU"/>
                                </w:rPr>
                                <w:t xml:space="preserve"> </w:t>
                              </w:r>
                              <w:r w:rsidRPr="00165C67">
                                <w:rPr>
                                  <w:rFonts w:ascii="Times New Roman" w:eastAsia="Times New Roman" w:hAnsi="Times New Roman"/>
                                  <w:b/>
                                  <w:bCs/>
                                  <w:iCs/>
                                  <w:color w:val="336600"/>
                                  <w:sz w:val="24"/>
                                  <w:szCs w:val="24"/>
                                  <w:lang w:eastAsia="ru-RU"/>
                                </w:rPr>
                                <w:t>белгiлi бiр балқу температурасы болмайды.</w:t>
                              </w:r>
                            </w:p>
                            <w:p w:rsidR="00084B95" w:rsidRPr="00165C67" w:rsidRDefault="00084B95" w:rsidP="00165C67">
                              <w:pPr>
                                <w:rPr>
                                  <w:rFonts w:ascii="Times New Roman" w:eastAsia="Times New Roman" w:hAnsi="Times New Roman"/>
                                  <w:sz w:val="24"/>
                                  <w:szCs w:val="24"/>
                                  <w:lang w:val="kk-KZ" w:eastAsia="ru-RU"/>
                                </w:rPr>
                              </w:pPr>
                            </w:p>
                            <w:p w:rsidR="00084B95" w:rsidRPr="00A87AB1" w:rsidRDefault="00084B95" w:rsidP="00B0367A">
                              <w:pPr>
                                <w:rPr>
                                  <w:i/>
                                  <w:vertAlign w:val="subscript"/>
                                  <w:lang w:val="kk-KZ"/>
                                </w:rPr>
                              </w:pPr>
                              <w:r>
                                <w:rPr>
                                  <w:i/>
                                  <w:lang w:val="en-US"/>
                                </w:rPr>
                                <w:t>T</w:t>
                              </w:r>
                              <w:r>
                                <w:rPr>
                                  <w:i/>
                                  <w:vertAlign w:val="subscript"/>
                                  <w:lang w:val="kk-KZ"/>
                                </w:rPr>
                                <w:t>Б</w:t>
                              </w:r>
                            </w:p>
                          </w:txbxContent>
                        </wps:txbx>
                        <wps:bodyPr rot="0" vert="horz" wrap="square" lIns="91440" tIns="45720" rIns="91440" bIns="45720" anchor="t" anchorCtr="0" upright="1">
                          <a:noAutofit/>
                        </wps:bodyPr>
                      </wps:wsp>
                      <wps:wsp>
                        <wps:cNvPr id="451" name="Text Box 1624"/>
                        <wps:cNvSpPr txBox="1">
                          <a:spLocks noChangeArrowheads="1"/>
                        </wps:cNvSpPr>
                        <wps:spPr bwMode="auto">
                          <a:xfrm>
                            <a:off x="1518" y="10575"/>
                            <a:ext cx="55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i/>
                                  <w:vertAlign w:val="subscript"/>
                                  <w:lang w:val="kk-KZ"/>
                                </w:rPr>
                              </w:pPr>
                              <w:r>
                                <w:rPr>
                                  <w:i/>
                                  <w:lang w:val="en-US"/>
                                </w:rPr>
                                <w:t>T</w:t>
                              </w:r>
                            </w:p>
                          </w:txbxContent>
                        </wps:txbx>
                        <wps:bodyPr rot="0" vert="horz" wrap="square" lIns="91440" tIns="45720" rIns="91440" bIns="45720" anchor="t" anchorCtr="0" upright="1">
                          <a:noAutofit/>
                        </wps:bodyPr>
                      </wps:wsp>
                      <wps:wsp>
                        <wps:cNvPr id="452" name="Freeform 1625"/>
                        <wps:cNvSpPr>
                          <a:spLocks/>
                        </wps:cNvSpPr>
                        <wps:spPr bwMode="auto">
                          <a:xfrm>
                            <a:off x="3270" y="12045"/>
                            <a:ext cx="1365" cy="735"/>
                          </a:xfrm>
                          <a:custGeom>
                            <a:avLst/>
                            <a:gdLst>
                              <a:gd name="T0" fmla="*/ 0 w 1365"/>
                              <a:gd name="T1" fmla="*/ 735 h 735"/>
                              <a:gd name="T2" fmla="*/ 390 w 1365"/>
                              <a:gd name="T3" fmla="*/ 390 h 735"/>
                              <a:gd name="T4" fmla="*/ 840 w 1365"/>
                              <a:gd name="T5" fmla="*/ 285 h 735"/>
                              <a:gd name="T6" fmla="*/ 1155 w 1365"/>
                              <a:gd name="T7" fmla="*/ 150 h 735"/>
                              <a:gd name="T8" fmla="*/ 1365 w 1365"/>
                              <a:gd name="T9" fmla="*/ 0 h 735"/>
                            </a:gdLst>
                            <a:ahLst/>
                            <a:cxnLst>
                              <a:cxn ang="0">
                                <a:pos x="T0" y="T1"/>
                              </a:cxn>
                              <a:cxn ang="0">
                                <a:pos x="T2" y="T3"/>
                              </a:cxn>
                              <a:cxn ang="0">
                                <a:pos x="T4" y="T5"/>
                              </a:cxn>
                              <a:cxn ang="0">
                                <a:pos x="T6" y="T7"/>
                              </a:cxn>
                              <a:cxn ang="0">
                                <a:pos x="T8" y="T9"/>
                              </a:cxn>
                            </a:cxnLst>
                            <a:rect l="0" t="0" r="r" b="b"/>
                            <a:pathLst>
                              <a:path w="1365" h="735">
                                <a:moveTo>
                                  <a:pt x="0" y="735"/>
                                </a:moveTo>
                                <a:cubicBezTo>
                                  <a:pt x="125" y="600"/>
                                  <a:pt x="250" y="465"/>
                                  <a:pt x="390" y="390"/>
                                </a:cubicBezTo>
                                <a:cubicBezTo>
                                  <a:pt x="530" y="315"/>
                                  <a:pt x="713" y="325"/>
                                  <a:pt x="840" y="285"/>
                                </a:cubicBezTo>
                                <a:cubicBezTo>
                                  <a:pt x="967" y="245"/>
                                  <a:pt x="1068" y="197"/>
                                  <a:pt x="1155" y="150"/>
                                </a:cubicBezTo>
                                <a:cubicBezTo>
                                  <a:pt x="1242" y="103"/>
                                  <a:pt x="1303" y="51"/>
                                  <a:pt x="1365"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3" name="Text Box 1626"/>
                        <wps:cNvSpPr txBox="1">
                          <a:spLocks noChangeArrowheads="1"/>
                        </wps:cNvSpPr>
                        <wps:spPr bwMode="auto">
                          <a:xfrm>
                            <a:off x="4173" y="12135"/>
                            <a:ext cx="1095" cy="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sz w:val="20"/>
                                  <w:szCs w:val="20"/>
                                  <w:lang w:val="kk-KZ"/>
                                </w:rPr>
                              </w:pPr>
                              <w:r>
                                <w:rPr>
                                  <w:sz w:val="20"/>
                                  <w:szCs w:val="20"/>
                                  <w:lang w:val="kk-KZ"/>
                                </w:rPr>
                                <w:t>аморф</w:t>
                              </w:r>
                            </w:p>
                            <w:p w:rsidR="00084B95" w:rsidRPr="00A87AB1" w:rsidRDefault="00084B95" w:rsidP="00B0367A">
                              <w:pPr>
                                <w:rPr>
                                  <w:sz w:val="20"/>
                                  <w:szCs w:val="20"/>
                                  <w:lang w:val="kk-KZ"/>
                                </w:rPr>
                              </w:pPr>
                              <w:r w:rsidRPr="00A87AB1">
                                <w:rPr>
                                  <w:sz w:val="20"/>
                                  <w:szCs w:val="20"/>
                                  <w:lang w:val="kk-KZ"/>
                                </w:rPr>
                                <w:t>дене</w:t>
                              </w:r>
                            </w:p>
                          </w:txbxContent>
                        </wps:txbx>
                        <wps:bodyPr rot="0" vert="horz" wrap="square" lIns="91440" tIns="45720" rIns="91440" bIns="45720" anchor="t" anchorCtr="0" upright="1">
                          <a:noAutofit/>
                        </wps:bodyPr>
                      </wps:wsp>
                      <wps:wsp>
                        <wps:cNvPr id="454" name="Oval 1627"/>
                        <wps:cNvSpPr>
                          <a:spLocks noChangeArrowheads="1"/>
                        </wps:cNvSpPr>
                        <wps:spPr bwMode="auto">
                          <a:xfrm>
                            <a:off x="4095" y="12282"/>
                            <a:ext cx="83"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55" name="Text Box 1628"/>
                        <wps:cNvSpPr txBox="1">
                          <a:spLocks noChangeArrowheads="1"/>
                        </wps:cNvSpPr>
                        <wps:spPr bwMode="auto">
                          <a:xfrm>
                            <a:off x="3843" y="12300"/>
                            <a:ext cx="43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i/>
                                  <w:lang w:val="kk-KZ"/>
                                </w:rPr>
                              </w:pPr>
                              <w:r>
                                <w:rPr>
                                  <w:i/>
                                  <w:lang w:val="kk-KZ"/>
                                </w:rPr>
                                <w:t>Е</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08" o:spid="_x0000_s1781" style="position:absolute;left:0;text-align:left;margin-left:-9.15pt;margin-top:30.5pt;width:189.75pt;height:122.25pt;z-index:24;mso-position-horizontal-relative:text;mso-position-vertical-relative:text" coordorigin="1518,10575" coordsize="3795,2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">
                <v:line id="Line 1609" o:spid="_x0000_s1782" style="position:absolute;flip:y;visibility:visible;mso-wrap-style:square" from="2040,10695" to="2040,13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">
                  <v:stroke endarrow="block"/>
                </v:line>
                <v:line id="Line 1610" o:spid="_x0000_s1783" style="position:absolute;visibility:visible;mso-wrap-style:square" from="2025,13020" to="5055,13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">
                  <v:stroke endarrow="block"/>
                </v:line>
                <v:shape id="Freeform 1611" o:spid="_x0000_s1784" style="position:absolute;left:2415;top:12030;width:525;height:720;visibility:visible;mso-wrap-style:square;v-text-anchor:top" coordsize="52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" path="m,720c214,425,428,130,525,e" filled="f">
                  <v:path arrowok="t" o:connecttype="custom" o:connectlocs="0,720;525,0" o:connectangles="0,0"/>
                </v:shape>
                <v:line id="Line 1612" o:spid="_x0000_s1785" style="position:absolute;flip:y;visibility:visible;mso-wrap-style:square" from="2940,11910" to="4200,12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shape id="Freeform 1613" o:spid="_x0000_s1786" style="position:absolute;left:4200;top:11145;width:690;height:780;visibility:visible;mso-wrap-style:square;v-text-anchor:top" coordsize="69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" path="m,780l375,345,690,e" filled="f">
                  <v:path arrowok="t" o:connecttype="custom" o:connectlocs="0,780;375,345;690,0" o:connectangles="0,0,0"/>
                </v:shape>
                <v:oval id="Oval 1614" o:spid="_x0000_s1787" style="position:absolute;left:2355;top:12717;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" fillcolor="black"/>
                <v:oval id="Oval 1615" o:spid="_x0000_s1788" style="position:absolute;left:2610;top:12387;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" fillcolor="black"/>
                <v:oval id="Oval 1616" o:spid="_x0000_s1789" style="position:absolute;left:2880;top:12027;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" fillcolor="black"/>
                <v:oval id="Oval 1617" o:spid="_x0000_s1790" style="position:absolute;left:4290;top:11742;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" fillcolor="black"/>
                <v:oval id="Oval 1618" o:spid="_x0000_s1791" style="position:absolute;left:4530;top:11442;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" fillcolor="black"/>
                <v:oval id="Oval 1619" o:spid="_x0000_s1792" style="position:absolute;left:4845;top:11112;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" fillcolor="black"/>
                <v:shape id="Text Box 1620" o:spid="_x0000_s1793" type="#_x0000_t202" style="position:absolute;left:2688;top:11625;width:43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rsidR="00084B95" w:rsidRPr="00A87AB1" w:rsidRDefault="00084B95" w:rsidP="00B0367A">
                        <w:pPr>
                          <w:rPr>
                            <w:i/>
                            <w:lang w:val="en-US"/>
                          </w:rPr>
                        </w:pPr>
                        <w:r w:rsidRPr="00A87AB1">
                          <w:rPr>
                            <w:i/>
                            <w:lang w:val="en-US"/>
                          </w:rPr>
                          <w:t>B</w:t>
                        </w:r>
                      </w:p>
                    </w:txbxContent>
                  </v:textbox>
                </v:shape>
                <v:shape id="Text Box 1621" o:spid="_x0000_s1794" type="#_x0000_t202" style="position:absolute;left:3828;top:11565;width:43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rsidR="00084B95" w:rsidRPr="00A87AB1" w:rsidRDefault="00084B95" w:rsidP="00B0367A">
                        <w:pPr>
                          <w:rPr>
                            <w:i/>
                            <w:lang w:val="en-US"/>
                          </w:rPr>
                        </w:pPr>
                        <w:r>
                          <w:rPr>
                            <w:i/>
                            <w:lang w:val="en-US"/>
                          </w:rPr>
                          <w:t>C</w:t>
                        </w:r>
                      </w:p>
                    </w:txbxContent>
                  </v:textbox>
                </v:shape>
                <v:shape id="Text Box 1622" o:spid="_x0000_s1795" type="#_x0000_t202" style="position:absolute;left:4878;top:10890;width:43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rsidR="00084B95" w:rsidRPr="00A87AB1" w:rsidRDefault="00084B95" w:rsidP="00B0367A">
                        <w:pPr>
                          <w:rPr>
                            <w:i/>
                            <w:lang w:val="en-US"/>
                          </w:rPr>
                        </w:pPr>
                        <w:r>
                          <w:rPr>
                            <w:i/>
                            <w:lang w:val="en-US"/>
                          </w:rPr>
                          <w:t>D</w:t>
                        </w:r>
                      </w:p>
                    </w:txbxContent>
                  </v:textbox>
                </v:shape>
                <v:shape id="Text Box 1623" o:spid="_x0000_s1796" type="#_x0000_t202" style="position:absolute;left:1533;top:11700;width:55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rsidR="00084B95" w:rsidRPr="00165C67" w:rsidRDefault="00084B95" w:rsidP="00165C67">
                        <w:pPr>
                          <w:spacing w:after="0" w:line="240" w:lineRule="auto"/>
                          <w:jc w:val="both"/>
                          <w:rPr>
                            <w:rFonts w:ascii="Times New Roman" w:eastAsia="Times New Roman" w:hAnsi="Times New Roman"/>
                            <w:b/>
                            <w:bCs/>
                            <w:iCs/>
                            <w:color w:val="336600"/>
                            <w:sz w:val="24"/>
                            <w:szCs w:val="24"/>
                            <w:lang w:val="kk-KZ" w:eastAsia="ru-RU"/>
                          </w:rPr>
                        </w:pPr>
                        <w:r w:rsidRPr="00165C67">
                          <w:rPr>
                            <w:rFonts w:ascii="Times New Roman" w:eastAsia="Times New Roman" w:hAnsi="Times New Roman"/>
                            <w:iCs/>
                            <w:sz w:val="24"/>
                            <w:szCs w:val="24"/>
                            <w:lang w:eastAsia="ru-RU"/>
                          </w:rPr>
                          <w:t>Аморфтық денелердiң кристалдық денелерге қарағандағы бiр ерекшелiгi сонда, олардың</w:t>
                        </w:r>
                        <w:r w:rsidRPr="00165C67">
                          <w:rPr>
                            <w:rFonts w:ascii="Times New Roman" w:eastAsia="Times New Roman" w:hAnsi="Times New Roman"/>
                            <w:iCs/>
                            <w:sz w:val="24"/>
                            <w:szCs w:val="24"/>
                            <w:lang w:val="kk-KZ" w:eastAsia="ru-RU"/>
                          </w:rPr>
                          <w:t xml:space="preserve"> </w:t>
                        </w:r>
                        <w:r w:rsidRPr="00165C67">
                          <w:rPr>
                            <w:rFonts w:ascii="Times New Roman" w:eastAsia="Times New Roman" w:hAnsi="Times New Roman"/>
                            <w:b/>
                            <w:bCs/>
                            <w:iCs/>
                            <w:color w:val="336600"/>
                            <w:sz w:val="24"/>
                            <w:szCs w:val="24"/>
                            <w:lang w:eastAsia="ru-RU"/>
                          </w:rPr>
                          <w:t>белгiлi бiр балқу температурасы болмайды.</w:t>
                        </w:r>
                      </w:p>
                      <w:p w:rsidR="00084B95" w:rsidRPr="00165C67" w:rsidRDefault="00084B95" w:rsidP="00165C67">
                        <w:pPr>
                          <w:rPr>
                            <w:rFonts w:ascii="Times New Roman" w:eastAsia="Times New Roman" w:hAnsi="Times New Roman"/>
                            <w:sz w:val="24"/>
                            <w:szCs w:val="24"/>
                            <w:lang w:val="kk-KZ" w:eastAsia="ru-RU"/>
                          </w:rPr>
                        </w:pPr>
                      </w:p>
                      <w:p w:rsidR="00084B95" w:rsidRPr="00A87AB1" w:rsidRDefault="00084B95" w:rsidP="00B0367A">
                        <w:pPr>
                          <w:rPr>
                            <w:i/>
                            <w:vertAlign w:val="subscript"/>
                            <w:lang w:val="kk-KZ"/>
                          </w:rPr>
                        </w:pPr>
                        <w:r>
                          <w:rPr>
                            <w:i/>
                            <w:lang w:val="en-US"/>
                          </w:rPr>
                          <w:t>T</w:t>
                        </w:r>
                        <w:r>
                          <w:rPr>
                            <w:i/>
                            <w:vertAlign w:val="subscript"/>
                            <w:lang w:val="kk-KZ"/>
                          </w:rPr>
                          <w:t>Б</w:t>
                        </w:r>
                      </w:p>
                    </w:txbxContent>
                  </v:textbox>
                </v:shape>
                <v:shape id="Text Box 1624" o:spid="_x0000_s1797" type="#_x0000_t202" style="position:absolute;left:1518;top:10575;width:55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rsidR="00084B95" w:rsidRPr="00A87AB1" w:rsidRDefault="00084B95" w:rsidP="00B0367A">
                        <w:pPr>
                          <w:rPr>
                            <w:i/>
                            <w:vertAlign w:val="subscript"/>
                            <w:lang w:val="kk-KZ"/>
                          </w:rPr>
                        </w:pPr>
                        <w:r>
                          <w:rPr>
                            <w:i/>
                            <w:lang w:val="en-US"/>
                          </w:rPr>
                          <w:t>T</w:t>
                        </w:r>
                      </w:p>
                    </w:txbxContent>
                  </v:textbox>
                </v:shape>
                <v:shape id="Freeform 1625" o:spid="_x0000_s1798" style="position:absolute;left:3270;top:12045;width:1365;height:735;visibility:visible;mso-wrap-style:square;v-text-anchor:top" coordsize="1365,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" path="m,735c125,600,250,465,390,390,530,315,713,325,840,285v127,-40,228,-88,315,-135c1242,103,1303,51,1365,e" filled="f">
                  <v:stroke dashstyle="dash"/>
                  <v:path arrowok="t" o:connecttype="custom" o:connectlocs="0,735;390,390;840,285;1155,150;1365,0" o:connectangles="0,0,0,0,0"/>
                </v:shape>
                <v:shape id="Text Box 1626" o:spid="_x0000_s1799" type="#_x0000_t202" style="position:absolute;left:4173;top:12135;width:1095;height: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rsidR="00084B95" w:rsidRPr="00A87AB1" w:rsidRDefault="00084B95" w:rsidP="00B0367A">
                        <w:pPr>
                          <w:rPr>
                            <w:sz w:val="20"/>
                            <w:szCs w:val="20"/>
                            <w:lang w:val="kk-KZ"/>
                          </w:rPr>
                        </w:pPr>
                        <w:r>
                          <w:rPr>
                            <w:sz w:val="20"/>
                            <w:szCs w:val="20"/>
                            <w:lang w:val="kk-KZ"/>
                          </w:rPr>
                          <w:t>аморф</w:t>
                        </w:r>
                      </w:p>
                      <w:p w:rsidR="00084B95" w:rsidRPr="00A87AB1" w:rsidRDefault="00084B95" w:rsidP="00B0367A">
                        <w:pPr>
                          <w:rPr>
                            <w:sz w:val="20"/>
                            <w:szCs w:val="20"/>
                            <w:lang w:val="kk-KZ"/>
                          </w:rPr>
                        </w:pPr>
                        <w:r w:rsidRPr="00A87AB1">
                          <w:rPr>
                            <w:sz w:val="20"/>
                            <w:szCs w:val="20"/>
                            <w:lang w:val="kk-KZ"/>
                          </w:rPr>
                          <w:t>дене</w:t>
                        </w:r>
                      </w:p>
                    </w:txbxContent>
                  </v:textbox>
                </v:shape>
                <v:oval id="Oval 1627" o:spid="_x0000_s1800" style="position:absolute;left:4095;top:12282;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" fillcolor="black"/>
                <v:shape id="Text Box 1628" o:spid="_x0000_s1801" type="#_x0000_t202" style="position:absolute;left:3843;top:12300;width:43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" filled="f" stroked="f">
                  <v:textbox>
                    <w:txbxContent>
                      <w:p w:rsidR="00084B95" w:rsidRPr="00A87AB1" w:rsidRDefault="00084B95" w:rsidP="00B0367A">
                        <w:pPr>
                          <w:rPr>
                            <w:i/>
                            <w:lang w:val="kk-KZ"/>
                          </w:rPr>
                        </w:pPr>
                        <w:r>
                          <w:rPr>
                            <w:i/>
                            <w:lang w:val="kk-KZ"/>
                          </w:rPr>
                          <w:t>Е</w:t>
                        </w:r>
                      </w:p>
                    </w:txbxContent>
                  </v:textbox>
                </v:shape>
              </v:group>
            </w:pict>
          </mc:Fallback>
        </mc:AlternateContent>
      </w:r>
      <w:r w:rsidR="00B0367A" w:rsidRPr="00E06980">
        <w:rPr>
          <w:rFonts w:ascii="Times New Roman" w:hAnsi="Times New Roman"/>
          <w:sz w:val="24"/>
          <w:szCs w:val="24"/>
          <w:lang w:val="kk-KZ"/>
        </w:rPr>
        <w:t>Сондықтан қатты дене деп тек кристалл денелерді ғана айтуға болады. Аморф денелер кейбір қасиеттері бойынша және құрылымы бойынша сұйыққа жақын, оларды күшті суытылған, тұтқырлығы өте жоғары сұйықтық деп қарастыру керек.</w:t>
      </w:r>
    </w:p>
    <w:p w:rsidR="00B0367A" w:rsidRPr="00E06980" w:rsidRDefault="00A667FD" w:rsidP="00FA2CED">
      <w:pPr>
        <w:spacing w:after="0" w:line="240" w:lineRule="auto"/>
        <w:ind w:left="3686"/>
        <w:jc w:val="both"/>
        <w:rPr>
          <w:rFonts w:ascii="Times New Roman" w:hAnsi="Times New Roman"/>
          <w:sz w:val="24"/>
          <w:szCs w:val="24"/>
          <w:lang w:val="kk-KZ"/>
        </w:rPr>
      </w:pPr>
      <w:r>
        <w:rPr>
          <w:rFonts w:ascii="Times New Roman" w:hAnsi="Times New Roman"/>
          <w:noProof/>
          <w:sz w:val="24"/>
          <w:szCs w:val="24"/>
          <w:lang w:eastAsia="ru-RU"/>
        </w:rPr>
        <mc:AlternateContent>
          <mc:Choice Requires="wps">
            <w:drawing>
              <wp:anchor distT="0" distB="0" distL="114300" distR="114300" simplePos="0" relativeHeight="25" behindDoc="0" locked="0" layoutInCell="1" allowOverlap="1">
                <wp:simplePos x="0" y="0"/>
                <wp:positionH relativeFrom="column">
                  <wp:posOffset>1722120</wp:posOffset>
                </wp:positionH>
                <wp:positionV relativeFrom="paragraph">
                  <wp:posOffset>423545</wp:posOffset>
                </wp:positionV>
                <wp:extent cx="695325" cy="466725"/>
                <wp:effectExtent l="0" t="2540" r="4445" b="0"/>
                <wp:wrapNone/>
                <wp:docPr id="50" name="Text Box 1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sz w:val="20"/>
                                <w:szCs w:val="20"/>
                                <w:lang w:val="kk-KZ"/>
                              </w:rPr>
                            </w:pPr>
                            <w:r w:rsidRPr="00A87AB1">
                              <w:rPr>
                                <w:sz w:val="20"/>
                                <w:szCs w:val="20"/>
                                <w:lang w:val="kk-KZ"/>
                              </w:rPr>
                              <w:t>к</w:t>
                            </w:r>
                            <w:r>
                              <w:rPr>
                                <w:sz w:val="20"/>
                                <w:szCs w:val="20"/>
                                <w:lang w:val="kk-KZ"/>
                              </w:rPr>
                              <w:t>р</w:t>
                            </w:r>
                            <w:r w:rsidRPr="00A87AB1">
                              <w:rPr>
                                <w:sz w:val="20"/>
                                <w:szCs w:val="20"/>
                                <w:lang w:val="kk-KZ"/>
                              </w:rPr>
                              <w:t>сталл</w:t>
                            </w:r>
                          </w:p>
                          <w:p w:rsidR="00084B95" w:rsidRPr="00A87AB1" w:rsidRDefault="00084B95" w:rsidP="00B0367A">
                            <w:pPr>
                              <w:rPr>
                                <w:sz w:val="20"/>
                                <w:szCs w:val="20"/>
                                <w:lang w:val="kk-KZ"/>
                              </w:rPr>
                            </w:pPr>
                            <w:r w:rsidRPr="00A87AB1">
                              <w:rPr>
                                <w:sz w:val="20"/>
                                <w:szCs w:val="20"/>
                                <w:lang w:val="kk-KZ"/>
                              </w:rPr>
                              <w:t>дене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7" o:spid="_x0000_s1802" type="#_x0000_t202" style="position:absolute;left:0;text-align:left;margin-left:135.6pt;margin-top:33.35pt;width:54.75pt;height:36.75pt;z-index: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srguw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" filled="f" stroked="f">
                <v:textbox>
                  <w:txbxContent>
                    <w:p w:rsidR="00084B95" w:rsidRPr="00A87AB1" w:rsidRDefault="00084B95" w:rsidP="00B0367A">
                      <w:pPr>
                        <w:rPr>
                          <w:sz w:val="20"/>
                          <w:szCs w:val="20"/>
                          <w:lang w:val="kk-KZ"/>
                        </w:rPr>
                      </w:pPr>
                      <w:r w:rsidRPr="00A87AB1">
                        <w:rPr>
                          <w:sz w:val="20"/>
                          <w:szCs w:val="20"/>
                          <w:lang w:val="kk-KZ"/>
                        </w:rPr>
                        <w:t>к</w:t>
                      </w:r>
                      <w:r>
                        <w:rPr>
                          <w:sz w:val="20"/>
                          <w:szCs w:val="20"/>
                          <w:lang w:val="kk-KZ"/>
                        </w:rPr>
                        <w:t>р</w:t>
                      </w:r>
                      <w:r w:rsidRPr="00A87AB1">
                        <w:rPr>
                          <w:sz w:val="20"/>
                          <w:szCs w:val="20"/>
                          <w:lang w:val="kk-KZ"/>
                        </w:rPr>
                        <w:t>сталл</w:t>
                      </w:r>
                    </w:p>
                    <w:p w:rsidR="00084B95" w:rsidRPr="00A87AB1" w:rsidRDefault="00084B95" w:rsidP="00B0367A">
                      <w:pPr>
                        <w:rPr>
                          <w:sz w:val="20"/>
                          <w:szCs w:val="20"/>
                          <w:lang w:val="kk-KZ"/>
                        </w:rPr>
                      </w:pPr>
                      <w:r w:rsidRPr="00A87AB1">
                        <w:rPr>
                          <w:sz w:val="20"/>
                          <w:szCs w:val="20"/>
                          <w:lang w:val="kk-KZ"/>
                        </w:rPr>
                        <w:t>дене</w:t>
                      </w:r>
                    </w:p>
                  </w:txbxContent>
                </v:textbox>
              </v:shape>
            </w:pict>
          </mc:Fallback>
        </mc:AlternateContent>
      </w:r>
      <w:r>
        <w:rPr>
          <w:rFonts w:ascii="Times New Roman" w:hAnsi="Times New Roman"/>
          <w:noProof/>
          <w:sz w:val="24"/>
          <w:szCs w:val="24"/>
          <w:lang w:eastAsia="ru-RU"/>
        </w:rPr>
        <mc:AlternateContent>
          <mc:Choice Requires="wps">
            <w:drawing>
              <wp:anchor distT="0" distB="0" distL="114300" distR="114300" simplePos="0" relativeHeight="26" behindDoc="0" locked="0" layoutInCell="1" allowOverlap="1">
                <wp:simplePos x="0" y="0"/>
                <wp:positionH relativeFrom="column">
                  <wp:posOffset>2036445</wp:posOffset>
                </wp:positionH>
                <wp:positionV relativeFrom="paragraph">
                  <wp:posOffset>1271270</wp:posOffset>
                </wp:positionV>
                <wp:extent cx="352425" cy="333375"/>
                <wp:effectExtent l="0" t="2540" r="4445" b="0"/>
                <wp:wrapNone/>
                <wp:docPr id="49" name="Text Box 1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A87AB1" w:rsidRDefault="00084B95" w:rsidP="00B0367A">
                            <w:pPr>
                              <w:rPr>
                                <w:i/>
                                <w:lang w:val="en-US"/>
                              </w:rPr>
                            </w:pPr>
                            <w:r w:rsidRPr="00A87AB1">
                              <w:rPr>
                                <w:i/>
                                <w:lang w:val="en-US"/>
                              </w:rPr>
                              <w: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6" o:spid="_x0000_s1803" type="#_x0000_t202" style="position:absolute;left:0;text-align:left;margin-left:160.35pt;margin-top:100.1pt;width:27.75pt;height:26.25pt;z-index: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ZFDvAIAAMU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" filled="f" stroked="f">
                <v:textbox>
                  <w:txbxContent>
                    <w:p w:rsidR="00084B95" w:rsidRPr="00A87AB1" w:rsidRDefault="00084B95" w:rsidP="00B0367A">
                      <w:pPr>
                        <w:rPr>
                          <w:i/>
                          <w:lang w:val="en-US"/>
                        </w:rPr>
                      </w:pPr>
                      <w:r w:rsidRPr="00A87AB1">
                        <w:rPr>
                          <w:i/>
                          <w:lang w:val="en-US"/>
                        </w:rPr>
                        <w:t>t</w:t>
                      </w:r>
                    </w:p>
                  </w:txbxContent>
                </v:textbox>
              </v:shape>
            </w:pict>
          </mc:Fallback>
        </mc:AlternateContent>
      </w:r>
      <w:r w:rsidR="00B0367A" w:rsidRPr="00E06980">
        <w:rPr>
          <w:rFonts w:ascii="Times New Roman" w:hAnsi="Times New Roman"/>
          <w:sz w:val="24"/>
          <w:szCs w:val="24"/>
          <w:lang w:val="kk-KZ"/>
        </w:rPr>
        <w:tab/>
        <w:t xml:space="preserve">Кристалл және аморф денелердің айырмашылығын энергетикалық жағынан қарастырайық. Егер кристалл және аморф денелердің балқу және қатаю процесін бақыласақ, онда кристалл денелердің балқу нүктесі болады, ол кезде зат екі фазада орнықты күйде болады (қатты және сұйық), ал аморф денелер қыздыру кезінде бірте-бірте жұмсарып сұйық күйге өтеді, қатты фазадан сұйық фазаға өтудің белгілі нүктесі болмайды. </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ab/>
        <w:t>Графиктегі ВС бөлік кристалл денелердің балқу процесіне сәйкес келеді. ВС бөлігінде жылу қыздырғыштан келіп тұрғанымен дене температурасы өзгермейді. Жылу балқу процесіне жұмсалады.</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ab/>
        <w:t>Балқу температурасы кезінде қатты дене молекулалары кристал бетінен үзіліп шығып    сұйық фазаға өтуге мүмкіндік алады. Бұл өту кезінде олар үлкен қозғалу бостандығын алады: сұйық фаза ішінде молекулалардың ілгерілемелі қозғалу мүмкіндігі болады. Демек кристалл бетінен үзіліп шығып, сұйық күйге өту үшін молекула энергияның белгілі мөлшерін алу керек.</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Сонымен балқу температурасында сұйық фазадағы заттың бірлік массасы, кристалл фазадағы сол заттың бірлік массасына қарағанда ішкі энергиясы жоғары болады. Бұл ішкі энергиялардың айырмашылығы үлесті балқу жылуына тең болады.</w:t>
      </w:r>
    </w:p>
    <w:p w:rsidR="00B0367A" w:rsidRPr="00E06980" w:rsidRDefault="00B0367A" w:rsidP="00FA2CED">
      <w:pPr>
        <w:spacing w:after="0" w:line="240" w:lineRule="auto"/>
        <w:ind w:firstLine="708"/>
        <w:jc w:val="both"/>
        <w:rPr>
          <w:rFonts w:ascii="Times New Roman" w:hAnsi="Times New Roman"/>
          <w:sz w:val="24"/>
          <w:szCs w:val="24"/>
          <w:lang w:val="kk-KZ"/>
        </w:rPr>
      </w:pPr>
      <w:r w:rsidRPr="00E06980">
        <w:rPr>
          <w:rFonts w:ascii="Times New Roman" w:hAnsi="Times New Roman"/>
          <w:sz w:val="24"/>
          <w:szCs w:val="24"/>
          <w:lang w:val="kk-KZ"/>
        </w:rPr>
        <w:t>Кристалдардың дұрыс ішкі құрылымын сипаттағанда, әдетте кристалдық тор түсінігін пайдаланады.</w:t>
      </w:r>
    </w:p>
    <w:p w:rsidR="00B0367A" w:rsidRPr="00E06980" w:rsidRDefault="00A667FD" w:rsidP="00FA2CED">
      <w:pPr>
        <w:spacing w:after="0" w:line="240" w:lineRule="auto"/>
        <w:ind w:left="3261"/>
        <w:jc w:val="both"/>
        <w:rPr>
          <w:rFonts w:ascii="Times New Roman" w:hAnsi="Times New Roman"/>
          <w:sz w:val="24"/>
          <w:szCs w:val="24"/>
          <w:lang w:val="kk-KZ"/>
        </w:rPr>
      </w:pPr>
      <w:r>
        <w:rPr>
          <w:rFonts w:ascii="Times New Roman" w:hAnsi="Times New Roman"/>
          <w:noProof/>
          <w:sz w:val="24"/>
          <w:szCs w:val="24"/>
          <w:lang w:eastAsia="ru-RU"/>
        </w:rPr>
        <w:lastRenderedPageBreak/>
        <mc:AlternateContent>
          <mc:Choice Requires="wpg">
            <w:drawing>
              <wp:anchor distT="0" distB="0" distL="114300" distR="114300" simplePos="0" relativeHeight="27" behindDoc="0" locked="0" layoutInCell="1" allowOverlap="1">
                <wp:simplePos x="0" y="0"/>
                <wp:positionH relativeFrom="column">
                  <wp:posOffset>348615</wp:posOffset>
                </wp:positionH>
                <wp:positionV relativeFrom="paragraph">
                  <wp:posOffset>95885</wp:posOffset>
                </wp:positionV>
                <wp:extent cx="1066800" cy="1057910"/>
                <wp:effectExtent l="0" t="0" r="19050" b="8890"/>
                <wp:wrapNone/>
                <wp:docPr id="36" name="Group 1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6800" cy="1057910"/>
                          <a:chOff x="2250" y="8460"/>
                          <a:chExt cx="1680" cy="1666"/>
                        </a:xfrm>
                      </wpg:grpSpPr>
                      <wps:wsp>
                        <wps:cNvPr id="37" name="AutoShape 1594"/>
                        <wps:cNvSpPr>
                          <a:spLocks noChangeArrowheads="1"/>
                        </wps:cNvSpPr>
                        <wps:spPr bwMode="auto">
                          <a:xfrm>
                            <a:off x="2355" y="8460"/>
                            <a:ext cx="1575" cy="136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Line 1595"/>
                        <wps:cNvCnPr>
                          <a:cxnSpLocks noChangeShapeType="1"/>
                        </wps:cNvCnPr>
                        <wps:spPr bwMode="auto">
                          <a:xfrm>
                            <a:off x="2700" y="8460"/>
                            <a:ext cx="0" cy="99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39" name="Line 1596"/>
                        <wps:cNvCnPr>
                          <a:cxnSpLocks noChangeShapeType="1"/>
                        </wps:cNvCnPr>
                        <wps:spPr bwMode="auto">
                          <a:xfrm>
                            <a:off x="2685" y="9480"/>
                            <a:ext cx="123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40" name="Text Box 1597"/>
                        <wps:cNvSpPr txBox="1">
                          <a:spLocks noChangeArrowheads="1"/>
                        </wps:cNvSpPr>
                        <wps:spPr bwMode="auto">
                          <a:xfrm>
                            <a:off x="3555" y="9162"/>
                            <a:ext cx="34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513BB" w:rsidRDefault="00084B95" w:rsidP="00B0367A">
                              <w:pPr>
                                <w:rPr>
                                  <w:i/>
                                  <w:lang w:val="kk-KZ"/>
                                </w:rPr>
                              </w:pPr>
                              <w:r w:rsidRPr="00E513BB">
                                <w:rPr>
                                  <w:i/>
                                  <w:lang w:val="kk-KZ"/>
                                </w:rPr>
                                <w:t>а</w:t>
                              </w:r>
                            </w:p>
                          </w:txbxContent>
                        </wps:txbx>
                        <wps:bodyPr rot="0" vert="horz" wrap="square" lIns="91440" tIns="45720" rIns="91440" bIns="45720" anchor="t" anchorCtr="0" upright="1">
                          <a:noAutofit/>
                        </wps:bodyPr>
                      </wps:wsp>
                      <wps:wsp>
                        <wps:cNvPr id="41" name="Text Box 1598"/>
                        <wps:cNvSpPr txBox="1">
                          <a:spLocks noChangeArrowheads="1"/>
                        </wps:cNvSpPr>
                        <wps:spPr bwMode="auto">
                          <a:xfrm>
                            <a:off x="2700" y="8817"/>
                            <a:ext cx="42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513BB" w:rsidRDefault="00084B95" w:rsidP="00B0367A">
                              <w:pPr>
                                <w:rPr>
                                  <w:i/>
                                  <w:lang w:val="en-US"/>
                                </w:rPr>
                              </w:pPr>
                              <w:r>
                                <w:rPr>
                                  <w:i/>
                                  <w:lang w:val="en-US"/>
                                </w:rPr>
                                <w:t>b</w:t>
                              </w:r>
                            </w:p>
                          </w:txbxContent>
                        </wps:txbx>
                        <wps:bodyPr rot="0" vert="horz" wrap="square" lIns="91440" tIns="45720" rIns="91440" bIns="45720" anchor="t" anchorCtr="0" upright="1">
                          <a:noAutofit/>
                        </wps:bodyPr>
                      </wps:wsp>
                      <wps:wsp>
                        <wps:cNvPr id="42" name="Text Box 1599"/>
                        <wps:cNvSpPr txBox="1">
                          <a:spLocks noChangeArrowheads="1"/>
                        </wps:cNvSpPr>
                        <wps:spPr bwMode="auto">
                          <a:xfrm>
                            <a:off x="2250" y="9312"/>
                            <a:ext cx="42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513BB" w:rsidRDefault="00084B95" w:rsidP="00B0367A">
                              <w:pPr>
                                <w:rPr>
                                  <w:i/>
                                  <w:lang w:val="en-US"/>
                                </w:rPr>
                              </w:pPr>
                              <w:r>
                                <w:rPr>
                                  <w:i/>
                                  <w:lang w:val="en-US"/>
                                </w:rPr>
                                <w:t>c</w:t>
                              </w:r>
                            </w:p>
                          </w:txbxContent>
                        </wps:txbx>
                        <wps:bodyPr rot="0" vert="horz" wrap="square" lIns="91440" tIns="45720" rIns="91440" bIns="45720" anchor="t" anchorCtr="0" upright="1">
                          <a:noAutofit/>
                        </wps:bodyPr>
                      </wps:wsp>
                      <wps:wsp>
                        <wps:cNvPr id="43" name="Line 1600"/>
                        <wps:cNvCnPr>
                          <a:cxnSpLocks noChangeShapeType="1"/>
                        </wps:cNvCnPr>
                        <wps:spPr bwMode="auto">
                          <a:xfrm flipH="1">
                            <a:off x="2385" y="9480"/>
                            <a:ext cx="30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 name="Freeform 1601"/>
                        <wps:cNvSpPr>
                          <a:spLocks/>
                        </wps:cNvSpPr>
                        <wps:spPr bwMode="auto">
                          <a:xfrm>
                            <a:off x="2515" y="9225"/>
                            <a:ext cx="470" cy="442"/>
                          </a:xfrm>
                          <a:custGeom>
                            <a:avLst/>
                            <a:gdLst>
                              <a:gd name="T0" fmla="*/ 185 w 470"/>
                              <a:gd name="T1" fmla="*/ 0 h 442"/>
                              <a:gd name="T2" fmla="*/ 20 w 470"/>
                              <a:gd name="T3" fmla="*/ 165 h 442"/>
                              <a:gd name="T4" fmla="*/ 65 w 470"/>
                              <a:gd name="T5" fmla="*/ 360 h 442"/>
                              <a:gd name="T6" fmla="*/ 290 w 470"/>
                              <a:gd name="T7" fmla="*/ 435 h 442"/>
                              <a:gd name="T8" fmla="*/ 470 w 470"/>
                              <a:gd name="T9" fmla="*/ 315 h 442"/>
                            </a:gdLst>
                            <a:ahLst/>
                            <a:cxnLst>
                              <a:cxn ang="0">
                                <a:pos x="T0" y="T1"/>
                              </a:cxn>
                              <a:cxn ang="0">
                                <a:pos x="T2" y="T3"/>
                              </a:cxn>
                              <a:cxn ang="0">
                                <a:pos x="T4" y="T5"/>
                              </a:cxn>
                              <a:cxn ang="0">
                                <a:pos x="T6" y="T7"/>
                              </a:cxn>
                              <a:cxn ang="0">
                                <a:pos x="T8" y="T9"/>
                              </a:cxn>
                            </a:cxnLst>
                            <a:rect l="0" t="0" r="r" b="b"/>
                            <a:pathLst>
                              <a:path w="470" h="442">
                                <a:moveTo>
                                  <a:pt x="185" y="0"/>
                                </a:moveTo>
                                <a:cubicBezTo>
                                  <a:pt x="112" y="52"/>
                                  <a:pt x="40" y="105"/>
                                  <a:pt x="20" y="165"/>
                                </a:cubicBezTo>
                                <a:cubicBezTo>
                                  <a:pt x="0" y="225"/>
                                  <a:pt x="20" y="315"/>
                                  <a:pt x="65" y="360"/>
                                </a:cubicBezTo>
                                <a:cubicBezTo>
                                  <a:pt x="110" y="405"/>
                                  <a:pt x="223" y="442"/>
                                  <a:pt x="290" y="435"/>
                                </a:cubicBezTo>
                                <a:cubicBezTo>
                                  <a:pt x="357" y="428"/>
                                  <a:pt x="440" y="345"/>
                                  <a:pt x="470" y="315"/>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1602"/>
                        <wps:cNvSpPr>
                          <a:spLocks/>
                        </wps:cNvSpPr>
                        <wps:spPr bwMode="auto">
                          <a:xfrm>
                            <a:off x="2731" y="9210"/>
                            <a:ext cx="270" cy="255"/>
                          </a:xfrm>
                          <a:custGeom>
                            <a:avLst/>
                            <a:gdLst>
                              <a:gd name="T0" fmla="*/ 195 w 195"/>
                              <a:gd name="T1" fmla="*/ 240 h 240"/>
                              <a:gd name="T2" fmla="*/ 164 w 195"/>
                              <a:gd name="T3" fmla="*/ 105 h 240"/>
                              <a:gd name="T4" fmla="*/ 0 w 195"/>
                              <a:gd name="T5" fmla="*/ 0 h 240"/>
                            </a:gdLst>
                            <a:ahLst/>
                            <a:cxnLst>
                              <a:cxn ang="0">
                                <a:pos x="T0" y="T1"/>
                              </a:cxn>
                              <a:cxn ang="0">
                                <a:pos x="T2" y="T3"/>
                              </a:cxn>
                              <a:cxn ang="0">
                                <a:pos x="T4" y="T5"/>
                              </a:cxn>
                            </a:cxnLst>
                            <a:rect l="0" t="0" r="r" b="b"/>
                            <a:pathLst>
                              <a:path w="195" h="240">
                                <a:moveTo>
                                  <a:pt x="195" y="240"/>
                                </a:moveTo>
                                <a:lnTo>
                                  <a:pt x="164" y="105"/>
                                </a:lnTo>
                                <a:lnTo>
                                  <a:pt x="0" y="0"/>
                                </a:lnTo>
                              </a:path>
                            </a:pathLst>
                          </a:custGeom>
                          <a:noFill/>
                          <a:ln w="9525">
                            <a:solidFill>
                              <a:srgbClr val="000000"/>
                            </a:solidFill>
                            <a:round/>
                            <a:headEnd type="arrow"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Text Box 1603"/>
                        <wps:cNvSpPr txBox="1">
                          <a:spLocks noChangeArrowheads="1"/>
                        </wps:cNvSpPr>
                        <wps:spPr bwMode="auto">
                          <a:xfrm>
                            <a:off x="2790" y="9432"/>
                            <a:ext cx="529" cy="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513BB" w:rsidRDefault="00084B95" w:rsidP="00B0367A">
                              <w:pPr>
                                <w:rPr>
                                  <w:i/>
                                  <w:lang w:val="en-US"/>
                                </w:rPr>
                              </w:pPr>
                              <w:r w:rsidRPr="00E513BB">
                                <w:rPr>
                                  <w:i/>
                                  <w:position w:val="-10"/>
                                  <w:lang w:val="en-US"/>
                                </w:rPr>
                                <w:object w:dxaOrig="240" w:dyaOrig="320">
                                  <v:shape id="_x0000_i1498" type="#_x0000_t75" style="width:12pt;height:15.75pt" o:ole="">
                                    <v:imagedata r:id="rId1020" o:title=""/>
                                  </v:shape>
                                  <o:OLEObject Type="Embed" ProgID="Equation.3" ShapeID="_x0000_i1498" DrawAspect="Content" ObjectID="_1695383411" r:id="rId1021"/>
                                </w:object>
                              </w:r>
                            </w:p>
                          </w:txbxContent>
                        </wps:txbx>
                        <wps:bodyPr rot="0" vert="horz" wrap="none" lIns="91440" tIns="45720" rIns="91440" bIns="45720" anchor="t" anchorCtr="0" upright="1">
                          <a:spAutoFit/>
                        </wps:bodyPr>
                      </wps:wsp>
                      <wps:wsp>
                        <wps:cNvPr id="47" name="Text Box 1604"/>
                        <wps:cNvSpPr txBox="1">
                          <a:spLocks noChangeArrowheads="1"/>
                        </wps:cNvSpPr>
                        <wps:spPr bwMode="auto">
                          <a:xfrm>
                            <a:off x="2880" y="9027"/>
                            <a:ext cx="47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513BB" w:rsidRDefault="00084B95" w:rsidP="00B0367A">
                              <w:pPr>
                                <w:rPr>
                                  <w:i/>
                                  <w:lang w:val="en-US"/>
                                </w:rPr>
                              </w:pPr>
                              <w:r w:rsidRPr="00E513BB">
                                <w:rPr>
                                  <w:i/>
                                  <w:position w:val="-10"/>
                                  <w:lang w:val="en-US"/>
                                </w:rPr>
                                <w:object w:dxaOrig="200" w:dyaOrig="260">
                                  <v:shape id="_x0000_i1499" type="#_x0000_t75" style="width:9.75pt;height:12.75pt" o:ole="">
                                    <v:imagedata r:id="rId1022" o:title=""/>
                                  </v:shape>
                                  <o:OLEObject Type="Embed" ProgID="Equation.3" ShapeID="_x0000_i1499" DrawAspect="Content" ObjectID="_1695383412" r:id="rId1023"/>
                                </w:object>
                              </w:r>
                            </w:p>
                          </w:txbxContent>
                        </wps:txbx>
                        <wps:bodyPr rot="0" vert="horz" wrap="none" lIns="91440" tIns="45720" rIns="91440" bIns="45720" anchor="t" anchorCtr="0" upright="1">
                          <a:spAutoFit/>
                        </wps:bodyPr>
                      </wps:wsp>
                      <wps:wsp>
                        <wps:cNvPr id="48" name="Text Box 1605"/>
                        <wps:cNvSpPr txBox="1">
                          <a:spLocks noChangeArrowheads="1"/>
                        </wps:cNvSpPr>
                        <wps:spPr bwMode="auto">
                          <a:xfrm>
                            <a:off x="2265" y="9042"/>
                            <a:ext cx="529"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E513BB" w:rsidRDefault="00084B95" w:rsidP="00B0367A">
                              <w:pPr>
                                <w:rPr>
                                  <w:i/>
                                  <w:lang w:val="en-US"/>
                                </w:rPr>
                              </w:pPr>
                              <w:r w:rsidRPr="00E513BB">
                                <w:rPr>
                                  <w:i/>
                                  <w:position w:val="-6"/>
                                  <w:lang w:val="en-US"/>
                                </w:rPr>
                                <w:object w:dxaOrig="240" w:dyaOrig="220">
                                  <v:shape id="_x0000_i1501" type="#_x0000_t75" style="width:12pt;height:11.25pt" o:ole="">
                                    <v:imagedata r:id="rId1024" o:title=""/>
                                  </v:shape>
                                  <o:OLEObject Type="Embed" ProgID="Equation.3" ShapeID="_x0000_i1501" DrawAspect="Content" ObjectID="_1695383413" r:id="rId1025"/>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593" o:spid="_x0000_s1804" style="position:absolute;left:0;text-align:left;margin-left:27.45pt;margin-top:7.55pt;width:84pt;height:83.3pt;z-index:27;mso-position-horizontal-relative:text;mso-position-vertical-relative:text" coordorigin="2250,8460" coordsize="1680,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">
                <v:shape id="AutoShape 1594" o:spid="_x0000_s1805" type="#_x0000_t16" style="position:absolute;left:2355;top:8460;width:1575;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"/>
                <v:line id="Line 1595" o:spid="_x0000_s1806" style="position:absolute;visibility:visible;mso-wrap-style:square" from="2700,8460" to="2700,9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">
                  <v:stroke dashstyle="dashDot"/>
                </v:line>
                <v:line id="Line 1596" o:spid="_x0000_s1807" style="position:absolute;visibility:visible;mso-wrap-style:square" from="2685,9480" to="3915,9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">
                  <v:stroke dashstyle="dashDot"/>
                </v:line>
                <v:shape id="Text Box 1597" o:spid="_x0000_s1808" type="#_x0000_t202" style="position:absolute;left:3555;top:9162;width:34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rsidR="00084B95" w:rsidRPr="00E513BB" w:rsidRDefault="00084B95" w:rsidP="00B0367A">
                        <w:pPr>
                          <w:rPr>
                            <w:i/>
                            <w:lang w:val="kk-KZ"/>
                          </w:rPr>
                        </w:pPr>
                        <w:r w:rsidRPr="00E513BB">
                          <w:rPr>
                            <w:i/>
                            <w:lang w:val="kk-KZ"/>
                          </w:rPr>
                          <w:t>а</w:t>
                        </w:r>
                      </w:p>
                    </w:txbxContent>
                  </v:textbox>
                </v:shape>
                <v:shape id="Text Box 1598" o:spid="_x0000_s1809" type="#_x0000_t202" style="position:absolute;left:2700;top:8817;width:42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rsidR="00084B95" w:rsidRPr="00E513BB" w:rsidRDefault="00084B95" w:rsidP="00B0367A">
                        <w:pPr>
                          <w:rPr>
                            <w:i/>
                            <w:lang w:val="en-US"/>
                          </w:rPr>
                        </w:pPr>
                        <w:r>
                          <w:rPr>
                            <w:i/>
                            <w:lang w:val="en-US"/>
                          </w:rPr>
                          <w:t>b</w:t>
                        </w:r>
                      </w:p>
                    </w:txbxContent>
                  </v:textbox>
                </v:shape>
                <v:shape id="Text Box 1599" o:spid="_x0000_s1810" type="#_x0000_t202" style="position:absolute;left:2250;top:9312;width:42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rsidR="00084B95" w:rsidRPr="00E513BB" w:rsidRDefault="00084B95" w:rsidP="00B0367A">
                        <w:pPr>
                          <w:rPr>
                            <w:i/>
                            <w:lang w:val="en-US"/>
                          </w:rPr>
                        </w:pPr>
                        <w:r>
                          <w:rPr>
                            <w:i/>
                            <w:lang w:val="en-US"/>
                          </w:rPr>
                          <w:t>c</w:t>
                        </w:r>
                      </w:p>
                    </w:txbxContent>
                  </v:textbox>
                </v:shape>
                <v:line id="Line 1600" o:spid="_x0000_s1811" style="position:absolute;flip:x;visibility:visible;mso-wrap-style:square" from="2385,9480" to="2685,9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">
                  <v:stroke dashstyle="dash"/>
                </v:line>
                <v:shape id="Freeform 1601" o:spid="_x0000_s1812" style="position:absolute;left:2515;top:9225;width:470;height:442;visibility:visible;mso-wrap-style:square;v-text-anchor:top" coordsize="470,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" path="m185,c112,52,40,105,20,165,,225,20,315,65,360v45,45,158,82,225,75c357,428,440,345,470,315e" filled="f">
                  <v:stroke endarrow="open"/>
                  <v:path arrowok="t" o:connecttype="custom" o:connectlocs="185,0;20,165;65,360;290,435;470,315" o:connectangles="0,0,0,0,0"/>
                </v:shape>
                <v:shape id="Freeform 1602" o:spid="_x0000_s1813" style="position:absolute;left:2731;top:9210;width:270;height:255;visibility:visible;mso-wrap-style:square;v-text-anchor:top" coordsize="19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" path="m195,240l164,105,,e" filled="f">
                  <v:stroke startarrow="open" endarrow="open"/>
                  <v:path arrowok="t" o:connecttype="custom" o:connectlocs="270,255;227,112;0,0" o:connectangles="0,0,0"/>
                </v:shape>
                <v:shape id="Text Box 1603" o:spid="_x0000_s1814" type="#_x0000_t202" style="position:absolute;left:2790;top:9432;width:529;height:6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" filled="f" stroked="f">
                  <v:textbox style="mso-fit-shape-to-text:t">
                    <w:txbxContent>
                      <w:p w:rsidR="00084B95" w:rsidRPr="00E513BB" w:rsidRDefault="00084B95" w:rsidP="00B0367A">
                        <w:pPr>
                          <w:rPr>
                            <w:i/>
                            <w:lang w:val="en-US"/>
                          </w:rPr>
                        </w:pPr>
                        <w:r w:rsidRPr="00E513BB">
                          <w:rPr>
                            <w:i/>
                            <w:position w:val="-10"/>
                            <w:lang w:val="en-US"/>
                          </w:rPr>
                          <w:object w:dxaOrig="240" w:dyaOrig="320">
                            <v:shape id="_x0000_i1498" type="#_x0000_t75" style="width:12pt;height:15.75pt" o:ole="">
                              <v:imagedata r:id="rId1026" o:title=""/>
                            </v:shape>
                            <o:OLEObject Type="Embed" ProgID="Equation.3" ShapeID="_x0000_i1498" DrawAspect="Content" ObjectID="_1695384618" r:id="rId1027"/>
                          </w:object>
                        </w:r>
                      </w:p>
                    </w:txbxContent>
                  </v:textbox>
                </v:shape>
                <v:shape id="Text Box 1604" o:spid="_x0000_s1815" type="#_x0000_t202" style="position:absolute;left:2880;top:9027;width:479;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" filled="f" stroked="f">
                  <v:textbox style="mso-fit-shape-to-text:t">
                    <w:txbxContent>
                      <w:p w:rsidR="00084B95" w:rsidRPr="00E513BB" w:rsidRDefault="00084B95" w:rsidP="00B0367A">
                        <w:pPr>
                          <w:rPr>
                            <w:i/>
                            <w:lang w:val="en-US"/>
                          </w:rPr>
                        </w:pPr>
                        <w:r w:rsidRPr="00E513BB">
                          <w:rPr>
                            <w:i/>
                            <w:position w:val="-10"/>
                            <w:lang w:val="en-US"/>
                          </w:rPr>
                          <w:object w:dxaOrig="200" w:dyaOrig="260">
                            <v:shape id="_x0000_i1499" type="#_x0000_t75" style="width:9.75pt;height:12.75pt" o:ole="">
                              <v:imagedata r:id="rId1028" o:title=""/>
                            </v:shape>
                            <o:OLEObject Type="Embed" ProgID="Equation.3" ShapeID="_x0000_i1499" DrawAspect="Content" ObjectID="_1695384619" r:id="rId1029"/>
                          </w:object>
                        </w:r>
                      </w:p>
                    </w:txbxContent>
                  </v:textbox>
                </v:shape>
                <v:shape id="Text Box 1605" o:spid="_x0000_s1816" type="#_x0000_t202" style="position:absolute;left:2265;top:9042;width:529;height:6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" filled="f" stroked="f">
                  <v:textbox style="mso-fit-shape-to-text:t">
                    <w:txbxContent>
                      <w:p w:rsidR="00084B95" w:rsidRPr="00E513BB" w:rsidRDefault="00084B95" w:rsidP="00B0367A">
                        <w:pPr>
                          <w:rPr>
                            <w:i/>
                            <w:lang w:val="en-US"/>
                          </w:rPr>
                        </w:pPr>
                        <w:r w:rsidRPr="00E513BB">
                          <w:rPr>
                            <w:i/>
                            <w:position w:val="-6"/>
                            <w:lang w:val="en-US"/>
                          </w:rPr>
                          <w:object w:dxaOrig="240" w:dyaOrig="220">
                            <v:shape id="_x0000_i1501" type="#_x0000_t75" style="width:12pt;height:11.25pt" o:ole="">
                              <v:imagedata r:id="rId1030" o:title=""/>
                            </v:shape>
                            <o:OLEObject Type="Embed" ProgID="Equation.3" ShapeID="_x0000_i1501" DrawAspect="Content" ObjectID="_1695384620" r:id="rId1031"/>
                          </w:object>
                        </w:r>
                      </w:p>
                    </w:txbxContent>
                  </v:textbox>
                </v:shape>
              </v:group>
            </w:pict>
          </mc:Fallback>
        </mc:AlternateContent>
      </w:r>
      <w:r w:rsidR="00B0367A" w:rsidRPr="00E06980">
        <w:rPr>
          <w:rFonts w:ascii="Times New Roman" w:hAnsi="Times New Roman"/>
          <w:sz w:val="24"/>
          <w:szCs w:val="24"/>
          <w:lang w:val="kk-KZ"/>
        </w:rPr>
        <w:t>Кристалл торы кеңістіктік тор болып табылады, оның түйіндерінде кристалды құрайтын бөлшектер араласады (атомдар, иондар немесе молекулалар).</w:t>
      </w:r>
    </w:p>
    <w:p w:rsidR="00B0367A" w:rsidRPr="00E06980" w:rsidRDefault="00B0367A" w:rsidP="00FA2CED">
      <w:pPr>
        <w:spacing w:after="0" w:line="240" w:lineRule="auto"/>
        <w:ind w:left="3261"/>
        <w:jc w:val="both"/>
        <w:rPr>
          <w:rFonts w:ascii="Times New Roman" w:hAnsi="Times New Roman"/>
          <w:sz w:val="24"/>
          <w:szCs w:val="24"/>
          <w:lang w:val="kk-KZ"/>
        </w:rPr>
      </w:pPr>
      <w:r w:rsidRPr="00E06980">
        <w:rPr>
          <w:rFonts w:ascii="Times New Roman" w:hAnsi="Times New Roman"/>
          <w:sz w:val="24"/>
          <w:szCs w:val="24"/>
          <w:lang w:val="kk-KZ"/>
        </w:rPr>
        <w:tab/>
        <w:t>Кристалл торының негізінде элементар кристалл ұяшық болады, ол берілген тор үшін үйреншікті параллелепипед болады (1-сурет).</w:t>
      </w:r>
    </w:p>
    <w:p w:rsidR="00B0367A" w:rsidRPr="00E06980" w:rsidRDefault="00B0367A" w:rsidP="00FA2CED">
      <w:pPr>
        <w:spacing w:after="0" w:line="240" w:lineRule="auto"/>
        <w:ind w:firstLine="708"/>
        <w:jc w:val="both"/>
        <w:rPr>
          <w:rFonts w:ascii="Times New Roman" w:hAnsi="Times New Roman"/>
          <w:sz w:val="24"/>
          <w:szCs w:val="24"/>
          <w:lang w:val="kk-KZ"/>
        </w:rPr>
      </w:pPr>
      <w:r w:rsidRPr="00E06980">
        <w:rPr>
          <w:rFonts w:ascii="Times New Roman" w:hAnsi="Times New Roman"/>
          <w:sz w:val="24"/>
          <w:szCs w:val="24"/>
          <w:lang w:val="kk-KZ"/>
        </w:rPr>
        <w:t xml:space="preserve">Егер бірдей кристалл ұяшықтардың үлкен санын алатын болсақ және оларды белгілі көлемде қабырғалары мен қырларының параллелдігін сақтап орналастырсақ, онда біз идеал макрокристалл құрылымының мысалын аламыз. Кристалл формалары алуан түрлі болады. Оларды кристаллография ғылымы зерттейді.  </w:t>
      </w:r>
    </w:p>
    <w:p w:rsidR="00084B95" w:rsidRDefault="00084B95" w:rsidP="00FA2CED">
      <w:pPr>
        <w:spacing w:after="0" w:line="240" w:lineRule="auto"/>
        <w:jc w:val="both"/>
        <w:rPr>
          <w:rFonts w:ascii="Times New Roman" w:hAnsi="Times New Roman"/>
          <w:b/>
          <w:sz w:val="24"/>
          <w:szCs w:val="24"/>
          <w:lang w:val="kk-KZ" w:eastAsia="ko-KR"/>
        </w:rPr>
      </w:pPr>
    </w:p>
    <w:p w:rsidR="00B0367A" w:rsidRDefault="00B0367A" w:rsidP="00FA2CED">
      <w:pPr>
        <w:spacing w:after="0" w:line="240" w:lineRule="auto"/>
        <w:jc w:val="both"/>
        <w:rPr>
          <w:rFonts w:ascii="Times New Roman" w:hAnsi="Times New Roman"/>
          <w:b/>
          <w:sz w:val="24"/>
          <w:szCs w:val="24"/>
          <w:lang w:val="kk-KZ"/>
        </w:rPr>
      </w:pPr>
      <w:r w:rsidRPr="00E06980">
        <w:rPr>
          <w:rFonts w:ascii="Times New Roman" w:hAnsi="Times New Roman"/>
          <w:b/>
          <w:sz w:val="24"/>
          <w:szCs w:val="24"/>
          <w:lang w:val="kk-KZ" w:eastAsia="ko-KR"/>
        </w:rPr>
        <w:t xml:space="preserve">№15 </w:t>
      </w:r>
      <w:r w:rsidR="000F49ED">
        <w:rPr>
          <w:rFonts w:ascii="Times New Roman" w:hAnsi="Times New Roman"/>
          <w:b/>
          <w:sz w:val="24"/>
          <w:szCs w:val="24"/>
          <w:lang w:val="kk-KZ"/>
        </w:rPr>
        <w:t>Дәріс</w:t>
      </w:r>
    </w:p>
    <w:p w:rsidR="0057518C" w:rsidRPr="00E06980" w:rsidRDefault="0057518C" w:rsidP="00FA2CED">
      <w:pPr>
        <w:spacing w:after="0" w:line="240" w:lineRule="auto"/>
        <w:jc w:val="both"/>
        <w:rPr>
          <w:rFonts w:ascii="Times New Roman" w:hAnsi="Times New Roman"/>
          <w:b/>
          <w:sz w:val="24"/>
          <w:szCs w:val="24"/>
          <w:lang w:val="kk-KZ" w:eastAsia="ko-KR"/>
        </w:rPr>
      </w:pPr>
    </w:p>
    <w:p w:rsidR="00B0367A" w:rsidRDefault="00B0367A" w:rsidP="00FA2CED">
      <w:pPr>
        <w:pStyle w:val="21"/>
        <w:spacing w:after="0" w:line="240" w:lineRule="auto"/>
        <w:jc w:val="both"/>
        <w:rPr>
          <w:b/>
          <w:sz w:val="24"/>
          <w:szCs w:val="24"/>
          <w:lang w:val="sr-Cyrl-CS"/>
        </w:rPr>
      </w:pPr>
      <w:r w:rsidRPr="00E06980">
        <w:rPr>
          <w:b/>
          <w:sz w:val="24"/>
          <w:szCs w:val="24"/>
          <w:lang w:val="kk-KZ" w:eastAsia="ko-KR"/>
        </w:rPr>
        <w:t>1.Сабақтың тақырыбы:</w:t>
      </w:r>
      <w:r w:rsidRPr="00E06980">
        <w:rPr>
          <w:b/>
          <w:sz w:val="24"/>
          <w:szCs w:val="24"/>
          <w:lang w:val="kk-KZ"/>
        </w:rPr>
        <w:t xml:space="preserve">Бірінші және  екінші текті фазалық түрленулер. Үшфазалыжүйеніңкүйдиаграммасы.Үштікнүкте.Клайпейрон-Клоузистеңдеуі. Сұйық геллий қасиеттері.  </w:t>
      </w:r>
      <w:r w:rsidRPr="00E06980">
        <w:rPr>
          <w:b/>
          <w:sz w:val="24"/>
          <w:szCs w:val="24"/>
          <w:lang w:val="sr-Cyrl-CS"/>
        </w:rPr>
        <w:t xml:space="preserve">     </w:t>
      </w:r>
    </w:p>
    <w:p w:rsidR="0057518C" w:rsidRPr="00E06980" w:rsidRDefault="0057518C" w:rsidP="00FA2CED">
      <w:pPr>
        <w:pStyle w:val="21"/>
        <w:spacing w:after="0" w:line="240" w:lineRule="auto"/>
        <w:jc w:val="both"/>
        <w:rPr>
          <w:b/>
          <w:sz w:val="24"/>
          <w:szCs w:val="24"/>
          <w:lang w:val="sr-Cyrl-CS"/>
        </w:rPr>
      </w:pPr>
    </w:p>
    <w:p w:rsidR="00B0367A" w:rsidRPr="00E06980" w:rsidRDefault="00B0367A" w:rsidP="00FA2CED">
      <w:pPr>
        <w:pStyle w:val="21"/>
        <w:spacing w:after="0" w:line="240" w:lineRule="auto"/>
        <w:jc w:val="both"/>
        <w:rPr>
          <w:sz w:val="24"/>
          <w:szCs w:val="24"/>
          <w:lang w:val="kk-KZ"/>
        </w:rPr>
      </w:pPr>
      <w:r w:rsidRPr="00E06980">
        <w:rPr>
          <w:b/>
          <w:sz w:val="24"/>
          <w:szCs w:val="24"/>
          <w:lang w:val="kk-KZ" w:eastAsia="ko-KR"/>
        </w:rPr>
        <w:t>2.Сабақ мақсаты:</w:t>
      </w:r>
      <w:r w:rsidRPr="00E06980">
        <w:rPr>
          <w:sz w:val="24"/>
          <w:szCs w:val="24"/>
          <w:lang w:val="kk-KZ"/>
        </w:rPr>
        <w:t xml:space="preserve"> Студенттерге</w:t>
      </w:r>
      <w:r w:rsidRPr="00E06980">
        <w:rPr>
          <w:b/>
          <w:sz w:val="24"/>
          <w:szCs w:val="24"/>
          <w:lang w:val="kk-KZ"/>
        </w:rPr>
        <w:t xml:space="preserve"> </w:t>
      </w:r>
      <w:r w:rsidRPr="00E06980">
        <w:rPr>
          <w:sz w:val="24"/>
          <w:szCs w:val="24"/>
          <w:lang w:val="kk-KZ"/>
        </w:rPr>
        <w:t>Бірінші және  екінші текті фазалық түрленулер. Үшфазалыжүйеніңкүйдиаграммасы. Үштікнүкте. Клайпейрон-Клоузистеңдеуі. Сұйық геллий қасиеттері</w:t>
      </w:r>
      <w:r w:rsidRPr="00E06980">
        <w:rPr>
          <w:b/>
          <w:sz w:val="24"/>
          <w:szCs w:val="24"/>
          <w:lang w:val="uk-UA" w:eastAsia="ko-KR"/>
        </w:rPr>
        <w:t xml:space="preserve"> </w:t>
      </w:r>
      <w:r w:rsidRPr="00E06980">
        <w:rPr>
          <w:sz w:val="24"/>
          <w:szCs w:val="24"/>
          <w:lang w:val="sr-Cyrl-CS"/>
        </w:rPr>
        <w:t>арқылы оқушылардың қызығушылықтарын дамыту</w:t>
      </w:r>
      <w:r w:rsidRPr="00E06980">
        <w:rPr>
          <w:sz w:val="24"/>
          <w:szCs w:val="24"/>
          <w:lang w:val="kk-KZ"/>
        </w:rPr>
        <w:t xml:space="preserve"> мен таныстыру және физика сабағын ұйымдастыру әдісіне түсінік беру.</w:t>
      </w:r>
    </w:p>
    <w:p w:rsidR="00B0367A" w:rsidRPr="00E06980" w:rsidRDefault="00B0367A" w:rsidP="00FA2CED">
      <w:pPr>
        <w:spacing w:after="0" w:line="240" w:lineRule="auto"/>
        <w:jc w:val="both"/>
        <w:rPr>
          <w:rFonts w:ascii="Times New Roman" w:hAnsi="Times New Roman"/>
          <w:sz w:val="24"/>
          <w:szCs w:val="24"/>
          <w:lang w:val="kk-KZ" w:eastAsia="ko-KR"/>
        </w:rPr>
      </w:pPr>
      <w:r w:rsidRPr="00E06980">
        <w:rPr>
          <w:rFonts w:ascii="Times New Roman" w:hAnsi="Times New Roman"/>
          <w:b/>
          <w:sz w:val="24"/>
          <w:szCs w:val="24"/>
          <w:lang w:val="kk-KZ" w:eastAsia="ko-KR"/>
        </w:rPr>
        <w:t xml:space="preserve">3. Оқыту әдістері: </w:t>
      </w:r>
      <w:r w:rsidRPr="00E06980">
        <w:rPr>
          <w:rFonts w:ascii="Times New Roman" w:hAnsi="Times New Roman"/>
          <w:sz w:val="24"/>
          <w:szCs w:val="24"/>
          <w:lang w:val="kk-KZ" w:eastAsia="ko-KR"/>
        </w:rPr>
        <w:t>инновациялық</w:t>
      </w:r>
      <w:r w:rsidRPr="00E06980">
        <w:rPr>
          <w:rFonts w:ascii="Times New Roman" w:hAnsi="Times New Roman"/>
          <w:b/>
          <w:sz w:val="24"/>
          <w:szCs w:val="24"/>
          <w:lang w:val="kk-KZ" w:eastAsia="ko-KR"/>
        </w:rPr>
        <w:t xml:space="preserve"> </w:t>
      </w:r>
    </w:p>
    <w:p w:rsidR="00B0367A" w:rsidRPr="00E06980" w:rsidRDefault="00B0367A"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4. Бақылау сұрақтары мен тапсырмалары</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eastAsia="ko-KR"/>
        </w:rPr>
        <w:t>1.</w:t>
      </w:r>
      <w:r w:rsidRPr="00E06980">
        <w:rPr>
          <w:rFonts w:ascii="Times New Roman" w:hAnsi="Times New Roman"/>
          <w:sz w:val="24"/>
          <w:szCs w:val="24"/>
          <w:lang w:val="kk-KZ"/>
        </w:rPr>
        <w:t>Бірінші және  екінші текті фазалық түрленулер. Үшфазалыжүйеніңкүйдиаграммасы.</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 xml:space="preserve">2.Үштікнүкте. Клайпейрон-Клоузистеңдеуі. </w:t>
      </w:r>
    </w:p>
    <w:p w:rsidR="00B0367A" w:rsidRPr="00E06980" w:rsidRDefault="00B0367A" w:rsidP="00FA2CED">
      <w:pPr>
        <w:spacing w:after="0" w:line="240" w:lineRule="auto"/>
        <w:jc w:val="both"/>
        <w:rPr>
          <w:rFonts w:ascii="Times New Roman" w:hAnsi="Times New Roman"/>
          <w:sz w:val="24"/>
          <w:szCs w:val="24"/>
          <w:lang w:val="kk-KZ"/>
        </w:rPr>
      </w:pPr>
      <w:r w:rsidRPr="00E06980">
        <w:rPr>
          <w:rFonts w:ascii="Times New Roman" w:hAnsi="Times New Roman"/>
          <w:sz w:val="24"/>
          <w:szCs w:val="24"/>
          <w:lang w:val="kk-KZ"/>
        </w:rPr>
        <w:t>3.Сұйық геллий қасиеттері.</w:t>
      </w:r>
      <w:r w:rsidRPr="00E06980">
        <w:rPr>
          <w:rFonts w:ascii="Times New Roman" w:hAnsi="Times New Roman"/>
          <w:b/>
          <w:sz w:val="24"/>
          <w:szCs w:val="24"/>
          <w:lang w:val="kk-KZ"/>
        </w:rPr>
        <w:t xml:space="preserve">  </w:t>
      </w:r>
      <w:r w:rsidRPr="00E06980">
        <w:rPr>
          <w:rFonts w:ascii="Times New Roman" w:hAnsi="Times New Roman"/>
          <w:b/>
          <w:sz w:val="24"/>
          <w:szCs w:val="24"/>
          <w:lang w:val="sr-Cyrl-CS"/>
        </w:rPr>
        <w:t xml:space="preserve">     </w:t>
      </w:r>
      <w:r w:rsidRPr="00E06980">
        <w:rPr>
          <w:rFonts w:ascii="Times New Roman" w:hAnsi="Times New Roman"/>
          <w:sz w:val="24"/>
          <w:szCs w:val="24"/>
          <w:lang w:val="kk-KZ"/>
        </w:rPr>
        <w:t xml:space="preserve">  </w:t>
      </w:r>
    </w:p>
    <w:p w:rsidR="00B0367A" w:rsidRPr="00E06980" w:rsidRDefault="00B0367A" w:rsidP="00FA2CED">
      <w:pPr>
        <w:spacing w:after="0" w:line="240" w:lineRule="auto"/>
        <w:jc w:val="both"/>
        <w:rPr>
          <w:rFonts w:ascii="Times New Roman" w:hAnsi="Times New Roman"/>
          <w:b/>
          <w:sz w:val="24"/>
          <w:szCs w:val="24"/>
          <w:lang w:val="kk-KZ" w:eastAsia="ko-KR"/>
        </w:rPr>
      </w:pPr>
      <w:r w:rsidRPr="00E06980">
        <w:rPr>
          <w:rFonts w:ascii="Times New Roman" w:hAnsi="Times New Roman"/>
          <w:b/>
          <w:sz w:val="24"/>
          <w:szCs w:val="24"/>
          <w:lang w:val="kk-KZ" w:eastAsia="ko-KR"/>
        </w:rPr>
        <w:t>5.</w:t>
      </w:r>
      <w:r w:rsidRPr="00E06980">
        <w:rPr>
          <w:rFonts w:ascii="Times New Roman" w:hAnsi="Times New Roman"/>
          <w:sz w:val="24"/>
          <w:szCs w:val="24"/>
          <w:lang w:val="kk-KZ" w:eastAsia="ko-KR"/>
        </w:rPr>
        <w:t xml:space="preserve"> </w:t>
      </w:r>
      <w:r w:rsidRPr="00E06980">
        <w:rPr>
          <w:rFonts w:ascii="Times New Roman" w:hAnsi="Times New Roman"/>
          <w:b/>
          <w:sz w:val="24"/>
          <w:szCs w:val="24"/>
          <w:lang w:val="kk-KZ" w:eastAsia="ko-KR"/>
        </w:rPr>
        <w:t>Сабақ тақырыбына ұсынылатын әдебиеттер және WEB сайттар тізімі</w:t>
      </w:r>
    </w:p>
    <w:p w:rsidR="00B0367A" w:rsidRPr="00E06980" w:rsidRDefault="00B0367A"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1.</w:t>
      </w:r>
      <w:r w:rsidRPr="00E06980">
        <w:rPr>
          <w:rFonts w:ascii="Times New Roman" w:hAnsi="Times New Roman"/>
          <w:sz w:val="24"/>
          <w:szCs w:val="24"/>
          <w:lang w:val="kk-KZ"/>
        </w:rPr>
        <w:tab/>
        <w:t>Матвеев А.Н. Молекулярная физика. –М:Высш. школа,1987. -360с.</w:t>
      </w:r>
    </w:p>
    <w:p w:rsidR="00B0367A" w:rsidRPr="00E06980" w:rsidRDefault="00B0367A"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2.</w:t>
      </w:r>
      <w:r w:rsidRPr="00E06980">
        <w:rPr>
          <w:rFonts w:ascii="Times New Roman" w:hAnsi="Times New Roman"/>
          <w:sz w:val="24"/>
          <w:szCs w:val="24"/>
          <w:lang w:val="kk-KZ"/>
        </w:rPr>
        <w:tab/>
        <w:t>Кикоин И.К., Кикоин А.К. Молекулярная физика. –М.: Физматгиз,1983. -500с</w:t>
      </w:r>
    </w:p>
    <w:p w:rsidR="00B0367A" w:rsidRPr="00E06980" w:rsidRDefault="00B0367A" w:rsidP="00FA2CED">
      <w:pPr>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 xml:space="preserve">3.   Құлбек М.Қ. Молекулалық физика және термодинамика. –Алматы.:Қарасай, -2005 </w:t>
      </w:r>
    </w:p>
    <w:p w:rsidR="00B0367A" w:rsidRPr="00E06980" w:rsidRDefault="00B0367A" w:rsidP="00FA2CED">
      <w:pPr>
        <w:tabs>
          <w:tab w:val="left" w:pos="240"/>
          <w:tab w:val="left" w:pos="720"/>
        </w:tabs>
        <w:spacing w:after="0" w:line="240" w:lineRule="auto"/>
        <w:ind w:left="720" w:hanging="360"/>
        <w:rPr>
          <w:rFonts w:ascii="Times New Roman" w:hAnsi="Times New Roman"/>
          <w:sz w:val="24"/>
          <w:szCs w:val="24"/>
          <w:lang w:val="kk-KZ"/>
        </w:rPr>
      </w:pPr>
      <w:r w:rsidRPr="00E06980">
        <w:rPr>
          <w:rFonts w:ascii="Times New Roman" w:hAnsi="Times New Roman"/>
          <w:sz w:val="24"/>
          <w:szCs w:val="24"/>
          <w:lang w:val="kk-KZ"/>
        </w:rPr>
        <w:t>4.</w:t>
      </w:r>
      <w:r w:rsidRPr="00E06980">
        <w:rPr>
          <w:rFonts w:ascii="Times New Roman" w:hAnsi="Times New Roman"/>
          <w:sz w:val="24"/>
          <w:szCs w:val="24"/>
          <w:lang w:val="kk-KZ"/>
        </w:rPr>
        <w:tab/>
        <w:t xml:space="preserve">Қойшыбаев Н. Молекулалық физика. </w:t>
      </w:r>
      <w:r w:rsidRPr="00E06980">
        <w:rPr>
          <w:rFonts w:ascii="Times New Roman" w:hAnsi="Times New Roman"/>
          <w:sz w:val="24"/>
          <w:szCs w:val="24"/>
          <w:lang w:val="en-US"/>
        </w:rPr>
        <w:t>II</w:t>
      </w:r>
      <w:r w:rsidRPr="00E06980">
        <w:rPr>
          <w:rFonts w:ascii="Times New Roman" w:hAnsi="Times New Roman"/>
          <w:sz w:val="24"/>
          <w:szCs w:val="24"/>
          <w:lang w:val="kk-KZ"/>
        </w:rPr>
        <w:t xml:space="preserve"> том. –Алматы, Зият Преес, 2005, 228б.</w:t>
      </w:r>
    </w:p>
    <w:p w:rsidR="00B0367A" w:rsidRPr="00E06980" w:rsidRDefault="00B0367A" w:rsidP="00FA2CED">
      <w:pPr>
        <w:spacing w:after="0" w:line="240" w:lineRule="auto"/>
        <w:ind w:left="720" w:hanging="360"/>
        <w:rPr>
          <w:rFonts w:ascii="Times New Roman" w:hAnsi="Times New Roman"/>
          <w:sz w:val="24"/>
          <w:szCs w:val="24"/>
          <w:lang w:val="ru-MD"/>
        </w:rPr>
      </w:pPr>
      <w:r w:rsidRPr="00E06980">
        <w:rPr>
          <w:rFonts w:ascii="Times New Roman" w:hAnsi="Times New Roman"/>
          <w:sz w:val="24"/>
          <w:szCs w:val="24"/>
          <w:lang w:val="ru-MD"/>
        </w:rPr>
        <w:t>5.</w:t>
      </w:r>
      <w:r w:rsidRPr="00E06980">
        <w:rPr>
          <w:rFonts w:ascii="Times New Roman" w:hAnsi="Times New Roman"/>
          <w:sz w:val="24"/>
          <w:szCs w:val="24"/>
          <w:lang w:val="ru-MD"/>
        </w:rPr>
        <w:tab/>
        <w:t>Иродов И.Е. Задачи по общей физике. –М.:Наука, 1988, 416с.</w:t>
      </w:r>
    </w:p>
    <w:p w:rsidR="00E06980" w:rsidRPr="00E06980" w:rsidRDefault="00E06980"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Планктың   тұжырымы бойынша қыздырғыштан алынған жылуды түгелдей жұмысқа айналдыру мүмкін емес. Олай болса жылу машинасы үш денеден, қыздырғыштан, суытқыштан және жұмыстық денеден құралуы тиіс (сурет).</w:t>
      </w:r>
    </w:p>
    <w:p w:rsidR="00E06980" w:rsidRPr="00E06980" w:rsidRDefault="00A667FD" w:rsidP="00FA2CED">
      <w:pPr>
        <w:spacing w:after="0" w:line="240" w:lineRule="auto"/>
        <w:ind w:left="3969"/>
        <w:jc w:val="both"/>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58" behindDoc="0" locked="0" layoutInCell="1" allowOverlap="1">
                <wp:simplePos x="0" y="0"/>
                <wp:positionH relativeFrom="column">
                  <wp:posOffset>501015</wp:posOffset>
                </wp:positionH>
                <wp:positionV relativeFrom="paragraph">
                  <wp:posOffset>78105</wp:posOffset>
                </wp:positionV>
                <wp:extent cx="1411605" cy="1247775"/>
                <wp:effectExtent l="12700" t="5080" r="4445" b="13970"/>
                <wp:wrapNone/>
                <wp:docPr id="25" name="Group 16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1605" cy="1247775"/>
                          <a:chOff x="2490" y="2085"/>
                          <a:chExt cx="2223" cy="1965"/>
                        </a:xfrm>
                      </wpg:grpSpPr>
                      <wps:wsp>
                        <wps:cNvPr id="26" name="Rectangle 1674"/>
                        <wps:cNvSpPr>
                          <a:spLocks noChangeArrowheads="1"/>
                        </wps:cNvSpPr>
                        <wps:spPr bwMode="auto">
                          <a:xfrm>
                            <a:off x="2505" y="2085"/>
                            <a:ext cx="2175" cy="435"/>
                          </a:xfrm>
                          <a:prstGeom prst="rect">
                            <a:avLst/>
                          </a:prstGeom>
                          <a:solidFill>
                            <a:srgbClr val="FFFFFF"/>
                          </a:solidFill>
                          <a:ln w="9525">
                            <a:solidFill>
                              <a:srgbClr val="000000"/>
                            </a:solidFill>
                            <a:miter lim="800000"/>
                            <a:headEnd/>
                            <a:tailEnd/>
                          </a:ln>
                        </wps:spPr>
                        <wps:txbx>
                          <w:txbxContent>
                            <w:p w:rsidR="00084B95" w:rsidRPr="008442FA" w:rsidRDefault="00084B95" w:rsidP="00E06980">
                              <w:pPr>
                                <w:jc w:val="center"/>
                                <w:rPr>
                                  <w:vertAlign w:val="subscript"/>
                                  <w:lang w:val="kk-KZ"/>
                                </w:rPr>
                              </w:pPr>
                              <w:r>
                                <w:rPr>
                                  <w:lang w:val="kk-KZ"/>
                                </w:rPr>
                                <w:t>Т</w:t>
                              </w:r>
                              <w:r>
                                <w:rPr>
                                  <w:vertAlign w:val="subscript"/>
                                  <w:lang w:val="kk-KZ"/>
                                </w:rPr>
                                <w:t>1</w:t>
                              </w:r>
                            </w:p>
                          </w:txbxContent>
                        </wps:txbx>
                        <wps:bodyPr rot="0" vert="horz" wrap="square" lIns="91440" tIns="45720" rIns="91440" bIns="45720" anchor="t" anchorCtr="0" upright="1">
                          <a:noAutofit/>
                        </wps:bodyPr>
                      </wps:wsp>
                      <wps:wsp>
                        <wps:cNvPr id="27" name="Oval 1675"/>
                        <wps:cNvSpPr>
                          <a:spLocks noChangeArrowheads="1"/>
                        </wps:cNvSpPr>
                        <wps:spPr bwMode="auto">
                          <a:xfrm>
                            <a:off x="3330" y="2820"/>
                            <a:ext cx="45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Rectangle 1676"/>
                        <wps:cNvSpPr>
                          <a:spLocks noChangeArrowheads="1"/>
                        </wps:cNvSpPr>
                        <wps:spPr bwMode="auto">
                          <a:xfrm>
                            <a:off x="2490" y="3630"/>
                            <a:ext cx="2175" cy="420"/>
                          </a:xfrm>
                          <a:prstGeom prst="rect">
                            <a:avLst/>
                          </a:prstGeom>
                          <a:solidFill>
                            <a:srgbClr val="FFFFFF"/>
                          </a:solidFill>
                          <a:ln w="9525">
                            <a:solidFill>
                              <a:srgbClr val="000000"/>
                            </a:solidFill>
                            <a:miter lim="800000"/>
                            <a:headEnd/>
                            <a:tailEnd/>
                          </a:ln>
                        </wps:spPr>
                        <wps:txbx>
                          <w:txbxContent>
                            <w:p w:rsidR="00084B95" w:rsidRPr="008442FA" w:rsidRDefault="00084B95" w:rsidP="00E06980">
                              <w:pPr>
                                <w:jc w:val="center"/>
                                <w:rPr>
                                  <w:vertAlign w:val="subscript"/>
                                  <w:lang w:val="kk-KZ"/>
                                </w:rPr>
                              </w:pPr>
                              <w:r>
                                <w:rPr>
                                  <w:lang w:val="kk-KZ"/>
                                </w:rPr>
                                <w:t>Т</w:t>
                              </w:r>
                              <w:r>
                                <w:rPr>
                                  <w:vertAlign w:val="subscript"/>
                                  <w:lang w:val="kk-KZ"/>
                                </w:rPr>
                                <w:t>2</w:t>
                              </w:r>
                            </w:p>
                          </w:txbxContent>
                        </wps:txbx>
                        <wps:bodyPr rot="0" vert="horz" wrap="square" lIns="91440" tIns="45720" rIns="91440" bIns="45720" anchor="t" anchorCtr="0" upright="1">
                          <a:noAutofit/>
                        </wps:bodyPr>
                      </wps:wsp>
                      <wps:wsp>
                        <wps:cNvPr id="29" name="Line 1677"/>
                        <wps:cNvCnPr>
                          <a:cxnSpLocks noChangeShapeType="1"/>
                        </wps:cNvCnPr>
                        <wps:spPr bwMode="auto">
                          <a:xfrm>
                            <a:off x="3555" y="2520"/>
                            <a:ext cx="0" cy="3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Line 1678"/>
                        <wps:cNvCnPr>
                          <a:cxnSpLocks noChangeShapeType="1"/>
                        </wps:cNvCnPr>
                        <wps:spPr bwMode="auto">
                          <a:xfrm>
                            <a:off x="3555" y="3300"/>
                            <a:ext cx="0" cy="3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Line 1679"/>
                        <wps:cNvCnPr>
                          <a:cxnSpLocks noChangeShapeType="1"/>
                        </wps:cNvCnPr>
                        <wps:spPr bwMode="auto">
                          <a:xfrm>
                            <a:off x="3780" y="2985"/>
                            <a:ext cx="450" cy="1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Text Box 1680"/>
                        <wps:cNvSpPr txBox="1">
                          <a:spLocks noChangeArrowheads="1"/>
                        </wps:cNvSpPr>
                        <wps:spPr bwMode="auto">
                          <a:xfrm>
                            <a:off x="4338" y="2970"/>
                            <a:ext cx="37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E06980">
                              <w:pPr>
                                <w:rPr>
                                  <w:lang w:val="kk-KZ"/>
                                </w:rPr>
                              </w:pPr>
                              <w:r>
                                <w:rPr>
                                  <w:lang w:val="kk-KZ"/>
                                </w:rPr>
                                <w:t>А</w:t>
                              </w:r>
                            </w:p>
                          </w:txbxContent>
                        </wps:txbx>
                        <wps:bodyPr rot="0" vert="horz" wrap="square" lIns="91440" tIns="45720" rIns="91440" bIns="45720" anchor="t" anchorCtr="0" upright="1">
                          <a:noAutofit/>
                        </wps:bodyPr>
                      </wps:wsp>
                      <wps:wsp>
                        <wps:cNvPr id="33" name="Text Box 1681"/>
                        <wps:cNvSpPr txBox="1">
                          <a:spLocks noChangeArrowheads="1"/>
                        </wps:cNvSpPr>
                        <wps:spPr bwMode="auto">
                          <a:xfrm>
                            <a:off x="3708" y="3225"/>
                            <a:ext cx="63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E06980">
                              <w:pPr>
                                <w:rPr>
                                  <w:vertAlign w:val="subscript"/>
                                  <w:lang w:val="kk-KZ"/>
                                </w:rPr>
                              </w:pPr>
                              <w:r>
                                <w:rPr>
                                  <w:lang w:val="en-US"/>
                                </w:rPr>
                                <w:t>Q</w:t>
                              </w:r>
                              <w:r>
                                <w:rPr>
                                  <w:vertAlign w:val="subscript"/>
                                  <w:lang w:val="en-US"/>
                                </w:rPr>
                                <w:t>2</w:t>
                              </w:r>
                            </w:p>
                          </w:txbxContent>
                        </wps:txbx>
                        <wps:bodyPr rot="0" vert="horz" wrap="square" lIns="91440" tIns="45720" rIns="91440" bIns="45720" anchor="t" anchorCtr="0" upright="1">
                          <a:noAutofit/>
                        </wps:bodyPr>
                      </wps:wsp>
                      <wps:wsp>
                        <wps:cNvPr id="34" name="Text Box 1682"/>
                        <wps:cNvSpPr txBox="1">
                          <a:spLocks noChangeArrowheads="1"/>
                        </wps:cNvSpPr>
                        <wps:spPr bwMode="auto">
                          <a:xfrm>
                            <a:off x="3708" y="3225"/>
                            <a:ext cx="63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E06980">
                              <w:pPr>
                                <w:rPr>
                                  <w:vertAlign w:val="subscript"/>
                                  <w:lang w:val="kk-KZ"/>
                                </w:rPr>
                              </w:pPr>
                              <w:r>
                                <w:rPr>
                                  <w:lang w:val="en-US"/>
                                </w:rPr>
                                <w:t>Q</w:t>
                              </w:r>
                              <w:r>
                                <w:rPr>
                                  <w:vertAlign w:val="subscript"/>
                                  <w:lang w:val="en-US"/>
                                </w:rPr>
                                <w:t>2</w:t>
                              </w:r>
                            </w:p>
                          </w:txbxContent>
                        </wps:txbx>
                        <wps:bodyPr rot="0" vert="horz" wrap="square" lIns="91440" tIns="45720" rIns="91440" bIns="45720" anchor="t" anchorCtr="0" upright="1">
                          <a:noAutofit/>
                        </wps:bodyPr>
                      </wps:wsp>
                      <wps:wsp>
                        <wps:cNvPr id="35" name="Text Box 1683"/>
                        <wps:cNvSpPr txBox="1">
                          <a:spLocks noChangeArrowheads="1"/>
                        </wps:cNvSpPr>
                        <wps:spPr bwMode="auto">
                          <a:xfrm>
                            <a:off x="3708" y="2490"/>
                            <a:ext cx="63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8442FA" w:rsidRDefault="00084B95" w:rsidP="00E06980">
                              <w:pPr>
                                <w:rPr>
                                  <w:vertAlign w:val="subscript"/>
                                  <w:lang w:val="kk-KZ"/>
                                </w:rPr>
                              </w:pPr>
                              <w:r>
                                <w:rPr>
                                  <w:lang w:val="en-US"/>
                                </w:rPr>
                                <w:t>Q</w:t>
                              </w:r>
                              <w:r>
                                <w:rPr>
                                  <w:vertAlign w:val="subscript"/>
                                  <w:lang w:val="en-US"/>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73" o:spid="_x0000_s1817" style="position:absolute;left:0;text-align:left;margin-left:39.45pt;margin-top:6.15pt;width:111.15pt;height:98.25pt;z-index:58;mso-position-horizontal-relative:text;mso-position-vertical-relative:text" coordorigin="2490,2085" coordsize="2223,1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">
                <v:rect id="Rectangle 1674" o:spid="_x0000_s1818" style="position:absolute;left:2505;top:2085;width:217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">
                  <v:textbox>
                    <w:txbxContent>
                      <w:p w:rsidR="00084B95" w:rsidRPr="008442FA" w:rsidRDefault="00084B95" w:rsidP="00E06980">
                        <w:pPr>
                          <w:jc w:val="center"/>
                          <w:rPr>
                            <w:vertAlign w:val="subscript"/>
                            <w:lang w:val="kk-KZ"/>
                          </w:rPr>
                        </w:pPr>
                        <w:r>
                          <w:rPr>
                            <w:lang w:val="kk-KZ"/>
                          </w:rPr>
                          <w:t>Т</w:t>
                        </w:r>
                        <w:r>
                          <w:rPr>
                            <w:vertAlign w:val="subscript"/>
                            <w:lang w:val="kk-KZ"/>
                          </w:rPr>
                          <w:t>1</w:t>
                        </w:r>
                      </w:p>
                    </w:txbxContent>
                  </v:textbox>
                </v:rect>
                <v:oval id="Oval 1675" o:spid="_x0000_s1819" style="position:absolute;left:3330;top:2820;width:45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"/>
                <v:rect id="Rectangle 1676" o:spid="_x0000_s1820" style="position:absolute;left:2490;top:3630;width:217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">
                  <v:textbox>
                    <w:txbxContent>
                      <w:p w:rsidR="00084B95" w:rsidRPr="008442FA" w:rsidRDefault="00084B95" w:rsidP="00E06980">
                        <w:pPr>
                          <w:jc w:val="center"/>
                          <w:rPr>
                            <w:vertAlign w:val="subscript"/>
                            <w:lang w:val="kk-KZ"/>
                          </w:rPr>
                        </w:pPr>
                        <w:r>
                          <w:rPr>
                            <w:lang w:val="kk-KZ"/>
                          </w:rPr>
                          <w:t>Т</w:t>
                        </w:r>
                        <w:r>
                          <w:rPr>
                            <w:vertAlign w:val="subscript"/>
                            <w:lang w:val="kk-KZ"/>
                          </w:rPr>
                          <w:t>2</w:t>
                        </w:r>
                      </w:p>
                    </w:txbxContent>
                  </v:textbox>
                </v:rect>
                <v:line id="Line 1677" o:spid="_x0000_s1821" style="position:absolute;visibility:visible;mso-wrap-style:square" from="3555,2520" to="3555,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line id="Line 1678" o:spid="_x0000_s1822" style="position:absolute;visibility:visible;mso-wrap-style:square" from="3555,3300" to="3555,3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RcwQAAANsAAAAPAAAAZHJzL2Rvd25yZXYueG1sRE/Pa8Iw&#10;FL4L/g/hCbvZ1A2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HkMVFzBAAAA2wAAAA8AAAAA&#10;AAAAAAAAAAAABwIAAGRycy9kb3ducmV2LnhtbFBLBQYAAAAAAwADALcAAAD1AgAAAAA=&#10;">
                  <v:stroke endarrow="block"/>
                </v:line>
                <v:line id="Line 1679" o:spid="_x0000_s1823" style="position:absolute;visibility:visible;mso-wrap-style:square" from="3780,2985" to="4230,3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PHHxAAAANsAAAAPAAAAZHJzL2Rvd25yZXYueG1sRI9BawIx&#10;FITvBf9DeEJvNbsK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BZA8cfEAAAA2wAAAA8A&#10;AAAAAAAAAAAAAAAABwIAAGRycy9kb3ducmV2LnhtbFBLBQYAAAAAAwADALcAAAD4AgAAAAA=&#10;">
                  <v:stroke endarrow="block"/>
                </v:line>
                <v:shape id="Text Box 1680" o:spid="_x0000_s1824" type="#_x0000_t202" style="position:absolute;left:4338;top:2970;width:3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rsidR="00084B95" w:rsidRPr="008442FA" w:rsidRDefault="00084B95" w:rsidP="00E06980">
                        <w:pPr>
                          <w:rPr>
                            <w:lang w:val="kk-KZ"/>
                          </w:rPr>
                        </w:pPr>
                        <w:r>
                          <w:rPr>
                            <w:lang w:val="kk-KZ"/>
                          </w:rPr>
                          <w:t>А</w:t>
                        </w:r>
                      </w:p>
                    </w:txbxContent>
                  </v:textbox>
                </v:shape>
                <v:shape id="Text Box 1681" o:spid="_x0000_s1825" type="#_x0000_t202" style="position:absolute;left:3708;top:3225;width:6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rsidR="00084B95" w:rsidRPr="008442FA" w:rsidRDefault="00084B95" w:rsidP="00E06980">
                        <w:pPr>
                          <w:rPr>
                            <w:vertAlign w:val="subscript"/>
                            <w:lang w:val="kk-KZ"/>
                          </w:rPr>
                        </w:pPr>
                        <w:r>
                          <w:rPr>
                            <w:lang w:val="en-US"/>
                          </w:rPr>
                          <w:t>Q</w:t>
                        </w:r>
                        <w:r>
                          <w:rPr>
                            <w:vertAlign w:val="subscript"/>
                            <w:lang w:val="en-US"/>
                          </w:rPr>
                          <w:t>2</w:t>
                        </w:r>
                      </w:p>
                    </w:txbxContent>
                  </v:textbox>
                </v:shape>
                <v:shape id="Text Box 1682" o:spid="_x0000_s1826" type="#_x0000_t202" style="position:absolute;left:3708;top:3225;width:6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rsidR="00084B95" w:rsidRPr="008442FA" w:rsidRDefault="00084B95" w:rsidP="00E06980">
                        <w:pPr>
                          <w:rPr>
                            <w:vertAlign w:val="subscript"/>
                            <w:lang w:val="kk-KZ"/>
                          </w:rPr>
                        </w:pPr>
                        <w:r>
                          <w:rPr>
                            <w:lang w:val="en-US"/>
                          </w:rPr>
                          <w:t>Q</w:t>
                        </w:r>
                        <w:r>
                          <w:rPr>
                            <w:vertAlign w:val="subscript"/>
                            <w:lang w:val="en-US"/>
                          </w:rPr>
                          <w:t>2</w:t>
                        </w:r>
                      </w:p>
                    </w:txbxContent>
                  </v:textbox>
                </v:shape>
                <v:shape id="Text Box 1683" o:spid="_x0000_s1827" type="#_x0000_t202" style="position:absolute;left:3708;top:2490;width:6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rsidR="00084B95" w:rsidRPr="008442FA" w:rsidRDefault="00084B95" w:rsidP="00E06980">
                        <w:pPr>
                          <w:rPr>
                            <w:vertAlign w:val="subscript"/>
                            <w:lang w:val="kk-KZ"/>
                          </w:rPr>
                        </w:pPr>
                        <w:r>
                          <w:rPr>
                            <w:lang w:val="en-US"/>
                          </w:rPr>
                          <w:t>Q</w:t>
                        </w:r>
                        <w:r>
                          <w:rPr>
                            <w:vertAlign w:val="subscript"/>
                            <w:lang w:val="en-US"/>
                          </w:rPr>
                          <w:t>1</w:t>
                        </w:r>
                      </w:p>
                    </w:txbxContent>
                  </v:textbox>
                </v:shape>
              </v:group>
            </w:pict>
          </mc:Fallback>
        </mc:AlternateContent>
      </w:r>
      <w:r w:rsidR="00E06980" w:rsidRPr="00E06980">
        <w:rPr>
          <w:rFonts w:ascii="Times New Roman" w:hAnsi="Times New Roman"/>
          <w:snapToGrid w:val="0"/>
          <w:color w:val="000000"/>
          <w:sz w:val="24"/>
          <w:szCs w:val="24"/>
          <w:lang w:val="kk-KZ"/>
        </w:rPr>
        <w:t xml:space="preserve">Сонда жұмыстық дене қыздырғыштан алған </w:t>
      </w:r>
      <w:r w:rsidR="00E06980" w:rsidRPr="00E06980">
        <w:rPr>
          <w:rFonts w:ascii="Times New Roman" w:hAnsi="Times New Roman"/>
          <w:snapToGrid w:val="0"/>
          <w:color w:val="000000"/>
          <w:position w:val="-10"/>
          <w:sz w:val="24"/>
          <w:szCs w:val="24"/>
          <w:lang w:val="kk-KZ"/>
        </w:rPr>
        <w:object w:dxaOrig="300" w:dyaOrig="340">
          <v:shape id="_x0000_i1502" type="#_x0000_t75" style="width:15pt;height:17.25pt" o:ole="">
            <v:imagedata r:id="rId709" o:title=""/>
          </v:shape>
          <o:OLEObject Type="Embed" ProgID="Equation.3" ShapeID="_x0000_i1502" DrawAspect="Content" ObjectID="_1695383320" r:id="rId1032"/>
        </w:object>
      </w:r>
      <w:r w:rsidR="00E06980" w:rsidRPr="00E06980">
        <w:rPr>
          <w:rFonts w:ascii="Times New Roman" w:hAnsi="Times New Roman"/>
          <w:snapToGrid w:val="0"/>
          <w:color w:val="000000"/>
          <w:sz w:val="24"/>
          <w:szCs w:val="24"/>
          <w:lang w:val="kk-KZ"/>
        </w:rPr>
        <w:t xml:space="preserve"> жылудың бір бөлігін жұмыс жасайды да, ал қалған бөлігін </w:t>
      </w:r>
      <w:r w:rsidR="00E06980" w:rsidRPr="00E06980">
        <w:rPr>
          <w:rFonts w:ascii="Times New Roman" w:hAnsi="Times New Roman"/>
          <w:snapToGrid w:val="0"/>
          <w:color w:val="000000"/>
          <w:position w:val="-10"/>
          <w:sz w:val="24"/>
          <w:szCs w:val="24"/>
          <w:lang w:val="kk-KZ"/>
        </w:rPr>
        <w:object w:dxaOrig="340" w:dyaOrig="340">
          <v:shape id="_x0000_i1503" type="#_x0000_t75" style="width:17.25pt;height:17.25pt" o:ole="">
            <v:imagedata r:id="rId711" o:title=""/>
          </v:shape>
          <o:OLEObject Type="Embed" ProgID="Equation.3" ShapeID="_x0000_i1503" DrawAspect="Content" ObjectID="_1695383321" r:id="rId1033"/>
        </w:object>
      </w:r>
      <w:r w:rsidR="00E06980" w:rsidRPr="00E06980">
        <w:rPr>
          <w:rFonts w:ascii="Times New Roman" w:hAnsi="Times New Roman"/>
          <w:snapToGrid w:val="0"/>
          <w:color w:val="000000"/>
          <w:sz w:val="24"/>
          <w:szCs w:val="24"/>
          <w:lang w:val="kk-KZ"/>
        </w:rPr>
        <w:t xml:space="preserve"> суытқышқа береді. Бұл кез-келген жылу машинасында қыздырғыштан алған </w:t>
      </w:r>
      <w:r w:rsidR="00E06980" w:rsidRPr="00E06980">
        <w:rPr>
          <w:rFonts w:ascii="Times New Roman" w:hAnsi="Times New Roman"/>
          <w:snapToGrid w:val="0"/>
          <w:color w:val="000000"/>
          <w:position w:val="-10"/>
          <w:sz w:val="24"/>
          <w:szCs w:val="24"/>
          <w:lang w:val="kk-KZ"/>
        </w:rPr>
        <w:object w:dxaOrig="300" w:dyaOrig="340">
          <v:shape id="_x0000_i1504" type="#_x0000_t75" style="width:15pt;height:17.25pt" o:ole="">
            <v:imagedata r:id="rId709" o:title=""/>
          </v:shape>
          <o:OLEObject Type="Embed" ProgID="Equation.3" ShapeID="_x0000_i1504" DrawAspect="Content" ObjectID="_1695383322" r:id="rId1034"/>
        </w:object>
      </w:r>
      <w:r w:rsidR="00E06980" w:rsidRPr="00E06980">
        <w:rPr>
          <w:rFonts w:ascii="Times New Roman" w:hAnsi="Times New Roman"/>
          <w:snapToGrid w:val="0"/>
          <w:color w:val="000000"/>
          <w:sz w:val="24"/>
          <w:szCs w:val="24"/>
          <w:lang w:val="kk-KZ"/>
        </w:rPr>
        <w:t xml:space="preserve"> жылудың белгілі бір бөлігі ғана жұмысқа айналады деген сөз, яғни,  </w:t>
      </w:r>
      <w:r w:rsidR="00E06980" w:rsidRPr="00E06980">
        <w:rPr>
          <w:rFonts w:ascii="Times New Roman" w:hAnsi="Times New Roman"/>
          <w:snapToGrid w:val="0"/>
          <w:color w:val="000000"/>
          <w:position w:val="-10"/>
          <w:sz w:val="24"/>
          <w:szCs w:val="24"/>
          <w:lang w:val="kk-KZ"/>
        </w:rPr>
        <w:object w:dxaOrig="1240" w:dyaOrig="340">
          <v:shape id="_x0000_i1505" type="#_x0000_t75" style="width:62.25pt;height:17.25pt" o:ole="">
            <v:imagedata r:id="rId714" o:title=""/>
          </v:shape>
          <o:OLEObject Type="Embed" ProgID="Equation.3" ShapeID="_x0000_i1505" DrawAspect="Content" ObjectID="_1695383323" r:id="rId1035"/>
        </w:object>
      </w:r>
      <w:r w:rsidR="00E06980" w:rsidRPr="00E06980">
        <w:rPr>
          <w:rFonts w:ascii="Times New Roman" w:hAnsi="Times New Roman"/>
          <w:snapToGrid w:val="0"/>
          <w:color w:val="000000"/>
          <w:sz w:val="24"/>
          <w:szCs w:val="24"/>
          <w:lang w:val="kk-KZ"/>
        </w:rPr>
        <w:t>.</w:t>
      </w:r>
    </w:p>
    <w:p w:rsidR="00E06980" w:rsidRPr="00E06980" w:rsidRDefault="00E06980" w:rsidP="00FA2CED">
      <w:pPr>
        <w:spacing w:after="0" w:line="240" w:lineRule="auto"/>
        <w:ind w:left="3969"/>
        <w:jc w:val="both"/>
        <w:rPr>
          <w:rFonts w:ascii="Times New Roman" w:hAnsi="Times New Roman"/>
          <w:snapToGrid w:val="0"/>
          <w:color w:val="000000"/>
          <w:sz w:val="24"/>
          <w:szCs w:val="24"/>
          <w:lang w:val="kk-KZ"/>
        </w:rPr>
      </w:pPr>
    </w:p>
    <w:p w:rsidR="00E06980" w:rsidRPr="00E06980" w:rsidRDefault="00E06980"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Жылу машиналарында (іштен жану қозғалтқыштарда, бу машиналарында) жұмыстық дене тік цикл жасайды, мұнда қыздырғыштан жылу алынады   </w:t>
      </w:r>
      <w:r w:rsidRPr="00E06980">
        <w:rPr>
          <w:rFonts w:ascii="Times New Roman" w:hAnsi="Times New Roman"/>
          <w:snapToGrid w:val="0"/>
          <w:color w:val="000000"/>
          <w:position w:val="-10"/>
          <w:sz w:val="24"/>
          <w:szCs w:val="24"/>
          <w:lang w:val="kk-KZ"/>
        </w:rPr>
        <w:object w:dxaOrig="700" w:dyaOrig="340">
          <v:shape id="_x0000_i1506" type="#_x0000_t75" style="width:35.25pt;height:17.25pt" o:ole="">
            <v:imagedata r:id="rId716" o:title=""/>
          </v:shape>
          <o:OLEObject Type="Embed" ProgID="Equation.3" ShapeID="_x0000_i1506" DrawAspect="Content" ObjectID="_1695383324" r:id="rId1036"/>
        </w:object>
      </w:r>
      <w:r w:rsidRPr="00E06980">
        <w:rPr>
          <w:rFonts w:ascii="Times New Roman" w:hAnsi="Times New Roman"/>
          <w:snapToGrid w:val="0"/>
          <w:color w:val="000000"/>
          <w:sz w:val="24"/>
          <w:szCs w:val="24"/>
          <w:lang w:val="kk-KZ"/>
        </w:rPr>
        <w:t xml:space="preserve">, ал суытқышқа жылу беріледі, </w:t>
      </w:r>
      <w:r w:rsidRPr="00E06980">
        <w:rPr>
          <w:rFonts w:ascii="Times New Roman" w:hAnsi="Times New Roman"/>
          <w:snapToGrid w:val="0"/>
          <w:color w:val="000000"/>
          <w:position w:val="-10"/>
          <w:sz w:val="24"/>
          <w:szCs w:val="24"/>
          <w:lang w:val="kk-KZ"/>
        </w:rPr>
        <w:object w:dxaOrig="740" w:dyaOrig="340">
          <v:shape id="_x0000_i1507" type="#_x0000_t75" style="width:36.75pt;height:17.25pt" o:ole="">
            <v:imagedata r:id="rId718" o:title=""/>
          </v:shape>
          <o:OLEObject Type="Embed" ProgID="Equation.3" ShapeID="_x0000_i1507" DrawAspect="Content" ObjectID="_1695383325" r:id="rId1037"/>
        </w:object>
      </w:r>
      <w:r w:rsidRPr="00E06980">
        <w:rPr>
          <w:rFonts w:ascii="Times New Roman" w:hAnsi="Times New Roman"/>
          <w:snapToGrid w:val="0"/>
          <w:color w:val="000000"/>
          <w:sz w:val="24"/>
          <w:szCs w:val="24"/>
          <w:lang w:val="kk-KZ"/>
        </w:rPr>
        <w:t xml:space="preserve">. Француз ғалымы Карно жылу машинасының </w:t>
      </w:r>
      <w:r w:rsidRPr="00E06980">
        <w:rPr>
          <w:rFonts w:ascii="Times New Roman" w:hAnsi="Times New Roman"/>
          <w:i/>
          <w:snapToGrid w:val="0"/>
          <w:color w:val="000000"/>
          <w:sz w:val="24"/>
          <w:szCs w:val="24"/>
          <w:u w:val="single"/>
          <w:lang w:val="kk-KZ"/>
        </w:rPr>
        <w:t>пайдалы әсер коэффициенті</w:t>
      </w:r>
      <w:r w:rsidRPr="00E06980">
        <w:rPr>
          <w:rFonts w:ascii="Times New Roman" w:hAnsi="Times New Roman"/>
          <w:snapToGrid w:val="0"/>
          <w:color w:val="000000"/>
          <w:sz w:val="24"/>
          <w:szCs w:val="24"/>
          <w:lang w:val="kk-KZ"/>
        </w:rPr>
        <w:t xml:space="preserve"> (ПӘК) ұғымын енгізген. Ол </w:t>
      </w:r>
      <w:r w:rsidRPr="00E06980">
        <w:rPr>
          <w:rFonts w:ascii="Times New Roman" w:hAnsi="Times New Roman"/>
          <w:snapToGrid w:val="0"/>
          <w:color w:val="000000"/>
          <w:position w:val="-10"/>
          <w:sz w:val="24"/>
          <w:szCs w:val="24"/>
          <w:lang w:val="kk-KZ"/>
        </w:rPr>
        <w:object w:dxaOrig="200" w:dyaOrig="260">
          <v:shape id="_x0000_i1508" type="#_x0000_t75" style="width:9.75pt;height:12.75pt" o:ole="">
            <v:imagedata r:id="rId720" o:title=""/>
          </v:shape>
          <o:OLEObject Type="Embed" ProgID="Equation.3" ShapeID="_x0000_i1508" DrawAspect="Content" ObjectID="_1695383326" r:id="rId1038"/>
        </w:object>
      </w:r>
      <w:r w:rsidRPr="00E06980">
        <w:rPr>
          <w:rFonts w:ascii="Times New Roman" w:hAnsi="Times New Roman"/>
          <w:snapToGrid w:val="0"/>
          <w:color w:val="000000"/>
          <w:sz w:val="24"/>
          <w:szCs w:val="24"/>
          <w:lang w:val="kk-KZ"/>
        </w:rPr>
        <w:t xml:space="preserve"> әрпімен белгіленеді және жасалынған А жұмыстың қыздырғыштан алынған </w:t>
      </w:r>
      <w:r w:rsidRPr="00E06980">
        <w:rPr>
          <w:rFonts w:ascii="Times New Roman" w:hAnsi="Times New Roman"/>
          <w:snapToGrid w:val="0"/>
          <w:color w:val="000000"/>
          <w:position w:val="-10"/>
          <w:sz w:val="24"/>
          <w:szCs w:val="24"/>
          <w:lang w:val="kk-KZ"/>
        </w:rPr>
        <w:object w:dxaOrig="300" w:dyaOrig="340">
          <v:shape id="_x0000_i1509" type="#_x0000_t75" style="width:15pt;height:17.25pt" o:ole="">
            <v:imagedata r:id="rId709" o:title=""/>
          </v:shape>
          <o:OLEObject Type="Embed" ProgID="Equation.3" ShapeID="_x0000_i1509" DrawAspect="Content" ObjectID="_1695383327" r:id="rId1039"/>
        </w:object>
      </w:r>
      <w:r w:rsidRPr="00E06980">
        <w:rPr>
          <w:rFonts w:ascii="Times New Roman" w:hAnsi="Times New Roman"/>
          <w:snapToGrid w:val="0"/>
          <w:color w:val="000000"/>
          <w:sz w:val="24"/>
          <w:szCs w:val="24"/>
          <w:lang w:val="kk-KZ"/>
        </w:rPr>
        <w:t xml:space="preserve"> жылу мөлшеріне  қатынасымен анықталады.</w:t>
      </w:r>
    </w:p>
    <w:p w:rsidR="00E06980" w:rsidRPr="00E06980" w:rsidRDefault="00E06980" w:rsidP="00FA2CED">
      <w:pPr>
        <w:spacing w:after="0" w:line="240" w:lineRule="auto"/>
        <w:ind w:firstLine="708"/>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840" w:dyaOrig="700">
          <v:shape id="_x0000_i1510" type="#_x0000_t75" style="width:92.25pt;height:35.25pt" o:ole="">
            <v:imagedata r:id="rId723" o:title=""/>
          </v:shape>
          <o:OLEObject Type="Embed" ProgID="Equation.3" ShapeID="_x0000_i1510" DrawAspect="Content" ObjectID="_1695383328" r:id="rId1040"/>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rPr>
        <w:tab/>
      </w:r>
      <w:r w:rsidRPr="00E06980">
        <w:rPr>
          <w:rFonts w:ascii="Times New Roman" w:hAnsi="Times New Roman"/>
          <w:snapToGrid w:val="0"/>
          <w:color w:val="000000"/>
          <w:sz w:val="24"/>
          <w:szCs w:val="24"/>
          <w:lang w:val="kk-KZ"/>
        </w:rPr>
        <w:t>(1)</w:t>
      </w:r>
    </w:p>
    <w:p w:rsidR="00E06980" w:rsidRPr="00E06980" w:rsidRDefault="00E06980"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ПӘК –і көп машинаның пайдалы жұмысы да көп.</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 xml:space="preserve">Жылу машинасының ПӘК-і </w:t>
      </w:r>
      <w:r w:rsidRPr="00E06980">
        <w:rPr>
          <w:rFonts w:ascii="Times New Roman" w:hAnsi="Times New Roman"/>
          <w:snapToGrid w:val="0"/>
          <w:color w:val="000000"/>
          <w:position w:val="-10"/>
          <w:sz w:val="24"/>
          <w:szCs w:val="24"/>
          <w:lang w:val="kk-KZ"/>
        </w:rPr>
        <w:object w:dxaOrig="540" w:dyaOrig="320">
          <v:shape id="_x0000_i1511" type="#_x0000_t75" style="width:27pt;height:15.75pt" o:ole="">
            <v:imagedata r:id="rId725" o:title=""/>
          </v:shape>
          <o:OLEObject Type="Embed" ProgID="Equation.3" ShapeID="_x0000_i1511" DrawAspect="Content" ObjectID="_1695383329" r:id="rId1041"/>
        </w:object>
      </w:r>
      <w:r w:rsidRPr="00E06980">
        <w:rPr>
          <w:rFonts w:ascii="Times New Roman" w:hAnsi="Times New Roman"/>
          <w:snapToGrid w:val="0"/>
          <w:color w:val="000000"/>
          <w:sz w:val="24"/>
          <w:szCs w:val="24"/>
          <w:lang w:val="kk-KZ"/>
        </w:rPr>
        <w:t xml:space="preserve"> болуы үшін </w:t>
      </w:r>
      <w:r w:rsidRPr="00E06980">
        <w:rPr>
          <w:rFonts w:ascii="Times New Roman" w:hAnsi="Times New Roman"/>
          <w:snapToGrid w:val="0"/>
          <w:color w:val="000000"/>
          <w:position w:val="-10"/>
          <w:sz w:val="24"/>
          <w:szCs w:val="24"/>
          <w:lang w:val="kk-KZ"/>
        </w:rPr>
        <w:object w:dxaOrig="740" w:dyaOrig="340">
          <v:shape id="_x0000_i1512" type="#_x0000_t75" style="width:36.75pt;height:17.25pt" o:ole="">
            <v:imagedata r:id="rId727" o:title=""/>
          </v:shape>
          <o:OLEObject Type="Embed" ProgID="Equation.3" ShapeID="_x0000_i1512" DrawAspect="Content" ObjectID="_1695383330" r:id="rId1042"/>
        </w:object>
      </w:r>
      <w:r w:rsidRPr="00E06980">
        <w:rPr>
          <w:rFonts w:ascii="Times New Roman" w:hAnsi="Times New Roman"/>
          <w:snapToGrid w:val="0"/>
          <w:color w:val="000000"/>
          <w:sz w:val="24"/>
          <w:szCs w:val="24"/>
          <w:lang w:val="kk-KZ"/>
        </w:rPr>
        <w:t xml:space="preserve"> шарты орындалуы керек, яғни берілген жылу мөлшерінің  көп бөлігі жұмысқа айналса, машинаның соғұрлым тиімді болатыны анық. Сөйтіп </w:t>
      </w:r>
      <w:r w:rsidRPr="00E06980">
        <w:rPr>
          <w:rFonts w:ascii="Times New Roman" w:hAnsi="Times New Roman"/>
          <w:snapToGrid w:val="0"/>
          <w:color w:val="000000"/>
          <w:sz w:val="24"/>
          <w:szCs w:val="24"/>
          <w:lang w:val="kk-KZ"/>
        </w:rPr>
        <w:lastRenderedPageBreak/>
        <w:t xml:space="preserve">жылу машинасы тек қыздырғыштан алынған жылу мөлшері </w:t>
      </w:r>
      <w:r w:rsidRPr="00E06980">
        <w:rPr>
          <w:rFonts w:ascii="Times New Roman" w:hAnsi="Times New Roman"/>
          <w:snapToGrid w:val="0"/>
          <w:color w:val="000000"/>
          <w:position w:val="-10"/>
          <w:sz w:val="24"/>
          <w:szCs w:val="24"/>
          <w:lang w:val="kk-KZ"/>
        </w:rPr>
        <w:object w:dxaOrig="300" w:dyaOrig="340">
          <v:shape id="_x0000_i1513" type="#_x0000_t75" style="width:15pt;height:17.25pt" o:ole="">
            <v:imagedata r:id="rId709" o:title=""/>
          </v:shape>
          <o:OLEObject Type="Embed" ProgID="Equation.3" ShapeID="_x0000_i1513" DrawAspect="Content" ObjectID="_1695383331" r:id="rId1043"/>
        </w:object>
      </w:r>
      <w:r w:rsidRPr="00E06980">
        <w:rPr>
          <w:rFonts w:ascii="Times New Roman" w:hAnsi="Times New Roman"/>
          <w:snapToGrid w:val="0"/>
          <w:color w:val="000000"/>
          <w:sz w:val="24"/>
          <w:szCs w:val="24"/>
          <w:lang w:val="kk-KZ"/>
        </w:rPr>
        <w:t xml:space="preserve"> арқылы жұмыс өндірер еді, ал бұл мүмкін емес. Француз ғалымы Карно 1824 жылы жылу машинасының жұмыс істеуі үшін міндетті түрде температурасы әр түрлі екі жылу көзі болуы керек екенін дәлелдеді.</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Осы пікірді кейінірек 1851 жылы Клаузиус пен Томсон дамытып, мынадай принцип түрінде тұжырымдады: нәтижесі бір жылу көзінен алынған жылу мөлшері есебінен тек жұмыс өндіру ғана болып табылатын периодты процесті жүзеге асыруға болмайды, яғни жылу көзінен жұмыстың денеге берілген </w:t>
      </w:r>
      <w:r w:rsidRPr="00E06980">
        <w:rPr>
          <w:rFonts w:ascii="Times New Roman" w:hAnsi="Times New Roman"/>
          <w:snapToGrid w:val="0"/>
          <w:color w:val="000000"/>
          <w:position w:val="-10"/>
          <w:sz w:val="24"/>
          <w:szCs w:val="24"/>
          <w:lang w:val="kk-KZ"/>
        </w:rPr>
        <w:object w:dxaOrig="300" w:dyaOrig="340">
          <v:shape id="_x0000_i1514" type="#_x0000_t75" style="width:15pt;height:17.25pt" o:ole="">
            <v:imagedata r:id="rId709" o:title=""/>
          </v:shape>
          <o:OLEObject Type="Embed" ProgID="Equation.3" ShapeID="_x0000_i1514" DrawAspect="Content" ObjectID="_1695383332" r:id="rId1044"/>
        </w:object>
      </w:r>
      <w:r w:rsidRPr="00E06980">
        <w:rPr>
          <w:rFonts w:ascii="Times New Roman" w:hAnsi="Times New Roman"/>
          <w:snapToGrid w:val="0"/>
          <w:color w:val="000000"/>
          <w:sz w:val="24"/>
          <w:szCs w:val="24"/>
          <w:lang w:val="kk-KZ"/>
        </w:rPr>
        <w:t xml:space="preserve"> жылу мөлшері толық А жұмысқа айналатын </w:t>
      </w:r>
      <w:r w:rsidRPr="00E06980">
        <w:rPr>
          <w:rFonts w:ascii="Times New Roman" w:hAnsi="Times New Roman"/>
          <w:snapToGrid w:val="0"/>
          <w:color w:val="000000"/>
          <w:position w:val="-10"/>
          <w:sz w:val="24"/>
          <w:szCs w:val="24"/>
          <w:lang w:val="kk-KZ"/>
        </w:rPr>
        <w:object w:dxaOrig="920" w:dyaOrig="340">
          <v:shape id="_x0000_i1515" type="#_x0000_t75" style="width:45.75pt;height:17.25pt" o:ole="">
            <v:imagedata r:id="rId731" o:title=""/>
          </v:shape>
          <o:OLEObject Type="Embed" ProgID="Equation.3" ShapeID="_x0000_i1515" DrawAspect="Content" ObjectID="_1695383333" r:id="rId1045"/>
        </w:object>
      </w:r>
      <w:r w:rsidRPr="00E06980">
        <w:rPr>
          <w:rFonts w:ascii="Times New Roman" w:hAnsi="Times New Roman"/>
          <w:snapToGrid w:val="0"/>
          <w:color w:val="000000"/>
          <w:sz w:val="24"/>
          <w:szCs w:val="24"/>
          <w:lang w:val="kk-KZ"/>
        </w:rPr>
        <w:t xml:space="preserve"> машина жасау мүмкін емес. Бұл принцип </w:t>
      </w:r>
      <w:r w:rsidRPr="00E06980">
        <w:rPr>
          <w:rFonts w:ascii="Times New Roman" w:hAnsi="Times New Roman"/>
          <w:i/>
          <w:snapToGrid w:val="0"/>
          <w:color w:val="000000"/>
          <w:sz w:val="24"/>
          <w:szCs w:val="24"/>
          <w:u w:val="single"/>
          <w:lang w:val="kk-KZ"/>
        </w:rPr>
        <w:t>термодинамиканың екінші бастамасы</w:t>
      </w:r>
      <w:r w:rsidRPr="00E06980">
        <w:rPr>
          <w:rFonts w:ascii="Times New Roman" w:hAnsi="Times New Roman"/>
          <w:snapToGrid w:val="0"/>
          <w:color w:val="000000"/>
          <w:sz w:val="24"/>
          <w:szCs w:val="24"/>
          <w:lang w:val="kk-KZ"/>
        </w:rPr>
        <w:t xml:space="preserve"> деп аталады.</w:t>
      </w:r>
    </w:p>
    <w:p w:rsidR="00E06980" w:rsidRPr="00E06980" w:rsidRDefault="00A667FD" w:rsidP="00FA2CED">
      <w:pPr>
        <w:spacing w:after="0" w:line="240" w:lineRule="auto"/>
        <w:jc w:val="both"/>
        <w:rPr>
          <w:rFonts w:ascii="Times New Roman" w:hAnsi="Times New Roman"/>
          <w:snapToGrid w:val="0"/>
          <w:color w:val="000000"/>
          <w:sz w:val="24"/>
          <w:szCs w:val="24"/>
          <w:lang w:val="kk-KZ"/>
        </w:rPr>
      </w:pPr>
      <w:r>
        <w:rPr>
          <w:rFonts w:ascii="Times New Roman" w:hAnsi="Times New Roman"/>
          <w:noProof/>
          <w:color w:val="000000"/>
          <w:sz w:val="24"/>
          <w:szCs w:val="24"/>
          <w:lang w:eastAsia="ru-RU"/>
        </w:rPr>
        <mc:AlternateContent>
          <mc:Choice Requires="wpg">
            <w:drawing>
              <wp:anchor distT="0" distB="0" distL="114300" distR="114300" simplePos="0" relativeHeight="59" behindDoc="0" locked="0" layoutInCell="1" allowOverlap="1">
                <wp:simplePos x="0" y="0"/>
                <wp:positionH relativeFrom="column">
                  <wp:posOffset>34290</wp:posOffset>
                </wp:positionH>
                <wp:positionV relativeFrom="paragraph">
                  <wp:posOffset>480060</wp:posOffset>
                </wp:positionV>
                <wp:extent cx="2247900" cy="1638300"/>
                <wp:effectExtent l="3175" t="0" r="0" b="0"/>
                <wp:wrapNone/>
                <wp:docPr id="2" name="Group 1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7900" cy="1638300"/>
                          <a:chOff x="1755" y="11070"/>
                          <a:chExt cx="3540" cy="2580"/>
                        </a:xfrm>
                      </wpg:grpSpPr>
                      <wps:wsp>
                        <wps:cNvPr id="3" name="Line 1685"/>
                        <wps:cNvCnPr>
                          <a:cxnSpLocks noChangeShapeType="1"/>
                        </wps:cNvCnPr>
                        <wps:spPr bwMode="auto">
                          <a:xfrm flipV="1">
                            <a:off x="2115" y="11235"/>
                            <a:ext cx="0" cy="20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 name="Line 1686"/>
                        <wps:cNvCnPr>
                          <a:cxnSpLocks noChangeShapeType="1"/>
                        </wps:cNvCnPr>
                        <wps:spPr bwMode="auto">
                          <a:xfrm>
                            <a:off x="2115" y="13245"/>
                            <a:ext cx="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 name="Freeform 1687"/>
                        <wps:cNvSpPr>
                          <a:spLocks/>
                        </wps:cNvSpPr>
                        <wps:spPr bwMode="auto">
                          <a:xfrm>
                            <a:off x="2445" y="11805"/>
                            <a:ext cx="255" cy="855"/>
                          </a:xfrm>
                          <a:custGeom>
                            <a:avLst/>
                            <a:gdLst>
                              <a:gd name="T0" fmla="*/ 0 w 255"/>
                              <a:gd name="T1" fmla="*/ 0 h 855"/>
                              <a:gd name="T2" fmla="*/ 120 w 255"/>
                              <a:gd name="T3" fmla="*/ 435 h 855"/>
                              <a:gd name="T4" fmla="*/ 255 w 255"/>
                              <a:gd name="T5" fmla="*/ 855 h 855"/>
                            </a:gdLst>
                            <a:ahLst/>
                            <a:cxnLst>
                              <a:cxn ang="0">
                                <a:pos x="T0" y="T1"/>
                              </a:cxn>
                              <a:cxn ang="0">
                                <a:pos x="T2" y="T3"/>
                              </a:cxn>
                              <a:cxn ang="0">
                                <a:pos x="T4" y="T5"/>
                              </a:cxn>
                            </a:cxnLst>
                            <a:rect l="0" t="0" r="r" b="b"/>
                            <a:pathLst>
                              <a:path w="255" h="855">
                                <a:moveTo>
                                  <a:pt x="0" y="0"/>
                                </a:moveTo>
                                <a:cubicBezTo>
                                  <a:pt x="22" y="72"/>
                                  <a:pt x="77" y="293"/>
                                  <a:pt x="120" y="435"/>
                                </a:cubicBezTo>
                                <a:cubicBezTo>
                                  <a:pt x="163" y="577"/>
                                  <a:pt x="227" y="768"/>
                                  <a:pt x="255" y="8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Freeform 1688"/>
                        <wps:cNvSpPr>
                          <a:spLocks/>
                        </wps:cNvSpPr>
                        <wps:spPr bwMode="auto">
                          <a:xfrm>
                            <a:off x="3690" y="12195"/>
                            <a:ext cx="255" cy="855"/>
                          </a:xfrm>
                          <a:custGeom>
                            <a:avLst/>
                            <a:gdLst>
                              <a:gd name="T0" fmla="*/ 0 w 255"/>
                              <a:gd name="T1" fmla="*/ 0 h 855"/>
                              <a:gd name="T2" fmla="*/ 120 w 255"/>
                              <a:gd name="T3" fmla="*/ 435 h 855"/>
                              <a:gd name="T4" fmla="*/ 255 w 255"/>
                              <a:gd name="T5" fmla="*/ 855 h 855"/>
                            </a:gdLst>
                            <a:ahLst/>
                            <a:cxnLst>
                              <a:cxn ang="0">
                                <a:pos x="T0" y="T1"/>
                              </a:cxn>
                              <a:cxn ang="0">
                                <a:pos x="T2" y="T3"/>
                              </a:cxn>
                              <a:cxn ang="0">
                                <a:pos x="T4" y="T5"/>
                              </a:cxn>
                            </a:cxnLst>
                            <a:rect l="0" t="0" r="r" b="b"/>
                            <a:pathLst>
                              <a:path w="255" h="855">
                                <a:moveTo>
                                  <a:pt x="0" y="0"/>
                                </a:moveTo>
                                <a:cubicBezTo>
                                  <a:pt x="22" y="72"/>
                                  <a:pt x="77" y="293"/>
                                  <a:pt x="120" y="435"/>
                                </a:cubicBezTo>
                                <a:cubicBezTo>
                                  <a:pt x="163" y="577"/>
                                  <a:pt x="227" y="768"/>
                                  <a:pt x="255" y="8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Freeform 1689"/>
                        <wps:cNvSpPr>
                          <a:spLocks/>
                        </wps:cNvSpPr>
                        <wps:spPr bwMode="auto">
                          <a:xfrm>
                            <a:off x="2445" y="11790"/>
                            <a:ext cx="1275" cy="420"/>
                          </a:xfrm>
                          <a:custGeom>
                            <a:avLst/>
                            <a:gdLst>
                              <a:gd name="T0" fmla="*/ 0 w 1215"/>
                              <a:gd name="T1" fmla="*/ 0 h 420"/>
                              <a:gd name="T2" fmla="*/ 675 w 1215"/>
                              <a:gd name="T3" fmla="*/ 270 h 420"/>
                              <a:gd name="T4" fmla="*/ 1215 w 1215"/>
                              <a:gd name="T5" fmla="*/ 420 h 420"/>
                            </a:gdLst>
                            <a:ahLst/>
                            <a:cxnLst>
                              <a:cxn ang="0">
                                <a:pos x="T0" y="T1"/>
                              </a:cxn>
                              <a:cxn ang="0">
                                <a:pos x="T2" y="T3"/>
                              </a:cxn>
                              <a:cxn ang="0">
                                <a:pos x="T4" y="T5"/>
                              </a:cxn>
                            </a:cxnLst>
                            <a:rect l="0" t="0" r="r" b="b"/>
                            <a:pathLst>
                              <a:path w="1215" h="420">
                                <a:moveTo>
                                  <a:pt x="0" y="0"/>
                                </a:moveTo>
                                <a:cubicBezTo>
                                  <a:pt x="236" y="100"/>
                                  <a:pt x="473" y="200"/>
                                  <a:pt x="675" y="270"/>
                                </a:cubicBezTo>
                                <a:cubicBezTo>
                                  <a:pt x="877" y="340"/>
                                  <a:pt x="1046" y="380"/>
                                  <a:pt x="1215" y="4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Freeform 1690"/>
                        <wps:cNvSpPr>
                          <a:spLocks/>
                        </wps:cNvSpPr>
                        <wps:spPr bwMode="auto">
                          <a:xfrm>
                            <a:off x="2715" y="12660"/>
                            <a:ext cx="1275" cy="420"/>
                          </a:xfrm>
                          <a:custGeom>
                            <a:avLst/>
                            <a:gdLst>
                              <a:gd name="T0" fmla="*/ 0 w 1215"/>
                              <a:gd name="T1" fmla="*/ 0 h 420"/>
                              <a:gd name="T2" fmla="*/ 675 w 1215"/>
                              <a:gd name="T3" fmla="*/ 270 h 420"/>
                              <a:gd name="T4" fmla="*/ 1215 w 1215"/>
                              <a:gd name="T5" fmla="*/ 420 h 420"/>
                            </a:gdLst>
                            <a:ahLst/>
                            <a:cxnLst>
                              <a:cxn ang="0">
                                <a:pos x="T0" y="T1"/>
                              </a:cxn>
                              <a:cxn ang="0">
                                <a:pos x="T2" y="T3"/>
                              </a:cxn>
                              <a:cxn ang="0">
                                <a:pos x="T4" y="T5"/>
                              </a:cxn>
                            </a:cxnLst>
                            <a:rect l="0" t="0" r="r" b="b"/>
                            <a:pathLst>
                              <a:path w="1215" h="420">
                                <a:moveTo>
                                  <a:pt x="0" y="0"/>
                                </a:moveTo>
                                <a:cubicBezTo>
                                  <a:pt x="236" y="100"/>
                                  <a:pt x="473" y="200"/>
                                  <a:pt x="675" y="270"/>
                                </a:cubicBezTo>
                                <a:cubicBezTo>
                                  <a:pt x="877" y="340"/>
                                  <a:pt x="1046" y="380"/>
                                  <a:pt x="1215" y="4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Text Box 1691"/>
                        <wps:cNvSpPr txBox="1">
                          <a:spLocks noChangeArrowheads="1"/>
                        </wps:cNvSpPr>
                        <wps:spPr bwMode="auto">
                          <a:xfrm>
                            <a:off x="1755" y="11070"/>
                            <a:ext cx="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sidRPr="00B31F7F">
                                <w:rPr>
                                  <w:i/>
                                  <w:sz w:val="20"/>
                                  <w:szCs w:val="20"/>
                                  <w:lang w:val="kk-KZ"/>
                                </w:rPr>
                                <w:t>Р</w:t>
                              </w:r>
                            </w:p>
                          </w:txbxContent>
                        </wps:txbx>
                        <wps:bodyPr rot="0" vert="horz" wrap="square" lIns="91440" tIns="45720" rIns="91440" bIns="45720" anchor="t" anchorCtr="0" upright="1">
                          <a:noAutofit/>
                        </wps:bodyPr>
                      </wps:wsp>
                      <wps:wsp>
                        <wps:cNvPr id="10" name="Text Box 1692"/>
                        <wps:cNvSpPr txBox="1">
                          <a:spLocks noChangeArrowheads="1"/>
                        </wps:cNvSpPr>
                        <wps:spPr bwMode="auto">
                          <a:xfrm>
                            <a:off x="4829" y="13214"/>
                            <a:ext cx="466"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V</w:t>
                              </w:r>
                            </w:p>
                          </w:txbxContent>
                        </wps:txbx>
                        <wps:bodyPr rot="0" vert="horz" wrap="square" lIns="91440" tIns="45720" rIns="91440" bIns="45720" anchor="t" anchorCtr="0" upright="1">
                          <a:noAutofit/>
                        </wps:bodyPr>
                      </wps:wsp>
                      <wps:wsp>
                        <wps:cNvPr id="11" name="Text Box 1693"/>
                        <wps:cNvSpPr txBox="1">
                          <a:spLocks noChangeArrowheads="1"/>
                        </wps:cNvSpPr>
                        <wps:spPr bwMode="auto">
                          <a:xfrm>
                            <a:off x="2249" y="11460"/>
                            <a:ext cx="526"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1</w:t>
                              </w:r>
                            </w:p>
                          </w:txbxContent>
                        </wps:txbx>
                        <wps:bodyPr rot="0" vert="horz" wrap="square" lIns="91440" tIns="45720" rIns="91440" bIns="45720" anchor="t" anchorCtr="0" upright="1">
                          <a:noAutofit/>
                        </wps:bodyPr>
                      </wps:wsp>
                      <wps:wsp>
                        <wps:cNvPr id="12" name="Text Box 1694"/>
                        <wps:cNvSpPr txBox="1">
                          <a:spLocks noChangeArrowheads="1"/>
                        </wps:cNvSpPr>
                        <wps:spPr bwMode="auto">
                          <a:xfrm>
                            <a:off x="3839" y="12855"/>
                            <a:ext cx="526"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3</w:t>
                              </w:r>
                            </w:p>
                          </w:txbxContent>
                        </wps:txbx>
                        <wps:bodyPr rot="0" vert="horz" wrap="square" lIns="91440" tIns="45720" rIns="91440" bIns="45720" anchor="t" anchorCtr="0" upright="1">
                          <a:noAutofit/>
                        </wps:bodyPr>
                      </wps:wsp>
                      <wps:wsp>
                        <wps:cNvPr id="13" name="Text Box 1695"/>
                        <wps:cNvSpPr txBox="1">
                          <a:spLocks noChangeArrowheads="1"/>
                        </wps:cNvSpPr>
                        <wps:spPr bwMode="auto">
                          <a:xfrm>
                            <a:off x="3629" y="11895"/>
                            <a:ext cx="526"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2</w:t>
                              </w:r>
                            </w:p>
                          </w:txbxContent>
                        </wps:txbx>
                        <wps:bodyPr rot="0" vert="horz" wrap="square" lIns="91440" tIns="45720" rIns="91440" bIns="45720" anchor="t" anchorCtr="0" upright="1">
                          <a:noAutofit/>
                        </wps:bodyPr>
                      </wps:wsp>
                      <wps:wsp>
                        <wps:cNvPr id="14" name="Text Box 1696"/>
                        <wps:cNvSpPr txBox="1">
                          <a:spLocks noChangeArrowheads="1"/>
                        </wps:cNvSpPr>
                        <wps:spPr bwMode="auto">
                          <a:xfrm>
                            <a:off x="2414" y="12585"/>
                            <a:ext cx="526"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4</w:t>
                              </w:r>
                            </w:p>
                          </w:txbxContent>
                        </wps:txbx>
                        <wps:bodyPr rot="0" vert="horz" wrap="square" lIns="91440" tIns="45720" rIns="91440" bIns="45720" anchor="t" anchorCtr="0" upright="1">
                          <a:noAutofit/>
                        </wps:bodyPr>
                      </wps:wsp>
                      <wps:wsp>
                        <wps:cNvPr id="15" name="Text Box 1697"/>
                        <wps:cNvSpPr txBox="1">
                          <a:spLocks noChangeArrowheads="1"/>
                        </wps:cNvSpPr>
                        <wps:spPr bwMode="auto">
                          <a:xfrm>
                            <a:off x="1964" y="12165"/>
                            <a:ext cx="871"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dQ=0</w:t>
                              </w:r>
                            </w:p>
                          </w:txbxContent>
                        </wps:txbx>
                        <wps:bodyPr rot="0" vert="horz" wrap="square" lIns="91440" tIns="45720" rIns="91440" bIns="45720" anchor="t" anchorCtr="0" upright="1">
                          <a:noAutofit/>
                        </wps:bodyPr>
                      </wps:wsp>
                      <wps:wsp>
                        <wps:cNvPr id="16" name="Line 1698"/>
                        <wps:cNvCnPr>
                          <a:cxnSpLocks noChangeShapeType="1"/>
                        </wps:cNvCnPr>
                        <wps:spPr bwMode="auto">
                          <a:xfrm>
                            <a:off x="2895" y="11955"/>
                            <a:ext cx="300" cy="1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Freeform 1699"/>
                        <wps:cNvSpPr>
                          <a:spLocks/>
                        </wps:cNvSpPr>
                        <wps:spPr bwMode="auto">
                          <a:xfrm>
                            <a:off x="3240" y="11895"/>
                            <a:ext cx="147" cy="315"/>
                          </a:xfrm>
                          <a:custGeom>
                            <a:avLst/>
                            <a:gdLst>
                              <a:gd name="T0" fmla="*/ 75 w 147"/>
                              <a:gd name="T1" fmla="*/ 0 h 315"/>
                              <a:gd name="T2" fmla="*/ 135 w 147"/>
                              <a:gd name="T3" fmla="*/ 165 h 315"/>
                              <a:gd name="T4" fmla="*/ 0 w 147"/>
                              <a:gd name="T5" fmla="*/ 315 h 315"/>
                            </a:gdLst>
                            <a:ahLst/>
                            <a:cxnLst>
                              <a:cxn ang="0">
                                <a:pos x="T0" y="T1"/>
                              </a:cxn>
                              <a:cxn ang="0">
                                <a:pos x="T2" y="T3"/>
                              </a:cxn>
                              <a:cxn ang="0">
                                <a:pos x="T4" y="T5"/>
                              </a:cxn>
                            </a:cxnLst>
                            <a:rect l="0" t="0" r="r" b="b"/>
                            <a:pathLst>
                              <a:path w="147" h="315">
                                <a:moveTo>
                                  <a:pt x="75" y="0"/>
                                </a:moveTo>
                                <a:cubicBezTo>
                                  <a:pt x="111" y="56"/>
                                  <a:pt x="147" y="113"/>
                                  <a:pt x="135" y="165"/>
                                </a:cubicBezTo>
                                <a:cubicBezTo>
                                  <a:pt x="123" y="217"/>
                                  <a:pt x="61" y="266"/>
                                  <a:pt x="0" y="315"/>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1700"/>
                        <wps:cNvSpPr>
                          <a:spLocks/>
                        </wps:cNvSpPr>
                        <wps:spPr bwMode="auto">
                          <a:xfrm>
                            <a:off x="3045" y="12660"/>
                            <a:ext cx="44" cy="315"/>
                          </a:xfrm>
                          <a:custGeom>
                            <a:avLst/>
                            <a:gdLst>
                              <a:gd name="T0" fmla="*/ 44 w 44"/>
                              <a:gd name="T1" fmla="*/ 0 h 315"/>
                              <a:gd name="T2" fmla="*/ 30 w 44"/>
                              <a:gd name="T3" fmla="*/ 135 h 315"/>
                              <a:gd name="T4" fmla="*/ 0 w 44"/>
                              <a:gd name="T5" fmla="*/ 315 h 315"/>
                            </a:gdLst>
                            <a:ahLst/>
                            <a:cxnLst>
                              <a:cxn ang="0">
                                <a:pos x="T0" y="T1"/>
                              </a:cxn>
                              <a:cxn ang="0">
                                <a:pos x="T2" y="T3"/>
                              </a:cxn>
                              <a:cxn ang="0">
                                <a:pos x="T4" y="T5"/>
                              </a:cxn>
                            </a:cxnLst>
                            <a:rect l="0" t="0" r="r" b="b"/>
                            <a:pathLst>
                              <a:path w="44" h="315">
                                <a:moveTo>
                                  <a:pt x="44" y="0"/>
                                </a:moveTo>
                                <a:cubicBezTo>
                                  <a:pt x="42" y="22"/>
                                  <a:pt x="37" y="83"/>
                                  <a:pt x="30" y="135"/>
                                </a:cubicBezTo>
                                <a:cubicBezTo>
                                  <a:pt x="23" y="187"/>
                                  <a:pt x="6" y="278"/>
                                  <a:pt x="0" y="315"/>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Text Box 1701"/>
                        <wps:cNvSpPr txBox="1">
                          <a:spLocks noChangeArrowheads="1"/>
                        </wps:cNvSpPr>
                        <wps:spPr bwMode="auto">
                          <a:xfrm>
                            <a:off x="2520" y="11880"/>
                            <a:ext cx="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vertAlign w:val="subscript"/>
                                  <w:lang w:val="kk-KZ"/>
                                </w:rPr>
                              </w:pPr>
                              <w:r>
                                <w:rPr>
                                  <w:i/>
                                  <w:sz w:val="20"/>
                                  <w:szCs w:val="20"/>
                                  <w:lang w:val="en-US"/>
                                </w:rPr>
                                <w:t>T</w:t>
                              </w:r>
                              <w:r>
                                <w:rPr>
                                  <w:i/>
                                  <w:sz w:val="20"/>
                                  <w:szCs w:val="20"/>
                                  <w:vertAlign w:val="subscript"/>
                                  <w:lang w:val="en-US"/>
                                </w:rPr>
                                <w:t>1</w:t>
                              </w:r>
                            </w:p>
                          </w:txbxContent>
                        </wps:txbx>
                        <wps:bodyPr rot="0" vert="horz" wrap="square" lIns="91440" tIns="45720" rIns="91440" bIns="45720" anchor="t" anchorCtr="0" upright="1">
                          <a:noAutofit/>
                        </wps:bodyPr>
                      </wps:wsp>
                      <wps:wsp>
                        <wps:cNvPr id="20" name="Text Box 1702"/>
                        <wps:cNvSpPr txBox="1">
                          <a:spLocks noChangeArrowheads="1"/>
                        </wps:cNvSpPr>
                        <wps:spPr bwMode="auto">
                          <a:xfrm>
                            <a:off x="3255" y="12465"/>
                            <a:ext cx="46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vertAlign w:val="subscript"/>
                                  <w:lang w:val="kk-KZ"/>
                                </w:rPr>
                              </w:pPr>
                              <w:r>
                                <w:rPr>
                                  <w:i/>
                                  <w:sz w:val="20"/>
                                  <w:szCs w:val="20"/>
                                  <w:lang w:val="en-US"/>
                                </w:rPr>
                                <w:t>T</w:t>
                              </w:r>
                              <w:r>
                                <w:rPr>
                                  <w:i/>
                                  <w:sz w:val="20"/>
                                  <w:szCs w:val="20"/>
                                  <w:vertAlign w:val="subscript"/>
                                  <w:lang w:val="en-US"/>
                                </w:rPr>
                                <w:t>2</w:t>
                              </w:r>
                            </w:p>
                          </w:txbxContent>
                        </wps:txbx>
                        <wps:bodyPr rot="0" vert="horz" wrap="square" lIns="91440" tIns="45720" rIns="91440" bIns="45720" anchor="t" anchorCtr="0" upright="1">
                          <a:noAutofit/>
                        </wps:bodyPr>
                      </wps:wsp>
                      <wps:wsp>
                        <wps:cNvPr id="21" name="Text Box 1703"/>
                        <wps:cNvSpPr txBox="1">
                          <a:spLocks noChangeArrowheads="1"/>
                        </wps:cNvSpPr>
                        <wps:spPr bwMode="auto">
                          <a:xfrm>
                            <a:off x="3794" y="12270"/>
                            <a:ext cx="871"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dQ=0</w:t>
                              </w:r>
                            </w:p>
                          </w:txbxContent>
                        </wps:txbx>
                        <wps:bodyPr rot="0" vert="horz" wrap="square" lIns="91440" tIns="45720" rIns="91440" bIns="45720" anchor="t" anchorCtr="0" upright="1">
                          <a:noAutofit/>
                        </wps:bodyPr>
                      </wps:wsp>
                      <wps:wsp>
                        <wps:cNvPr id="22" name="Text Box 1704"/>
                        <wps:cNvSpPr txBox="1">
                          <a:spLocks noChangeArrowheads="1"/>
                        </wps:cNvSpPr>
                        <wps:spPr bwMode="auto">
                          <a:xfrm>
                            <a:off x="2909" y="11580"/>
                            <a:ext cx="811" cy="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Q</w:t>
                              </w:r>
                              <w:r>
                                <w:rPr>
                                  <w:i/>
                                  <w:sz w:val="20"/>
                                  <w:szCs w:val="20"/>
                                  <w:vertAlign w:val="subscript"/>
                                  <w:lang w:val="en-US"/>
                                </w:rPr>
                                <w:t>1</w:t>
                              </w:r>
                              <w:r>
                                <w:rPr>
                                  <w:i/>
                                  <w:sz w:val="20"/>
                                  <w:szCs w:val="20"/>
                                  <w:vertAlign w:val="superscript"/>
                                  <w:lang w:val="en-US"/>
                                </w:rPr>
                                <w:t>(+)</w:t>
                              </w:r>
                            </w:p>
                          </w:txbxContent>
                        </wps:txbx>
                        <wps:bodyPr rot="0" vert="horz" wrap="square" lIns="91440" tIns="45720" rIns="91440" bIns="45720" anchor="t" anchorCtr="0" upright="1">
                          <a:noAutofit/>
                        </wps:bodyPr>
                      </wps:wsp>
                      <wps:wsp>
                        <wps:cNvPr id="23" name="Text Box 1705"/>
                        <wps:cNvSpPr txBox="1">
                          <a:spLocks noChangeArrowheads="1"/>
                        </wps:cNvSpPr>
                        <wps:spPr bwMode="auto">
                          <a:xfrm>
                            <a:off x="2579" y="12885"/>
                            <a:ext cx="871"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B95" w:rsidRPr="00B31F7F" w:rsidRDefault="00084B95" w:rsidP="00E06980">
                              <w:pPr>
                                <w:rPr>
                                  <w:i/>
                                  <w:sz w:val="20"/>
                                  <w:szCs w:val="20"/>
                                  <w:lang w:val="kk-KZ"/>
                                </w:rPr>
                              </w:pPr>
                              <w:r>
                                <w:rPr>
                                  <w:i/>
                                  <w:sz w:val="20"/>
                                  <w:szCs w:val="20"/>
                                  <w:lang w:val="en-US"/>
                                </w:rPr>
                                <w:t>Q</w:t>
                              </w:r>
                              <w:r>
                                <w:rPr>
                                  <w:i/>
                                  <w:sz w:val="20"/>
                                  <w:szCs w:val="20"/>
                                  <w:vertAlign w:val="subscript"/>
                                  <w:lang w:val="en-US"/>
                                </w:rPr>
                                <w:t>2</w:t>
                              </w:r>
                              <w:r>
                                <w:rPr>
                                  <w:i/>
                                  <w:sz w:val="20"/>
                                  <w:szCs w:val="20"/>
                                  <w:vertAlign w:val="superscript"/>
                                  <w:lang w:val="en-US"/>
                                </w:rPr>
                                <w:t>(-)</w:t>
                              </w:r>
                            </w:p>
                          </w:txbxContent>
                        </wps:txbx>
                        <wps:bodyPr rot="0" vert="horz" wrap="square" lIns="91440" tIns="45720" rIns="91440" bIns="45720" anchor="t" anchorCtr="0" upright="1">
                          <a:noAutofit/>
                        </wps:bodyPr>
                      </wps:wsp>
                      <wps:wsp>
                        <wps:cNvPr id="24" name="Line 1706"/>
                        <wps:cNvCnPr>
                          <a:cxnSpLocks noChangeShapeType="1"/>
                        </wps:cNvCnPr>
                        <wps:spPr bwMode="auto">
                          <a:xfrm flipH="1" flipV="1">
                            <a:off x="3240" y="12855"/>
                            <a:ext cx="285" cy="1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84" o:spid="_x0000_s1828" style="position:absolute;left:0;text-align:left;margin-left:2.7pt;margin-top:37.8pt;width:177pt;height:129pt;z-index:59;mso-position-horizontal-relative:text;mso-position-vertical-relative:text" coordorigin="1755,11070" coordsize="3540,2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">
                <v:line id="Line 1685" o:spid="_x0000_s1829" style="position:absolute;flip:y;visibility:visible;mso-wrap-style:square" from="2115,11235" to="2115,13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">
                  <v:stroke endarrow="block"/>
                </v:line>
                <v:line id="Line 1686" o:spid="_x0000_s1830" style="position:absolute;visibility:visible;mso-wrap-style:square" from="2115,13245" to="4995,13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pKgwwAAANoAAAAPAAAAZHJzL2Rvd25yZXYueG1sRI9BawIx&#10;FITvBf9DeIK3mlWK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YuaSoMMAAADaAAAADwAA&#10;AAAAAAAAAAAAAAAHAgAAZHJzL2Rvd25yZXYueG1sUEsFBgAAAAADAAMAtwAAAPcCAAAAAA==&#10;">
                  <v:stroke endarrow="block"/>
                </v:line>
                <v:shape id="Freeform 1687" o:spid="_x0000_s1831" style="position:absolute;left:2445;top:11805;width:255;height:855;visibility:visible;mso-wrap-style:square;v-text-anchor:top" coordsize="255,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" path="m,c22,72,77,293,120,435v43,142,107,333,135,420e" filled="f">
                  <v:path arrowok="t" o:connecttype="custom" o:connectlocs="0,0;120,435;255,855" o:connectangles="0,0,0"/>
                </v:shape>
                <v:shape id="Freeform 1688" o:spid="_x0000_s1832" style="position:absolute;left:3690;top:12195;width:255;height:855;visibility:visible;mso-wrap-style:square;v-text-anchor:top" coordsize="255,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" path="m,c22,72,77,293,120,435v43,142,107,333,135,420e" filled="f">
                  <v:path arrowok="t" o:connecttype="custom" o:connectlocs="0,0;120,435;255,855" o:connectangles="0,0,0"/>
                </v:shape>
                <v:shape id="Freeform 1689" o:spid="_x0000_s1833" style="position:absolute;left:2445;top:11790;width:1275;height:420;visibility:visible;mso-wrap-style:square;v-text-anchor:top" coordsize="121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" path="m,c236,100,473,200,675,270v202,70,371,110,540,150e" filled="f">
                  <v:path arrowok="t" o:connecttype="custom" o:connectlocs="0,0;708,270;1275,420" o:connectangles="0,0,0"/>
                </v:shape>
                <v:shape id="Freeform 1690" o:spid="_x0000_s1834" style="position:absolute;left:2715;top:12660;width:1275;height:420;visibility:visible;mso-wrap-style:square;v-text-anchor:top" coordsize="121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" path="m,c236,100,473,200,675,270v202,70,371,110,540,150e" filled="f">
                  <v:path arrowok="t" o:connecttype="custom" o:connectlocs="0,0;708,270;1275,420" o:connectangles="0,0,0"/>
                </v:shape>
                <v:shape id="Text Box 1691" o:spid="_x0000_s1835" type="#_x0000_t202" style="position:absolute;left:1755;top:11070;width: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rsidR="00084B95" w:rsidRPr="00B31F7F" w:rsidRDefault="00084B95" w:rsidP="00E06980">
                        <w:pPr>
                          <w:rPr>
                            <w:i/>
                            <w:sz w:val="20"/>
                            <w:szCs w:val="20"/>
                            <w:lang w:val="kk-KZ"/>
                          </w:rPr>
                        </w:pPr>
                        <w:r w:rsidRPr="00B31F7F">
                          <w:rPr>
                            <w:i/>
                            <w:sz w:val="20"/>
                            <w:szCs w:val="20"/>
                            <w:lang w:val="kk-KZ"/>
                          </w:rPr>
                          <w:t>Р</w:t>
                        </w:r>
                      </w:p>
                    </w:txbxContent>
                  </v:textbox>
                </v:shape>
                <v:shape id="Text Box 1692" o:spid="_x0000_s1836" type="#_x0000_t202" style="position:absolute;left:4829;top:13214;width:466;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rsidR="00084B95" w:rsidRPr="00B31F7F" w:rsidRDefault="00084B95" w:rsidP="00E06980">
                        <w:pPr>
                          <w:rPr>
                            <w:i/>
                            <w:sz w:val="20"/>
                            <w:szCs w:val="20"/>
                            <w:lang w:val="kk-KZ"/>
                          </w:rPr>
                        </w:pPr>
                        <w:r>
                          <w:rPr>
                            <w:i/>
                            <w:sz w:val="20"/>
                            <w:szCs w:val="20"/>
                            <w:lang w:val="en-US"/>
                          </w:rPr>
                          <w:t>V</w:t>
                        </w:r>
                      </w:p>
                    </w:txbxContent>
                  </v:textbox>
                </v:shape>
                <v:shape id="Text Box 1693" o:spid="_x0000_s1837" type="#_x0000_t202" style="position:absolute;left:2249;top:11460;width:526;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rsidR="00084B95" w:rsidRPr="00B31F7F" w:rsidRDefault="00084B95" w:rsidP="00E06980">
                        <w:pPr>
                          <w:rPr>
                            <w:i/>
                            <w:sz w:val="20"/>
                            <w:szCs w:val="20"/>
                            <w:lang w:val="kk-KZ"/>
                          </w:rPr>
                        </w:pPr>
                        <w:r>
                          <w:rPr>
                            <w:i/>
                            <w:sz w:val="20"/>
                            <w:szCs w:val="20"/>
                            <w:lang w:val="en-US"/>
                          </w:rPr>
                          <w:t>1</w:t>
                        </w:r>
                      </w:p>
                    </w:txbxContent>
                  </v:textbox>
                </v:shape>
                <v:shape id="Text Box 1694" o:spid="_x0000_s1838" type="#_x0000_t202" style="position:absolute;left:3839;top:12855;width:526;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rsidR="00084B95" w:rsidRPr="00B31F7F" w:rsidRDefault="00084B95" w:rsidP="00E06980">
                        <w:pPr>
                          <w:rPr>
                            <w:i/>
                            <w:sz w:val="20"/>
                            <w:szCs w:val="20"/>
                            <w:lang w:val="kk-KZ"/>
                          </w:rPr>
                        </w:pPr>
                        <w:r>
                          <w:rPr>
                            <w:i/>
                            <w:sz w:val="20"/>
                            <w:szCs w:val="20"/>
                            <w:lang w:val="en-US"/>
                          </w:rPr>
                          <w:t>3</w:t>
                        </w:r>
                      </w:p>
                    </w:txbxContent>
                  </v:textbox>
                </v:shape>
                <v:shape id="Text Box 1695" o:spid="_x0000_s1839" type="#_x0000_t202" style="position:absolute;left:3629;top:11895;width:526;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rsidR="00084B95" w:rsidRPr="00B31F7F" w:rsidRDefault="00084B95" w:rsidP="00E06980">
                        <w:pPr>
                          <w:rPr>
                            <w:i/>
                            <w:sz w:val="20"/>
                            <w:szCs w:val="20"/>
                            <w:lang w:val="kk-KZ"/>
                          </w:rPr>
                        </w:pPr>
                        <w:r>
                          <w:rPr>
                            <w:i/>
                            <w:sz w:val="20"/>
                            <w:szCs w:val="20"/>
                            <w:lang w:val="en-US"/>
                          </w:rPr>
                          <w:t>2</w:t>
                        </w:r>
                      </w:p>
                    </w:txbxContent>
                  </v:textbox>
                </v:shape>
                <v:shape id="Text Box 1696" o:spid="_x0000_s1840" type="#_x0000_t202" style="position:absolute;left:2414;top:12585;width:526;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rsidR="00084B95" w:rsidRPr="00B31F7F" w:rsidRDefault="00084B95" w:rsidP="00E06980">
                        <w:pPr>
                          <w:rPr>
                            <w:i/>
                            <w:sz w:val="20"/>
                            <w:szCs w:val="20"/>
                            <w:lang w:val="kk-KZ"/>
                          </w:rPr>
                        </w:pPr>
                        <w:r>
                          <w:rPr>
                            <w:i/>
                            <w:sz w:val="20"/>
                            <w:szCs w:val="20"/>
                            <w:lang w:val="en-US"/>
                          </w:rPr>
                          <w:t>4</w:t>
                        </w:r>
                      </w:p>
                    </w:txbxContent>
                  </v:textbox>
                </v:shape>
                <v:shape id="Text Box 1697" o:spid="_x0000_s1841" type="#_x0000_t202" style="position:absolute;left:1964;top:12165;width:871;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rsidR="00084B95" w:rsidRPr="00B31F7F" w:rsidRDefault="00084B95" w:rsidP="00E06980">
                        <w:pPr>
                          <w:rPr>
                            <w:i/>
                            <w:sz w:val="20"/>
                            <w:szCs w:val="20"/>
                            <w:lang w:val="kk-KZ"/>
                          </w:rPr>
                        </w:pPr>
                        <w:r>
                          <w:rPr>
                            <w:i/>
                            <w:sz w:val="20"/>
                            <w:szCs w:val="20"/>
                            <w:lang w:val="en-US"/>
                          </w:rPr>
                          <w:t>dQ=0</w:t>
                        </w:r>
                      </w:p>
                    </w:txbxContent>
                  </v:textbox>
                </v:shape>
                <v:line id="Line 1698" o:spid="_x0000_s1842" style="position:absolute;visibility:visible;mso-wrap-style:square" from="2895,11955" to="3195,12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">
                  <v:stroke endarrow="block"/>
                </v:line>
                <v:shape id="Freeform 1699" o:spid="_x0000_s1843" style="position:absolute;left:3240;top:11895;width:147;height:315;visibility:visible;mso-wrap-style:square;v-text-anchor:top" coordsize="14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" path="m75,v36,56,72,113,60,165c123,217,61,266,,315e" filled="f">
                  <v:stroke endarrow="open"/>
                  <v:path arrowok="t" o:connecttype="custom" o:connectlocs="75,0;135,165;0,315" o:connectangles="0,0,0"/>
                </v:shape>
                <v:shape id="Freeform 1700" o:spid="_x0000_s1844" style="position:absolute;left:3045;top:12660;width:44;height:315;visibility:visible;mso-wrap-style:square;v-text-anchor:top" coordsize="44,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" path="m44,c42,22,37,83,30,135,23,187,6,278,,315e" filled="f">
                  <v:stroke endarrow="open"/>
                  <v:path arrowok="t" o:connecttype="custom" o:connectlocs="44,0;30,135;0,315" o:connectangles="0,0,0"/>
                </v:shape>
                <v:shape id="Text Box 1701" o:spid="_x0000_s1845" type="#_x0000_t202" style="position:absolute;left:2520;top:11880;width: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rsidR="00084B95" w:rsidRPr="00B31F7F" w:rsidRDefault="00084B95" w:rsidP="00E06980">
                        <w:pPr>
                          <w:rPr>
                            <w:i/>
                            <w:sz w:val="20"/>
                            <w:szCs w:val="20"/>
                            <w:vertAlign w:val="subscript"/>
                            <w:lang w:val="kk-KZ"/>
                          </w:rPr>
                        </w:pPr>
                        <w:r>
                          <w:rPr>
                            <w:i/>
                            <w:sz w:val="20"/>
                            <w:szCs w:val="20"/>
                            <w:lang w:val="en-US"/>
                          </w:rPr>
                          <w:t>T</w:t>
                        </w:r>
                        <w:r>
                          <w:rPr>
                            <w:i/>
                            <w:sz w:val="20"/>
                            <w:szCs w:val="20"/>
                            <w:vertAlign w:val="subscript"/>
                            <w:lang w:val="en-US"/>
                          </w:rPr>
                          <w:t>1</w:t>
                        </w:r>
                      </w:p>
                    </w:txbxContent>
                  </v:textbox>
                </v:shape>
                <v:shape id="Text Box 1702" o:spid="_x0000_s1846" type="#_x0000_t202" style="position:absolute;left:3255;top:12465;width:4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rsidR="00084B95" w:rsidRPr="00B31F7F" w:rsidRDefault="00084B95" w:rsidP="00E06980">
                        <w:pPr>
                          <w:rPr>
                            <w:i/>
                            <w:sz w:val="20"/>
                            <w:szCs w:val="20"/>
                            <w:vertAlign w:val="subscript"/>
                            <w:lang w:val="kk-KZ"/>
                          </w:rPr>
                        </w:pPr>
                        <w:r>
                          <w:rPr>
                            <w:i/>
                            <w:sz w:val="20"/>
                            <w:szCs w:val="20"/>
                            <w:lang w:val="en-US"/>
                          </w:rPr>
                          <w:t>T</w:t>
                        </w:r>
                        <w:r>
                          <w:rPr>
                            <w:i/>
                            <w:sz w:val="20"/>
                            <w:szCs w:val="20"/>
                            <w:vertAlign w:val="subscript"/>
                            <w:lang w:val="en-US"/>
                          </w:rPr>
                          <w:t>2</w:t>
                        </w:r>
                      </w:p>
                    </w:txbxContent>
                  </v:textbox>
                </v:shape>
                <v:shape id="Text Box 1703" o:spid="_x0000_s1847" type="#_x0000_t202" style="position:absolute;left:3794;top:12270;width:871;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rsidR="00084B95" w:rsidRPr="00B31F7F" w:rsidRDefault="00084B95" w:rsidP="00E06980">
                        <w:pPr>
                          <w:rPr>
                            <w:i/>
                            <w:sz w:val="20"/>
                            <w:szCs w:val="20"/>
                            <w:lang w:val="kk-KZ"/>
                          </w:rPr>
                        </w:pPr>
                        <w:r>
                          <w:rPr>
                            <w:i/>
                            <w:sz w:val="20"/>
                            <w:szCs w:val="20"/>
                            <w:lang w:val="en-US"/>
                          </w:rPr>
                          <w:t>dQ=0</w:t>
                        </w:r>
                      </w:p>
                    </w:txbxContent>
                  </v:textbox>
                </v:shape>
                <v:shape id="Text Box 1704" o:spid="_x0000_s1848" type="#_x0000_t202" style="position:absolute;left:2909;top:11580;width:81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rsidR="00084B95" w:rsidRPr="00B31F7F" w:rsidRDefault="00084B95" w:rsidP="00E06980">
                        <w:pPr>
                          <w:rPr>
                            <w:i/>
                            <w:sz w:val="20"/>
                            <w:szCs w:val="20"/>
                            <w:lang w:val="kk-KZ"/>
                          </w:rPr>
                        </w:pPr>
                        <w:r>
                          <w:rPr>
                            <w:i/>
                            <w:sz w:val="20"/>
                            <w:szCs w:val="20"/>
                            <w:lang w:val="en-US"/>
                          </w:rPr>
                          <w:t>Q</w:t>
                        </w:r>
                        <w:r>
                          <w:rPr>
                            <w:i/>
                            <w:sz w:val="20"/>
                            <w:szCs w:val="20"/>
                            <w:vertAlign w:val="subscript"/>
                            <w:lang w:val="en-US"/>
                          </w:rPr>
                          <w:t>1</w:t>
                        </w:r>
                        <w:r>
                          <w:rPr>
                            <w:i/>
                            <w:sz w:val="20"/>
                            <w:szCs w:val="20"/>
                            <w:vertAlign w:val="superscript"/>
                            <w:lang w:val="en-US"/>
                          </w:rPr>
                          <w:t>(+)</w:t>
                        </w:r>
                      </w:p>
                    </w:txbxContent>
                  </v:textbox>
                </v:shape>
                <v:shape id="Text Box 1705" o:spid="_x0000_s1849" type="#_x0000_t202" style="position:absolute;left:2579;top:12885;width:871;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rsidR="00084B95" w:rsidRPr="00B31F7F" w:rsidRDefault="00084B95" w:rsidP="00E06980">
                        <w:pPr>
                          <w:rPr>
                            <w:i/>
                            <w:sz w:val="20"/>
                            <w:szCs w:val="20"/>
                            <w:lang w:val="kk-KZ"/>
                          </w:rPr>
                        </w:pPr>
                        <w:r>
                          <w:rPr>
                            <w:i/>
                            <w:sz w:val="20"/>
                            <w:szCs w:val="20"/>
                            <w:lang w:val="en-US"/>
                          </w:rPr>
                          <w:t>Q</w:t>
                        </w:r>
                        <w:r>
                          <w:rPr>
                            <w:i/>
                            <w:sz w:val="20"/>
                            <w:szCs w:val="20"/>
                            <w:vertAlign w:val="subscript"/>
                            <w:lang w:val="en-US"/>
                          </w:rPr>
                          <w:t>2</w:t>
                        </w:r>
                        <w:r>
                          <w:rPr>
                            <w:i/>
                            <w:sz w:val="20"/>
                            <w:szCs w:val="20"/>
                            <w:vertAlign w:val="superscript"/>
                            <w:lang w:val="en-US"/>
                          </w:rPr>
                          <w:t>(-)</w:t>
                        </w:r>
                      </w:p>
                    </w:txbxContent>
                  </v:textbox>
                </v:shape>
                <v:line id="Line 1706" o:spid="_x0000_s1850" style="position:absolute;flip:x y;visibility:visible;mso-wrap-style:square" from="3240,12855" to="3525,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">
                  <v:stroke endarrow="block"/>
                </v:line>
              </v:group>
            </w:pict>
          </mc:Fallback>
        </mc:AlternateContent>
      </w:r>
      <w:r w:rsidR="00E06980" w:rsidRPr="00E06980">
        <w:rPr>
          <w:rFonts w:ascii="Times New Roman" w:hAnsi="Times New Roman"/>
          <w:snapToGrid w:val="0"/>
          <w:color w:val="000000"/>
          <w:sz w:val="24"/>
          <w:szCs w:val="24"/>
          <w:lang w:val="kk-KZ"/>
        </w:rPr>
        <w:tab/>
      </w:r>
      <w:r w:rsidR="00E06980" w:rsidRPr="00E06980">
        <w:rPr>
          <w:rFonts w:ascii="Times New Roman" w:hAnsi="Times New Roman"/>
          <w:b/>
          <w:i/>
          <w:snapToGrid w:val="0"/>
          <w:color w:val="000000"/>
          <w:sz w:val="24"/>
          <w:szCs w:val="24"/>
          <w:lang w:val="kk-KZ"/>
        </w:rPr>
        <w:t xml:space="preserve">Карно циклі. </w:t>
      </w:r>
      <w:r w:rsidR="00E06980" w:rsidRPr="00E06980">
        <w:rPr>
          <w:rFonts w:ascii="Times New Roman" w:hAnsi="Times New Roman"/>
          <w:snapToGrid w:val="0"/>
          <w:color w:val="000000"/>
          <w:sz w:val="24"/>
          <w:szCs w:val="24"/>
          <w:lang w:val="kk-KZ"/>
        </w:rPr>
        <w:t>Карно алғаш рет өте маңызды термодинамикалық циклға жататын  идеал жылу машинасының жобасын ұсынған. Карно циклы деп аталатын бұл дөңгелек процесс, екі тепе-тең изотермалық және адиабаталық процестерден құралады.</w:t>
      </w:r>
    </w:p>
    <w:p w:rsidR="00E06980" w:rsidRPr="00E06980" w:rsidRDefault="00E06980" w:rsidP="00FA2CED">
      <w:pPr>
        <w:spacing w:after="0" w:line="240" w:lineRule="auto"/>
        <w:ind w:left="4253"/>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Цикл жүзеге асу үшін жұмыстық затқа, изотермиялы ұлғайғанда, жылу беретін қыздырғыщ және одан, изотермиялы сығылғанда, жылу алатын суытқыш болуы қажет. Жұмыстық заттың ұлғайғанда өндіретін жұмысы оң A&gt;0, ал сығылғанда өндіретін жұмысы  A&lt;0  болады.</w:t>
      </w:r>
    </w:p>
    <w:p w:rsidR="00E06980" w:rsidRPr="00E06980" w:rsidRDefault="00E06980" w:rsidP="00FA2CED">
      <w:pPr>
        <w:spacing w:after="0" w:line="240" w:lineRule="auto"/>
        <w:ind w:left="4253"/>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Енді жұмыстық зат ретінде бір моль идеал газ алынған Карноның идеал жылу машинасының жұмыс істеу принципін кеңірек зерттелік.</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1) Дөңгелек процесс, белгілі-бір қысымға дейін сығылған, жұмыстық заттың қыздырғышпен жанасып   тұрған сәтінен басталсын. Екеуінің де температуралары бірдей болғандықтан жылу өткізгіштік құбылысы болмайды. Бастапқыда газ көлемін V</w:t>
      </w:r>
      <w:r w:rsidRPr="00E06980">
        <w:rPr>
          <w:rFonts w:ascii="Times New Roman" w:hAnsi="Times New Roman"/>
          <w:snapToGrid w:val="0"/>
          <w:color w:val="000000"/>
          <w:sz w:val="24"/>
          <w:szCs w:val="24"/>
          <w:vertAlign w:val="subscript"/>
          <w:lang w:val="kk-KZ"/>
        </w:rPr>
        <w:t>1</w:t>
      </w:r>
      <w:r w:rsidRPr="00E06980">
        <w:rPr>
          <w:rFonts w:ascii="Times New Roman" w:hAnsi="Times New Roman"/>
          <w:snapToGrid w:val="0"/>
          <w:color w:val="000000"/>
          <w:sz w:val="24"/>
          <w:szCs w:val="24"/>
          <w:lang w:val="kk-KZ"/>
        </w:rPr>
        <w:t xml:space="preserve"> –ден V</w:t>
      </w:r>
      <w:r w:rsidRPr="00E06980">
        <w:rPr>
          <w:rFonts w:ascii="Times New Roman" w:hAnsi="Times New Roman"/>
          <w:snapToGrid w:val="0"/>
          <w:color w:val="000000"/>
          <w:sz w:val="24"/>
          <w:szCs w:val="24"/>
          <w:vertAlign w:val="subscript"/>
          <w:lang w:val="kk-KZ"/>
        </w:rPr>
        <w:t>2</w:t>
      </w:r>
      <w:r w:rsidRPr="00E06980">
        <w:rPr>
          <w:rFonts w:ascii="Times New Roman" w:hAnsi="Times New Roman"/>
          <w:snapToGrid w:val="0"/>
          <w:color w:val="000000"/>
          <w:sz w:val="24"/>
          <w:szCs w:val="24"/>
          <w:lang w:val="kk-KZ"/>
        </w:rPr>
        <w:t>-ге дейін изотермалы ұлғайта отырып бірінші күйден екінші күйге өтеді. Бұл кездегі газдың қыздырғыштан алған жылуы</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520" w:dyaOrig="700">
          <v:shape id="_x0000_i1516" type="#_x0000_t75" style="width:75.75pt;height:35.25pt" o:ole="">
            <v:imagedata r:id="rId733" o:title=""/>
          </v:shape>
          <o:OLEObject Type="Embed" ProgID="Equation.3" ShapeID="_x0000_i1516" DrawAspect="Content" ObjectID="_1695383334" r:id="rId1046"/>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(1)</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түгелдей ұлғаю жұмысын жасауға жұмсалады, яғни </w:t>
      </w:r>
      <w:r w:rsidRPr="00E06980">
        <w:rPr>
          <w:rFonts w:ascii="Times New Roman" w:hAnsi="Times New Roman"/>
          <w:snapToGrid w:val="0"/>
          <w:color w:val="000000"/>
          <w:position w:val="-10"/>
          <w:sz w:val="24"/>
          <w:szCs w:val="24"/>
          <w:lang w:val="kk-KZ"/>
        </w:rPr>
        <w:object w:dxaOrig="820" w:dyaOrig="340">
          <v:shape id="_x0000_i1517" type="#_x0000_t75" style="width:41.25pt;height:17.25pt" o:ole="">
            <v:imagedata r:id="rId735" o:title=""/>
          </v:shape>
          <o:OLEObject Type="Embed" ProgID="Equation.3" ShapeID="_x0000_i1517" DrawAspect="Content" ObjectID="_1695383335" r:id="rId1047"/>
        </w:object>
      </w:r>
      <w:r w:rsidRPr="00E06980">
        <w:rPr>
          <w:rFonts w:ascii="Times New Roman" w:hAnsi="Times New Roman"/>
          <w:snapToGrid w:val="0"/>
          <w:color w:val="000000"/>
          <w:sz w:val="24"/>
          <w:szCs w:val="24"/>
          <w:lang w:val="kk-KZ"/>
        </w:rPr>
        <w:t>.</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2) Екіншіде жұмыстық зат қыздырғыштан бөлектеніп, әрі қарай адиабаталы түрде ұлғаяды және екінші күйден үшінші күйге ауысады. Бұл кезде оның температурасы Т</w:t>
      </w:r>
      <w:r w:rsidRPr="00E06980">
        <w:rPr>
          <w:rFonts w:ascii="Times New Roman" w:hAnsi="Times New Roman"/>
          <w:snapToGrid w:val="0"/>
          <w:color w:val="000000"/>
          <w:sz w:val="24"/>
          <w:szCs w:val="24"/>
          <w:vertAlign w:val="subscript"/>
          <w:lang w:val="kk-KZ"/>
        </w:rPr>
        <w:t>1</w:t>
      </w:r>
      <w:r w:rsidRPr="00E06980">
        <w:rPr>
          <w:rFonts w:ascii="Times New Roman" w:hAnsi="Times New Roman"/>
          <w:snapToGrid w:val="0"/>
          <w:color w:val="000000"/>
          <w:sz w:val="24"/>
          <w:szCs w:val="24"/>
          <w:lang w:val="kk-KZ"/>
        </w:rPr>
        <w:t>-ден Т</w:t>
      </w:r>
      <w:r w:rsidRPr="00E06980">
        <w:rPr>
          <w:rFonts w:ascii="Times New Roman" w:hAnsi="Times New Roman"/>
          <w:snapToGrid w:val="0"/>
          <w:color w:val="000000"/>
          <w:sz w:val="24"/>
          <w:szCs w:val="24"/>
          <w:vertAlign w:val="subscript"/>
          <w:lang w:val="kk-KZ"/>
        </w:rPr>
        <w:t>2</w:t>
      </w:r>
      <w:r w:rsidRPr="00E06980">
        <w:rPr>
          <w:rFonts w:ascii="Times New Roman" w:hAnsi="Times New Roman"/>
          <w:snapToGrid w:val="0"/>
          <w:color w:val="000000"/>
          <w:sz w:val="24"/>
          <w:szCs w:val="24"/>
          <w:lang w:val="kk-KZ"/>
        </w:rPr>
        <w:t>-ге дейін кемиді. Себебі газ ішкі энергиясының есебінен, адиабаталы ұлғая отырып, жұмыс жасайды. Жұмыстық дененің жасаған жұмысын мына түрде анықтауға болады:</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3400" w:dyaOrig="660">
          <v:shape id="_x0000_i1518" type="#_x0000_t75" style="width:170.25pt;height:33pt" o:ole="">
            <v:imagedata r:id="rId737" o:title=""/>
          </v:shape>
          <o:OLEObject Type="Embed" ProgID="Equation.3" ShapeID="_x0000_i1518" DrawAspect="Content" ObjectID="_1695383336" r:id="rId1048"/>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(2)</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3) Үшінші кезеңде газ, сыртқы күштердің әсерінен, изотермалы түрде сығылып, үшінші күйден төртінші күйге ауысады. Бұл кездегі газды   V</w:t>
      </w:r>
      <w:r w:rsidRPr="00E06980">
        <w:rPr>
          <w:rFonts w:ascii="Times New Roman" w:hAnsi="Times New Roman"/>
          <w:snapToGrid w:val="0"/>
          <w:color w:val="000000"/>
          <w:sz w:val="24"/>
          <w:szCs w:val="24"/>
          <w:vertAlign w:val="subscript"/>
          <w:lang w:val="kk-KZ"/>
        </w:rPr>
        <w:t>3</w:t>
      </w:r>
      <w:r w:rsidRPr="00E06980">
        <w:rPr>
          <w:rFonts w:ascii="Times New Roman" w:hAnsi="Times New Roman"/>
          <w:snapToGrid w:val="0"/>
          <w:color w:val="000000"/>
          <w:sz w:val="24"/>
          <w:szCs w:val="24"/>
          <w:lang w:val="kk-KZ"/>
        </w:rPr>
        <w:t xml:space="preserve"> –тен V</w:t>
      </w:r>
      <w:r w:rsidRPr="00E06980">
        <w:rPr>
          <w:rFonts w:ascii="Times New Roman" w:hAnsi="Times New Roman"/>
          <w:snapToGrid w:val="0"/>
          <w:color w:val="000000"/>
          <w:sz w:val="24"/>
          <w:szCs w:val="24"/>
          <w:vertAlign w:val="subscript"/>
          <w:lang w:val="kk-KZ"/>
        </w:rPr>
        <w:t xml:space="preserve">4 </w:t>
      </w:r>
      <w:r w:rsidRPr="00E06980">
        <w:rPr>
          <w:rFonts w:ascii="Times New Roman" w:hAnsi="Times New Roman"/>
          <w:snapToGrid w:val="0"/>
          <w:color w:val="000000"/>
          <w:sz w:val="24"/>
          <w:szCs w:val="24"/>
          <w:lang w:val="kk-KZ"/>
        </w:rPr>
        <w:t>көлемге дейін сығуға жұмсалатын жұмыс мына формуламен табылады:</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700" w:dyaOrig="700">
          <v:shape id="_x0000_i1519" type="#_x0000_t75" style="width:84.75pt;height:35.25pt" o:ole="">
            <v:imagedata r:id="rId739" o:title=""/>
          </v:shape>
          <o:OLEObject Type="Embed" ProgID="Equation.3" ShapeID="_x0000_i1519" DrawAspect="Content" ObjectID="_1695383337" r:id="rId1049"/>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(3)</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жұмыс суытқышқа берілетін жылумөлшеріне, яғни, </w:t>
      </w:r>
      <w:r w:rsidRPr="00E06980">
        <w:rPr>
          <w:rFonts w:ascii="Times New Roman" w:hAnsi="Times New Roman"/>
          <w:snapToGrid w:val="0"/>
          <w:color w:val="000000"/>
          <w:position w:val="-10"/>
          <w:sz w:val="24"/>
          <w:szCs w:val="24"/>
          <w:lang w:val="kk-KZ"/>
        </w:rPr>
        <w:object w:dxaOrig="340" w:dyaOrig="340">
          <v:shape id="_x0000_i1520" type="#_x0000_t75" style="width:17.25pt;height:17.25pt" o:ole="">
            <v:imagedata r:id="rId741" o:title=""/>
          </v:shape>
          <o:OLEObject Type="Embed" ProgID="Equation.3" ShapeID="_x0000_i1520" DrawAspect="Content" ObjectID="_1695383338" r:id="rId1050"/>
        </w:object>
      </w:r>
      <w:r w:rsidRPr="00E06980">
        <w:rPr>
          <w:rFonts w:ascii="Times New Roman" w:hAnsi="Times New Roman"/>
          <w:snapToGrid w:val="0"/>
          <w:color w:val="000000"/>
          <w:sz w:val="24"/>
          <w:szCs w:val="24"/>
          <w:lang w:val="kk-KZ"/>
        </w:rPr>
        <w:t>-ге тең.</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4) Соңында газды адиабаталы түрде сығу арқылы төртінші күйден бірінші күйге ауыстырады. Бұл кездегі жұмыс былай анықталады. </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3400" w:dyaOrig="660">
          <v:shape id="_x0000_i1521" type="#_x0000_t75" style="width:170.25pt;height:33pt" o:ole="">
            <v:imagedata r:id="rId743" o:title=""/>
          </v:shape>
          <o:OLEObject Type="Embed" ProgID="Equation.3" ShapeID="_x0000_i1521" DrawAspect="Content" ObjectID="_1695383339" r:id="rId1051"/>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немесе</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28"/>
          <w:sz w:val="24"/>
          <w:szCs w:val="24"/>
          <w:lang w:val="kk-KZ"/>
        </w:rPr>
        <w:object w:dxaOrig="3700" w:dyaOrig="660">
          <v:shape id="_x0000_i1522" type="#_x0000_t75" style="width:185.25pt;height:33pt" o:ole="">
            <v:imagedata r:id="rId745" o:title=""/>
          </v:shape>
          <o:OLEObject Type="Embed" ProgID="Equation.3" ShapeID="_x0000_i1522" DrawAspect="Content" ObjectID="_1695383340" r:id="rId1052"/>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(4)</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мұнда </w:t>
      </w:r>
      <w:r w:rsidRPr="00E06980">
        <w:rPr>
          <w:rFonts w:ascii="Times New Roman" w:hAnsi="Times New Roman"/>
          <w:snapToGrid w:val="0"/>
          <w:color w:val="000000"/>
          <w:position w:val="-10"/>
          <w:sz w:val="24"/>
          <w:szCs w:val="24"/>
          <w:lang w:val="kk-KZ"/>
        </w:rPr>
        <w:object w:dxaOrig="880" w:dyaOrig="340">
          <v:shape id="_x0000_i1523" type="#_x0000_t75" style="width:44.25pt;height:17.25pt" o:ole="">
            <v:imagedata r:id="rId747" o:title=""/>
          </v:shape>
          <o:OLEObject Type="Embed" ProgID="Equation.3" ShapeID="_x0000_i1523" DrawAspect="Content" ObjectID="_1695383341" r:id="rId1053"/>
        </w:objec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Карно циклында жасалған жалпы жұмыс осы төрт жұмыстың қосындысына тең:</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5160" w:dyaOrig="700">
          <v:shape id="_x0000_i1524" type="#_x0000_t75" style="width:258pt;height:35.25pt" o:ole="">
            <v:imagedata r:id="rId749" o:title=""/>
          </v:shape>
          <o:OLEObject Type="Embed" ProgID="Equation.3" ShapeID="_x0000_i1524" DrawAspect="Content" ObjectID="_1695383342" r:id="rId1054"/>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(5)</w:t>
      </w:r>
    </w:p>
    <w:p w:rsidR="00E06980" w:rsidRPr="00E06980" w:rsidRDefault="00E06980"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немесе </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10"/>
          <w:sz w:val="24"/>
          <w:szCs w:val="24"/>
          <w:lang w:val="kk-KZ"/>
        </w:rPr>
        <w:object w:dxaOrig="1240" w:dyaOrig="340">
          <v:shape id="_x0000_i1525" type="#_x0000_t75" style="width:62.25pt;height:17.25pt" o:ole="">
            <v:imagedata r:id="rId751" o:title=""/>
          </v:shape>
          <o:OLEObject Type="Embed" ProgID="Equation.3" ShapeID="_x0000_i1525" DrawAspect="Content" ObjectID="_1695383343" r:id="rId1055"/>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(5</w:t>
      </w:r>
      <w:r w:rsidRPr="00E06980">
        <w:rPr>
          <w:rFonts w:ascii="Times New Roman" w:hAnsi="Times New Roman"/>
          <w:snapToGrid w:val="0"/>
          <w:color w:val="000000"/>
          <w:sz w:val="24"/>
          <w:szCs w:val="24"/>
          <w:vertAlign w:val="superscript"/>
          <w:lang w:val="kk-KZ"/>
        </w:rPr>
        <w:t>/</w:t>
      </w:r>
      <w:r w:rsidRPr="00E06980">
        <w:rPr>
          <w:rFonts w:ascii="Times New Roman" w:hAnsi="Times New Roman"/>
          <w:snapToGrid w:val="0"/>
          <w:color w:val="000000"/>
          <w:sz w:val="24"/>
          <w:szCs w:val="24"/>
          <w:lang w:val="kk-KZ"/>
        </w:rPr>
        <w:t>)</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Адиабаталық ұлғаю және сығылу процестері үшін сәйкес Пуассон теңдеулері былай жазылады:</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2"/>
          <w:sz w:val="24"/>
          <w:szCs w:val="24"/>
          <w:lang w:val="kk-KZ"/>
        </w:rPr>
        <w:object w:dxaOrig="1500" w:dyaOrig="840">
          <v:shape id="_x0000_i1526" type="#_x0000_t75" style="width:75pt;height:42pt" o:ole="">
            <v:imagedata r:id="rId753" o:title=""/>
          </v:shape>
          <o:OLEObject Type="Embed" ProgID="Equation.3" ShapeID="_x0000_i1526" DrawAspect="Content" ObjectID="_1695383344" r:id="rId1056"/>
        </w:object>
      </w:r>
      <w:r w:rsidRPr="00E06980">
        <w:rPr>
          <w:rFonts w:ascii="Times New Roman" w:hAnsi="Times New Roman"/>
          <w:snapToGrid w:val="0"/>
          <w:color w:val="000000"/>
          <w:sz w:val="24"/>
          <w:szCs w:val="24"/>
          <w:lang w:val="kk-KZ"/>
        </w:rPr>
        <w:t xml:space="preserve"> және </w:t>
      </w:r>
      <w:r w:rsidRPr="00E06980">
        <w:rPr>
          <w:rFonts w:ascii="Times New Roman" w:hAnsi="Times New Roman"/>
          <w:snapToGrid w:val="0"/>
          <w:color w:val="000000"/>
          <w:position w:val="-32"/>
          <w:sz w:val="24"/>
          <w:szCs w:val="24"/>
          <w:lang w:val="kk-KZ"/>
        </w:rPr>
        <w:object w:dxaOrig="1500" w:dyaOrig="840">
          <v:shape id="_x0000_i1527" type="#_x0000_t75" style="width:75pt;height:42pt" o:ole="">
            <v:imagedata r:id="rId755" o:title=""/>
          </v:shape>
          <o:OLEObject Type="Embed" ProgID="Equation.3" ShapeID="_x0000_i1527" DrawAspect="Content" ObjectID="_1695383345" r:id="rId1057"/>
        </w:objec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Бұл теңдіктерден </w:t>
      </w:r>
      <w:r w:rsidRPr="00E06980">
        <w:rPr>
          <w:rFonts w:ascii="Times New Roman" w:hAnsi="Times New Roman"/>
          <w:snapToGrid w:val="0"/>
          <w:color w:val="000000"/>
          <w:position w:val="-30"/>
          <w:sz w:val="24"/>
          <w:szCs w:val="24"/>
          <w:lang w:val="kk-KZ"/>
        </w:rPr>
        <w:object w:dxaOrig="920" w:dyaOrig="700">
          <v:shape id="_x0000_i1528" type="#_x0000_t75" style="width:45.75pt;height:35.25pt" o:ole="">
            <v:imagedata r:id="rId757" o:title=""/>
          </v:shape>
          <o:OLEObject Type="Embed" ProgID="Equation.3" ShapeID="_x0000_i1528" DrawAspect="Content" ObjectID="_1695383346" r:id="rId1058"/>
        </w:object>
      </w:r>
      <w:r w:rsidRPr="00E06980">
        <w:rPr>
          <w:rFonts w:ascii="Times New Roman" w:hAnsi="Times New Roman"/>
          <w:snapToGrid w:val="0"/>
          <w:color w:val="000000"/>
          <w:sz w:val="24"/>
          <w:szCs w:val="24"/>
          <w:lang w:val="kk-KZ"/>
        </w:rPr>
        <w:t xml:space="preserve"> екендігі шығады.  Осыны ескеріп (5) теңдеу мына түрге келеді.</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3640" w:dyaOrig="700">
          <v:shape id="_x0000_i1529" type="#_x0000_t75" style="width:182.25pt;height:35.25pt" o:ole="">
            <v:imagedata r:id="rId759" o:title=""/>
          </v:shape>
          <o:OLEObject Type="Embed" ProgID="Equation.3" ShapeID="_x0000_i1529" DrawAspect="Content" ObjectID="_1695383347" r:id="rId1059"/>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(6)</w:t>
      </w:r>
    </w:p>
    <w:p w:rsidR="00E06980" w:rsidRPr="00E06980" w:rsidRDefault="00E06980"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(6) формуланы пайдаланып, Карно циклімен жұмыс жасайтын идеал жылу машинасын пайдалы әсер коэффиценті анықталады:</w:t>
      </w:r>
    </w:p>
    <w:p w:rsidR="00E06980" w:rsidRPr="00E06980" w:rsidRDefault="00E06980" w:rsidP="00FA2CED">
      <w:pPr>
        <w:spacing w:after="0" w:line="240" w:lineRule="auto"/>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position w:val="-62"/>
          <w:sz w:val="24"/>
          <w:szCs w:val="24"/>
          <w:lang w:val="kk-KZ"/>
        </w:rPr>
        <w:object w:dxaOrig="4680" w:dyaOrig="1359">
          <v:shape id="_x0000_i1530" type="#_x0000_t75" style="width:234pt;height:68.25pt" o:ole="">
            <v:imagedata r:id="rId761" o:title=""/>
          </v:shape>
          <o:OLEObject Type="Embed" ProgID="Equation.3" ShapeID="_x0000_i1530" DrawAspect="Content" ObjectID="_1695383348" r:id="rId1060"/>
        </w:object>
      </w:r>
      <w:r w:rsidRPr="00E06980">
        <w:rPr>
          <w:rFonts w:ascii="Times New Roman" w:hAnsi="Times New Roman"/>
          <w:snapToGrid w:val="0"/>
          <w:color w:val="000000"/>
          <w:sz w:val="24"/>
          <w:szCs w:val="24"/>
          <w:lang w:val="kk-KZ"/>
        </w:rPr>
        <w:t>.</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Нәтижесінде Карно циклінің ПӘК-і тек абсолют температуралардың қатынасымен анықталатыны байқалады. Қайтымды Карно циклі үшін</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880" w:dyaOrig="700">
          <v:shape id="_x0000_i1531" type="#_x0000_t75" style="width:93.75pt;height:35.25pt" o:ole="">
            <v:imagedata r:id="rId763" o:title=""/>
          </v:shape>
          <o:OLEObject Type="Embed" ProgID="Equation.3" ShapeID="_x0000_i1531" DrawAspect="Content" ObjectID="_1695383349" r:id="rId1061"/>
        </w:object>
      </w:r>
      <w:r w:rsidRPr="00E06980">
        <w:rPr>
          <w:rFonts w:ascii="Times New Roman" w:hAnsi="Times New Roman"/>
          <w:snapToGrid w:val="0"/>
          <w:color w:val="000000"/>
          <w:sz w:val="24"/>
          <w:szCs w:val="24"/>
          <w:lang w:val="kk-KZ"/>
        </w:rPr>
        <w:t>.</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(7)</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Ал қайтымсыз процесс үшін барлық жағдайда:</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30"/>
          <w:sz w:val="24"/>
          <w:szCs w:val="24"/>
          <w:lang w:val="kk-KZ"/>
        </w:rPr>
        <w:object w:dxaOrig="1880" w:dyaOrig="700">
          <v:shape id="_x0000_i1532" type="#_x0000_t75" style="width:93.75pt;height:35.25pt" o:ole="">
            <v:imagedata r:id="rId765" o:title=""/>
          </v:shape>
          <o:OLEObject Type="Embed" ProgID="Equation.3" ShapeID="_x0000_i1532" DrawAspect="Content" ObjectID="_1695383350" r:id="rId1062"/>
        </w:object>
      </w:r>
      <w:r w:rsidRPr="00E06980">
        <w:rPr>
          <w:rFonts w:ascii="Times New Roman" w:hAnsi="Times New Roman"/>
          <w:snapToGrid w:val="0"/>
          <w:color w:val="000000"/>
          <w:sz w:val="24"/>
          <w:szCs w:val="24"/>
          <w:lang w:val="kk-KZ"/>
        </w:rPr>
        <w:t xml:space="preserve">. </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Берілген температуралар интервалында идеал Карно циклының ПӘК-і ең жоғары болады.</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Сөйтіп, Карноның тұжырымдауынша термодинамиканың екінші бастамасына былайша анықтама беруге болады: </w:t>
      </w:r>
      <w:r w:rsidRPr="00E06980">
        <w:rPr>
          <w:rFonts w:ascii="Times New Roman" w:hAnsi="Times New Roman"/>
          <w:i/>
          <w:snapToGrid w:val="0"/>
          <w:color w:val="000000"/>
          <w:sz w:val="24"/>
          <w:szCs w:val="24"/>
          <w:lang w:val="kk-KZ"/>
        </w:rPr>
        <w:t>ешуақытта суығырақ денеден ыстығырақ денеге жұмыс өндірілмей жылу мөлшерінің берілуі мүмкін емес</w:t>
      </w:r>
      <w:r w:rsidRPr="00E06980">
        <w:rPr>
          <w:rFonts w:ascii="Times New Roman" w:hAnsi="Times New Roman"/>
          <w:snapToGrid w:val="0"/>
          <w:color w:val="000000"/>
          <w:sz w:val="24"/>
          <w:szCs w:val="24"/>
          <w:lang w:val="kk-KZ"/>
        </w:rPr>
        <w:t>.</w:t>
      </w:r>
    </w:p>
    <w:p w:rsidR="00E06980" w:rsidRPr="00E06980" w:rsidRDefault="00E06980" w:rsidP="00FA2CED">
      <w:pPr>
        <w:spacing w:after="0" w:line="240" w:lineRule="auto"/>
        <w:jc w:val="center"/>
        <w:rPr>
          <w:rFonts w:ascii="Times New Roman" w:hAnsi="Times New Roman"/>
          <w:b/>
          <w:i/>
          <w:snapToGrid w:val="0"/>
          <w:color w:val="000000"/>
          <w:sz w:val="24"/>
          <w:szCs w:val="24"/>
          <w:lang w:val="kk-KZ"/>
        </w:rPr>
      </w:pPr>
      <w:r w:rsidRPr="00E06980">
        <w:rPr>
          <w:rFonts w:ascii="Times New Roman" w:hAnsi="Times New Roman"/>
          <w:b/>
          <w:i/>
          <w:snapToGrid w:val="0"/>
          <w:color w:val="000000"/>
          <w:sz w:val="24"/>
          <w:szCs w:val="24"/>
          <w:lang w:val="kk-KZ"/>
        </w:rPr>
        <w:t>Энтропия</w:t>
      </w:r>
    </w:p>
    <w:p w:rsidR="00E06980" w:rsidRPr="00E06980" w:rsidRDefault="00E06980"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Жүйені толық сипаттау үшін оны түзетін бөліктердің ықтымалдықтарының қосындысын алғанымыз дұрыс. Ол үшін Больцман тағайындаған заң бойынша молекулалардың жылулық қозғалысының ретсіздік мөлшерін белгілі бір функция арқылы сипаттауға болады. </w:t>
      </w:r>
      <w:r w:rsidRPr="00E06980">
        <w:rPr>
          <w:rFonts w:ascii="Times New Roman" w:hAnsi="Times New Roman"/>
          <w:snapToGrid w:val="0"/>
          <w:color w:val="000000"/>
          <w:position w:val="-6"/>
          <w:sz w:val="24"/>
          <w:szCs w:val="24"/>
          <w:lang w:val="kk-KZ"/>
        </w:rPr>
        <w:object w:dxaOrig="1060" w:dyaOrig="279">
          <v:shape id="_x0000_i1533" type="#_x0000_t75" style="width:53.25pt;height:14.25pt" o:ole="">
            <v:imagedata r:id="rId767" o:title=""/>
          </v:shape>
          <o:OLEObject Type="Embed" ProgID="Equation.3" ShapeID="_x0000_i1533" DrawAspect="Content" ObjectID="_1695383351" r:id="rId1063"/>
        </w:object>
      </w:r>
      <w:r w:rsidRPr="00E06980">
        <w:rPr>
          <w:rFonts w:ascii="Times New Roman" w:hAnsi="Times New Roman"/>
          <w:snapToGrid w:val="0"/>
          <w:color w:val="000000"/>
          <w:sz w:val="24"/>
          <w:szCs w:val="24"/>
          <w:lang w:val="kk-KZ"/>
        </w:rPr>
        <w:t xml:space="preserve">, мұндағы </w:t>
      </w:r>
      <w:r w:rsidRPr="00E06980">
        <w:rPr>
          <w:rFonts w:ascii="Times New Roman" w:hAnsi="Times New Roman"/>
          <w:snapToGrid w:val="0"/>
          <w:color w:val="000000"/>
          <w:position w:val="-6"/>
          <w:sz w:val="24"/>
          <w:szCs w:val="24"/>
          <w:lang w:val="kk-KZ"/>
        </w:rPr>
        <w:object w:dxaOrig="279" w:dyaOrig="279">
          <v:shape id="_x0000_i1534" type="#_x0000_t75" style="width:14.25pt;height:14.25pt" o:ole="">
            <v:imagedata r:id="rId769" o:title=""/>
          </v:shape>
          <o:OLEObject Type="Embed" ProgID="Equation.3" ShapeID="_x0000_i1534" DrawAspect="Content" ObjectID="_1695383352" r:id="rId1064"/>
        </w:object>
      </w:r>
      <w:r w:rsidRPr="00E06980">
        <w:rPr>
          <w:rFonts w:ascii="Times New Roman" w:hAnsi="Times New Roman"/>
          <w:snapToGrid w:val="0"/>
          <w:color w:val="000000"/>
          <w:sz w:val="24"/>
          <w:szCs w:val="24"/>
          <w:lang w:val="kk-KZ"/>
        </w:rPr>
        <w:t xml:space="preserve">-берілген күйдің ықтималдығы, </w:t>
      </w:r>
      <w:r w:rsidRPr="00E06980">
        <w:rPr>
          <w:rFonts w:ascii="Times New Roman" w:hAnsi="Times New Roman"/>
          <w:snapToGrid w:val="0"/>
          <w:color w:val="000000"/>
          <w:position w:val="-6"/>
          <w:sz w:val="24"/>
          <w:szCs w:val="24"/>
          <w:lang w:val="kk-KZ"/>
        </w:rPr>
        <w:object w:dxaOrig="200" w:dyaOrig="279">
          <v:shape id="_x0000_i1535" type="#_x0000_t75" style="width:9.75pt;height:14.25pt" o:ole="">
            <v:imagedata r:id="rId771" o:title=""/>
          </v:shape>
          <o:OLEObject Type="Embed" ProgID="Equation.3" ShapeID="_x0000_i1535" DrawAspect="Content" ObjectID="_1695383353" r:id="rId1065"/>
        </w:object>
      </w:r>
      <w:r w:rsidRPr="00E06980">
        <w:rPr>
          <w:rFonts w:ascii="Times New Roman" w:hAnsi="Times New Roman"/>
          <w:snapToGrid w:val="0"/>
          <w:color w:val="000000"/>
          <w:sz w:val="24"/>
          <w:szCs w:val="24"/>
          <w:lang w:val="kk-KZ"/>
        </w:rPr>
        <w:t xml:space="preserve"> - Больцман тұрақтысы, </w:t>
      </w:r>
      <w:r w:rsidRPr="00E06980">
        <w:rPr>
          <w:rFonts w:ascii="Times New Roman" w:hAnsi="Times New Roman"/>
          <w:snapToGrid w:val="0"/>
          <w:color w:val="000000"/>
          <w:position w:val="-6"/>
          <w:sz w:val="24"/>
          <w:szCs w:val="24"/>
          <w:lang w:val="kk-KZ"/>
        </w:rPr>
        <w:object w:dxaOrig="220" w:dyaOrig="279">
          <v:shape id="_x0000_i1536" type="#_x0000_t75" style="width:11.25pt;height:14.25pt" o:ole="">
            <v:imagedata r:id="rId773" o:title=""/>
          </v:shape>
          <o:OLEObject Type="Embed" ProgID="Equation.3" ShapeID="_x0000_i1536" DrawAspect="Content" ObjectID="_1695383354" r:id="rId1066"/>
        </w:object>
      </w:r>
      <w:r w:rsidRPr="00E06980">
        <w:rPr>
          <w:rFonts w:ascii="Times New Roman" w:hAnsi="Times New Roman"/>
          <w:snapToGrid w:val="0"/>
          <w:color w:val="000000"/>
          <w:sz w:val="24"/>
          <w:szCs w:val="24"/>
          <w:lang w:val="kk-KZ"/>
        </w:rPr>
        <w:t xml:space="preserve"> - берілген жүйе өрісін сипаттайтын функция энтропия деп аталады. Толық жүйе үшін, оның күйінің ықтималдығы </w:t>
      </w:r>
      <w:r w:rsidRPr="00E06980">
        <w:rPr>
          <w:rFonts w:ascii="Times New Roman" w:hAnsi="Times New Roman"/>
          <w:snapToGrid w:val="0"/>
          <w:color w:val="000000"/>
          <w:position w:val="-12"/>
          <w:sz w:val="24"/>
          <w:szCs w:val="24"/>
          <w:lang w:val="kk-KZ"/>
        </w:rPr>
        <w:object w:dxaOrig="3080" w:dyaOrig="360">
          <v:shape id="_x0000_i1537" type="#_x0000_t75" style="width:153.75pt;height:18pt" o:ole="">
            <v:imagedata r:id="rId775" o:title=""/>
          </v:shape>
          <o:OLEObject Type="Embed" ProgID="Equation.3" ShapeID="_x0000_i1537" DrawAspect="Content" ObjectID="_1695383355" r:id="rId1067"/>
        </w:object>
      </w:r>
      <w:r w:rsidRPr="00E06980">
        <w:rPr>
          <w:rFonts w:ascii="Times New Roman" w:hAnsi="Times New Roman"/>
          <w:snapToGrid w:val="0"/>
          <w:color w:val="000000"/>
          <w:sz w:val="24"/>
          <w:szCs w:val="24"/>
          <w:lang w:val="kk-KZ"/>
        </w:rPr>
        <w:t xml:space="preserve"> . Жүйенің энтропиясын былайша анықтаймыз</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12"/>
          <w:sz w:val="24"/>
          <w:szCs w:val="24"/>
          <w:lang w:val="kk-KZ"/>
        </w:rPr>
        <w:object w:dxaOrig="3360" w:dyaOrig="360">
          <v:shape id="_x0000_i1538" type="#_x0000_t75" style="width:168pt;height:18pt" o:ole="">
            <v:imagedata r:id="rId777" o:title=""/>
          </v:shape>
          <o:OLEObject Type="Embed" ProgID="Equation.3" ShapeID="_x0000_i1538" DrawAspect="Content" ObjectID="_1695383356" r:id="rId1068"/>
        </w:objec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 xml:space="preserve">егер жүйе күйінің өзгерісі тек қана бір әдіспен жүзеге асатын болса, онда оның ықтималдығы </w:t>
      </w:r>
      <w:r w:rsidRPr="00E06980">
        <w:rPr>
          <w:rFonts w:ascii="Times New Roman" w:hAnsi="Times New Roman"/>
          <w:snapToGrid w:val="0"/>
          <w:color w:val="000000"/>
          <w:position w:val="-6"/>
          <w:sz w:val="24"/>
          <w:szCs w:val="24"/>
          <w:lang w:val="kk-KZ"/>
        </w:rPr>
        <w:object w:dxaOrig="600" w:dyaOrig="279">
          <v:shape id="_x0000_i1539" type="#_x0000_t75" style="width:30pt;height:14.25pt" o:ole="">
            <v:imagedata r:id="rId779" o:title=""/>
          </v:shape>
          <o:OLEObject Type="Embed" ProgID="Equation.3" ShapeID="_x0000_i1539" DrawAspect="Content" ObjectID="_1695383357" r:id="rId1069"/>
        </w:object>
      </w:r>
      <w:r w:rsidRPr="00E06980">
        <w:rPr>
          <w:rFonts w:ascii="Times New Roman" w:hAnsi="Times New Roman"/>
          <w:snapToGrid w:val="0"/>
          <w:color w:val="000000"/>
          <w:sz w:val="24"/>
          <w:szCs w:val="24"/>
          <w:lang w:val="kk-KZ"/>
        </w:rPr>
        <w:t xml:space="preserve">, энтропиясы </w:t>
      </w:r>
      <w:r w:rsidRPr="00E06980">
        <w:rPr>
          <w:rFonts w:ascii="Times New Roman" w:hAnsi="Times New Roman"/>
          <w:snapToGrid w:val="0"/>
          <w:color w:val="000000"/>
          <w:position w:val="-6"/>
          <w:sz w:val="24"/>
          <w:szCs w:val="24"/>
          <w:lang w:val="kk-KZ"/>
        </w:rPr>
        <w:object w:dxaOrig="1420" w:dyaOrig="279">
          <v:shape id="_x0000_i1540" type="#_x0000_t75" style="width:71.25pt;height:14.25pt" o:ole="">
            <v:imagedata r:id="rId781" o:title=""/>
          </v:shape>
          <o:OLEObject Type="Embed" ProgID="Equation.3" ShapeID="_x0000_i1540" DrawAspect="Content" ObjectID="_1695383358" r:id="rId1070"/>
        </w:object>
      </w:r>
      <w:r w:rsidRPr="00E06980">
        <w:rPr>
          <w:rFonts w:ascii="Times New Roman" w:hAnsi="Times New Roman"/>
          <w:snapToGrid w:val="0"/>
          <w:color w:val="000000"/>
          <w:sz w:val="24"/>
          <w:szCs w:val="24"/>
          <w:lang w:val="kk-KZ"/>
        </w:rPr>
        <w:t xml:space="preserve"> болады.</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ab/>
        <w:t>Оқшауланған жүйеде қайтымсыз процесс кезінде жүйенің энтропиясы артады. Сонымен қатар оқшауланған жүйеде процесстер энтропия артатын жаққа қара бағытталады:</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740" w:dyaOrig="279">
          <v:shape id="_x0000_i1541" type="#_x0000_t75" style="width:36.75pt;height:14.25pt" o:ole="">
            <v:imagedata r:id="rId783" o:title=""/>
          </v:shape>
          <o:OLEObject Type="Embed" ProgID="Equation.3" ShapeID="_x0000_i1541" DrawAspect="Content" ObjectID="_1695383359" r:id="rId1071"/>
        </w:object>
      </w:r>
      <w:r w:rsidRPr="00E06980">
        <w:rPr>
          <w:rFonts w:ascii="Times New Roman" w:hAnsi="Times New Roman"/>
          <w:snapToGrid w:val="0"/>
          <w:color w:val="000000"/>
          <w:sz w:val="24"/>
          <w:szCs w:val="24"/>
          <w:lang w:val="kk-KZ"/>
        </w:rPr>
        <w:t xml:space="preserve">.  </w: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(8)</w:t>
      </w:r>
    </w:p>
    <w:p w:rsidR="00E06980" w:rsidRPr="00E06980" w:rsidRDefault="00E06980"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Дербес жағдайда жүйеде өтетін процестердің барлығы да қайтымды болғанда энтропия өзгермейді</w:t>
      </w:r>
    </w:p>
    <w:p w:rsidR="00E06980" w:rsidRPr="00E06980" w:rsidRDefault="00E06980" w:rsidP="00FA2CED">
      <w:pPr>
        <w:spacing w:after="0" w:line="240" w:lineRule="auto"/>
        <w:jc w:val="right"/>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740" w:dyaOrig="279">
          <v:shape id="_x0000_i1542" type="#_x0000_t75" style="width:36.75pt;height:14.25pt" o:ole="">
            <v:imagedata r:id="rId785" o:title=""/>
          </v:shape>
          <o:OLEObject Type="Embed" ProgID="Equation.3" ShapeID="_x0000_i1542" DrawAspect="Content" ObjectID="_1695383360" r:id="rId1072"/>
        </w:object>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r>
      <w:r w:rsidRPr="00E06980">
        <w:rPr>
          <w:rFonts w:ascii="Times New Roman" w:hAnsi="Times New Roman"/>
          <w:snapToGrid w:val="0"/>
          <w:color w:val="000000"/>
          <w:sz w:val="24"/>
          <w:szCs w:val="24"/>
          <w:lang w:val="kk-KZ"/>
        </w:rPr>
        <w:tab/>
        <w:t>(9)</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lastRenderedPageBreak/>
        <w:t xml:space="preserve"> (8) және (9) өрнектерге сәйкес термодинамиканың екінші бастамасын басқаша тұжырымдауға болады: қарастырылып отырған процесстер қайтымды болса, онда энтропия өзгермей тұрақты болады, ал қайтымсыз процестер үшін ылғи артып отырады</w:t>
      </w:r>
    </w:p>
    <w:p w:rsidR="00E06980" w:rsidRPr="00E06980" w:rsidRDefault="00E06980" w:rsidP="00FA2CED">
      <w:pPr>
        <w:spacing w:after="0" w:line="240" w:lineRule="auto"/>
        <w:jc w:val="both"/>
        <w:rPr>
          <w:rFonts w:ascii="Times New Roman" w:hAnsi="Times New Roman"/>
          <w:snapToGrid w:val="0"/>
          <w:color w:val="000000"/>
          <w:sz w:val="24"/>
          <w:szCs w:val="24"/>
          <w:lang w:val="kk-KZ"/>
        </w:rPr>
      </w:pPr>
      <w:r w:rsidRPr="00E06980">
        <w:rPr>
          <w:rFonts w:ascii="Times New Roman" w:hAnsi="Times New Roman"/>
          <w:snapToGrid w:val="0"/>
          <w:color w:val="000000"/>
          <w:position w:val="-6"/>
          <w:sz w:val="24"/>
          <w:szCs w:val="24"/>
          <w:lang w:val="kk-KZ"/>
        </w:rPr>
        <w:object w:dxaOrig="740" w:dyaOrig="279">
          <v:shape id="_x0000_i1543" type="#_x0000_t75" style="width:36.75pt;height:14.25pt" o:ole="">
            <v:imagedata r:id="rId787" o:title=""/>
          </v:shape>
          <o:OLEObject Type="Embed" ProgID="Equation.3" ShapeID="_x0000_i1543" DrawAspect="Content" ObjectID="_1695383361" r:id="rId1073"/>
        </w:object>
      </w:r>
      <w:r w:rsidRPr="00E06980">
        <w:rPr>
          <w:rFonts w:ascii="Times New Roman" w:hAnsi="Times New Roman"/>
          <w:snapToGrid w:val="0"/>
          <w:color w:val="000000"/>
          <w:sz w:val="24"/>
          <w:szCs w:val="24"/>
          <w:lang w:val="kk-KZ"/>
        </w:rPr>
        <w:t xml:space="preserve"> бұл Клаузиус теңсіздігі деп аталады.</w:t>
      </w:r>
    </w:p>
    <w:p w:rsidR="00E06980" w:rsidRDefault="00E06980" w:rsidP="00FA2CED">
      <w:pPr>
        <w:spacing w:after="0" w:line="240" w:lineRule="auto"/>
        <w:ind w:firstLine="708"/>
        <w:jc w:val="both"/>
        <w:rPr>
          <w:rFonts w:ascii="Times New Roman" w:hAnsi="Times New Roman"/>
          <w:snapToGrid w:val="0"/>
          <w:color w:val="000000"/>
          <w:sz w:val="24"/>
          <w:szCs w:val="24"/>
          <w:lang w:val="kk-KZ"/>
        </w:rPr>
      </w:pPr>
      <w:r w:rsidRPr="00E06980">
        <w:rPr>
          <w:rFonts w:ascii="Times New Roman" w:hAnsi="Times New Roman"/>
          <w:snapToGrid w:val="0"/>
          <w:color w:val="000000"/>
          <w:sz w:val="24"/>
          <w:szCs w:val="24"/>
          <w:lang w:val="kk-KZ"/>
        </w:rPr>
        <w:t>Энтропия, энергия сияқты жүйе күйін сипаттайтын шама болып табылады. Энтропия Дж/(мольК)-мен өлшенеді.</w:t>
      </w:r>
    </w:p>
    <w:p w:rsidR="00340F27" w:rsidRDefault="00340F27" w:rsidP="00FA2CED">
      <w:pPr>
        <w:spacing w:after="0" w:line="240" w:lineRule="auto"/>
        <w:ind w:firstLine="708"/>
        <w:jc w:val="both"/>
        <w:rPr>
          <w:rFonts w:ascii="Times New Roman" w:hAnsi="Times New Roman"/>
          <w:snapToGrid w:val="0"/>
          <w:color w:val="000000"/>
          <w:sz w:val="24"/>
          <w:szCs w:val="24"/>
          <w:lang w:val="kk-KZ"/>
        </w:rPr>
      </w:pPr>
    </w:p>
    <w:p w:rsidR="00340F27" w:rsidRDefault="00340F27" w:rsidP="00FA2CED">
      <w:pPr>
        <w:spacing w:after="0" w:line="240" w:lineRule="auto"/>
        <w:ind w:firstLine="708"/>
        <w:jc w:val="both"/>
        <w:rPr>
          <w:rFonts w:ascii="Times New Roman" w:hAnsi="Times New Roman"/>
          <w:snapToGrid w:val="0"/>
          <w:color w:val="000000"/>
          <w:sz w:val="24"/>
          <w:szCs w:val="24"/>
          <w:lang w:val="kk-KZ"/>
        </w:rPr>
      </w:pPr>
    </w:p>
    <w:p w:rsidR="00340F27" w:rsidRPr="0057518C" w:rsidRDefault="00340F27" w:rsidP="00FA2CED">
      <w:pPr>
        <w:spacing w:after="0" w:line="240" w:lineRule="auto"/>
        <w:ind w:firstLine="708"/>
        <w:jc w:val="both"/>
        <w:rPr>
          <w:rFonts w:ascii="Times New Roman" w:hAnsi="Times New Roman"/>
          <w:snapToGrid w:val="0"/>
          <w:color w:val="000000"/>
          <w:sz w:val="24"/>
          <w:szCs w:val="24"/>
          <w:lang w:val="kk-KZ"/>
        </w:rPr>
      </w:pPr>
    </w:p>
    <w:p w:rsidR="00552C50" w:rsidRPr="0057518C" w:rsidRDefault="00552C50" w:rsidP="00552C50">
      <w:pPr>
        <w:keepNext/>
        <w:widowControl w:val="0"/>
        <w:spacing w:after="0" w:line="240" w:lineRule="auto"/>
        <w:jc w:val="center"/>
        <w:outlineLvl w:val="1"/>
        <w:rPr>
          <w:rFonts w:ascii="Times New Roman" w:eastAsia="Times New Roman" w:hAnsi="Times New Roman"/>
          <w:b/>
          <w:snapToGrid w:val="0"/>
          <w:sz w:val="24"/>
          <w:szCs w:val="24"/>
          <w:lang w:val="kk-KZ" w:eastAsia="ru-RU"/>
        </w:rPr>
      </w:pPr>
      <w:r w:rsidRPr="0057518C">
        <w:rPr>
          <w:rFonts w:ascii="Times New Roman" w:eastAsia="Times New Roman" w:hAnsi="Times New Roman"/>
          <w:b/>
          <w:snapToGrid w:val="0"/>
          <w:sz w:val="24"/>
          <w:szCs w:val="24"/>
          <w:lang w:val="kk-KZ" w:eastAsia="ru-RU"/>
        </w:rPr>
        <w:t>Пайдаланған  әдебиеттер тізімі:</w:t>
      </w:r>
    </w:p>
    <w:p w:rsidR="00552C50" w:rsidRPr="0057518C" w:rsidRDefault="00552C50" w:rsidP="00552C50">
      <w:pPr>
        <w:keepNext/>
        <w:widowControl w:val="0"/>
        <w:spacing w:after="0" w:line="240" w:lineRule="auto"/>
        <w:jc w:val="both"/>
        <w:outlineLvl w:val="1"/>
        <w:rPr>
          <w:rFonts w:ascii="Times New Roman" w:eastAsia="Times New Roman" w:hAnsi="Times New Roman"/>
          <w:b/>
          <w:bCs/>
          <w:snapToGrid w:val="0"/>
          <w:sz w:val="24"/>
          <w:szCs w:val="24"/>
          <w:lang w:val="kk-KZ" w:eastAsia="ru-RU"/>
        </w:rPr>
      </w:pPr>
      <w:r w:rsidRPr="0057518C">
        <w:rPr>
          <w:rFonts w:ascii="Times New Roman" w:eastAsia="Times New Roman" w:hAnsi="Times New Roman"/>
          <w:b/>
          <w:bCs/>
          <w:snapToGrid w:val="0"/>
          <w:sz w:val="24"/>
          <w:szCs w:val="24"/>
          <w:lang w:val="kk-KZ" w:eastAsia="ru-RU"/>
        </w:rPr>
        <w:t>Негізгілері.</w:t>
      </w:r>
    </w:p>
    <w:p w:rsidR="00552C50" w:rsidRPr="0057518C" w:rsidRDefault="00552C50" w:rsidP="00552C50">
      <w:pPr>
        <w:spacing w:after="0" w:line="240" w:lineRule="auto"/>
        <w:jc w:val="both"/>
        <w:rPr>
          <w:rFonts w:ascii="Times New Roman" w:eastAsia="Times New Roman" w:hAnsi="Times New Roman"/>
          <w:bCs/>
          <w:sz w:val="24"/>
          <w:szCs w:val="24"/>
          <w:lang w:eastAsia="ru-RU"/>
        </w:rPr>
      </w:pPr>
      <w:r w:rsidRPr="0057518C">
        <w:rPr>
          <w:rFonts w:ascii="Times New Roman" w:eastAsia="Times New Roman" w:hAnsi="Times New Roman"/>
          <w:bCs/>
          <w:sz w:val="24"/>
          <w:szCs w:val="24"/>
          <w:lang w:val="kk-KZ" w:eastAsia="ru-RU"/>
        </w:rPr>
        <w:t xml:space="preserve">1.Бәйімбет </w:t>
      </w:r>
      <w:r w:rsidRPr="0057518C">
        <w:rPr>
          <w:rFonts w:ascii="Times New Roman" w:eastAsia="Times New Roman" w:hAnsi="Times New Roman"/>
          <w:noProof/>
          <w:sz w:val="24"/>
          <w:szCs w:val="24"/>
          <w:lang w:val="kk-KZ" w:eastAsia="ru-RU"/>
        </w:rPr>
        <w:t xml:space="preserve">Аскарова Ә.С., Молдабекова М.С. Молекулалық физика: Оқулық. </w:t>
      </w:r>
      <w:r w:rsidRPr="0057518C">
        <w:rPr>
          <w:rFonts w:ascii="Times New Roman" w:eastAsia="Times New Roman" w:hAnsi="Times New Roman"/>
          <w:noProof/>
          <w:sz w:val="24"/>
          <w:szCs w:val="24"/>
          <w:lang w:eastAsia="ru-RU"/>
        </w:rPr>
        <w:t>А</w:t>
      </w:r>
      <w:r w:rsidRPr="0057518C">
        <w:rPr>
          <w:rFonts w:ascii="Times New Roman" w:eastAsia="Times New Roman" w:hAnsi="Times New Roman"/>
          <w:noProof/>
          <w:spacing w:val="5"/>
          <w:sz w:val="24"/>
          <w:szCs w:val="24"/>
          <w:lang w:eastAsia="ru-RU"/>
        </w:rPr>
        <w:t>лматы: Қазақ университеті, 2016. - 246 б</w:t>
      </w:r>
      <w:r w:rsidRPr="0057518C">
        <w:rPr>
          <w:rFonts w:ascii="Times New Roman" w:eastAsia="Times New Roman" w:hAnsi="Times New Roman"/>
          <w:bCs/>
          <w:sz w:val="24"/>
          <w:szCs w:val="24"/>
          <w:lang w:eastAsia="ru-RU"/>
        </w:rPr>
        <w:t>..</w:t>
      </w:r>
    </w:p>
    <w:p w:rsidR="00552C50" w:rsidRPr="0057518C" w:rsidRDefault="00552C50" w:rsidP="00552C50">
      <w:pPr>
        <w:spacing w:after="0" w:line="240" w:lineRule="auto"/>
        <w:rPr>
          <w:rFonts w:ascii="Times New Roman" w:eastAsia="Times New Roman" w:hAnsi="Times New Roman"/>
          <w:b/>
          <w:sz w:val="24"/>
          <w:szCs w:val="24"/>
          <w:lang w:eastAsia="ru-RU"/>
        </w:rPr>
      </w:pPr>
      <w:r w:rsidRPr="0057518C">
        <w:rPr>
          <w:rFonts w:ascii="Times New Roman" w:eastAsia="Times New Roman" w:hAnsi="Times New Roman"/>
          <w:bCs/>
          <w:sz w:val="24"/>
          <w:szCs w:val="24"/>
          <w:lang w:eastAsia="ru-RU"/>
        </w:rPr>
        <w:t xml:space="preserve">2. </w:t>
      </w:r>
      <w:r w:rsidRPr="0057518C">
        <w:rPr>
          <w:rFonts w:ascii="Times New Roman" w:eastAsia="Times New Roman" w:hAnsi="Times New Roman"/>
          <w:noProof/>
          <w:spacing w:val="6"/>
          <w:sz w:val="24"/>
          <w:szCs w:val="24"/>
          <w:lang w:eastAsia="ru-RU"/>
        </w:rPr>
        <w:t xml:space="preserve">Савельев И.В. Жалпы физика курсы. 1 том.   Механика, Тербелістер мен </w:t>
      </w:r>
      <w:r w:rsidRPr="0057518C">
        <w:rPr>
          <w:rFonts w:ascii="Times New Roman" w:eastAsia="Times New Roman" w:hAnsi="Times New Roman"/>
          <w:noProof/>
          <w:spacing w:val="8"/>
          <w:sz w:val="24"/>
          <w:szCs w:val="24"/>
          <w:lang w:eastAsia="ru-RU"/>
        </w:rPr>
        <w:t xml:space="preserve">толқындар, молекулалық физика:  Алматы, </w:t>
      </w:r>
      <w:r w:rsidRPr="0057518C">
        <w:rPr>
          <w:rFonts w:ascii="Times New Roman" w:eastAsia="Times New Roman" w:hAnsi="Times New Roman"/>
          <w:noProof/>
          <w:spacing w:val="2"/>
          <w:sz w:val="24"/>
          <w:szCs w:val="24"/>
          <w:lang w:eastAsia="ru-RU"/>
        </w:rPr>
        <w:t>2015. - 508 б.</w:t>
      </w:r>
    </w:p>
    <w:p w:rsidR="00552C50" w:rsidRPr="0057518C" w:rsidRDefault="00552C50" w:rsidP="00552C50">
      <w:pPr>
        <w:spacing w:after="0" w:line="240" w:lineRule="auto"/>
        <w:jc w:val="both"/>
        <w:rPr>
          <w:rFonts w:ascii="Times New Roman" w:eastAsia="Times New Roman" w:hAnsi="Times New Roman"/>
          <w:bCs/>
          <w:sz w:val="24"/>
          <w:szCs w:val="24"/>
          <w:lang w:eastAsia="ru-RU"/>
        </w:rPr>
      </w:pPr>
      <w:r w:rsidRPr="0057518C">
        <w:rPr>
          <w:rFonts w:ascii="Times New Roman" w:eastAsia="Times New Roman" w:hAnsi="Times New Roman"/>
          <w:bCs/>
          <w:sz w:val="24"/>
          <w:szCs w:val="24"/>
          <w:lang w:eastAsia="ru-RU"/>
        </w:rPr>
        <w:t>3.</w:t>
      </w:r>
      <w:r w:rsidRPr="0057518C">
        <w:rPr>
          <w:rFonts w:ascii="Times New Roman" w:eastAsia="Times New Roman" w:hAnsi="Times New Roman"/>
          <w:noProof/>
          <w:spacing w:val="-1"/>
          <w:sz w:val="24"/>
          <w:szCs w:val="24"/>
          <w:lang w:eastAsia="ru-RU"/>
        </w:rPr>
        <w:t xml:space="preserve"> Сивухин   Д.В.   Общий   курс   физики.  Термодинамика   и   молекулярная </w:t>
      </w:r>
      <w:r w:rsidRPr="0057518C">
        <w:rPr>
          <w:rFonts w:ascii="Times New Roman" w:eastAsia="Times New Roman" w:hAnsi="Times New Roman"/>
          <w:noProof/>
          <w:spacing w:val="2"/>
          <w:sz w:val="24"/>
          <w:szCs w:val="24"/>
          <w:lang w:eastAsia="ru-RU"/>
        </w:rPr>
        <w:t xml:space="preserve">физика.- Изд. второе, испр. - М.: Наука, 2016.   </w:t>
      </w:r>
      <w:r w:rsidRPr="0057518C">
        <w:rPr>
          <w:rFonts w:ascii="Times New Roman" w:eastAsia="Times New Roman" w:hAnsi="Times New Roman"/>
          <w:noProof/>
          <w:spacing w:val="2"/>
          <w:sz w:val="24"/>
          <w:szCs w:val="24"/>
          <w:lang w:val="kk-KZ" w:eastAsia="ru-RU"/>
        </w:rPr>
        <w:t>552 с</w:t>
      </w:r>
      <w:r w:rsidRPr="0057518C">
        <w:rPr>
          <w:rFonts w:ascii="Times New Roman" w:eastAsia="Times New Roman" w:hAnsi="Times New Roman"/>
          <w:bCs/>
          <w:sz w:val="24"/>
          <w:szCs w:val="24"/>
          <w:lang w:eastAsia="ru-RU"/>
        </w:rPr>
        <w:t>.</w:t>
      </w:r>
    </w:p>
    <w:p w:rsidR="00552C50" w:rsidRPr="0057518C" w:rsidRDefault="00552C50" w:rsidP="00552C50">
      <w:pPr>
        <w:spacing w:after="0" w:line="240" w:lineRule="auto"/>
        <w:jc w:val="both"/>
        <w:rPr>
          <w:rFonts w:ascii="Times New Roman" w:eastAsia="Times New Roman" w:hAnsi="Times New Roman"/>
          <w:bCs/>
          <w:sz w:val="24"/>
          <w:szCs w:val="24"/>
          <w:lang w:eastAsia="ru-RU"/>
        </w:rPr>
      </w:pPr>
      <w:r w:rsidRPr="0057518C">
        <w:rPr>
          <w:rFonts w:ascii="Times New Roman" w:eastAsia="Times New Roman" w:hAnsi="Times New Roman"/>
          <w:bCs/>
          <w:sz w:val="24"/>
          <w:szCs w:val="24"/>
          <w:lang w:eastAsia="ru-RU"/>
        </w:rPr>
        <w:t>4.Иродов И.Е.  Сборник по общему курсу физики. - М.: Наука, 2015- 216б..</w:t>
      </w:r>
    </w:p>
    <w:p w:rsidR="00552C50" w:rsidRPr="0057518C" w:rsidRDefault="00552C50" w:rsidP="00552C50">
      <w:pPr>
        <w:spacing w:after="0" w:line="240" w:lineRule="auto"/>
        <w:jc w:val="both"/>
        <w:rPr>
          <w:rFonts w:ascii="Times New Roman" w:eastAsia="Times New Roman" w:hAnsi="Times New Roman"/>
          <w:bCs/>
          <w:sz w:val="24"/>
          <w:szCs w:val="24"/>
          <w:lang w:eastAsia="ru-RU"/>
        </w:rPr>
      </w:pPr>
      <w:r w:rsidRPr="0057518C">
        <w:rPr>
          <w:rFonts w:ascii="Times New Roman" w:eastAsia="Times New Roman" w:hAnsi="Times New Roman"/>
          <w:bCs/>
          <w:sz w:val="24"/>
          <w:szCs w:val="24"/>
          <w:lang w:eastAsia="ru-RU"/>
        </w:rPr>
        <w:t>5.Трофимова Т.И. Курс физики.-М.: Высшая школа, 2012,- 446 бет</w:t>
      </w:r>
    </w:p>
    <w:p w:rsidR="00552C50" w:rsidRPr="0057518C" w:rsidRDefault="00552C50" w:rsidP="00552C50">
      <w:pPr>
        <w:spacing w:after="0" w:line="240" w:lineRule="auto"/>
        <w:jc w:val="both"/>
        <w:rPr>
          <w:rFonts w:ascii="Times New Roman" w:eastAsia="Times New Roman" w:hAnsi="Times New Roman"/>
          <w:bCs/>
          <w:sz w:val="24"/>
          <w:szCs w:val="24"/>
          <w:lang w:eastAsia="ru-RU"/>
        </w:rPr>
      </w:pPr>
      <w:r w:rsidRPr="0057518C">
        <w:rPr>
          <w:rFonts w:ascii="Times New Roman" w:eastAsia="Times New Roman" w:hAnsi="Times New Roman"/>
          <w:bCs/>
          <w:sz w:val="24"/>
          <w:szCs w:val="24"/>
          <w:lang w:eastAsia="ru-RU"/>
        </w:rPr>
        <w:t>6.Қожанов Т.С. Рысменде С.С. Физика курсы, 1-2 том, Алматы, 2016,- 365бет</w:t>
      </w:r>
    </w:p>
    <w:p w:rsidR="00552C50" w:rsidRPr="0057518C" w:rsidRDefault="00552C50" w:rsidP="00552C50">
      <w:pPr>
        <w:spacing w:after="0" w:line="240" w:lineRule="auto"/>
        <w:jc w:val="both"/>
        <w:rPr>
          <w:rFonts w:ascii="Times New Roman" w:eastAsia="Times New Roman" w:hAnsi="Times New Roman"/>
          <w:b/>
          <w:bCs/>
          <w:sz w:val="24"/>
          <w:szCs w:val="24"/>
          <w:lang w:val="kk-KZ" w:eastAsia="ru-RU"/>
        </w:rPr>
      </w:pPr>
    </w:p>
    <w:p w:rsidR="00552C50" w:rsidRPr="0057518C" w:rsidRDefault="00552C50" w:rsidP="00552C50">
      <w:pPr>
        <w:spacing w:after="0" w:line="240" w:lineRule="auto"/>
        <w:jc w:val="both"/>
        <w:rPr>
          <w:rFonts w:ascii="Times New Roman" w:eastAsia="Times New Roman" w:hAnsi="Times New Roman"/>
          <w:b/>
          <w:bCs/>
          <w:sz w:val="24"/>
          <w:szCs w:val="24"/>
          <w:lang w:val="kk-KZ" w:eastAsia="ru-RU"/>
        </w:rPr>
      </w:pPr>
      <w:r w:rsidRPr="0057518C">
        <w:rPr>
          <w:rFonts w:ascii="Times New Roman" w:eastAsia="Times New Roman" w:hAnsi="Times New Roman"/>
          <w:b/>
          <w:bCs/>
          <w:sz w:val="24"/>
          <w:szCs w:val="24"/>
          <w:lang w:val="kk-KZ" w:eastAsia="ru-RU"/>
        </w:rPr>
        <w:t>Қосымшалары</w:t>
      </w:r>
    </w:p>
    <w:p w:rsidR="00552C50" w:rsidRPr="0057518C" w:rsidRDefault="00552C50" w:rsidP="00552C50">
      <w:pPr>
        <w:spacing w:after="0" w:line="240" w:lineRule="auto"/>
        <w:jc w:val="both"/>
        <w:rPr>
          <w:rFonts w:ascii="Times New Roman" w:eastAsia="Times New Roman" w:hAnsi="Times New Roman"/>
          <w:bCs/>
          <w:sz w:val="24"/>
          <w:szCs w:val="24"/>
          <w:lang w:val="kk-KZ" w:eastAsia="ru-RU"/>
        </w:rPr>
      </w:pPr>
      <w:r w:rsidRPr="0057518C">
        <w:rPr>
          <w:rFonts w:ascii="Times New Roman" w:eastAsia="Times New Roman" w:hAnsi="Times New Roman"/>
          <w:bCs/>
          <w:sz w:val="24"/>
          <w:szCs w:val="24"/>
          <w:lang w:val="kk-KZ" w:eastAsia="ru-RU"/>
        </w:rPr>
        <w:t>7.Ильясов Н. Жалпы физика курсы. –Алматы, Білім, 2016,- 224бет</w:t>
      </w:r>
    </w:p>
    <w:p w:rsidR="00552C50" w:rsidRPr="0057518C" w:rsidRDefault="00552C50" w:rsidP="00552C50">
      <w:pPr>
        <w:spacing w:after="0" w:line="240" w:lineRule="auto"/>
        <w:jc w:val="both"/>
        <w:rPr>
          <w:rFonts w:ascii="Times New Roman" w:eastAsia="Times New Roman" w:hAnsi="Times New Roman"/>
          <w:sz w:val="24"/>
          <w:szCs w:val="24"/>
          <w:lang w:eastAsia="ru-RU"/>
        </w:rPr>
      </w:pPr>
      <w:r w:rsidRPr="0057518C">
        <w:rPr>
          <w:rFonts w:ascii="Times New Roman" w:eastAsia="Times New Roman" w:hAnsi="Times New Roman"/>
          <w:bCs/>
          <w:sz w:val="24"/>
          <w:szCs w:val="24"/>
          <w:lang w:eastAsia="ru-RU"/>
        </w:rPr>
        <w:t>8.</w:t>
      </w:r>
      <w:r w:rsidRPr="0057518C">
        <w:rPr>
          <w:rFonts w:ascii="Times New Roman" w:eastAsia="Times New Roman" w:hAnsi="Times New Roman"/>
          <w:sz w:val="24"/>
          <w:szCs w:val="24"/>
          <w:lang w:eastAsia="ru-RU"/>
        </w:rPr>
        <w:t xml:space="preserve"> Волькенштейн В.С. Сборник задач по общему курсу физики. – М.: Наука, 2015, - 445бет</w:t>
      </w:r>
    </w:p>
    <w:p w:rsidR="00552C50" w:rsidRPr="0057518C" w:rsidRDefault="00552C50" w:rsidP="00552C50">
      <w:pPr>
        <w:spacing w:after="0" w:line="240" w:lineRule="auto"/>
        <w:jc w:val="both"/>
        <w:rPr>
          <w:rFonts w:ascii="Times New Roman" w:eastAsia="Times New Roman" w:hAnsi="Times New Roman"/>
          <w:sz w:val="24"/>
          <w:szCs w:val="24"/>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552C50" w:rsidRDefault="00552C50" w:rsidP="00340F27">
      <w:pPr>
        <w:spacing w:after="0"/>
        <w:ind w:firstLine="709"/>
        <w:jc w:val="center"/>
        <w:rPr>
          <w:rFonts w:ascii="Times New Roman" w:eastAsia="Times New Roman" w:hAnsi="Times New Roman"/>
          <w:sz w:val="28"/>
          <w:szCs w:val="28"/>
          <w:lang w:eastAsia="ru-RU"/>
        </w:rPr>
      </w:pPr>
    </w:p>
    <w:p w:rsidR="001C05A1" w:rsidRPr="001C05A1" w:rsidRDefault="001C05A1" w:rsidP="001C05A1">
      <w:pPr>
        <w:spacing w:after="0"/>
        <w:ind w:firstLine="709"/>
        <w:jc w:val="center"/>
        <w:rPr>
          <w:rFonts w:ascii="Times New Roman" w:hAnsi="Times New Roman"/>
          <w:b/>
          <w:sz w:val="28"/>
          <w:szCs w:val="28"/>
          <w:lang w:val="kk-KZ"/>
        </w:rPr>
      </w:pPr>
      <w:r w:rsidRPr="001C05A1">
        <w:rPr>
          <w:rFonts w:ascii="Times New Roman" w:hAnsi="Times New Roman"/>
          <w:b/>
          <w:sz w:val="28"/>
          <w:szCs w:val="28"/>
          <w:lang w:val="kk-KZ"/>
        </w:rPr>
        <w:t xml:space="preserve">Аблязимова Нұржамал Махаматовна  </w:t>
      </w:r>
    </w:p>
    <w:p w:rsidR="00340F27" w:rsidRPr="00340F27" w:rsidRDefault="00340F27" w:rsidP="00340F27">
      <w:pPr>
        <w:spacing w:after="0"/>
        <w:jc w:val="center"/>
        <w:rPr>
          <w:rFonts w:eastAsia="Times New Roman"/>
          <w:sz w:val="28"/>
          <w:szCs w:val="28"/>
          <w:lang w:val="kk-KZ" w:eastAsia="ru-RU"/>
        </w:rPr>
      </w:pPr>
    </w:p>
    <w:p w:rsidR="00340F27" w:rsidRPr="00340F27" w:rsidRDefault="00340F27" w:rsidP="00340F27">
      <w:pPr>
        <w:spacing w:after="0"/>
        <w:jc w:val="center"/>
        <w:rPr>
          <w:rFonts w:eastAsia="Times New Roman"/>
          <w:sz w:val="28"/>
          <w:szCs w:val="28"/>
          <w:lang w:val="kk-KZ" w:eastAsia="ru-RU"/>
        </w:rPr>
      </w:pPr>
    </w:p>
    <w:p w:rsidR="00340F27" w:rsidRPr="00340F27" w:rsidRDefault="00340F27" w:rsidP="00340F27">
      <w:pPr>
        <w:spacing w:after="0"/>
        <w:jc w:val="center"/>
        <w:rPr>
          <w:rFonts w:eastAsia="Times New Roman"/>
          <w:sz w:val="28"/>
          <w:szCs w:val="28"/>
          <w:lang w:val="kk-KZ" w:eastAsia="ru-RU"/>
        </w:rPr>
      </w:pPr>
    </w:p>
    <w:p w:rsidR="00340F27" w:rsidRPr="00340F27" w:rsidRDefault="00340F27" w:rsidP="00340F27">
      <w:pPr>
        <w:spacing w:after="0"/>
        <w:jc w:val="center"/>
        <w:rPr>
          <w:rFonts w:eastAsia="Times New Roman"/>
          <w:sz w:val="28"/>
          <w:szCs w:val="28"/>
          <w:lang w:val="kk-KZ" w:eastAsia="ru-RU"/>
        </w:rPr>
      </w:pPr>
    </w:p>
    <w:p w:rsidR="00340F27" w:rsidRPr="00340F27" w:rsidRDefault="00340F27" w:rsidP="00340F27">
      <w:pPr>
        <w:spacing w:after="0"/>
        <w:jc w:val="center"/>
        <w:rPr>
          <w:rFonts w:ascii="Times New Roman" w:eastAsia="Times New Roman" w:hAnsi="Times New Roman"/>
          <w:b/>
          <w:sz w:val="52"/>
          <w:szCs w:val="52"/>
          <w:lang w:val="kk-KZ" w:eastAsia="ru-RU"/>
        </w:rPr>
      </w:pPr>
      <w:r>
        <w:rPr>
          <w:rFonts w:ascii="Times New Roman" w:eastAsia="Times New Roman" w:hAnsi="Times New Roman"/>
          <w:b/>
          <w:sz w:val="52"/>
          <w:szCs w:val="52"/>
          <w:lang w:val="kk-KZ" w:eastAsia="ru-RU"/>
        </w:rPr>
        <w:t>Молекулалық физика</w:t>
      </w:r>
    </w:p>
    <w:p w:rsidR="00340F27" w:rsidRDefault="00340F27" w:rsidP="00340F27">
      <w:pPr>
        <w:spacing w:after="0"/>
        <w:jc w:val="center"/>
        <w:rPr>
          <w:rFonts w:ascii="Times New Roman" w:eastAsia="Times New Roman" w:hAnsi="Times New Roman"/>
          <w:b/>
          <w:sz w:val="28"/>
          <w:szCs w:val="28"/>
          <w:lang w:val="kk-KZ" w:eastAsia="ru-RU"/>
        </w:rPr>
      </w:pPr>
    </w:p>
    <w:p w:rsidR="00340F27" w:rsidRDefault="00340F27" w:rsidP="00340F27">
      <w:pPr>
        <w:spacing w:after="0"/>
        <w:jc w:val="center"/>
        <w:rPr>
          <w:rFonts w:ascii="Times New Roman" w:eastAsia="Times New Roman" w:hAnsi="Times New Roman"/>
          <w:b/>
          <w:sz w:val="28"/>
          <w:szCs w:val="28"/>
          <w:lang w:val="kk-KZ" w:eastAsia="ru-RU"/>
        </w:rPr>
      </w:pPr>
    </w:p>
    <w:p w:rsidR="00340F27" w:rsidRPr="00340F27" w:rsidRDefault="00340F27" w:rsidP="00340F27">
      <w:pPr>
        <w:spacing w:after="0"/>
        <w:jc w:val="center"/>
        <w:rPr>
          <w:rFonts w:ascii="Times New Roman" w:eastAsia="Times New Roman" w:hAnsi="Times New Roman"/>
          <w:b/>
          <w:sz w:val="28"/>
          <w:szCs w:val="28"/>
          <w:lang w:val="kk-KZ" w:eastAsia="ru-RU"/>
        </w:rPr>
      </w:pPr>
    </w:p>
    <w:p w:rsidR="00340F27" w:rsidRPr="00340F27" w:rsidRDefault="00340F27" w:rsidP="00340F27">
      <w:pPr>
        <w:spacing w:after="0"/>
        <w:jc w:val="center"/>
        <w:rPr>
          <w:rFonts w:ascii="Times New Roman" w:eastAsia="Times New Roman" w:hAnsi="Times New Roman"/>
          <w:b/>
          <w:sz w:val="28"/>
          <w:szCs w:val="28"/>
          <w:lang w:val="kk-KZ" w:eastAsia="ru-RU"/>
        </w:rPr>
      </w:pPr>
    </w:p>
    <w:p w:rsidR="00340F27" w:rsidRPr="00340F27" w:rsidRDefault="00340F27" w:rsidP="00340F27">
      <w:pPr>
        <w:spacing w:after="0"/>
        <w:jc w:val="center"/>
        <w:rPr>
          <w:rFonts w:ascii="Times New Roman" w:eastAsia="Times New Roman" w:hAnsi="Times New Roman"/>
          <w:sz w:val="28"/>
          <w:szCs w:val="28"/>
          <w:lang w:val="kk-KZ" w:eastAsia="ru-RU"/>
        </w:rPr>
      </w:pPr>
      <w:r w:rsidRPr="00340F27">
        <w:rPr>
          <w:rFonts w:ascii="Times New Roman" w:eastAsia="Times New Roman" w:hAnsi="Times New Roman"/>
          <w:b/>
          <w:sz w:val="28"/>
          <w:szCs w:val="28"/>
          <w:lang w:val="kk-KZ" w:eastAsia="ru-RU"/>
        </w:rPr>
        <w:t>Дәрістер жинағы</w:t>
      </w:r>
    </w:p>
    <w:p w:rsidR="00340F27" w:rsidRPr="00340F27" w:rsidRDefault="00340F27" w:rsidP="00340F27">
      <w:pPr>
        <w:shd w:val="clear" w:color="auto" w:fill="FFFFFF"/>
        <w:spacing w:after="0"/>
        <w:jc w:val="center"/>
        <w:rPr>
          <w:rFonts w:ascii="Times New Roman" w:eastAsia="Times New Roman" w:hAnsi="Times New Roman"/>
          <w:noProof/>
          <w:color w:val="000000"/>
          <w:sz w:val="28"/>
          <w:szCs w:val="28"/>
          <w:lang w:val="kk-KZ" w:eastAsia="ru-RU"/>
        </w:rPr>
      </w:pPr>
    </w:p>
    <w:p w:rsidR="00340F27" w:rsidRPr="00340F27" w:rsidRDefault="00340F27" w:rsidP="00340F27">
      <w:pPr>
        <w:shd w:val="clear" w:color="auto" w:fill="FFFFFF"/>
        <w:spacing w:after="0"/>
        <w:jc w:val="center"/>
        <w:rPr>
          <w:rFonts w:ascii="Times New Roman" w:eastAsia="Times New Roman" w:hAnsi="Times New Roman"/>
          <w:noProof/>
          <w:color w:val="000000"/>
          <w:sz w:val="28"/>
          <w:szCs w:val="28"/>
          <w:u w:val="single"/>
          <w:lang w:val="kk-KZ" w:eastAsia="ru-RU"/>
        </w:rPr>
      </w:pPr>
      <w:r w:rsidRPr="00340F27">
        <w:rPr>
          <w:rFonts w:ascii="Times New Roman" w:eastAsia="Times New Roman" w:hAnsi="Times New Roman"/>
          <w:noProof/>
          <w:color w:val="000000"/>
          <w:sz w:val="28"/>
          <w:szCs w:val="28"/>
          <w:lang w:val="kk-KZ" w:eastAsia="ru-RU"/>
        </w:rPr>
        <w:t>Басуға қол қойылды</w:t>
      </w:r>
    </w:p>
    <w:p w:rsidR="00340F27" w:rsidRPr="00340F27" w:rsidRDefault="00340F27" w:rsidP="00340F27">
      <w:pPr>
        <w:shd w:val="clear" w:color="auto" w:fill="FFFFFF"/>
        <w:spacing w:after="0"/>
        <w:jc w:val="center"/>
        <w:rPr>
          <w:rFonts w:ascii="Times New Roman" w:eastAsia="Times New Roman" w:hAnsi="Times New Roman"/>
          <w:noProof/>
          <w:color w:val="000000"/>
          <w:sz w:val="28"/>
          <w:szCs w:val="28"/>
          <w:lang w:val="kk-KZ" w:eastAsia="ru-RU"/>
        </w:rPr>
      </w:pPr>
      <w:r w:rsidRPr="00340F27">
        <w:rPr>
          <w:rFonts w:ascii="Times New Roman" w:eastAsia="Times New Roman" w:hAnsi="Times New Roman"/>
          <w:noProof/>
          <w:color w:val="000000"/>
          <w:sz w:val="28"/>
          <w:szCs w:val="28"/>
          <w:lang w:val="kk-KZ" w:eastAsia="ru-RU"/>
        </w:rPr>
        <w:t>Қағаз А4. Типографиялық қағаз.</w:t>
      </w:r>
    </w:p>
    <w:p w:rsidR="00340F27" w:rsidRPr="00340F27" w:rsidRDefault="00340F27" w:rsidP="00340F27">
      <w:pPr>
        <w:shd w:val="clear" w:color="auto" w:fill="FFFFFF"/>
        <w:spacing w:after="0"/>
        <w:jc w:val="center"/>
        <w:rPr>
          <w:rFonts w:ascii="Times New Roman" w:eastAsia="Times New Roman" w:hAnsi="Times New Roman"/>
          <w:noProof/>
          <w:color w:val="000000"/>
          <w:sz w:val="28"/>
          <w:szCs w:val="28"/>
          <w:lang w:val="kk-KZ" w:eastAsia="ru-RU"/>
        </w:rPr>
      </w:pPr>
      <w:r w:rsidRPr="00340F27">
        <w:rPr>
          <w:rFonts w:ascii="Times New Roman" w:eastAsia="Times New Roman" w:hAnsi="Times New Roman"/>
          <w:noProof/>
          <w:color w:val="000000"/>
          <w:sz w:val="28"/>
          <w:szCs w:val="28"/>
          <w:lang w:val="kk-KZ" w:eastAsia="ru-RU"/>
        </w:rPr>
        <w:t xml:space="preserve">Офсет басылым. Көлемі </w:t>
      </w:r>
      <w:r w:rsidR="00552C50">
        <w:rPr>
          <w:rFonts w:ascii="Times New Roman" w:eastAsia="Times New Roman" w:hAnsi="Times New Roman"/>
          <w:noProof/>
          <w:color w:val="000000"/>
          <w:sz w:val="28"/>
          <w:szCs w:val="28"/>
          <w:lang w:val="kk-KZ" w:eastAsia="ru-RU"/>
        </w:rPr>
        <w:t>4</w:t>
      </w:r>
      <w:r w:rsidRPr="00340F27">
        <w:rPr>
          <w:rFonts w:ascii="Times New Roman" w:eastAsia="Times New Roman" w:hAnsi="Times New Roman"/>
          <w:noProof/>
          <w:color w:val="000000"/>
          <w:sz w:val="28"/>
          <w:szCs w:val="28"/>
          <w:lang w:val="kk-KZ" w:eastAsia="ru-RU"/>
        </w:rPr>
        <w:t xml:space="preserve"> б.т.</w:t>
      </w:r>
    </w:p>
    <w:p w:rsidR="00340F27" w:rsidRPr="00340F27" w:rsidRDefault="00340F27" w:rsidP="00340F27">
      <w:pPr>
        <w:shd w:val="clear" w:color="auto" w:fill="FFFFFF"/>
        <w:spacing w:after="0"/>
        <w:jc w:val="center"/>
        <w:rPr>
          <w:rFonts w:ascii="Times New Roman" w:eastAsia="Times New Roman" w:hAnsi="Times New Roman"/>
          <w:noProof/>
          <w:color w:val="000000"/>
          <w:sz w:val="28"/>
          <w:szCs w:val="28"/>
          <w:lang w:val="kk-KZ" w:eastAsia="ru-RU"/>
        </w:rPr>
      </w:pPr>
      <w:r w:rsidRPr="00340F27">
        <w:rPr>
          <w:rFonts w:ascii="Times New Roman" w:eastAsia="Times New Roman" w:hAnsi="Times New Roman"/>
          <w:noProof/>
          <w:color w:val="000000"/>
          <w:sz w:val="28"/>
          <w:szCs w:val="28"/>
          <w:lang w:val="kk-KZ" w:eastAsia="ru-RU"/>
        </w:rPr>
        <w:t>Таралым  дана. Тапсырыс №</w:t>
      </w:r>
    </w:p>
    <w:p w:rsidR="00340F27" w:rsidRPr="00340F27" w:rsidRDefault="00340F27" w:rsidP="00340F27">
      <w:pPr>
        <w:shd w:val="clear" w:color="auto" w:fill="FFFFFF"/>
        <w:spacing w:after="0"/>
        <w:ind w:firstLine="709"/>
        <w:jc w:val="center"/>
        <w:rPr>
          <w:rFonts w:ascii="Times New Roman" w:eastAsia="Times New Roman" w:hAnsi="Times New Roman"/>
          <w:noProof/>
          <w:color w:val="000000"/>
          <w:sz w:val="28"/>
          <w:szCs w:val="28"/>
          <w:lang w:val="kk-KZ" w:eastAsia="ru-RU"/>
        </w:rPr>
      </w:pPr>
    </w:p>
    <w:p w:rsidR="00340F27" w:rsidRDefault="00340F27" w:rsidP="00340F27">
      <w:pPr>
        <w:shd w:val="clear" w:color="auto" w:fill="FFFFFF"/>
        <w:spacing w:after="0"/>
        <w:ind w:firstLine="709"/>
        <w:jc w:val="both"/>
        <w:rPr>
          <w:rFonts w:ascii="Times New Roman" w:eastAsia="Times New Roman" w:hAnsi="Times New Roman"/>
          <w:noProof/>
          <w:color w:val="000000"/>
          <w:sz w:val="28"/>
          <w:szCs w:val="28"/>
          <w:lang w:val="kk-KZ" w:eastAsia="ru-RU"/>
        </w:rPr>
      </w:pPr>
    </w:p>
    <w:p w:rsidR="00340F27" w:rsidRDefault="00340F27" w:rsidP="00340F27">
      <w:pPr>
        <w:shd w:val="clear" w:color="auto" w:fill="FFFFFF"/>
        <w:spacing w:after="0"/>
        <w:ind w:firstLine="709"/>
        <w:jc w:val="both"/>
        <w:rPr>
          <w:rFonts w:ascii="Times New Roman" w:eastAsia="Times New Roman" w:hAnsi="Times New Roman"/>
          <w:noProof/>
          <w:color w:val="000000"/>
          <w:sz w:val="28"/>
          <w:szCs w:val="28"/>
          <w:lang w:val="kk-KZ" w:eastAsia="ru-RU"/>
        </w:rPr>
      </w:pPr>
    </w:p>
    <w:p w:rsidR="00340F27" w:rsidRDefault="00340F27" w:rsidP="00340F27">
      <w:pPr>
        <w:shd w:val="clear" w:color="auto" w:fill="FFFFFF"/>
        <w:spacing w:after="0"/>
        <w:ind w:firstLine="709"/>
        <w:jc w:val="both"/>
        <w:rPr>
          <w:rFonts w:ascii="Times New Roman" w:eastAsia="Times New Roman" w:hAnsi="Times New Roman"/>
          <w:noProof/>
          <w:color w:val="000000"/>
          <w:sz w:val="28"/>
          <w:szCs w:val="28"/>
          <w:lang w:val="kk-KZ" w:eastAsia="ru-RU"/>
        </w:rPr>
      </w:pPr>
    </w:p>
    <w:p w:rsidR="00340F27" w:rsidRDefault="00340F27" w:rsidP="00340F27">
      <w:pPr>
        <w:shd w:val="clear" w:color="auto" w:fill="FFFFFF"/>
        <w:spacing w:after="0"/>
        <w:ind w:firstLine="709"/>
        <w:jc w:val="both"/>
        <w:rPr>
          <w:rFonts w:ascii="Times New Roman" w:eastAsia="Times New Roman" w:hAnsi="Times New Roman"/>
          <w:noProof/>
          <w:color w:val="000000"/>
          <w:sz w:val="28"/>
          <w:szCs w:val="28"/>
          <w:lang w:val="kk-KZ" w:eastAsia="ru-RU"/>
        </w:rPr>
      </w:pPr>
    </w:p>
    <w:p w:rsidR="00340F27" w:rsidRPr="00340F27" w:rsidRDefault="00340F27" w:rsidP="00340F27">
      <w:pPr>
        <w:shd w:val="clear" w:color="auto" w:fill="FFFFFF"/>
        <w:spacing w:after="0"/>
        <w:ind w:firstLine="709"/>
        <w:jc w:val="both"/>
        <w:rPr>
          <w:rFonts w:ascii="Times New Roman" w:eastAsia="Times New Roman" w:hAnsi="Times New Roman"/>
          <w:noProof/>
          <w:color w:val="000000"/>
          <w:sz w:val="28"/>
          <w:szCs w:val="28"/>
          <w:lang w:val="kk-KZ" w:eastAsia="ru-RU"/>
        </w:rPr>
      </w:pPr>
    </w:p>
    <w:p w:rsidR="00340F27" w:rsidRPr="00340F27" w:rsidRDefault="00340F27" w:rsidP="00340F27">
      <w:pPr>
        <w:shd w:val="clear" w:color="auto" w:fill="FFFFFF"/>
        <w:spacing w:after="0"/>
        <w:ind w:firstLine="709"/>
        <w:jc w:val="both"/>
        <w:rPr>
          <w:rFonts w:ascii="Times New Roman" w:eastAsia="Times New Roman" w:hAnsi="Times New Roman"/>
          <w:noProof/>
          <w:color w:val="000000"/>
          <w:sz w:val="28"/>
          <w:szCs w:val="28"/>
          <w:lang w:val="kk-KZ" w:eastAsia="ru-RU"/>
        </w:rPr>
      </w:pPr>
    </w:p>
    <w:p w:rsidR="00340F27" w:rsidRPr="00340F27" w:rsidRDefault="00340F27" w:rsidP="00340F27">
      <w:pPr>
        <w:spacing w:after="0"/>
        <w:ind w:firstLine="709"/>
        <w:jc w:val="both"/>
        <w:rPr>
          <w:rFonts w:ascii="Times New Roman" w:eastAsia="Times New Roman" w:hAnsi="Times New Roman"/>
          <w:sz w:val="28"/>
          <w:szCs w:val="28"/>
          <w:lang w:val="kk-KZ" w:eastAsia="ko-KR"/>
        </w:rPr>
      </w:pPr>
      <w:r w:rsidRPr="00340F27">
        <w:rPr>
          <w:rFonts w:ascii="Times New Roman" w:eastAsia="Times New Roman" w:hAnsi="Times New Roman"/>
          <w:sz w:val="28"/>
          <w:szCs w:val="28"/>
          <w:lang w:val="kk-KZ" w:eastAsia="ko-KR"/>
        </w:rPr>
        <w:t xml:space="preserve"> М.Әуезов атындағы Оңтүстік Қазақстан Университетінің басылымы</w:t>
      </w:r>
    </w:p>
    <w:p w:rsidR="00340F27" w:rsidRPr="00340F27" w:rsidRDefault="00340F27" w:rsidP="00340F27">
      <w:pPr>
        <w:spacing w:after="0"/>
        <w:ind w:firstLine="709"/>
        <w:jc w:val="both"/>
        <w:rPr>
          <w:rFonts w:ascii="Times New Roman" w:eastAsia="Times New Roman" w:hAnsi="Times New Roman"/>
          <w:sz w:val="28"/>
          <w:szCs w:val="28"/>
          <w:lang w:val="kk-KZ" w:eastAsia="ko-KR"/>
        </w:rPr>
      </w:pPr>
    </w:p>
    <w:p w:rsidR="00340F27" w:rsidRPr="00340F27" w:rsidRDefault="00340F27" w:rsidP="00340F27">
      <w:pPr>
        <w:spacing w:after="0"/>
        <w:ind w:firstLine="709"/>
        <w:jc w:val="both"/>
        <w:rPr>
          <w:rFonts w:ascii="Times New Roman" w:eastAsia="Times New Roman" w:hAnsi="Times New Roman"/>
          <w:sz w:val="28"/>
          <w:szCs w:val="28"/>
          <w:lang w:val="kk-KZ" w:eastAsia="ko-KR"/>
        </w:rPr>
      </w:pPr>
    </w:p>
    <w:p w:rsidR="00340F27" w:rsidRDefault="00340F27" w:rsidP="00340F27">
      <w:pPr>
        <w:spacing w:after="0"/>
        <w:ind w:firstLine="709"/>
        <w:jc w:val="both"/>
        <w:rPr>
          <w:rFonts w:ascii="Times New Roman" w:eastAsia="Times New Roman" w:hAnsi="Times New Roman"/>
          <w:sz w:val="28"/>
          <w:szCs w:val="28"/>
          <w:lang w:val="kk-KZ" w:eastAsia="ko-KR"/>
        </w:rPr>
      </w:pPr>
    </w:p>
    <w:p w:rsidR="00340F27" w:rsidRDefault="00340F27" w:rsidP="00340F27">
      <w:pPr>
        <w:spacing w:after="0"/>
        <w:ind w:firstLine="709"/>
        <w:jc w:val="both"/>
        <w:rPr>
          <w:rFonts w:ascii="Times New Roman" w:eastAsia="Times New Roman" w:hAnsi="Times New Roman"/>
          <w:sz w:val="28"/>
          <w:szCs w:val="28"/>
          <w:lang w:val="kk-KZ" w:eastAsia="ko-KR"/>
        </w:rPr>
      </w:pPr>
    </w:p>
    <w:p w:rsidR="00340F27" w:rsidRPr="00340F27" w:rsidRDefault="00340F27" w:rsidP="00340F27">
      <w:pPr>
        <w:spacing w:after="0"/>
        <w:ind w:firstLine="709"/>
        <w:jc w:val="both"/>
        <w:rPr>
          <w:rFonts w:ascii="Times New Roman" w:eastAsia="Times New Roman" w:hAnsi="Times New Roman"/>
          <w:noProof/>
          <w:color w:val="000000"/>
          <w:sz w:val="28"/>
          <w:szCs w:val="28"/>
          <w:lang w:val="kk-KZ" w:eastAsia="ru-RU"/>
        </w:rPr>
      </w:pPr>
      <w:r w:rsidRPr="00340F27">
        <w:rPr>
          <w:rFonts w:ascii="Times New Roman" w:eastAsia="Times New Roman" w:hAnsi="Times New Roman"/>
          <w:sz w:val="28"/>
          <w:szCs w:val="28"/>
          <w:lang w:val="kk-KZ" w:eastAsia="ko-KR"/>
        </w:rPr>
        <w:t>М.Әуезов атындағы Оңтүстік Қазақстан Университетінің баспахана орталығы, Шымкент қаласы, Тәукехан көшесі, 5</w:t>
      </w:r>
    </w:p>
    <w:p w:rsidR="00340F27" w:rsidRPr="00340F27" w:rsidRDefault="00340F27" w:rsidP="00340F27">
      <w:pPr>
        <w:spacing w:after="0"/>
        <w:rPr>
          <w:rFonts w:eastAsia="Times New Roman"/>
          <w:lang w:val="kk-KZ" w:eastAsia="ru-RU"/>
        </w:rPr>
      </w:pPr>
    </w:p>
    <w:p w:rsidR="00340F27" w:rsidRDefault="00340F27"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Default="0021789D" w:rsidP="00340F27">
      <w:pPr>
        <w:spacing w:after="0"/>
        <w:ind w:firstLine="709"/>
        <w:rPr>
          <w:rFonts w:eastAsia="Times New Roman"/>
          <w:lang w:val="kk-KZ" w:eastAsia="ru-RU"/>
        </w:rPr>
      </w:pPr>
    </w:p>
    <w:p w:rsidR="0021789D" w:rsidRPr="00340F27" w:rsidRDefault="0021789D" w:rsidP="00340F27">
      <w:pPr>
        <w:spacing w:after="0"/>
        <w:ind w:firstLine="709"/>
        <w:rPr>
          <w:rFonts w:eastAsia="Times New Roman"/>
          <w:lang w:val="kk-KZ" w:eastAsia="ru-RU"/>
        </w:rPr>
      </w:pPr>
    </w:p>
    <w:p w:rsidR="00340F27" w:rsidRPr="00340F27" w:rsidRDefault="00340F27" w:rsidP="00340F27">
      <w:pPr>
        <w:spacing w:after="0"/>
        <w:rPr>
          <w:rFonts w:eastAsia="Times New Roman"/>
          <w:lang w:val="kk-KZ" w:eastAsia="ru-RU"/>
        </w:rPr>
      </w:pPr>
    </w:p>
    <w:p w:rsidR="00552C50" w:rsidRPr="00552C50" w:rsidRDefault="00552C50" w:rsidP="00552C50">
      <w:pPr>
        <w:keepNext/>
        <w:widowControl w:val="0"/>
        <w:spacing w:after="0" w:line="240" w:lineRule="auto"/>
        <w:outlineLvl w:val="1"/>
        <w:rPr>
          <w:rFonts w:ascii="Times New Roman" w:eastAsia="Times New Roman" w:hAnsi="Times New Roman"/>
          <w:b/>
          <w:snapToGrid w:val="0"/>
          <w:sz w:val="24"/>
          <w:szCs w:val="24"/>
          <w:lang w:val="kk-KZ" w:eastAsia="ru-RU"/>
        </w:rPr>
      </w:pPr>
    </w:p>
    <w:p w:rsidR="00552C50" w:rsidRPr="00552C50" w:rsidRDefault="00552C50" w:rsidP="00552C50">
      <w:pPr>
        <w:spacing w:after="0" w:line="240" w:lineRule="auto"/>
        <w:jc w:val="both"/>
        <w:rPr>
          <w:rFonts w:ascii="Times New Roman" w:eastAsia="Times New Roman" w:hAnsi="Times New Roman"/>
          <w:sz w:val="24"/>
          <w:szCs w:val="24"/>
          <w:lang w:val="kk-KZ" w:eastAsia="ru-RU"/>
        </w:rPr>
      </w:pPr>
    </w:p>
    <w:p w:rsidR="00340F27" w:rsidRDefault="00340F27" w:rsidP="00FA2CED">
      <w:pPr>
        <w:spacing w:after="0" w:line="240" w:lineRule="auto"/>
        <w:ind w:firstLine="708"/>
        <w:jc w:val="both"/>
        <w:rPr>
          <w:rFonts w:ascii="Times New Roman" w:hAnsi="Times New Roman"/>
          <w:snapToGrid w:val="0"/>
          <w:color w:val="000000"/>
          <w:sz w:val="24"/>
          <w:szCs w:val="24"/>
          <w:lang w:val="kk-KZ"/>
        </w:rPr>
      </w:pPr>
    </w:p>
    <w:sectPr w:rsidR="00340F27" w:rsidSect="00FA2CED">
      <w:footerReference w:type="default" r:id="rId1074"/>
      <w:pgSz w:w="11906" w:h="16838"/>
      <w:pgMar w:top="1134" w:right="566" w:bottom="1134"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5DAE" w:rsidRDefault="00E55DAE">
      <w:pPr>
        <w:spacing w:after="0" w:line="240" w:lineRule="auto"/>
      </w:pPr>
      <w:r>
        <w:separator/>
      </w:r>
    </w:p>
  </w:endnote>
  <w:endnote w:type="continuationSeparator" w:id="0">
    <w:p w:rsidR="00E55DAE" w:rsidRDefault="00E55D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Kaz">
    <w:altName w:val="Times New Roman"/>
    <w:charset w:val="CC"/>
    <w:family w:val="roman"/>
    <w:pitch w:val="variable"/>
    <w:sig w:usb0="00000287" w:usb1="00000000" w:usb2="00000000" w:usb3="00000000" w:csb0="0000009F" w:csb1="00000000"/>
  </w:font>
  <w:font w:name="Times New Roman KK EK">
    <w:altName w:val="Times New Roman"/>
    <w:charset w:val="00"/>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imesKaZ">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Kazakh">
    <w:altName w:val="Courier New"/>
    <w:charset w:val="00"/>
    <w:family w:val="swiss"/>
    <w:pitch w:val="variable"/>
    <w:sig w:usb0="00000001"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1794835"/>
      <w:docPartObj>
        <w:docPartGallery w:val="Page Numbers (Bottom of Page)"/>
        <w:docPartUnique/>
      </w:docPartObj>
    </w:sdtPr>
    <w:sdtEndPr/>
    <w:sdtContent>
      <w:p w:rsidR="0057518C" w:rsidRDefault="0057518C">
        <w:pPr>
          <w:pStyle w:val="a9"/>
          <w:jc w:val="center"/>
        </w:pPr>
        <w:r>
          <w:fldChar w:fldCharType="begin"/>
        </w:r>
        <w:r>
          <w:instrText>PAGE   \* MERGEFORMAT</w:instrText>
        </w:r>
        <w:r>
          <w:fldChar w:fldCharType="separate"/>
        </w:r>
        <w:r w:rsidR="006459A2">
          <w:rPr>
            <w:noProof/>
          </w:rPr>
          <w:t>5</w:t>
        </w:r>
        <w:r>
          <w:fldChar w:fldCharType="end"/>
        </w:r>
      </w:p>
    </w:sdtContent>
  </w:sdt>
  <w:p w:rsidR="0057518C" w:rsidRDefault="0057518C">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5DAE" w:rsidRDefault="00E55DAE">
      <w:pPr>
        <w:spacing w:after="0" w:line="240" w:lineRule="auto"/>
      </w:pPr>
      <w:r>
        <w:separator/>
      </w:r>
    </w:p>
  </w:footnote>
  <w:footnote w:type="continuationSeparator" w:id="0">
    <w:p w:rsidR="00E55DAE" w:rsidRDefault="00E55D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D3E43"/>
    <w:multiLevelType w:val="hybridMultilevel"/>
    <w:tmpl w:val="064E1A76"/>
    <w:lvl w:ilvl="0" w:tplc="17EE48AE">
      <w:start w:val="1"/>
      <w:numFmt w:val="decimal"/>
      <w:lvlText w:val="%1."/>
      <w:lvlJc w:val="left"/>
      <w:pPr>
        <w:tabs>
          <w:tab w:val="num" w:pos="1390"/>
        </w:tabs>
        <w:ind w:left="1390" w:hanging="840"/>
      </w:pPr>
      <w:rPr>
        <w:rFonts w:hint="default"/>
      </w:rPr>
    </w:lvl>
    <w:lvl w:ilvl="1" w:tplc="A058E3A4">
      <w:start w:val="1"/>
      <w:numFmt w:val="decimal"/>
      <w:lvlText w:val="%2"/>
      <w:lvlJc w:val="left"/>
      <w:pPr>
        <w:tabs>
          <w:tab w:val="num" w:pos="1630"/>
        </w:tabs>
        <w:ind w:left="1630" w:hanging="360"/>
      </w:pPr>
      <w:rPr>
        <w:rFonts w:hint="default"/>
        <w:b w:val="0"/>
        <w:i w:val="0"/>
      </w:rPr>
    </w:lvl>
    <w:lvl w:ilvl="2" w:tplc="0419001B" w:tentative="1">
      <w:start w:val="1"/>
      <w:numFmt w:val="lowerRoman"/>
      <w:lvlText w:val="%3."/>
      <w:lvlJc w:val="right"/>
      <w:pPr>
        <w:tabs>
          <w:tab w:val="num" w:pos="2350"/>
        </w:tabs>
        <w:ind w:left="2350" w:hanging="180"/>
      </w:pPr>
    </w:lvl>
    <w:lvl w:ilvl="3" w:tplc="0419000F" w:tentative="1">
      <w:start w:val="1"/>
      <w:numFmt w:val="decimal"/>
      <w:lvlText w:val="%4."/>
      <w:lvlJc w:val="left"/>
      <w:pPr>
        <w:tabs>
          <w:tab w:val="num" w:pos="3070"/>
        </w:tabs>
        <w:ind w:left="3070" w:hanging="360"/>
      </w:pPr>
    </w:lvl>
    <w:lvl w:ilvl="4" w:tplc="04190019" w:tentative="1">
      <w:start w:val="1"/>
      <w:numFmt w:val="lowerLetter"/>
      <w:lvlText w:val="%5."/>
      <w:lvlJc w:val="left"/>
      <w:pPr>
        <w:tabs>
          <w:tab w:val="num" w:pos="3790"/>
        </w:tabs>
        <w:ind w:left="3790" w:hanging="360"/>
      </w:pPr>
    </w:lvl>
    <w:lvl w:ilvl="5" w:tplc="0419001B" w:tentative="1">
      <w:start w:val="1"/>
      <w:numFmt w:val="lowerRoman"/>
      <w:lvlText w:val="%6."/>
      <w:lvlJc w:val="right"/>
      <w:pPr>
        <w:tabs>
          <w:tab w:val="num" w:pos="4510"/>
        </w:tabs>
        <w:ind w:left="4510" w:hanging="180"/>
      </w:pPr>
    </w:lvl>
    <w:lvl w:ilvl="6" w:tplc="0419000F" w:tentative="1">
      <w:start w:val="1"/>
      <w:numFmt w:val="decimal"/>
      <w:lvlText w:val="%7."/>
      <w:lvlJc w:val="left"/>
      <w:pPr>
        <w:tabs>
          <w:tab w:val="num" w:pos="5230"/>
        </w:tabs>
        <w:ind w:left="5230" w:hanging="360"/>
      </w:pPr>
    </w:lvl>
    <w:lvl w:ilvl="7" w:tplc="04190019" w:tentative="1">
      <w:start w:val="1"/>
      <w:numFmt w:val="lowerLetter"/>
      <w:lvlText w:val="%8."/>
      <w:lvlJc w:val="left"/>
      <w:pPr>
        <w:tabs>
          <w:tab w:val="num" w:pos="5950"/>
        </w:tabs>
        <w:ind w:left="5950" w:hanging="360"/>
      </w:pPr>
    </w:lvl>
    <w:lvl w:ilvl="8" w:tplc="0419001B" w:tentative="1">
      <w:start w:val="1"/>
      <w:numFmt w:val="lowerRoman"/>
      <w:lvlText w:val="%9."/>
      <w:lvlJc w:val="right"/>
      <w:pPr>
        <w:tabs>
          <w:tab w:val="num" w:pos="6670"/>
        </w:tabs>
        <w:ind w:left="6670" w:hanging="180"/>
      </w:pPr>
    </w:lvl>
  </w:abstractNum>
  <w:abstractNum w:abstractNumId="1" w15:restartNumberingAfterBreak="0">
    <w:nsid w:val="08030564"/>
    <w:multiLevelType w:val="multilevel"/>
    <w:tmpl w:val="3152A450"/>
    <w:lvl w:ilvl="0">
      <w:start w:val="1"/>
      <w:numFmt w:val="decimal"/>
      <w:lvlText w:val="%1."/>
      <w:lvlJc w:val="left"/>
      <w:pPr>
        <w:tabs>
          <w:tab w:val="num" w:pos="1098"/>
        </w:tabs>
        <w:ind w:left="1098" w:hanging="390"/>
      </w:pPr>
      <w:rPr>
        <w:rFonts w:hint="default"/>
      </w:rPr>
    </w:lvl>
    <w:lvl w:ilvl="1">
      <w:start w:val="1"/>
      <w:numFmt w:val="lowerLetter"/>
      <w:lvlText w:val="%2."/>
      <w:lvlJc w:val="left"/>
      <w:pPr>
        <w:tabs>
          <w:tab w:val="num" w:pos="1788"/>
        </w:tabs>
        <w:ind w:left="1788" w:hanging="360"/>
      </w:pPr>
    </w:lvl>
    <w:lvl w:ilvl="2" w:tentative="1">
      <w:start w:val="1"/>
      <w:numFmt w:val="lowerRoman"/>
      <w:lvlText w:val="%3."/>
      <w:lvlJc w:val="right"/>
      <w:pPr>
        <w:tabs>
          <w:tab w:val="num" w:pos="2508"/>
        </w:tabs>
        <w:ind w:left="2508" w:hanging="180"/>
      </w:pPr>
    </w:lvl>
    <w:lvl w:ilvl="3" w:tentative="1">
      <w:start w:val="1"/>
      <w:numFmt w:val="decimal"/>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Roman"/>
      <w:lvlText w:val="%6."/>
      <w:lvlJc w:val="right"/>
      <w:pPr>
        <w:tabs>
          <w:tab w:val="num" w:pos="4668"/>
        </w:tabs>
        <w:ind w:left="4668" w:hanging="180"/>
      </w:pPr>
    </w:lvl>
    <w:lvl w:ilvl="6" w:tentative="1">
      <w:start w:val="1"/>
      <w:numFmt w:val="decimal"/>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Roman"/>
      <w:lvlText w:val="%9."/>
      <w:lvlJc w:val="right"/>
      <w:pPr>
        <w:tabs>
          <w:tab w:val="num" w:pos="6828"/>
        </w:tabs>
        <w:ind w:left="6828" w:hanging="180"/>
      </w:pPr>
    </w:lvl>
  </w:abstractNum>
  <w:abstractNum w:abstractNumId="2" w15:restartNumberingAfterBreak="0">
    <w:nsid w:val="14BA63CA"/>
    <w:multiLevelType w:val="hybridMultilevel"/>
    <w:tmpl w:val="1AFEF5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7EF71D4"/>
    <w:multiLevelType w:val="multilevel"/>
    <w:tmpl w:val="E7207B12"/>
    <w:lvl w:ilvl="0">
      <w:start w:val="1"/>
      <w:numFmt w:val="decimal"/>
      <w:lvlText w:val="%1."/>
      <w:lvlJc w:val="left"/>
      <w:pPr>
        <w:tabs>
          <w:tab w:val="num" w:pos="735"/>
        </w:tabs>
        <w:ind w:left="735" w:hanging="375"/>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 w15:restartNumberingAfterBreak="0">
    <w:nsid w:val="18DE24D6"/>
    <w:multiLevelType w:val="hybridMultilevel"/>
    <w:tmpl w:val="C87A6FA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2F0E7727"/>
    <w:multiLevelType w:val="hybridMultilevel"/>
    <w:tmpl w:val="2B56E1A2"/>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41290255"/>
    <w:multiLevelType w:val="multilevel"/>
    <w:tmpl w:val="15860280"/>
    <w:lvl w:ilvl="0">
      <w:start w:val="1"/>
      <w:numFmt w:val="decimal"/>
      <w:lvlText w:val="(%1)"/>
      <w:lvlJc w:val="left"/>
      <w:pPr>
        <w:tabs>
          <w:tab w:val="num" w:pos="1428"/>
        </w:tabs>
        <w:ind w:left="1428" w:hanging="720"/>
      </w:pPr>
      <w:rPr>
        <w:rFonts w:hint="default"/>
      </w:rPr>
    </w:lvl>
    <w:lvl w:ilvl="1" w:tentative="1">
      <w:start w:val="1"/>
      <w:numFmt w:val="lowerLetter"/>
      <w:lvlText w:val="%2."/>
      <w:lvlJc w:val="left"/>
      <w:pPr>
        <w:tabs>
          <w:tab w:val="num" w:pos="1788"/>
        </w:tabs>
        <w:ind w:left="1788" w:hanging="360"/>
      </w:pPr>
    </w:lvl>
    <w:lvl w:ilvl="2" w:tentative="1">
      <w:start w:val="1"/>
      <w:numFmt w:val="lowerRoman"/>
      <w:lvlText w:val="%3."/>
      <w:lvlJc w:val="right"/>
      <w:pPr>
        <w:tabs>
          <w:tab w:val="num" w:pos="2508"/>
        </w:tabs>
        <w:ind w:left="2508" w:hanging="180"/>
      </w:pPr>
    </w:lvl>
    <w:lvl w:ilvl="3" w:tentative="1">
      <w:start w:val="1"/>
      <w:numFmt w:val="decimal"/>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Roman"/>
      <w:lvlText w:val="%6."/>
      <w:lvlJc w:val="right"/>
      <w:pPr>
        <w:tabs>
          <w:tab w:val="num" w:pos="4668"/>
        </w:tabs>
        <w:ind w:left="4668" w:hanging="180"/>
      </w:pPr>
    </w:lvl>
    <w:lvl w:ilvl="6" w:tentative="1">
      <w:start w:val="1"/>
      <w:numFmt w:val="decimal"/>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Roman"/>
      <w:lvlText w:val="%9."/>
      <w:lvlJc w:val="right"/>
      <w:pPr>
        <w:tabs>
          <w:tab w:val="num" w:pos="6828"/>
        </w:tabs>
        <w:ind w:left="6828" w:hanging="180"/>
      </w:pPr>
    </w:lvl>
  </w:abstractNum>
  <w:abstractNum w:abstractNumId="7" w15:restartNumberingAfterBreak="0">
    <w:nsid w:val="46D17EB8"/>
    <w:multiLevelType w:val="hybridMultilevel"/>
    <w:tmpl w:val="C9A2D372"/>
    <w:lvl w:ilvl="0" w:tplc="FFFFFFFF">
      <w:start w:val="1"/>
      <w:numFmt w:val="decimal"/>
      <w:lvlText w:val="%1."/>
      <w:lvlJc w:val="left"/>
      <w:pPr>
        <w:tabs>
          <w:tab w:val="num" w:pos="840"/>
        </w:tabs>
        <w:ind w:left="840" w:hanging="4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4C953B22"/>
    <w:multiLevelType w:val="hybridMultilevel"/>
    <w:tmpl w:val="DE84161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8"/>
  </w:num>
  <w:num w:numId="3">
    <w:abstractNumId w:val="2"/>
  </w:num>
  <w:num w:numId="4">
    <w:abstractNumId w:val="7"/>
  </w:num>
  <w:num w:numId="5">
    <w:abstractNumId w:val="5"/>
  </w:num>
  <w:num w:numId="6">
    <w:abstractNumId w:val="6"/>
  </w:num>
  <w:num w:numId="7">
    <w:abstractNumId w:val="1"/>
  </w:num>
  <w:num w:numId="8">
    <w:abstractNumId w:val="3"/>
  </w:num>
  <w:num w:numId="9">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62F9"/>
    <w:rsid w:val="00081035"/>
    <w:rsid w:val="00084B95"/>
    <w:rsid w:val="000B2E5E"/>
    <w:rsid w:val="000C55E5"/>
    <w:rsid w:val="000D65B6"/>
    <w:rsid w:val="000E5423"/>
    <w:rsid w:val="000E6390"/>
    <w:rsid w:val="000F49ED"/>
    <w:rsid w:val="000F6AB3"/>
    <w:rsid w:val="00145304"/>
    <w:rsid w:val="00162B15"/>
    <w:rsid w:val="00165C67"/>
    <w:rsid w:val="0017468E"/>
    <w:rsid w:val="001749C5"/>
    <w:rsid w:val="001B50ED"/>
    <w:rsid w:val="001C05A1"/>
    <w:rsid w:val="001E3369"/>
    <w:rsid w:val="00206414"/>
    <w:rsid w:val="00207AAC"/>
    <w:rsid w:val="0021789D"/>
    <w:rsid w:val="00270E0B"/>
    <w:rsid w:val="00273ED0"/>
    <w:rsid w:val="00290169"/>
    <w:rsid w:val="00313CDA"/>
    <w:rsid w:val="003162F9"/>
    <w:rsid w:val="00340F27"/>
    <w:rsid w:val="003774AB"/>
    <w:rsid w:val="003A04A1"/>
    <w:rsid w:val="003D37F4"/>
    <w:rsid w:val="003F6577"/>
    <w:rsid w:val="00415A59"/>
    <w:rsid w:val="00487CAE"/>
    <w:rsid w:val="004955A6"/>
    <w:rsid w:val="004970EC"/>
    <w:rsid w:val="004A75D5"/>
    <w:rsid w:val="004B2265"/>
    <w:rsid w:val="004B2594"/>
    <w:rsid w:val="004B2F2C"/>
    <w:rsid w:val="004B6193"/>
    <w:rsid w:val="004F4A2B"/>
    <w:rsid w:val="005132C6"/>
    <w:rsid w:val="005414C1"/>
    <w:rsid w:val="00552C50"/>
    <w:rsid w:val="00564545"/>
    <w:rsid w:val="0057518C"/>
    <w:rsid w:val="005C427E"/>
    <w:rsid w:val="006459A2"/>
    <w:rsid w:val="00673B15"/>
    <w:rsid w:val="0068608F"/>
    <w:rsid w:val="006F28D7"/>
    <w:rsid w:val="007163CF"/>
    <w:rsid w:val="0074051E"/>
    <w:rsid w:val="00745E99"/>
    <w:rsid w:val="007C6E59"/>
    <w:rsid w:val="007F6D08"/>
    <w:rsid w:val="008645F6"/>
    <w:rsid w:val="008939D2"/>
    <w:rsid w:val="008A24BB"/>
    <w:rsid w:val="009338B8"/>
    <w:rsid w:val="0093474B"/>
    <w:rsid w:val="00944FF5"/>
    <w:rsid w:val="00950DCF"/>
    <w:rsid w:val="009603F5"/>
    <w:rsid w:val="00977DB0"/>
    <w:rsid w:val="009965D0"/>
    <w:rsid w:val="009A21B7"/>
    <w:rsid w:val="009C6765"/>
    <w:rsid w:val="009D017E"/>
    <w:rsid w:val="00A012F5"/>
    <w:rsid w:val="00A261F4"/>
    <w:rsid w:val="00A667FD"/>
    <w:rsid w:val="00A930D2"/>
    <w:rsid w:val="00AA73E1"/>
    <w:rsid w:val="00B0367A"/>
    <w:rsid w:val="00B20775"/>
    <w:rsid w:val="00B40AB3"/>
    <w:rsid w:val="00B47801"/>
    <w:rsid w:val="00BD4E08"/>
    <w:rsid w:val="00C71632"/>
    <w:rsid w:val="00CC1087"/>
    <w:rsid w:val="00D80AD6"/>
    <w:rsid w:val="00D90CF3"/>
    <w:rsid w:val="00DA0048"/>
    <w:rsid w:val="00DB2758"/>
    <w:rsid w:val="00DC490E"/>
    <w:rsid w:val="00DF4238"/>
    <w:rsid w:val="00E01963"/>
    <w:rsid w:val="00E06980"/>
    <w:rsid w:val="00E302C5"/>
    <w:rsid w:val="00E47BEC"/>
    <w:rsid w:val="00E55DAE"/>
    <w:rsid w:val="00ED7CEE"/>
    <w:rsid w:val="00F02E05"/>
    <w:rsid w:val="00F31838"/>
    <w:rsid w:val="00F46C27"/>
    <w:rsid w:val="00F7253F"/>
    <w:rsid w:val="00FA2CED"/>
    <w:rsid w:val="00FC456E"/>
    <w:rsid w:val="00FE04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945"/>
    <o:shapelayout v:ext="edit">
      <o:idmap v:ext="edit" data="1"/>
    </o:shapelayout>
  </w:shapeDefaults>
  <w:decimalSymbol w:val=","/>
  <w:listSeparator w:val=";"/>
  <w14:docId w14:val="6CCD5294"/>
  <w15:docId w15:val="{1C0DE73C-B440-40AC-82CE-4107A8692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uiPriority="0"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AAC"/>
    <w:pPr>
      <w:spacing w:after="200" w:line="276" w:lineRule="auto"/>
    </w:pPr>
    <w:rPr>
      <w:sz w:val="22"/>
      <w:szCs w:val="22"/>
      <w:lang w:eastAsia="en-US"/>
    </w:rPr>
  </w:style>
  <w:style w:type="paragraph" w:styleId="1">
    <w:name w:val="heading 1"/>
    <w:basedOn w:val="a"/>
    <w:next w:val="a"/>
    <w:link w:val="10"/>
    <w:qFormat/>
    <w:rsid w:val="00E47BEC"/>
    <w:pPr>
      <w:keepNext/>
      <w:spacing w:after="0" w:line="264" w:lineRule="auto"/>
      <w:ind w:firstLine="567"/>
      <w:jc w:val="center"/>
      <w:outlineLvl w:val="0"/>
    </w:pPr>
    <w:rPr>
      <w:rFonts w:ascii="Times New Roman Kaz" w:eastAsia="Times New Roman" w:hAnsi="Times New Roman Kaz"/>
      <w:sz w:val="28"/>
      <w:szCs w:val="20"/>
      <w:lang w:val="kk-KZ"/>
    </w:rPr>
  </w:style>
  <w:style w:type="paragraph" w:styleId="2">
    <w:name w:val="heading 2"/>
    <w:basedOn w:val="a"/>
    <w:next w:val="a"/>
    <w:link w:val="20"/>
    <w:qFormat/>
    <w:rsid w:val="003D37F4"/>
    <w:pPr>
      <w:keepNext/>
      <w:spacing w:after="0" w:line="240" w:lineRule="auto"/>
      <w:ind w:firstLine="708"/>
      <w:outlineLvl w:val="1"/>
    </w:pPr>
    <w:rPr>
      <w:rFonts w:ascii="Times New Roman KK EK" w:eastAsia="Times New Roman" w:hAnsi="Times New Roman KK EK"/>
      <w:sz w:val="28"/>
      <w:szCs w:val="24"/>
      <w:lang w:eastAsia="ru-RU"/>
    </w:rPr>
  </w:style>
  <w:style w:type="paragraph" w:styleId="3">
    <w:name w:val="heading 3"/>
    <w:basedOn w:val="a"/>
    <w:next w:val="a"/>
    <w:link w:val="30"/>
    <w:qFormat/>
    <w:rsid w:val="00E47BEC"/>
    <w:pPr>
      <w:keepNext/>
      <w:spacing w:before="240" w:after="60" w:line="240" w:lineRule="auto"/>
      <w:outlineLvl w:val="2"/>
    </w:pPr>
    <w:rPr>
      <w:rFonts w:ascii="Arial" w:eastAsia="Times New Roman" w:hAnsi="Arial"/>
      <w:b/>
      <w:bCs/>
      <w:sz w:val="26"/>
      <w:szCs w:val="26"/>
      <w:lang w:val="en-US"/>
    </w:rPr>
  </w:style>
  <w:style w:type="paragraph" w:styleId="4">
    <w:name w:val="heading 4"/>
    <w:basedOn w:val="a"/>
    <w:next w:val="a"/>
    <w:link w:val="40"/>
    <w:qFormat/>
    <w:rsid w:val="003D37F4"/>
    <w:pPr>
      <w:keepNext/>
      <w:spacing w:after="0" w:line="240" w:lineRule="auto"/>
      <w:ind w:left="360"/>
      <w:jc w:val="center"/>
      <w:outlineLvl w:val="3"/>
    </w:pPr>
    <w:rPr>
      <w:rFonts w:ascii="TimesKaZ" w:eastAsia="Times New Roman" w:hAnsi="TimesKaZ" w:cs="Tahoma"/>
      <w:sz w:val="28"/>
      <w:szCs w:val="24"/>
      <w:lang w:eastAsia="ru-RU"/>
    </w:rPr>
  </w:style>
  <w:style w:type="paragraph" w:styleId="5">
    <w:name w:val="heading 5"/>
    <w:basedOn w:val="a"/>
    <w:next w:val="a"/>
    <w:link w:val="50"/>
    <w:qFormat/>
    <w:rsid w:val="003D37F4"/>
    <w:pPr>
      <w:spacing w:before="240" w:after="60" w:line="240" w:lineRule="auto"/>
      <w:outlineLvl w:val="4"/>
    </w:pPr>
    <w:rPr>
      <w:rFonts w:ascii="Times New Roman" w:eastAsia="Times New Roman" w:hAnsi="Times New Roman"/>
      <w:b/>
      <w:bCs/>
      <w:i/>
      <w:iCs/>
      <w:sz w:val="26"/>
      <w:szCs w:val="26"/>
      <w:lang w:val="be-BY" w:eastAsia="ru-RU"/>
    </w:rPr>
  </w:style>
  <w:style w:type="paragraph" w:styleId="6">
    <w:name w:val="heading 6"/>
    <w:basedOn w:val="a"/>
    <w:next w:val="a"/>
    <w:link w:val="60"/>
    <w:qFormat/>
    <w:rsid w:val="003D37F4"/>
    <w:pPr>
      <w:spacing w:before="240" w:after="60" w:line="240" w:lineRule="auto"/>
      <w:outlineLvl w:val="5"/>
    </w:pPr>
    <w:rPr>
      <w:rFonts w:ascii="Times New Roman" w:eastAsia="Times New Roman" w:hAnsi="Times New Roman"/>
      <w:b/>
      <w:bCs/>
      <w:lang w:val="be-BY"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3162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4">
    <w:name w:val="Верхний колонтитул Знак"/>
    <w:link w:val="a3"/>
    <w:rsid w:val="003162F9"/>
    <w:rPr>
      <w:rFonts w:ascii="Times New Roman" w:eastAsia="Times New Roman" w:hAnsi="Times New Roman" w:cs="Times New Roman"/>
      <w:sz w:val="24"/>
      <w:szCs w:val="24"/>
      <w:lang w:eastAsia="ru-RU"/>
    </w:rPr>
  </w:style>
  <w:style w:type="character" w:customStyle="1" w:styleId="10">
    <w:name w:val="Заголовок 1 Знак"/>
    <w:link w:val="1"/>
    <w:rsid w:val="00E47BEC"/>
    <w:rPr>
      <w:rFonts w:ascii="Times New Roman Kaz" w:eastAsia="Times New Roman" w:hAnsi="Times New Roman Kaz"/>
      <w:sz w:val="28"/>
      <w:lang w:val="kk-KZ"/>
    </w:rPr>
  </w:style>
  <w:style w:type="character" w:customStyle="1" w:styleId="30">
    <w:name w:val="Заголовок 3 Знак"/>
    <w:link w:val="3"/>
    <w:rsid w:val="00E47BEC"/>
    <w:rPr>
      <w:rFonts w:ascii="Arial" w:eastAsia="Times New Roman" w:hAnsi="Arial" w:cs="Arial"/>
      <w:b/>
      <w:bCs/>
      <w:sz w:val="26"/>
      <w:szCs w:val="26"/>
      <w:lang w:val="en-US" w:eastAsia="en-US"/>
    </w:rPr>
  </w:style>
  <w:style w:type="paragraph" w:styleId="a5">
    <w:name w:val="Body Text"/>
    <w:basedOn w:val="a"/>
    <w:link w:val="a6"/>
    <w:rsid w:val="00E47BEC"/>
    <w:pPr>
      <w:spacing w:after="120" w:line="240" w:lineRule="auto"/>
    </w:pPr>
    <w:rPr>
      <w:rFonts w:ascii="Times New Roman" w:eastAsia="Times New Roman" w:hAnsi="Times New Roman"/>
      <w:sz w:val="20"/>
      <w:szCs w:val="20"/>
    </w:rPr>
  </w:style>
  <w:style w:type="character" w:customStyle="1" w:styleId="a6">
    <w:name w:val="Основной текст Знак"/>
    <w:link w:val="a5"/>
    <w:rsid w:val="00E47BEC"/>
    <w:rPr>
      <w:rFonts w:ascii="Times New Roman" w:eastAsia="Times New Roman" w:hAnsi="Times New Roman"/>
    </w:rPr>
  </w:style>
  <w:style w:type="paragraph" w:styleId="a7">
    <w:name w:val="Body Text Indent"/>
    <w:basedOn w:val="a"/>
    <w:link w:val="a8"/>
    <w:rsid w:val="00E47BEC"/>
    <w:pPr>
      <w:spacing w:after="120" w:line="240" w:lineRule="auto"/>
      <w:ind w:left="283"/>
    </w:pPr>
    <w:rPr>
      <w:rFonts w:ascii="Times New Roman" w:eastAsia="Times New Roman" w:hAnsi="Times New Roman"/>
      <w:sz w:val="20"/>
      <w:szCs w:val="20"/>
    </w:rPr>
  </w:style>
  <w:style w:type="character" w:customStyle="1" w:styleId="a8">
    <w:name w:val="Основной текст с отступом Знак"/>
    <w:link w:val="a7"/>
    <w:rsid w:val="00E47BEC"/>
    <w:rPr>
      <w:rFonts w:ascii="Times New Roman" w:eastAsia="Times New Roman" w:hAnsi="Times New Roman"/>
    </w:rPr>
  </w:style>
  <w:style w:type="paragraph" w:styleId="21">
    <w:name w:val="Body Text 2"/>
    <w:basedOn w:val="a"/>
    <w:link w:val="22"/>
    <w:rsid w:val="00E47BEC"/>
    <w:pPr>
      <w:spacing w:after="120" w:line="480" w:lineRule="auto"/>
    </w:pPr>
    <w:rPr>
      <w:rFonts w:ascii="Times New Roman" w:eastAsia="Times New Roman" w:hAnsi="Times New Roman"/>
      <w:sz w:val="20"/>
      <w:szCs w:val="20"/>
    </w:rPr>
  </w:style>
  <w:style w:type="character" w:customStyle="1" w:styleId="22">
    <w:name w:val="Основной текст 2 Знак"/>
    <w:link w:val="21"/>
    <w:rsid w:val="00E47BEC"/>
    <w:rPr>
      <w:rFonts w:ascii="Times New Roman" w:eastAsia="Times New Roman" w:hAnsi="Times New Roman"/>
    </w:rPr>
  </w:style>
  <w:style w:type="paragraph" w:styleId="31">
    <w:name w:val="Body Text 3"/>
    <w:basedOn w:val="a"/>
    <w:link w:val="32"/>
    <w:rsid w:val="00E47BEC"/>
    <w:pPr>
      <w:spacing w:after="120" w:line="240" w:lineRule="auto"/>
    </w:pPr>
    <w:rPr>
      <w:rFonts w:ascii="Times New Roman" w:eastAsia="Times New Roman" w:hAnsi="Times New Roman"/>
      <w:sz w:val="16"/>
      <w:szCs w:val="16"/>
    </w:rPr>
  </w:style>
  <w:style w:type="character" w:customStyle="1" w:styleId="32">
    <w:name w:val="Основной текст 3 Знак"/>
    <w:link w:val="31"/>
    <w:rsid w:val="00E47BEC"/>
    <w:rPr>
      <w:rFonts w:ascii="Times New Roman" w:eastAsia="Times New Roman" w:hAnsi="Times New Roman"/>
      <w:sz w:val="16"/>
      <w:szCs w:val="16"/>
    </w:rPr>
  </w:style>
  <w:style w:type="paragraph" w:styleId="23">
    <w:name w:val="Body Text Indent 2"/>
    <w:basedOn w:val="a"/>
    <w:link w:val="24"/>
    <w:rsid w:val="00E47BEC"/>
    <w:pPr>
      <w:spacing w:after="120" w:line="480" w:lineRule="auto"/>
      <w:ind w:left="283"/>
    </w:pPr>
    <w:rPr>
      <w:rFonts w:ascii="Times New Roman" w:eastAsia="Times New Roman" w:hAnsi="Times New Roman"/>
      <w:sz w:val="20"/>
      <w:szCs w:val="20"/>
    </w:rPr>
  </w:style>
  <w:style w:type="character" w:customStyle="1" w:styleId="24">
    <w:name w:val="Основной текст с отступом 2 Знак"/>
    <w:link w:val="23"/>
    <w:rsid w:val="00E47BEC"/>
    <w:rPr>
      <w:rFonts w:ascii="Times New Roman" w:eastAsia="Times New Roman" w:hAnsi="Times New Roman"/>
    </w:rPr>
  </w:style>
  <w:style w:type="paragraph" w:styleId="33">
    <w:name w:val="Body Text Indent 3"/>
    <w:basedOn w:val="a"/>
    <w:link w:val="34"/>
    <w:rsid w:val="00E47BEC"/>
    <w:pPr>
      <w:spacing w:after="120" w:line="240" w:lineRule="auto"/>
      <w:ind w:left="283"/>
    </w:pPr>
    <w:rPr>
      <w:rFonts w:ascii="Times New Roman" w:eastAsia="Times New Roman" w:hAnsi="Times New Roman"/>
      <w:sz w:val="16"/>
      <w:szCs w:val="16"/>
    </w:rPr>
  </w:style>
  <w:style w:type="character" w:customStyle="1" w:styleId="34">
    <w:name w:val="Основной текст с отступом 3 Знак"/>
    <w:link w:val="33"/>
    <w:rsid w:val="00E47BEC"/>
    <w:rPr>
      <w:rFonts w:ascii="Times New Roman" w:eastAsia="Times New Roman" w:hAnsi="Times New Roman"/>
      <w:sz w:val="16"/>
      <w:szCs w:val="16"/>
    </w:rPr>
  </w:style>
  <w:style w:type="paragraph" w:styleId="a9">
    <w:name w:val="footer"/>
    <w:basedOn w:val="a"/>
    <w:link w:val="aa"/>
    <w:uiPriority w:val="99"/>
    <w:rsid w:val="00E47BEC"/>
    <w:pPr>
      <w:tabs>
        <w:tab w:val="center" w:pos="4677"/>
        <w:tab w:val="right" w:pos="9355"/>
      </w:tabs>
      <w:spacing w:after="0" w:line="240" w:lineRule="auto"/>
    </w:pPr>
    <w:rPr>
      <w:rFonts w:ascii="Times New Roman" w:eastAsia="Times New Roman" w:hAnsi="Times New Roman"/>
      <w:sz w:val="20"/>
      <w:szCs w:val="20"/>
    </w:rPr>
  </w:style>
  <w:style w:type="character" w:customStyle="1" w:styleId="aa">
    <w:name w:val="Нижний колонтитул Знак"/>
    <w:link w:val="a9"/>
    <w:uiPriority w:val="99"/>
    <w:rsid w:val="00E47BEC"/>
    <w:rPr>
      <w:rFonts w:ascii="Times New Roman" w:eastAsia="Times New Roman" w:hAnsi="Times New Roman"/>
    </w:rPr>
  </w:style>
  <w:style w:type="character" w:styleId="ab">
    <w:name w:val="page number"/>
    <w:rsid w:val="00E47BEC"/>
  </w:style>
  <w:style w:type="paragraph" w:styleId="ac">
    <w:name w:val="List Paragraph"/>
    <w:basedOn w:val="a"/>
    <w:qFormat/>
    <w:rsid w:val="00E47BEC"/>
    <w:pPr>
      <w:spacing w:after="0" w:line="240" w:lineRule="auto"/>
      <w:ind w:left="720"/>
      <w:contextualSpacing/>
    </w:pPr>
    <w:rPr>
      <w:rFonts w:ascii="Times New Roman" w:eastAsia="Times New Roman" w:hAnsi="Times New Roman"/>
      <w:sz w:val="20"/>
      <w:szCs w:val="20"/>
      <w:lang w:eastAsia="ru-RU"/>
    </w:rPr>
  </w:style>
  <w:style w:type="paragraph" w:styleId="ad">
    <w:name w:val="Title"/>
    <w:basedOn w:val="a"/>
    <w:link w:val="ae"/>
    <w:qFormat/>
    <w:rsid w:val="00E47BEC"/>
    <w:pPr>
      <w:spacing w:after="0" w:line="240" w:lineRule="auto"/>
      <w:jc w:val="center"/>
    </w:pPr>
    <w:rPr>
      <w:rFonts w:ascii="Times/Kazakh" w:eastAsia="Times New Roman" w:hAnsi="Times/Kazakh"/>
      <w:b/>
      <w:sz w:val="28"/>
      <w:szCs w:val="20"/>
      <w:lang w:eastAsia="ko-KR"/>
    </w:rPr>
  </w:style>
  <w:style w:type="character" w:customStyle="1" w:styleId="ae">
    <w:name w:val="Заголовок Знак"/>
    <w:link w:val="ad"/>
    <w:rsid w:val="00E47BEC"/>
    <w:rPr>
      <w:rFonts w:ascii="Times/Kazakh" w:eastAsia="Times New Roman" w:hAnsi="Times/Kazakh"/>
      <w:b/>
      <w:sz w:val="28"/>
      <w:lang w:eastAsia="ko-KR"/>
    </w:rPr>
  </w:style>
  <w:style w:type="paragraph" w:styleId="af">
    <w:name w:val="Normal (Web)"/>
    <w:basedOn w:val="a"/>
    <w:rsid w:val="003D37F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0">
    <w:name w:val="Заголовок 2 Знак"/>
    <w:link w:val="2"/>
    <w:rsid w:val="003D37F4"/>
    <w:rPr>
      <w:rFonts w:ascii="Times New Roman KK EK" w:eastAsia="Times New Roman" w:hAnsi="Times New Roman KK EK"/>
      <w:sz w:val="28"/>
      <w:szCs w:val="24"/>
    </w:rPr>
  </w:style>
  <w:style w:type="character" w:customStyle="1" w:styleId="40">
    <w:name w:val="Заголовок 4 Знак"/>
    <w:link w:val="4"/>
    <w:rsid w:val="003D37F4"/>
    <w:rPr>
      <w:rFonts w:ascii="TimesKaZ" w:eastAsia="Times New Roman" w:hAnsi="TimesKaZ" w:cs="Tahoma"/>
      <w:sz w:val="28"/>
      <w:szCs w:val="24"/>
    </w:rPr>
  </w:style>
  <w:style w:type="character" w:customStyle="1" w:styleId="50">
    <w:name w:val="Заголовок 5 Знак"/>
    <w:link w:val="5"/>
    <w:rsid w:val="003D37F4"/>
    <w:rPr>
      <w:rFonts w:ascii="Times New Roman" w:eastAsia="Times New Roman" w:hAnsi="Times New Roman"/>
      <w:b/>
      <w:bCs/>
      <w:i/>
      <w:iCs/>
      <w:sz w:val="26"/>
      <w:szCs w:val="26"/>
      <w:lang w:val="be-BY"/>
    </w:rPr>
  </w:style>
  <w:style w:type="character" w:customStyle="1" w:styleId="60">
    <w:name w:val="Заголовок 6 Знак"/>
    <w:link w:val="6"/>
    <w:rsid w:val="003D37F4"/>
    <w:rPr>
      <w:rFonts w:ascii="Times New Roman" w:eastAsia="Times New Roman" w:hAnsi="Times New Roman"/>
      <w:b/>
      <w:bCs/>
      <w:sz w:val="22"/>
      <w:szCs w:val="22"/>
      <w:lang w:val="be-BY"/>
    </w:rPr>
  </w:style>
  <w:style w:type="paragraph" w:styleId="af0">
    <w:name w:val="Subtitle"/>
    <w:basedOn w:val="a"/>
    <w:link w:val="af1"/>
    <w:qFormat/>
    <w:rsid w:val="003D37F4"/>
    <w:pPr>
      <w:spacing w:after="0" w:line="240" w:lineRule="auto"/>
      <w:jc w:val="center"/>
    </w:pPr>
    <w:rPr>
      <w:rFonts w:ascii="Times New Roman KK EK" w:eastAsia="Times New Roman" w:hAnsi="Times New Roman KK EK"/>
      <w:sz w:val="28"/>
      <w:szCs w:val="24"/>
      <w:lang w:val="be-BY" w:eastAsia="ru-RU"/>
    </w:rPr>
  </w:style>
  <w:style w:type="character" w:customStyle="1" w:styleId="af1">
    <w:name w:val="Подзаголовок Знак"/>
    <w:link w:val="af0"/>
    <w:rsid w:val="003D37F4"/>
    <w:rPr>
      <w:rFonts w:ascii="Times New Roman KK EK" w:eastAsia="Times New Roman" w:hAnsi="Times New Roman KK EK"/>
      <w:sz w:val="28"/>
      <w:szCs w:val="24"/>
      <w:lang w:val="be-BY"/>
    </w:rPr>
  </w:style>
  <w:style w:type="character" w:styleId="af2">
    <w:name w:val="Hyperlink"/>
    <w:rsid w:val="003D37F4"/>
    <w:rPr>
      <w:color w:val="0000FF"/>
      <w:u w:val="single"/>
    </w:rPr>
  </w:style>
  <w:style w:type="paragraph" w:customStyle="1" w:styleId="af3">
    <w:name w:val="Содержимое таблицы"/>
    <w:basedOn w:val="a"/>
    <w:rsid w:val="003D37F4"/>
    <w:pPr>
      <w:widowControl w:val="0"/>
      <w:suppressLineNumbers/>
      <w:suppressAutoHyphens/>
      <w:spacing w:after="0" w:line="240" w:lineRule="auto"/>
    </w:pPr>
    <w:rPr>
      <w:rFonts w:ascii="Times New Roman" w:eastAsia="Arial Unicode MS"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wmf"/><Relationship Id="rId170" Type="http://schemas.openxmlformats.org/officeDocument/2006/relationships/image" Target="media/image79.wmf"/><Relationship Id="rId268" Type="http://schemas.openxmlformats.org/officeDocument/2006/relationships/image" Target="media/image1200.wmf"/><Relationship Id="rId475" Type="http://schemas.openxmlformats.org/officeDocument/2006/relationships/oleObject" Target="embeddings/oleObject239.bin"/><Relationship Id="rId682" Type="http://schemas.openxmlformats.org/officeDocument/2006/relationships/image" Target="media/image309.wmf"/><Relationship Id="rId128" Type="http://schemas.openxmlformats.org/officeDocument/2006/relationships/image" Target="media/image58.wmf"/><Relationship Id="rId335" Type="http://schemas.openxmlformats.org/officeDocument/2006/relationships/oleObject" Target="embeddings/oleObject170.bin"/><Relationship Id="rId542" Type="http://schemas.openxmlformats.org/officeDocument/2006/relationships/oleObject" Target="embeddings/oleObject274.bin"/><Relationship Id="rId987" Type="http://schemas.openxmlformats.org/officeDocument/2006/relationships/image" Target="media/image432.wmf"/><Relationship Id="rId402" Type="http://schemas.openxmlformats.org/officeDocument/2006/relationships/oleObject" Target="embeddings/oleObject203.bin"/><Relationship Id="rId847" Type="http://schemas.openxmlformats.org/officeDocument/2006/relationships/oleObject" Target="embeddings/oleObject428.bin"/><Relationship Id="rId1032" Type="http://schemas.openxmlformats.org/officeDocument/2006/relationships/oleObject" Target="embeddings/oleObject528.bin"/><Relationship Id="rId707" Type="http://schemas.openxmlformats.org/officeDocument/2006/relationships/image" Target="media/image321.wmf"/><Relationship Id="rId914" Type="http://schemas.openxmlformats.org/officeDocument/2006/relationships/image" Target="media/image4100.wmf"/><Relationship Id="rId43" Type="http://schemas.openxmlformats.org/officeDocument/2006/relationships/image" Target="media/image19.wmf"/><Relationship Id="rId192" Type="http://schemas.openxmlformats.org/officeDocument/2006/relationships/image" Target="media/image90.wmf"/><Relationship Id="rId497" Type="http://schemas.openxmlformats.org/officeDocument/2006/relationships/oleObject" Target="embeddings/oleObject251.bin"/><Relationship Id="rId357" Type="http://schemas.openxmlformats.org/officeDocument/2006/relationships/oleObject" Target="embeddings/oleObject181.bin"/><Relationship Id="rId217" Type="http://schemas.openxmlformats.org/officeDocument/2006/relationships/oleObject" Target="embeddings/oleObject108.bin"/><Relationship Id="rId564" Type="http://schemas.openxmlformats.org/officeDocument/2006/relationships/oleObject" Target="embeddings/oleObject285.bin"/><Relationship Id="rId771" Type="http://schemas.openxmlformats.org/officeDocument/2006/relationships/image" Target="media/image351.wmf"/><Relationship Id="rId869" Type="http://schemas.openxmlformats.org/officeDocument/2006/relationships/oleObject" Target="embeddings/oleObject439.bin"/><Relationship Id="rId424" Type="http://schemas.openxmlformats.org/officeDocument/2006/relationships/image" Target="media/image1940.wmf"/><Relationship Id="rId631" Type="http://schemas.openxmlformats.org/officeDocument/2006/relationships/image" Target="media/image286.wmf"/><Relationship Id="rId729" Type="http://schemas.openxmlformats.org/officeDocument/2006/relationships/oleObject" Target="embeddings/oleObject369.bin"/><Relationship Id="rId1054" Type="http://schemas.openxmlformats.org/officeDocument/2006/relationships/oleObject" Target="embeddings/oleObject550.bin"/><Relationship Id="rId270" Type="http://schemas.openxmlformats.org/officeDocument/2006/relationships/image" Target="media/image1210.wmf"/><Relationship Id="rId936" Type="http://schemas.openxmlformats.org/officeDocument/2006/relationships/oleObject" Target="embeddings/oleObject478.bin"/><Relationship Id="rId65" Type="http://schemas.openxmlformats.org/officeDocument/2006/relationships/oleObject" Target="embeddings/oleObject29.bin"/><Relationship Id="rId130" Type="http://schemas.openxmlformats.org/officeDocument/2006/relationships/image" Target="media/image59.wmf"/><Relationship Id="rId368" Type="http://schemas.openxmlformats.org/officeDocument/2006/relationships/image" Target="media/image169.wmf"/><Relationship Id="rId575" Type="http://schemas.openxmlformats.org/officeDocument/2006/relationships/image" Target="media/image258.wmf"/><Relationship Id="rId782" Type="http://schemas.openxmlformats.org/officeDocument/2006/relationships/oleObject" Target="embeddings/oleObject396.bin"/><Relationship Id="rId228" Type="http://schemas.openxmlformats.org/officeDocument/2006/relationships/oleObject" Target="embeddings/oleObject115.bin"/><Relationship Id="rId435" Type="http://schemas.openxmlformats.org/officeDocument/2006/relationships/oleObject" Target="embeddings/oleObject219.bin"/><Relationship Id="rId642" Type="http://schemas.openxmlformats.org/officeDocument/2006/relationships/oleObject" Target="embeddings/oleObject324.bin"/><Relationship Id="rId1065" Type="http://schemas.openxmlformats.org/officeDocument/2006/relationships/oleObject" Target="embeddings/oleObject561.bin"/><Relationship Id="rId281" Type="http://schemas.openxmlformats.org/officeDocument/2006/relationships/oleObject" Target="embeddings/oleObject143.bin"/><Relationship Id="rId502" Type="http://schemas.openxmlformats.org/officeDocument/2006/relationships/oleObject" Target="embeddings/oleObject254.bin"/><Relationship Id="rId947" Type="http://schemas.openxmlformats.org/officeDocument/2006/relationships/oleObject" Target="embeddings/oleObject483.bin"/><Relationship Id="rId76" Type="http://schemas.openxmlformats.org/officeDocument/2006/relationships/oleObject" Target="embeddings/oleObject35.bin"/><Relationship Id="rId141" Type="http://schemas.openxmlformats.org/officeDocument/2006/relationships/oleObject" Target="embeddings/oleObject69.bin"/><Relationship Id="rId379" Type="http://schemas.openxmlformats.org/officeDocument/2006/relationships/image" Target="media/image174.wmf"/><Relationship Id="rId586" Type="http://schemas.openxmlformats.org/officeDocument/2006/relationships/oleObject" Target="embeddings/oleObject296.bin"/><Relationship Id="rId793" Type="http://schemas.openxmlformats.org/officeDocument/2006/relationships/image" Target="media/image362.wmf"/><Relationship Id="rId807" Type="http://schemas.openxmlformats.org/officeDocument/2006/relationships/image" Target="media/image370.gif"/><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image" Target="media/image2030.wmf"/><Relationship Id="rId653" Type="http://schemas.openxmlformats.org/officeDocument/2006/relationships/oleObject" Target="embeddings/oleObject330.bin"/><Relationship Id="rId1076" Type="http://schemas.openxmlformats.org/officeDocument/2006/relationships/theme" Target="theme/theme1.xml"/><Relationship Id="rId292" Type="http://schemas.openxmlformats.org/officeDocument/2006/relationships/image" Target="media/image131.wmf"/><Relationship Id="rId306" Type="http://schemas.openxmlformats.org/officeDocument/2006/relationships/image" Target="media/image138.wmf"/><Relationship Id="rId860" Type="http://schemas.openxmlformats.org/officeDocument/2006/relationships/image" Target="media/image394.wmf"/><Relationship Id="rId958" Type="http://schemas.openxmlformats.org/officeDocument/2006/relationships/image" Target="media/image420.wmf"/><Relationship Id="rId87" Type="http://schemas.openxmlformats.org/officeDocument/2006/relationships/image" Target="media/image39.wmf"/><Relationship Id="rId513" Type="http://schemas.openxmlformats.org/officeDocument/2006/relationships/image" Target="media/image227.wmf"/><Relationship Id="rId597" Type="http://schemas.openxmlformats.org/officeDocument/2006/relationships/image" Target="media/image269.wmf"/><Relationship Id="rId720" Type="http://schemas.openxmlformats.org/officeDocument/2006/relationships/image" Target="media/image327.wmf"/><Relationship Id="rId818" Type="http://schemas.openxmlformats.org/officeDocument/2006/relationships/image" Target="media/image374.wmf"/><Relationship Id="rId152" Type="http://schemas.openxmlformats.org/officeDocument/2006/relationships/image" Target="media/image70.wmf"/><Relationship Id="rId457" Type="http://schemas.openxmlformats.org/officeDocument/2006/relationships/oleObject" Target="embeddings/oleObject230.bin"/><Relationship Id="rId1003" Type="http://schemas.openxmlformats.org/officeDocument/2006/relationships/oleObject" Target="embeddings/oleObject515.bin"/><Relationship Id="rId664" Type="http://schemas.openxmlformats.org/officeDocument/2006/relationships/image" Target="media/image302.wmf"/><Relationship Id="rId871" Type="http://schemas.openxmlformats.org/officeDocument/2006/relationships/oleObject" Target="embeddings/oleObject440.bin"/><Relationship Id="rId969" Type="http://schemas.openxmlformats.org/officeDocument/2006/relationships/oleObject" Target="embeddings/oleObject494.bin"/><Relationship Id="rId14" Type="http://schemas.openxmlformats.org/officeDocument/2006/relationships/oleObject" Target="embeddings/oleObject3.bin"/><Relationship Id="rId317" Type="http://schemas.openxmlformats.org/officeDocument/2006/relationships/oleObject" Target="embeddings/oleObject161.bin"/><Relationship Id="rId524" Type="http://schemas.openxmlformats.org/officeDocument/2006/relationships/oleObject" Target="embeddings/oleObject265.bin"/><Relationship Id="rId731" Type="http://schemas.openxmlformats.org/officeDocument/2006/relationships/image" Target="media/image331.wmf"/><Relationship Id="rId98" Type="http://schemas.openxmlformats.org/officeDocument/2006/relationships/oleObject" Target="embeddings/oleObject46.bin"/><Relationship Id="rId163" Type="http://schemas.openxmlformats.org/officeDocument/2006/relationships/oleObject" Target="embeddings/oleObject80.bin"/><Relationship Id="rId370" Type="http://schemas.openxmlformats.org/officeDocument/2006/relationships/image" Target="media/image170.wmf"/><Relationship Id="rId829" Type="http://schemas.openxmlformats.org/officeDocument/2006/relationships/oleObject" Target="embeddings/oleObject419.bin"/><Relationship Id="rId1014" Type="http://schemas.openxmlformats.org/officeDocument/2006/relationships/oleObject" Target="embeddings/oleObject521.bin"/><Relationship Id="rId230" Type="http://schemas.openxmlformats.org/officeDocument/2006/relationships/oleObject" Target="embeddings/oleObject116.bin"/><Relationship Id="rId468" Type="http://schemas.openxmlformats.org/officeDocument/2006/relationships/image" Target="media/image212.wmf"/><Relationship Id="rId675" Type="http://schemas.openxmlformats.org/officeDocument/2006/relationships/oleObject" Target="embeddings/oleObject341.bin"/><Relationship Id="rId882" Type="http://schemas.openxmlformats.org/officeDocument/2006/relationships/image" Target="media/image3960.wmf"/><Relationship Id="rId25" Type="http://schemas.openxmlformats.org/officeDocument/2006/relationships/image" Target="media/image10.wmf"/><Relationship Id="rId328" Type="http://schemas.openxmlformats.org/officeDocument/2006/relationships/image" Target="media/image149.wmf"/><Relationship Id="rId535" Type="http://schemas.openxmlformats.org/officeDocument/2006/relationships/image" Target="media/image238.wmf"/><Relationship Id="rId742" Type="http://schemas.openxmlformats.org/officeDocument/2006/relationships/oleObject" Target="embeddings/oleObject376.bin"/><Relationship Id="rId174" Type="http://schemas.openxmlformats.org/officeDocument/2006/relationships/image" Target="media/image81.wmf"/><Relationship Id="rId381" Type="http://schemas.openxmlformats.org/officeDocument/2006/relationships/image" Target="media/image175.wmf"/><Relationship Id="rId602" Type="http://schemas.openxmlformats.org/officeDocument/2006/relationships/oleObject" Target="embeddings/oleObject304.bin"/><Relationship Id="rId1025" Type="http://schemas.openxmlformats.org/officeDocument/2006/relationships/oleObject" Target="embeddings/oleObject524.bin"/><Relationship Id="rId241" Type="http://schemas.openxmlformats.org/officeDocument/2006/relationships/image" Target="media/image112.wmf"/><Relationship Id="rId479" Type="http://schemas.openxmlformats.org/officeDocument/2006/relationships/image" Target="media/image217.wmf"/><Relationship Id="rId686" Type="http://schemas.openxmlformats.org/officeDocument/2006/relationships/image" Target="media/image311.wmf"/><Relationship Id="rId893" Type="http://schemas.openxmlformats.org/officeDocument/2006/relationships/oleObject" Target="embeddings/oleObject451.bin"/><Relationship Id="rId907" Type="http://schemas.openxmlformats.org/officeDocument/2006/relationships/oleObject" Target="embeddings/oleObject458.bin"/><Relationship Id="rId36" Type="http://schemas.openxmlformats.org/officeDocument/2006/relationships/oleObject" Target="embeddings/oleObject14.bin"/><Relationship Id="rId339" Type="http://schemas.openxmlformats.org/officeDocument/2006/relationships/oleObject" Target="embeddings/oleObject172.bin"/><Relationship Id="rId546" Type="http://schemas.openxmlformats.org/officeDocument/2006/relationships/oleObject" Target="embeddings/oleObject276.bin"/><Relationship Id="rId753" Type="http://schemas.openxmlformats.org/officeDocument/2006/relationships/image" Target="media/image342.wmf"/><Relationship Id="rId101" Type="http://schemas.openxmlformats.org/officeDocument/2006/relationships/image" Target="media/image46.wmf"/><Relationship Id="rId185" Type="http://schemas.openxmlformats.org/officeDocument/2006/relationships/oleObject" Target="embeddings/oleObject91.bin"/><Relationship Id="rId406" Type="http://schemas.openxmlformats.org/officeDocument/2006/relationships/image" Target="media/image187.wmf"/><Relationship Id="rId960" Type="http://schemas.openxmlformats.org/officeDocument/2006/relationships/image" Target="media/image421.wmf"/><Relationship Id="rId1036" Type="http://schemas.openxmlformats.org/officeDocument/2006/relationships/oleObject" Target="embeddings/oleObject532.bin"/><Relationship Id="rId392" Type="http://schemas.openxmlformats.org/officeDocument/2006/relationships/oleObject" Target="embeddings/oleObject198.bin"/><Relationship Id="rId613" Type="http://schemas.openxmlformats.org/officeDocument/2006/relationships/image" Target="media/image277.wmf"/><Relationship Id="rId697" Type="http://schemas.openxmlformats.org/officeDocument/2006/relationships/image" Target="media/image316.wmf"/><Relationship Id="rId820" Type="http://schemas.openxmlformats.org/officeDocument/2006/relationships/image" Target="media/image375.wmf"/><Relationship Id="rId918" Type="http://schemas.openxmlformats.org/officeDocument/2006/relationships/image" Target="media/image412.wmf"/><Relationship Id="rId252" Type="http://schemas.openxmlformats.org/officeDocument/2006/relationships/oleObject" Target="embeddings/oleObject127.bin"/><Relationship Id="rId47" Type="http://schemas.openxmlformats.org/officeDocument/2006/relationships/image" Target="media/image21.wmf"/><Relationship Id="rId112" Type="http://schemas.openxmlformats.org/officeDocument/2006/relationships/image" Target="media/image51.wmf"/><Relationship Id="rId557" Type="http://schemas.openxmlformats.org/officeDocument/2006/relationships/image" Target="media/image249.wmf"/><Relationship Id="rId764" Type="http://schemas.openxmlformats.org/officeDocument/2006/relationships/oleObject" Target="embeddings/oleObject387.bin"/><Relationship Id="rId971" Type="http://schemas.openxmlformats.org/officeDocument/2006/relationships/oleObject" Target="embeddings/oleObject496.bin"/><Relationship Id="rId196" Type="http://schemas.openxmlformats.org/officeDocument/2006/relationships/image" Target="media/image92.wmf"/><Relationship Id="rId417" Type="http://schemas.openxmlformats.org/officeDocument/2006/relationships/oleObject" Target="embeddings/oleObject210.bin"/><Relationship Id="rId624" Type="http://schemas.openxmlformats.org/officeDocument/2006/relationships/oleObject" Target="embeddings/oleObject315.bin"/><Relationship Id="rId831" Type="http://schemas.openxmlformats.org/officeDocument/2006/relationships/oleObject" Target="embeddings/oleObject420.bin"/><Relationship Id="rId1047" Type="http://schemas.openxmlformats.org/officeDocument/2006/relationships/oleObject" Target="embeddings/oleObject543.bin"/><Relationship Id="rId263" Type="http://schemas.openxmlformats.org/officeDocument/2006/relationships/image" Target="media/image122.wmf"/><Relationship Id="rId470" Type="http://schemas.openxmlformats.org/officeDocument/2006/relationships/image" Target="media/image213.wmf"/><Relationship Id="rId929" Type="http://schemas.openxmlformats.org/officeDocument/2006/relationships/image" Target="media/image1460.wmf"/><Relationship Id="rId58" Type="http://schemas.openxmlformats.org/officeDocument/2006/relationships/oleObject" Target="embeddings/oleObject25.bin"/><Relationship Id="rId123" Type="http://schemas.openxmlformats.org/officeDocument/2006/relationships/oleObject" Target="embeddings/oleObject60.bin"/><Relationship Id="rId330" Type="http://schemas.openxmlformats.org/officeDocument/2006/relationships/image" Target="media/image150.wmf"/><Relationship Id="rId568" Type="http://schemas.openxmlformats.org/officeDocument/2006/relationships/oleObject" Target="embeddings/oleObject287.bin"/><Relationship Id="rId775" Type="http://schemas.openxmlformats.org/officeDocument/2006/relationships/image" Target="media/image353.wmf"/><Relationship Id="rId982" Type="http://schemas.openxmlformats.org/officeDocument/2006/relationships/oleObject" Target="embeddings/oleObject503.bin"/><Relationship Id="rId428" Type="http://schemas.openxmlformats.org/officeDocument/2006/relationships/image" Target="media/image196.wmf"/><Relationship Id="rId635" Type="http://schemas.openxmlformats.org/officeDocument/2006/relationships/image" Target="media/image288.wmf"/><Relationship Id="rId842" Type="http://schemas.openxmlformats.org/officeDocument/2006/relationships/image" Target="media/image386.wmf"/><Relationship Id="rId1058" Type="http://schemas.openxmlformats.org/officeDocument/2006/relationships/oleObject" Target="embeddings/oleObject554.bin"/><Relationship Id="rId274" Type="http://schemas.openxmlformats.org/officeDocument/2006/relationships/oleObject" Target="embeddings/oleObject139.bin"/><Relationship Id="rId481" Type="http://schemas.openxmlformats.org/officeDocument/2006/relationships/image" Target="media/image218.wmf"/><Relationship Id="rId702" Type="http://schemas.openxmlformats.org/officeDocument/2006/relationships/oleObject" Target="embeddings/oleObject354.bin"/><Relationship Id="rId69" Type="http://schemas.openxmlformats.org/officeDocument/2006/relationships/image" Target="media/image31.wmf"/><Relationship Id="rId134" Type="http://schemas.openxmlformats.org/officeDocument/2006/relationships/image" Target="media/image61.wmf"/><Relationship Id="rId579" Type="http://schemas.openxmlformats.org/officeDocument/2006/relationships/image" Target="media/image260.wmf"/><Relationship Id="rId786" Type="http://schemas.openxmlformats.org/officeDocument/2006/relationships/oleObject" Target="embeddings/oleObject398.bin"/><Relationship Id="rId993" Type="http://schemas.openxmlformats.org/officeDocument/2006/relationships/oleObject" Target="embeddings/oleObject509.bin"/><Relationship Id="rId341" Type="http://schemas.openxmlformats.org/officeDocument/2006/relationships/oleObject" Target="embeddings/oleObject173.bin"/><Relationship Id="rId439" Type="http://schemas.openxmlformats.org/officeDocument/2006/relationships/oleObject" Target="embeddings/oleObject221.bin"/><Relationship Id="rId646" Type="http://schemas.openxmlformats.org/officeDocument/2006/relationships/oleObject" Target="embeddings/oleObject326.bin"/><Relationship Id="rId1069" Type="http://schemas.openxmlformats.org/officeDocument/2006/relationships/oleObject" Target="embeddings/oleObject565.bin"/><Relationship Id="rId201" Type="http://schemas.openxmlformats.org/officeDocument/2006/relationships/oleObject" Target="embeddings/oleObject99.bin"/><Relationship Id="rId285" Type="http://schemas.openxmlformats.org/officeDocument/2006/relationships/oleObject" Target="embeddings/oleObject145.bin"/><Relationship Id="rId506" Type="http://schemas.openxmlformats.org/officeDocument/2006/relationships/oleObject" Target="embeddings/oleObject256.bin"/><Relationship Id="rId853" Type="http://schemas.openxmlformats.org/officeDocument/2006/relationships/oleObject" Target="embeddings/oleObject431.bin"/><Relationship Id="rId492" Type="http://schemas.openxmlformats.org/officeDocument/2006/relationships/image" Target="media/image2180.wmf"/><Relationship Id="rId713" Type="http://schemas.openxmlformats.org/officeDocument/2006/relationships/oleObject" Target="embeddings/oleObject360.bin"/><Relationship Id="rId797" Type="http://schemas.openxmlformats.org/officeDocument/2006/relationships/image" Target="media/image364.wmf"/><Relationship Id="rId920" Type="http://schemas.openxmlformats.org/officeDocument/2006/relationships/oleObject" Target="embeddings/oleObject465.bin"/><Relationship Id="rId145" Type="http://schemas.openxmlformats.org/officeDocument/2006/relationships/oleObject" Target="embeddings/oleObject71.bin"/><Relationship Id="rId352" Type="http://schemas.openxmlformats.org/officeDocument/2006/relationships/image" Target="media/image161.wmf"/><Relationship Id="rId212" Type="http://schemas.openxmlformats.org/officeDocument/2006/relationships/image" Target="media/image100.wmf"/><Relationship Id="rId657" Type="http://schemas.openxmlformats.org/officeDocument/2006/relationships/oleObject" Target="embeddings/oleObject332.bin"/><Relationship Id="rId864" Type="http://schemas.openxmlformats.org/officeDocument/2006/relationships/image" Target="media/image396.wmf"/><Relationship Id="rId296" Type="http://schemas.openxmlformats.org/officeDocument/2006/relationships/image" Target="media/image133.wmf"/><Relationship Id="rId517" Type="http://schemas.openxmlformats.org/officeDocument/2006/relationships/image" Target="media/image229.wmf"/><Relationship Id="rId724" Type="http://schemas.openxmlformats.org/officeDocument/2006/relationships/oleObject" Target="embeddings/oleObject366.bin"/><Relationship Id="rId931" Type="http://schemas.openxmlformats.org/officeDocument/2006/relationships/image" Target="media/image413.gif"/><Relationship Id="rId60" Type="http://schemas.openxmlformats.org/officeDocument/2006/relationships/image" Target="media/image27.wmf"/><Relationship Id="rId156" Type="http://schemas.openxmlformats.org/officeDocument/2006/relationships/image" Target="media/image72.wmf"/><Relationship Id="rId363" Type="http://schemas.openxmlformats.org/officeDocument/2006/relationships/oleObject" Target="embeddings/oleObject184.bin"/><Relationship Id="rId570" Type="http://schemas.openxmlformats.org/officeDocument/2006/relationships/oleObject" Target="embeddings/oleObject288.bin"/><Relationship Id="rId1007" Type="http://schemas.openxmlformats.org/officeDocument/2006/relationships/oleObject" Target="embeddings/oleObject517.bin"/><Relationship Id="rId223" Type="http://schemas.openxmlformats.org/officeDocument/2006/relationships/oleObject" Target="embeddings/oleObject112.bin"/><Relationship Id="rId430" Type="http://schemas.openxmlformats.org/officeDocument/2006/relationships/image" Target="media/image197.wmf"/><Relationship Id="rId668" Type="http://schemas.openxmlformats.org/officeDocument/2006/relationships/image" Target="media/image304.wmf"/><Relationship Id="rId875" Type="http://schemas.openxmlformats.org/officeDocument/2006/relationships/oleObject" Target="embeddings/oleObject442.bin"/><Relationship Id="rId1060" Type="http://schemas.openxmlformats.org/officeDocument/2006/relationships/oleObject" Target="embeddings/oleObject556.bin"/><Relationship Id="rId18" Type="http://schemas.openxmlformats.org/officeDocument/2006/relationships/oleObject" Target="embeddings/oleObject5.bin"/><Relationship Id="rId528" Type="http://schemas.openxmlformats.org/officeDocument/2006/relationships/oleObject" Target="embeddings/oleObject267.bin"/><Relationship Id="rId735" Type="http://schemas.openxmlformats.org/officeDocument/2006/relationships/image" Target="media/image333.wmf"/><Relationship Id="rId167" Type="http://schemas.openxmlformats.org/officeDocument/2006/relationships/oleObject" Target="embeddings/oleObject82.bin"/><Relationship Id="rId374" Type="http://schemas.openxmlformats.org/officeDocument/2006/relationships/image" Target="media/image172.wmf"/><Relationship Id="rId581" Type="http://schemas.openxmlformats.org/officeDocument/2006/relationships/image" Target="media/image261.wmf"/><Relationship Id="rId1018" Type="http://schemas.openxmlformats.org/officeDocument/2006/relationships/hyperlink" Target="file:///C:\Documents%20and%20Settings\1\&#1052;&#1086;&#1080;%20&#1076;&#1086;&#1082;&#1091;&#1084;&#1077;&#1085;&#1090;&#1099;\&#1053;&#1086;&#1074;&#1072;&#1103;%20&#1087;&#1072;&#1087;&#1082;&#1072;\10kaz\movies\kruch.htm" TargetMode="External"/><Relationship Id="rId71" Type="http://schemas.openxmlformats.org/officeDocument/2006/relationships/image" Target="media/image3110.wmf"/><Relationship Id="rId234" Type="http://schemas.openxmlformats.org/officeDocument/2006/relationships/oleObject" Target="embeddings/oleObject118.bin"/><Relationship Id="rId679" Type="http://schemas.openxmlformats.org/officeDocument/2006/relationships/oleObject" Target="embeddings/oleObject343.bin"/><Relationship Id="rId802" Type="http://schemas.openxmlformats.org/officeDocument/2006/relationships/oleObject" Target="embeddings/oleObject406.bin"/><Relationship Id="rId886" Type="http://schemas.openxmlformats.org/officeDocument/2006/relationships/image" Target="media/image3980.wmf"/><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oleObject" Target="embeddings/oleObject222.bin"/><Relationship Id="rId539" Type="http://schemas.openxmlformats.org/officeDocument/2006/relationships/image" Target="media/image240.wmf"/><Relationship Id="rId746" Type="http://schemas.openxmlformats.org/officeDocument/2006/relationships/oleObject" Target="embeddings/oleObject378.bin"/><Relationship Id="rId1071" Type="http://schemas.openxmlformats.org/officeDocument/2006/relationships/oleObject" Target="embeddings/oleObject567.bin"/><Relationship Id="rId178" Type="http://schemas.openxmlformats.org/officeDocument/2006/relationships/image" Target="media/image83.wmf"/><Relationship Id="rId301" Type="http://schemas.openxmlformats.org/officeDocument/2006/relationships/oleObject" Target="embeddings/oleObject153.bin"/><Relationship Id="rId953" Type="http://schemas.openxmlformats.org/officeDocument/2006/relationships/oleObject" Target="embeddings/oleObject486.bin"/><Relationship Id="rId1029" Type="http://schemas.openxmlformats.org/officeDocument/2006/relationships/oleObject" Target="embeddings/oleObject526.bin"/><Relationship Id="rId82" Type="http://schemas.openxmlformats.org/officeDocument/2006/relationships/oleObject" Target="embeddings/oleObject38.bin"/><Relationship Id="rId385" Type="http://schemas.openxmlformats.org/officeDocument/2006/relationships/image" Target="media/image177.wmf"/><Relationship Id="rId592" Type="http://schemas.openxmlformats.org/officeDocument/2006/relationships/oleObject" Target="embeddings/oleObject299.bin"/><Relationship Id="rId606" Type="http://schemas.openxmlformats.org/officeDocument/2006/relationships/oleObject" Target="embeddings/oleObject306.bin"/><Relationship Id="rId813" Type="http://schemas.openxmlformats.org/officeDocument/2006/relationships/oleObject" Target="embeddings/oleObject411.bin"/><Relationship Id="rId245" Type="http://schemas.openxmlformats.org/officeDocument/2006/relationships/image" Target="media/image114.wmf"/><Relationship Id="rId452" Type="http://schemas.openxmlformats.org/officeDocument/2006/relationships/image" Target="media/image206.wmf"/><Relationship Id="rId897" Type="http://schemas.openxmlformats.org/officeDocument/2006/relationships/oleObject" Target="embeddings/oleObject453.bin"/><Relationship Id="rId105" Type="http://schemas.openxmlformats.org/officeDocument/2006/relationships/oleObject" Target="embeddings/oleObject50.bin"/><Relationship Id="rId312" Type="http://schemas.openxmlformats.org/officeDocument/2006/relationships/image" Target="media/image141.wmf"/><Relationship Id="rId757" Type="http://schemas.openxmlformats.org/officeDocument/2006/relationships/image" Target="media/image344.wmf"/><Relationship Id="rId964" Type="http://schemas.openxmlformats.org/officeDocument/2006/relationships/image" Target="media/image423.wmf"/><Relationship Id="rId93" Type="http://schemas.openxmlformats.org/officeDocument/2006/relationships/image" Target="media/image42.wmf"/><Relationship Id="rId189" Type="http://schemas.openxmlformats.org/officeDocument/2006/relationships/oleObject" Target="embeddings/oleObject93.bin"/><Relationship Id="rId396" Type="http://schemas.openxmlformats.org/officeDocument/2006/relationships/oleObject" Target="embeddings/oleObject200.bin"/><Relationship Id="rId617" Type="http://schemas.openxmlformats.org/officeDocument/2006/relationships/image" Target="media/image279.wmf"/><Relationship Id="rId824" Type="http://schemas.openxmlformats.org/officeDocument/2006/relationships/image" Target="media/image377.wmf"/><Relationship Id="rId256" Type="http://schemas.openxmlformats.org/officeDocument/2006/relationships/oleObject" Target="embeddings/oleObject130.bin"/><Relationship Id="rId463" Type="http://schemas.openxmlformats.org/officeDocument/2006/relationships/oleObject" Target="embeddings/oleObject233.bin"/><Relationship Id="rId670" Type="http://schemas.openxmlformats.org/officeDocument/2006/relationships/image" Target="media/image3030.wmf"/><Relationship Id="rId116" Type="http://schemas.openxmlformats.org/officeDocument/2006/relationships/image" Target="media/image53.wmf"/><Relationship Id="rId323" Type="http://schemas.openxmlformats.org/officeDocument/2006/relationships/oleObject" Target="embeddings/oleObject164.bin"/><Relationship Id="rId530" Type="http://schemas.openxmlformats.org/officeDocument/2006/relationships/oleObject" Target="embeddings/oleObject268.bin"/><Relationship Id="rId768" Type="http://schemas.openxmlformats.org/officeDocument/2006/relationships/oleObject" Target="embeddings/oleObject389.bin"/><Relationship Id="rId975" Type="http://schemas.openxmlformats.org/officeDocument/2006/relationships/image" Target="media/image426.wmf"/><Relationship Id="rId20" Type="http://schemas.openxmlformats.org/officeDocument/2006/relationships/oleObject" Target="embeddings/oleObject6.bin"/><Relationship Id="rId628" Type="http://schemas.openxmlformats.org/officeDocument/2006/relationships/oleObject" Target="embeddings/oleObject317.bin"/><Relationship Id="rId835" Type="http://schemas.openxmlformats.org/officeDocument/2006/relationships/oleObject" Target="embeddings/oleObject422.bin"/><Relationship Id="rId267" Type="http://schemas.openxmlformats.org/officeDocument/2006/relationships/oleObject" Target="embeddings/oleObject135.bin"/><Relationship Id="rId474" Type="http://schemas.openxmlformats.org/officeDocument/2006/relationships/image" Target="media/image215.wmf"/><Relationship Id="rId1020" Type="http://schemas.openxmlformats.org/officeDocument/2006/relationships/image" Target="media/image445.wmf"/><Relationship Id="rId127" Type="http://schemas.openxmlformats.org/officeDocument/2006/relationships/oleObject" Target="embeddings/oleObject62.bin"/><Relationship Id="rId681" Type="http://schemas.openxmlformats.org/officeDocument/2006/relationships/oleObject" Target="embeddings/oleObject344.bin"/><Relationship Id="rId779" Type="http://schemas.openxmlformats.org/officeDocument/2006/relationships/image" Target="media/image355.wmf"/><Relationship Id="rId902" Type="http://schemas.openxmlformats.org/officeDocument/2006/relationships/image" Target="media/image406.wmf"/><Relationship Id="rId986" Type="http://schemas.openxmlformats.org/officeDocument/2006/relationships/oleObject" Target="embeddings/oleObject505.bin"/><Relationship Id="rId31" Type="http://schemas.openxmlformats.org/officeDocument/2006/relationships/image" Target="media/image13.wmf"/><Relationship Id="rId334" Type="http://schemas.openxmlformats.org/officeDocument/2006/relationships/image" Target="media/image152.wmf"/><Relationship Id="rId541" Type="http://schemas.openxmlformats.org/officeDocument/2006/relationships/image" Target="media/image241.wmf"/><Relationship Id="rId639" Type="http://schemas.openxmlformats.org/officeDocument/2006/relationships/image" Target="media/image290.wmf"/><Relationship Id="rId180" Type="http://schemas.openxmlformats.org/officeDocument/2006/relationships/image" Target="media/image84.wmf"/><Relationship Id="rId278" Type="http://schemas.openxmlformats.org/officeDocument/2006/relationships/image" Target="media/image124.wmf"/><Relationship Id="rId401" Type="http://schemas.openxmlformats.org/officeDocument/2006/relationships/image" Target="media/image185.wmf"/><Relationship Id="rId846" Type="http://schemas.openxmlformats.org/officeDocument/2006/relationships/image" Target="media/image388.wmf"/><Relationship Id="rId1031" Type="http://schemas.openxmlformats.org/officeDocument/2006/relationships/oleObject" Target="embeddings/oleObject527.bin"/><Relationship Id="rId485" Type="http://schemas.openxmlformats.org/officeDocument/2006/relationships/image" Target="media/image2150.wmf"/><Relationship Id="rId692" Type="http://schemas.openxmlformats.org/officeDocument/2006/relationships/image" Target="media/image314.gif"/><Relationship Id="rId706" Type="http://schemas.openxmlformats.org/officeDocument/2006/relationships/oleObject" Target="embeddings/oleObject356.bin"/><Relationship Id="rId913" Type="http://schemas.openxmlformats.org/officeDocument/2006/relationships/oleObject" Target="embeddings/oleObject461.bin"/><Relationship Id="rId42" Type="http://schemas.openxmlformats.org/officeDocument/2006/relationships/oleObject" Target="embeddings/oleObject17.bin"/><Relationship Id="rId138" Type="http://schemas.openxmlformats.org/officeDocument/2006/relationships/image" Target="media/image63.wmf"/><Relationship Id="rId345" Type="http://schemas.openxmlformats.org/officeDocument/2006/relationships/oleObject" Target="embeddings/oleObject175.bin"/><Relationship Id="rId552" Type="http://schemas.openxmlformats.org/officeDocument/2006/relationships/oleObject" Target="embeddings/oleObject279.bin"/><Relationship Id="rId997" Type="http://schemas.openxmlformats.org/officeDocument/2006/relationships/oleObject" Target="embeddings/oleObject512.bin"/><Relationship Id="rId191" Type="http://schemas.openxmlformats.org/officeDocument/2006/relationships/oleObject" Target="embeddings/oleObject94.bin"/><Relationship Id="rId205" Type="http://schemas.openxmlformats.org/officeDocument/2006/relationships/oleObject" Target="embeddings/oleObject101.bin"/><Relationship Id="rId412" Type="http://schemas.openxmlformats.org/officeDocument/2006/relationships/image" Target="media/image190.wmf"/><Relationship Id="rId857" Type="http://schemas.openxmlformats.org/officeDocument/2006/relationships/oleObject" Target="embeddings/oleObject433.bin"/><Relationship Id="rId1042" Type="http://schemas.openxmlformats.org/officeDocument/2006/relationships/oleObject" Target="embeddings/oleObject538.bin"/><Relationship Id="rId289" Type="http://schemas.openxmlformats.org/officeDocument/2006/relationships/oleObject" Target="embeddings/oleObject147.bin"/><Relationship Id="rId496" Type="http://schemas.openxmlformats.org/officeDocument/2006/relationships/image" Target="media/image220.wmf"/><Relationship Id="rId717" Type="http://schemas.openxmlformats.org/officeDocument/2006/relationships/oleObject" Target="embeddings/oleObject362.bin"/><Relationship Id="rId924" Type="http://schemas.openxmlformats.org/officeDocument/2006/relationships/oleObject" Target="embeddings/oleObject469.bin"/><Relationship Id="rId53" Type="http://schemas.openxmlformats.org/officeDocument/2006/relationships/image" Target="media/image24.wmf"/><Relationship Id="rId149" Type="http://schemas.openxmlformats.org/officeDocument/2006/relationships/oleObject" Target="embeddings/oleObject73.bin"/><Relationship Id="rId356" Type="http://schemas.openxmlformats.org/officeDocument/2006/relationships/image" Target="media/image163.wmf"/><Relationship Id="rId563" Type="http://schemas.openxmlformats.org/officeDocument/2006/relationships/image" Target="media/image252.wmf"/><Relationship Id="rId770" Type="http://schemas.openxmlformats.org/officeDocument/2006/relationships/oleObject" Target="embeddings/oleObject390.bin"/><Relationship Id="rId216" Type="http://schemas.openxmlformats.org/officeDocument/2006/relationships/oleObject" Target="embeddings/oleObject107.bin"/><Relationship Id="rId423" Type="http://schemas.openxmlformats.org/officeDocument/2006/relationships/oleObject" Target="embeddings/oleObject213.bin"/><Relationship Id="rId868" Type="http://schemas.openxmlformats.org/officeDocument/2006/relationships/image" Target="media/image398.wmf"/><Relationship Id="rId1053" Type="http://schemas.openxmlformats.org/officeDocument/2006/relationships/oleObject" Target="embeddings/oleObject549.bin"/><Relationship Id="rId630" Type="http://schemas.openxmlformats.org/officeDocument/2006/relationships/oleObject" Target="embeddings/oleObject318.bin"/><Relationship Id="rId728" Type="http://schemas.openxmlformats.org/officeDocument/2006/relationships/oleObject" Target="embeddings/oleObject368.bin"/><Relationship Id="rId935" Type="http://schemas.openxmlformats.org/officeDocument/2006/relationships/oleObject" Target="embeddings/oleObject477.bin"/><Relationship Id="rId64" Type="http://schemas.openxmlformats.org/officeDocument/2006/relationships/image" Target="media/image29.wmf"/><Relationship Id="rId367" Type="http://schemas.openxmlformats.org/officeDocument/2006/relationships/oleObject" Target="embeddings/oleObject186.bin"/><Relationship Id="rId574" Type="http://schemas.openxmlformats.org/officeDocument/2006/relationships/oleObject" Target="embeddings/oleObject290.bin"/><Relationship Id="rId227" Type="http://schemas.openxmlformats.org/officeDocument/2006/relationships/image" Target="media/image105.wmf"/><Relationship Id="rId781" Type="http://schemas.openxmlformats.org/officeDocument/2006/relationships/image" Target="media/image356.wmf"/><Relationship Id="rId879" Type="http://schemas.openxmlformats.org/officeDocument/2006/relationships/oleObject" Target="embeddings/oleObject444.bin"/><Relationship Id="rId434" Type="http://schemas.openxmlformats.org/officeDocument/2006/relationships/image" Target="media/image199.wmf"/><Relationship Id="rId641" Type="http://schemas.openxmlformats.org/officeDocument/2006/relationships/image" Target="media/image291.wmf"/><Relationship Id="rId739" Type="http://schemas.openxmlformats.org/officeDocument/2006/relationships/image" Target="media/image335.wmf"/><Relationship Id="rId1064" Type="http://schemas.openxmlformats.org/officeDocument/2006/relationships/oleObject" Target="embeddings/oleObject560.bin"/><Relationship Id="rId280" Type="http://schemas.openxmlformats.org/officeDocument/2006/relationships/image" Target="media/image125.wmf"/><Relationship Id="rId501" Type="http://schemas.openxmlformats.org/officeDocument/2006/relationships/oleObject" Target="embeddings/oleObject253.bin"/><Relationship Id="rId946" Type="http://schemas.openxmlformats.org/officeDocument/2006/relationships/image" Target="media/image416.wmf"/><Relationship Id="rId75" Type="http://schemas.openxmlformats.org/officeDocument/2006/relationships/image" Target="media/image33.wmf"/><Relationship Id="rId140" Type="http://schemas.openxmlformats.org/officeDocument/2006/relationships/image" Target="media/image64.wmf"/><Relationship Id="rId378" Type="http://schemas.openxmlformats.org/officeDocument/2006/relationships/image" Target="media/image175.gif"/><Relationship Id="rId585" Type="http://schemas.openxmlformats.org/officeDocument/2006/relationships/image" Target="media/image263.wmf"/><Relationship Id="rId792" Type="http://schemas.openxmlformats.org/officeDocument/2006/relationships/oleObject" Target="embeddings/oleObject401.bin"/><Relationship Id="rId806" Type="http://schemas.openxmlformats.org/officeDocument/2006/relationships/oleObject" Target="embeddings/oleObject408.bin"/><Relationship Id="rId6" Type="http://schemas.openxmlformats.org/officeDocument/2006/relationships/footnotes" Target="footnotes.xml"/><Relationship Id="rId238" Type="http://schemas.openxmlformats.org/officeDocument/2006/relationships/oleObject" Target="embeddings/oleObject120.bin"/><Relationship Id="rId445" Type="http://schemas.openxmlformats.org/officeDocument/2006/relationships/oleObject" Target="embeddings/oleObject224.bin"/><Relationship Id="rId652" Type="http://schemas.openxmlformats.org/officeDocument/2006/relationships/image" Target="media/image296.wmf"/><Relationship Id="rId1075" Type="http://schemas.openxmlformats.org/officeDocument/2006/relationships/fontTable" Target="fontTable.xml"/><Relationship Id="rId291" Type="http://schemas.openxmlformats.org/officeDocument/2006/relationships/oleObject" Target="embeddings/oleObject148.bin"/><Relationship Id="rId305" Type="http://schemas.openxmlformats.org/officeDocument/2006/relationships/oleObject" Target="embeddings/oleObject155.bin"/><Relationship Id="rId512" Type="http://schemas.openxmlformats.org/officeDocument/2006/relationships/oleObject" Target="embeddings/oleObject259.bin"/><Relationship Id="rId957" Type="http://schemas.openxmlformats.org/officeDocument/2006/relationships/oleObject" Target="embeddings/oleObject488.bin"/><Relationship Id="rId86" Type="http://schemas.openxmlformats.org/officeDocument/2006/relationships/oleObject" Target="embeddings/oleObject40.bin"/><Relationship Id="rId151" Type="http://schemas.openxmlformats.org/officeDocument/2006/relationships/oleObject" Target="embeddings/oleObject74.bin"/><Relationship Id="rId389" Type="http://schemas.openxmlformats.org/officeDocument/2006/relationships/image" Target="media/image179.wmf"/><Relationship Id="rId596" Type="http://schemas.openxmlformats.org/officeDocument/2006/relationships/oleObject" Target="embeddings/oleObject301.bin"/><Relationship Id="rId817" Type="http://schemas.openxmlformats.org/officeDocument/2006/relationships/oleObject" Target="embeddings/oleObject413.bin"/><Relationship Id="rId1002" Type="http://schemas.openxmlformats.org/officeDocument/2006/relationships/image" Target="media/image438.wmf"/><Relationship Id="rId249" Type="http://schemas.openxmlformats.org/officeDocument/2006/relationships/image" Target="media/image116.wmf"/><Relationship Id="rId456" Type="http://schemas.openxmlformats.org/officeDocument/2006/relationships/image" Target="media/image2060.wmf"/><Relationship Id="rId663" Type="http://schemas.openxmlformats.org/officeDocument/2006/relationships/oleObject" Target="embeddings/oleObject335.bin"/><Relationship Id="rId870" Type="http://schemas.openxmlformats.org/officeDocument/2006/relationships/image" Target="media/image399.wmf"/><Relationship Id="rId13" Type="http://schemas.openxmlformats.org/officeDocument/2006/relationships/image" Target="media/image4.wmf"/><Relationship Id="rId109" Type="http://schemas.openxmlformats.org/officeDocument/2006/relationships/oleObject" Target="embeddings/oleObject52.bin"/><Relationship Id="rId316" Type="http://schemas.openxmlformats.org/officeDocument/2006/relationships/image" Target="media/image143.wmf"/><Relationship Id="rId523" Type="http://schemas.openxmlformats.org/officeDocument/2006/relationships/image" Target="media/image232.wmf"/><Relationship Id="rId968" Type="http://schemas.openxmlformats.org/officeDocument/2006/relationships/image" Target="media/image425.wmf"/><Relationship Id="rId97" Type="http://schemas.openxmlformats.org/officeDocument/2006/relationships/image" Target="media/image44.wmf"/><Relationship Id="rId730" Type="http://schemas.openxmlformats.org/officeDocument/2006/relationships/oleObject" Target="embeddings/oleObject370.bin"/><Relationship Id="rId828" Type="http://schemas.openxmlformats.org/officeDocument/2006/relationships/image" Target="media/image379.wmf"/><Relationship Id="rId1013" Type="http://schemas.openxmlformats.org/officeDocument/2006/relationships/image" Target="media/image443.wmf"/><Relationship Id="rId162" Type="http://schemas.openxmlformats.org/officeDocument/2006/relationships/image" Target="media/image75.wmf"/><Relationship Id="rId467" Type="http://schemas.openxmlformats.org/officeDocument/2006/relationships/oleObject" Target="embeddings/oleObject235.bin"/><Relationship Id="rId674" Type="http://schemas.openxmlformats.org/officeDocument/2006/relationships/image" Target="media/image305.wmf"/><Relationship Id="rId881" Type="http://schemas.openxmlformats.org/officeDocument/2006/relationships/oleObject" Target="embeddings/oleObject445.bin"/><Relationship Id="rId979" Type="http://schemas.openxmlformats.org/officeDocument/2006/relationships/image" Target="media/image428.wmf"/><Relationship Id="rId24" Type="http://schemas.openxmlformats.org/officeDocument/2006/relationships/oleObject" Target="embeddings/oleObject8.bin"/><Relationship Id="rId327" Type="http://schemas.openxmlformats.org/officeDocument/2006/relationships/oleObject" Target="embeddings/oleObject166.bin"/><Relationship Id="rId534" Type="http://schemas.openxmlformats.org/officeDocument/2006/relationships/oleObject" Target="embeddings/oleObject270.bin"/><Relationship Id="rId741" Type="http://schemas.openxmlformats.org/officeDocument/2006/relationships/image" Target="media/image336.wmf"/><Relationship Id="rId839" Type="http://schemas.openxmlformats.org/officeDocument/2006/relationships/oleObject" Target="embeddings/oleObject424.bin"/><Relationship Id="rId173" Type="http://schemas.openxmlformats.org/officeDocument/2006/relationships/oleObject" Target="embeddings/oleObject85.bin"/><Relationship Id="rId380" Type="http://schemas.openxmlformats.org/officeDocument/2006/relationships/oleObject" Target="embeddings/oleObject192.bin"/><Relationship Id="rId601" Type="http://schemas.openxmlformats.org/officeDocument/2006/relationships/image" Target="media/image271.wmf"/><Relationship Id="rId1024" Type="http://schemas.openxmlformats.org/officeDocument/2006/relationships/image" Target="media/image447.wmf"/><Relationship Id="rId240" Type="http://schemas.openxmlformats.org/officeDocument/2006/relationships/oleObject" Target="embeddings/oleObject121.bin"/><Relationship Id="rId478" Type="http://schemas.openxmlformats.org/officeDocument/2006/relationships/oleObject" Target="embeddings/oleObject241.bin"/><Relationship Id="rId685" Type="http://schemas.openxmlformats.org/officeDocument/2006/relationships/oleObject" Target="embeddings/oleObject346.bin"/><Relationship Id="rId892" Type="http://schemas.openxmlformats.org/officeDocument/2006/relationships/image" Target="media/image4010.wmf"/><Relationship Id="rId906" Type="http://schemas.openxmlformats.org/officeDocument/2006/relationships/image" Target="media/image408.wmf"/><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image" Target="media/image154.wmf"/><Relationship Id="rId545" Type="http://schemas.openxmlformats.org/officeDocument/2006/relationships/image" Target="media/image243.wmf"/><Relationship Id="rId752" Type="http://schemas.openxmlformats.org/officeDocument/2006/relationships/oleObject" Target="embeddings/oleObject381.bin"/><Relationship Id="rId184" Type="http://schemas.openxmlformats.org/officeDocument/2006/relationships/image" Target="media/image86.wmf"/><Relationship Id="rId391" Type="http://schemas.openxmlformats.org/officeDocument/2006/relationships/image" Target="media/image180.wmf"/><Relationship Id="rId405" Type="http://schemas.openxmlformats.org/officeDocument/2006/relationships/oleObject" Target="embeddings/oleObject204.bin"/><Relationship Id="rId612" Type="http://schemas.openxmlformats.org/officeDocument/2006/relationships/oleObject" Target="embeddings/oleObject309.bin"/><Relationship Id="rId1035" Type="http://schemas.openxmlformats.org/officeDocument/2006/relationships/oleObject" Target="embeddings/oleObject531.bin"/><Relationship Id="rId251" Type="http://schemas.openxmlformats.org/officeDocument/2006/relationships/image" Target="media/image117.wmf"/><Relationship Id="rId489" Type="http://schemas.openxmlformats.org/officeDocument/2006/relationships/oleObject" Target="embeddings/oleObject247.bin"/><Relationship Id="rId696" Type="http://schemas.openxmlformats.org/officeDocument/2006/relationships/oleObject" Target="embeddings/oleObject351.bin"/><Relationship Id="rId917" Type="http://schemas.openxmlformats.org/officeDocument/2006/relationships/oleObject" Target="embeddings/oleObject463.bin"/><Relationship Id="rId46" Type="http://schemas.openxmlformats.org/officeDocument/2006/relationships/oleObject" Target="embeddings/oleObject19.bin"/><Relationship Id="rId349" Type="http://schemas.openxmlformats.org/officeDocument/2006/relationships/oleObject" Target="embeddings/oleObject177.bin"/><Relationship Id="rId556" Type="http://schemas.openxmlformats.org/officeDocument/2006/relationships/oleObject" Target="embeddings/oleObject281.bin"/><Relationship Id="rId763" Type="http://schemas.openxmlformats.org/officeDocument/2006/relationships/image" Target="media/image347.wmf"/><Relationship Id="rId111" Type="http://schemas.openxmlformats.org/officeDocument/2006/relationships/oleObject" Target="embeddings/oleObject53.bin"/><Relationship Id="rId195" Type="http://schemas.openxmlformats.org/officeDocument/2006/relationships/oleObject" Target="embeddings/oleObject96.bin"/><Relationship Id="rId209" Type="http://schemas.openxmlformats.org/officeDocument/2006/relationships/oleObject" Target="embeddings/oleObject103.bin"/><Relationship Id="rId416" Type="http://schemas.openxmlformats.org/officeDocument/2006/relationships/image" Target="media/image192.wmf"/><Relationship Id="rId970" Type="http://schemas.openxmlformats.org/officeDocument/2006/relationships/oleObject" Target="embeddings/oleObject495.bin"/><Relationship Id="rId1046" Type="http://schemas.openxmlformats.org/officeDocument/2006/relationships/oleObject" Target="embeddings/oleObject542.bin"/><Relationship Id="rId623" Type="http://schemas.openxmlformats.org/officeDocument/2006/relationships/image" Target="media/image282.wmf"/><Relationship Id="rId830" Type="http://schemas.openxmlformats.org/officeDocument/2006/relationships/image" Target="media/image380.wmf"/><Relationship Id="rId928" Type="http://schemas.openxmlformats.org/officeDocument/2006/relationships/oleObject" Target="embeddings/oleObject472.bin"/><Relationship Id="rId57" Type="http://schemas.openxmlformats.org/officeDocument/2006/relationships/image" Target="media/image26.wmf"/><Relationship Id="rId262" Type="http://schemas.openxmlformats.org/officeDocument/2006/relationships/oleObject" Target="embeddings/oleObject133.bin"/><Relationship Id="rId567" Type="http://schemas.openxmlformats.org/officeDocument/2006/relationships/image" Target="media/image254.wmf"/><Relationship Id="rId122" Type="http://schemas.openxmlformats.org/officeDocument/2006/relationships/image" Target="media/image55.wmf"/><Relationship Id="rId774" Type="http://schemas.openxmlformats.org/officeDocument/2006/relationships/oleObject" Target="embeddings/oleObject392.bin"/><Relationship Id="rId981" Type="http://schemas.openxmlformats.org/officeDocument/2006/relationships/image" Target="media/image429.wmf"/><Relationship Id="rId1057" Type="http://schemas.openxmlformats.org/officeDocument/2006/relationships/oleObject" Target="embeddings/oleObject553.bin"/><Relationship Id="rId427" Type="http://schemas.openxmlformats.org/officeDocument/2006/relationships/oleObject" Target="embeddings/oleObject215.bin"/><Relationship Id="rId634" Type="http://schemas.openxmlformats.org/officeDocument/2006/relationships/oleObject" Target="embeddings/oleObject320.bin"/><Relationship Id="rId841" Type="http://schemas.openxmlformats.org/officeDocument/2006/relationships/oleObject" Target="embeddings/oleObject425.bin"/><Relationship Id="rId273" Type="http://schemas.openxmlformats.org/officeDocument/2006/relationships/oleObject" Target="embeddings/oleObject138.bin"/><Relationship Id="rId480" Type="http://schemas.openxmlformats.org/officeDocument/2006/relationships/oleObject" Target="embeddings/oleObject242.bin"/><Relationship Id="rId701" Type="http://schemas.openxmlformats.org/officeDocument/2006/relationships/image" Target="media/image318.wmf"/><Relationship Id="rId939" Type="http://schemas.openxmlformats.org/officeDocument/2006/relationships/oleObject" Target="embeddings/oleObject480.bin"/><Relationship Id="rId68" Type="http://schemas.openxmlformats.org/officeDocument/2006/relationships/oleObject" Target="embeddings/oleObject31.bin"/><Relationship Id="rId133" Type="http://schemas.openxmlformats.org/officeDocument/2006/relationships/oleObject" Target="embeddings/oleObject65.bin"/><Relationship Id="rId340" Type="http://schemas.openxmlformats.org/officeDocument/2006/relationships/image" Target="media/image155.wmf"/><Relationship Id="rId578" Type="http://schemas.openxmlformats.org/officeDocument/2006/relationships/oleObject" Target="embeddings/oleObject292.bin"/><Relationship Id="rId785" Type="http://schemas.openxmlformats.org/officeDocument/2006/relationships/image" Target="media/image358.wmf"/><Relationship Id="rId992" Type="http://schemas.openxmlformats.org/officeDocument/2006/relationships/oleObject" Target="embeddings/oleObject508.bin"/><Relationship Id="rId200" Type="http://schemas.openxmlformats.org/officeDocument/2006/relationships/image" Target="media/image94.wmf"/><Relationship Id="rId438" Type="http://schemas.openxmlformats.org/officeDocument/2006/relationships/image" Target="media/image201.wmf"/><Relationship Id="rId645" Type="http://schemas.openxmlformats.org/officeDocument/2006/relationships/image" Target="media/image293.wmf"/><Relationship Id="rId852" Type="http://schemas.openxmlformats.org/officeDocument/2006/relationships/image" Target="media/image3900.wmf"/><Relationship Id="rId1068" Type="http://schemas.openxmlformats.org/officeDocument/2006/relationships/oleObject" Target="embeddings/oleObject564.bin"/><Relationship Id="rId284" Type="http://schemas.openxmlformats.org/officeDocument/2006/relationships/image" Target="media/image127.wmf"/><Relationship Id="rId491" Type="http://schemas.openxmlformats.org/officeDocument/2006/relationships/oleObject" Target="embeddings/oleObject248.bin"/><Relationship Id="rId505" Type="http://schemas.openxmlformats.org/officeDocument/2006/relationships/image" Target="media/image224.wmf"/><Relationship Id="rId712" Type="http://schemas.openxmlformats.org/officeDocument/2006/relationships/oleObject" Target="embeddings/oleObject359.bin"/><Relationship Id="rId79" Type="http://schemas.openxmlformats.org/officeDocument/2006/relationships/image" Target="media/image35.wmf"/><Relationship Id="rId144" Type="http://schemas.openxmlformats.org/officeDocument/2006/relationships/image" Target="media/image66.wmf"/><Relationship Id="rId589" Type="http://schemas.openxmlformats.org/officeDocument/2006/relationships/image" Target="media/image265.wmf"/><Relationship Id="rId796" Type="http://schemas.openxmlformats.org/officeDocument/2006/relationships/oleObject" Target="embeddings/oleObject403.bin"/><Relationship Id="rId351" Type="http://schemas.openxmlformats.org/officeDocument/2006/relationships/oleObject" Target="embeddings/oleObject178.bin"/><Relationship Id="rId449" Type="http://schemas.openxmlformats.org/officeDocument/2006/relationships/oleObject" Target="embeddings/oleObject226.bin"/><Relationship Id="rId656" Type="http://schemas.openxmlformats.org/officeDocument/2006/relationships/image" Target="media/image298.wmf"/><Relationship Id="rId863" Type="http://schemas.openxmlformats.org/officeDocument/2006/relationships/oleObject" Target="embeddings/oleObject436.bin"/><Relationship Id="rId211" Type="http://schemas.openxmlformats.org/officeDocument/2006/relationships/oleObject" Target="embeddings/oleObject104.bin"/><Relationship Id="rId295" Type="http://schemas.openxmlformats.org/officeDocument/2006/relationships/oleObject" Target="embeddings/oleObject150.bin"/><Relationship Id="rId309" Type="http://schemas.openxmlformats.org/officeDocument/2006/relationships/oleObject" Target="embeddings/oleObject157.bin"/><Relationship Id="rId516" Type="http://schemas.openxmlformats.org/officeDocument/2006/relationships/oleObject" Target="embeddings/oleObject261.bin"/><Relationship Id="rId723" Type="http://schemas.openxmlformats.org/officeDocument/2006/relationships/image" Target="media/image328.wmf"/><Relationship Id="rId930" Type="http://schemas.openxmlformats.org/officeDocument/2006/relationships/oleObject" Target="embeddings/oleObject473.bin"/><Relationship Id="rId1006" Type="http://schemas.openxmlformats.org/officeDocument/2006/relationships/image" Target="media/image440.wmf"/><Relationship Id="rId155" Type="http://schemas.openxmlformats.org/officeDocument/2006/relationships/oleObject" Target="embeddings/oleObject76.bin"/><Relationship Id="rId362" Type="http://schemas.openxmlformats.org/officeDocument/2006/relationships/image" Target="media/image166.wmf"/><Relationship Id="rId222" Type="http://schemas.openxmlformats.org/officeDocument/2006/relationships/image" Target="media/image103.wmf"/><Relationship Id="rId667" Type="http://schemas.openxmlformats.org/officeDocument/2006/relationships/oleObject" Target="embeddings/oleObject337.bin"/><Relationship Id="rId874" Type="http://schemas.openxmlformats.org/officeDocument/2006/relationships/image" Target="media/image401.wmf"/><Relationship Id="rId17" Type="http://schemas.openxmlformats.org/officeDocument/2006/relationships/image" Target="media/image6.wmf"/><Relationship Id="rId527" Type="http://schemas.openxmlformats.org/officeDocument/2006/relationships/image" Target="media/image234.wmf"/><Relationship Id="rId734" Type="http://schemas.openxmlformats.org/officeDocument/2006/relationships/oleObject" Target="embeddings/oleObject372.bin"/><Relationship Id="rId941" Type="http://schemas.openxmlformats.org/officeDocument/2006/relationships/oleObject" Target="embeddings/oleObject481.bin"/><Relationship Id="rId70" Type="http://schemas.openxmlformats.org/officeDocument/2006/relationships/oleObject" Target="embeddings/oleObject32.bin"/><Relationship Id="rId166" Type="http://schemas.openxmlformats.org/officeDocument/2006/relationships/image" Target="media/image77.wmf"/><Relationship Id="rId373" Type="http://schemas.openxmlformats.org/officeDocument/2006/relationships/oleObject" Target="embeddings/oleObject189.bin"/><Relationship Id="rId580" Type="http://schemas.openxmlformats.org/officeDocument/2006/relationships/oleObject" Target="embeddings/oleObject293.bin"/><Relationship Id="rId801" Type="http://schemas.openxmlformats.org/officeDocument/2006/relationships/image" Target="media/image366.wmf"/><Relationship Id="rId1017" Type="http://schemas.openxmlformats.org/officeDocument/2006/relationships/hyperlink" Target="file:///C:\Documents%20and%20Settings\1\&#1052;&#1086;&#1080;%20&#1076;&#1086;&#1082;&#1091;&#1084;&#1077;&#1085;&#1090;&#1099;\&#1053;&#1086;&#1074;&#1072;&#1103;%20&#1087;&#1072;&#1087;&#1082;&#1072;\10kaz\movies\izgib.htm" TargetMode="External"/><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202.wmf"/><Relationship Id="rId678" Type="http://schemas.openxmlformats.org/officeDocument/2006/relationships/image" Target="media/image307.wmf"/><Relationship Id="rId885" Type="http://schemas.openxmlformats.org/officeDocument/2006/relationships/oleObject" Target="embeddings/oleObject447.bin"/><Relationship Id="rId1070" Type="http://schemas.openxmlformats.org/officeDocument/2006/relationships/oleObject" Target="embeddings/oleObject566.bin"/><Relationship Id="rId28" Type="http://schemas.openxmlformats.org/officeDocument/2006/relationships/oleObject" Target="embeddings/oleObject10.bin"/><Relationship Id="rId300" Type="http://schemas.openxmlformats.org/officeDocument/2006/relationships/image" Target="media/image135.wmf"/><Relationship Id="rId538" Type="http://schemas.openxmlformats.org/officeDocument/2006/relationships/oleObject" Target="embeddings/oleObject272.bin"/><Relationship Id="rId745" Type="http://schemas.openxmlformats.org/officeDocument/2006/relationships/image" Target="media/image338.wmf"/><Relationship Id="rId952" Type="http://schemas.openxmlformats.org/officeDocument/2006/relationships/image" Target="media/image4170.wmf"/><Relationship Id="rId81" Type="http://schemas.openxmlformats.org/officeDocument/2006/relationships/image" Target="media/image36.wmf"/><Relationship Id="rId177" Type="http://schemas.openxmlformats.org/officeDocument/2006/relationships/oleObject" Target="embeddings/oleObject87.bin"/><Relationship Id="rId384" Type="http://schemas.openxmlformats.org/officeDocument/2006/relationships/oleObject" Target="embeddings/oleObject194.bin"/><Relationship Id="rId591" Type="http://schemas.openxmlformats.org/officeDocument/2006/relationships/image" Target="media/image266.wmf"/><Relationship Id="rId605" Type="http://schemas.openxmlformats.org/officeDocument/2006/relationships/image" Target="media/image273.wmf"/><Relationship Id="rId812" Type="http://schemas.openxmlformats.org/officeDocument/2006/relationships/image" Target="media/image371.wmf"/><Relationship Id="rId1028" Type="http://schemas.openxmlformats.org/officeDocument/2006/relationships/image" Target="media/image4460.wmf"/><Relationship Id="rId244" Type="http://schemas.openxmlformats.org/officeDocument/2006/relationships/oleObject" Target="embeddings/oleObject123.bin"/><Relationship Id="rId689" Type="http://schemas.openxmlformats.org/officeDocument/2006/relationships/oleObject" Target="embeddings/oleObject348.bin"/><Relationship Id="rId896" Type="http://schemas.openxmlformats.org/officeDocument/2006/relationships/image" Target="media/image4030.wmf"/><Relationship Id="rId39" Type="http://schemas.openxmlformats.org/officeDocument/2006/relationships/image" Target="media/image17.wmf"/><Relationship Id="rId451" Type="http://schemas.openxmlformats.org/officeDocument/2006/relationships/oleObject" Target="embeddings/oleObject227.bin"/><Relationship Id="rId549" Type="http://schemas.openxmlformats.org/officeDocument/2006/relationships/image" Target="media/image245.wmf"/><Relationship Id="rId756" Type="http://schemas.openxmlformats.org/officeDocument/2006/relationships/oleObject" Target="embeddings/oleObject383.bin"/><Relationship Id="rId104" Type="http://schemas.openxmlformats.org/officeDocument/2006/relationships/image" Target="media/image47.wmf"/><Relationship Id="rId188" Type="http://schemas.openxmlformats.org/officeDocument/2006/relationships/image" Target="media/image88.wmf"/><Relationship Id="rId311" Type="http://schemas.openxmlformats.org/officeDocument/2006/relationships/oleObject" Target="embeddings/oleObject158.bin"/><Relationship Id="rId395" Type="http://schemas.openxmlformats.org/officeDocument/2006/relationships/image" Target="media/image182.wmf"/><Relationship Id="rId409" Type="http://schemas.openxmlformats.org/officeDocument/2006/relationships/oleObject" Target="embeddings/oleObject206.bin"/><Relationship Id="rId963" Type="http://schemas.openxmlformats.org/officeDocument/2006/relationships/oleObject" Target="embeddings/oleObject491.bin"/><Relationship Id="rId1039" Type="http://schemas.openxmlformats.org/officeDocument/2006/relationships/oleObject" Target="embeddings/oleObject535.bin"/><Relationship Id="rId92" Type="http://schemas.openxmlformats.org/officeDocument/2006/relationships/oleObject" Target="embeddings/oleObject43.bin"/><Relationship Id="rId616" Type="http://schemas.openxmlformats.org/officeDocument/2006/relationships/oleObject" Target="embeddings/oleObject311.bin"/><Relationship Id="rId823" Type="http://schemas.openxmlformats.org/officeDocument/2006/relationships/oleObject" Target="embeddings/oleObject416.bin"/><Relationship Id="rId255" Type="http://schemas.openxmlformats.org/officeDocument/2006/relationships/oleObject" Target="embeddings/oleObject129.bin"/><Relationship Id="rId462" Type="http://schemas.openxmlformats.org/officeDocument/2006/relationships/image" Target="media/image209.wmf"/><Relationship Id="rId115" Type="http://schemas.openxmlformats.org/officeDocument/2006/relationships/oleObject" Target="embeddings/oleObject55.bin"/><Relationship Id="rId322" Type="http://schemas.openxmlformats.org/officeDocument/2006/relationships/image" Target="media/image146.wmf"/><Relationship Id="rId767" Type="http://schemas.openxmlformats.org/officeDocument/2006/relationships/image" Target="media/image349.wmf"/><Relationship Id="rId974" Type="http://schemas.openxmlformats.org/officeDocument/2006/relationships/oleObject" Target="embeddings/oleObject499.bin"/><Relationship Id="rId199" Type="http://schemas.openxmlformats.org/officeDocument/2006/relationships/oleObject" Target="embeddings/oleObject98.bin"/><Relationship Id="rId627" Type="http://schemas.openxmlformats.org/officeDocument/2006/relationships/image" Target="media/image284.wmf"/><Relationship Id="rId834" Type="http://schemas.openxmlformats.org/officeDocument/2006/relationships/image" Target="media/image382.wmf"/><Relationship Id="rId266" Type="http://schemas.openxmlformats.org/officeDocument/2006/relationships/image" Target="media/image1190.wmf"/><Relationship Id="rId473" Type="http://schemas.openxmlformats.org/officeDocument/2006/relationships/oleObject" Target="embeddings/oleObject238.bin"/><Relationship Id="rId680" Type="http://schemas.openxmlformats.org/officeDocument/2006/relationships/image" Target="media/image308.wmf"/><Relationship Id="rId901" Type="http://schemas.openxmlformats.org/officeDocument/2006/relationships/oleObject" Target="embeddings/oleObject455.bin"/><Relationship Id="rId30" Type="http://schemas.openxmlformats.org/officeDocument/2006/relationships/oleObject" Target="embeddings/oleObject11.bin"/><Relationship Id="rId126" Type="http://schemas.openxmlformats.org/officeDocument/2006/relationships/image" Target="media/image57.wmf"/><Relationship Id="rId333" Type="http://schemas.openxmlformats.org/officeDocument/2006/relationships/oleObject" Target="embeddings/oleObject169.bin"/><Relationship Id="rId540" Type="http://schemas.openxmlformats.org/officeDocument/2006/relationships/oleObject" Target="embeddings/oleObject273.bin"/><Relationship Id="rId778" Type="http://schemas.openxmlformats.org/officeDocument/2006/relationships/oleObject" Target="embeddings/oleObject394.bin"/><Relationship Id="rId985" Type="http://schemas.openxmlformats.org/officeDocument/2006/relationships/image" Target="media/image431.wmf"/><Relationship Id="rId638" Type="http://schemas.openxmlformats.org/officeDocument/2006/relationships/oleObject" Target="embeddings/oleObject322.bin"/><Relationship Id="rId845" Type="http://schemas.openxmlformats.org/officeDocument/2006/relationships/oleObject" Target="embeddings/oleObject427.bin"/><Relationship Id="rId1030" Type="http://schemas.openxmlformats.org/officeDocument/2006/relationships/image" Target="media/image4470.wmf"/><Relationship Id="rId277" Type="http://schemas.openxmlformats.org/officeDocument/2006/relationships/oleObject" Target="embeddings/oleObject141.bin"/><Relationship Id="rId400" Type="http://schemas.openxmlformats.org/officeDocument/2006/relationships/oleObject" Target="embeddings/oleObject202.bin"/><Relationship Id="rId484" Type="http://schemas.openxmlformats.org/officeDocument/2006/relationships/oleObject" Target="embeddings/oleObject244.bin"/><Relationship Id="rId705" Type="http://schemas.openxmlformats.org/officeDocument/2006/relationships/image" Target="media/image320.wmf"/><Relationship Id="rId137" Type="http://schemas.openxmlformats.org/officeDocument/2006/relationships/oleObject" Target="embeddings/oleObject67.bin"/><Relationship Id="rId344" Type="http://schemas.openxmlformats.org/officeDocument/2006/relationships/image" Target="media/image157.wmf"/><Relationship Id="rId691" Type="http://schemas.openxmlformats.org/officeDocument/2006/relationships/oleObject" Target="embeddings/oleObject349.bin"/><Relationship Id="rId789" Type="http://schemas.openxmlformats.org/officeDocument/2006/relationships/image" Target="media/image360.wmf"/><Relationship Id="rId912" Type="http://schemas.openxmlformats.org/officeDocument/2006/relationships/image" Target="media/image411.wmf"/><Relationship Id="rId996" Type="http://schemas.openxmlformats.org/officeDocument/2006/relationships/oleObject" Target="embeddings/oleObject511.bin"/><Relationship Id="rId41" Type="http://schemas.openxmlformats.org/officeDocument/2006/relationships/image" Target="media/image18.wmf"/><Relationship Id="rId551" Type="http://schemas.openxmlformats.org/officeDocument/2006/relationships/image" Target="media/image246.wmf"/><Relationship Id="rId649" Type="http://schemas.openxmlformats.org/officeDocument/2006/relationships/oleObject" Target="embeddings/oleObject328.bin"/><Relationship Id="rId856" Type="http://schemas.openxmlformats.org/officeDocument/2006/relationships/image" Target="media/image392.wmf"/><Relationship Id="rId190" Type="http://schemas.openxmlformats.org/officeDocument/2006/relationships/image" Target="media/image89.wmf"/><Relationship Id="rId204" Type="http://schemas.openxmlformats.org/officeDocument/2006/relationships/image" Target="media/image96.wmf"/><Relationship Id="rId288" Type="http://schemas.openxmlformats.org/officeDocument/2006/relationships/image" Target="media/image129.wmf"/><Relationship Id="rId411" Type="http://schemas.openxmlformats.org/officeDocument/2006/relationships/oleObject" Target="embeddings/oleObject207.bin"/><Relationship Id="rId509" Type="http://schemas.openxmlformats.org/officeDocument/2006/relationships/image" Target="media/image2250.wmf"/><Relationship Id="rId1041" Type="http://schemas.openxmlformats.org/officeDocument/2006/relationships/oleObject" Target="embeddings/oleObject537.bin"/><Relationship Id="rId495" Type="http://schemas.openxmlformats.org/officeDocument/2006/relationships/oleObject" Target="embeddings/oleObject250.bin"/><Relationship Id="rId716" Type="http://schemas.openxmlformats.org/officeDocument/2006/relationships/image" Target="media/image325.wmf"/><Relationship Id="rId923" Type="http://schemas.openxmlformats.org/officeDocument/2006/relationships/oleObject" Target="embeddings/oleObject468.bin"/><Relationship Id="rId52" Type="http://schemas.openxmlformats.org/officeDocument/2006/relationships/oleObject" Target="embeddings/oleObject22.bin"/><Relationship Id="rId148" Type="http://schemas.openxmlformats.org/officeDocument/2006/relationships/image" Target="media/image68.wmf"/><Relationship Id="rId355" Type="http://schemas.openxmlformats.org/officeDocument/2006/relationships/oleObject" Target="embeddings/oleObject180.bin"/><Relationship Id="rId562" Type="http://schemas.openxmlformats.org/officeDocument/2006/relationships/oleObject" Target="embeddings/oleObject284.bin"/><Relationship Id="rId215" Type="http://schemas.openxmlformats.org/officeDocument/2006/relationships/oleObject" Target="embeddings/oleObject106.bin"/><Relationship Id="rId422" Type="http://schemas.openxmlformats.org/officeDocument/2006/relationships/image" Target="media/image1930.wmf"/><Relationship Id="rId867" Type="http://schemas.openxmlformats.org/officeDocument/2006/relationships/oleObject" Target="embeddings/oleObject438.bin"/><Relationship Id="rId1052" Type="http://schemas.openxmlformats.org/officeDocument/2006/relationships/oleObject" Target="embeddings/oleObject548.bin"/><Relationship Id="rId299" Type="http://schemas.openxmlformats.org/officeDocument/2006/relationships/oleObject" Target="embeddings/oleObject152.bin"/><Relationship Id="rId727" Type="http://schemas.openxmlformats.org/officeDocument/2006/relationships/image" Target="media/image330.wmf"/><Relationship Id="rId934" Type="http://schemas.openxmlformats.org/officeDocument/2006/relationships/oleObject" Target="embeddings/oleObject476.bin"/><Relationship Id="rId63" Type="http://schemas.openxmlformats.org/officeDocument/2006/relationships/oleObject" Target="embeddings/oleObject28.bin"/><Relationship Id="rId159" Type="http://schemas.openxmlformats.org/officeDocument/2006/relationships/oleObject" Target="embeddings/oleObject78.bin"/><Relationship Id="rId366" Type="http://schemas.openxmlformats.org/officeDocument/2006/relationships/image" Target="media/image168.wmf"/><Relationship Id="rId573" Type="http://schemas.openxmlformats.org/officeDocument/2006/relationships/image" Target="media/image257.wmf"/><Relationship Id="rId780" Type="http://schemas.openxmlformats.org/officeDocument/2006/relationships/oleObject" Target="embeddings/oleObject395.bin"/><Relationship Id="rId226" Type="http://schemas.openxmlformats.org/officeDocument/2006/relationships/oleObject" Target="embeddings/oleObject114.bin"/><Relationship Id="rId433" Type="http://schemas.openxmlformats.org/officeDocument/2006/relationships/oleObject" Target="embeddings/oleObject218.bin"/><Relationship Id="rId878" Type="http://schemas.openxmlformats.org/officeDocument/2006/relationships/image" Target="media/image403.wmf"/><Relationship Id="rId1063" Type="http://schemas.openxmlformats.org/officeDocument/2006/relationships/oleObject" Target="embeddings/oleObject559.bin"/><Relationship Id="rId640" Type="http://schemas.openxmlformats.org/officeDocument/2006/relationships/oleObject" Target="embeddings/oleObject323.bin"/><Relationship Id="rId738" Type="http://schemas.openxmlformats.org/officeDocument/2006/relationships/oleObject" Target="embeddings/oleObject374.bin"/><Relationship Id="rId945" Type="http://schemas.openxmlformats.org/officeDocument/2006/relationships/oleObject" Target="embeddings/oleObject482.bin"/><Relationship Id="rId74" Type="http://schemas.openxmlformats.org/officeDocument/2006/relationships/oleObject" Target="embeddings/oleObject34.bin"/><Relationship Id="rId377" Type="http://schemas.openxmlformats.org/officeDocument/2006/relationships/oleObject" Target="embeddings/oleObject191.bin"/><Relationship Id="rId500" Type="http://schemas.openxmlformats.org/officeDocument/2006/relationships/image" Target="media/image222.wmf"/><Relationship Id="rId584" Type="http://schemas.openxmlformats.org/officeDocument/2006/relationships/oleObject" Target="embeddings/oleObject295.bin"/><Relationship Id="rId805" Type="http://schemas.openxmlformats.org/officeDocument/2006/relationships/image" Target="media/image368.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361.wmf"/><Relationship Id="rId889" Type="http://schemas.openxmlformats.org/officeDocument/2006/relationships/oleObject" Target="embeddings/oleObject449.bin"/><Relationship Id="rId1074" Type="http://schemas.openxmlformats.org/officeDocument/2006/relationships/footer" Target="footer1.xml"/><Relationship Id="rId444" Type="http://schemas.openxmlformats.org/officeDocument/2006/relationships/image" Target="media/image2020.wmf"/><Relationship Id="rId651" Type="http://schemas.openxmlformats.org/officeDocument/2006/relationships/oleObject" Target="embeddings/oleObject329.bin"/><Relationship Id="rId749" Type="http://schemas.openxmlformats.org/officeDocument/2006/relationships/image" Target="media/image340.wmf"/><Relationship Id="rId290" Type="http://schemas.openxmlformats.org/officeDocument/2006/relationships/image" Target="media/image130.wmf"/><Relationship Id="rId304" Type="http://schemas.openxmlformats.org/officeDocument/2006/relationships/image" Target="media/image137.wmf"/><Relationship Id="rId388" Type="http://schemas.openxmlformats.org/officeDocument/2006/relationships/oleObject" Target="embeddings/oleObject196.bin"/><Relationship Id="rId511" Type="http://schemas.openxmlformats.org/officeDocument/2006/relationships/image" Target="media/image226.wmf"/><Relationship Id="rId609" Type="http://schemas.openxmlformats.org/officeDocument/2006/relationships/image" Target="media/image275.wmf"/><Relationship Id="rId956" Type="http://schemas.openxmlformats.org/officeDocument/2006/relationships/image" Target="media/image419.wmf"/><Relationship Id="rId85" Type="http://schemas.openxmlformats.org/officeDocument/2006/relationships/image" Target="media/image38.wmf"/><Relationship Id="rId150" Type="http://schemas.openxmlformats.org/officeDocument/2006/relationships/image" Target="media/image69.wmf"/><Relationship Id="rId595" Type="http://schemas.openxmlformats.org/officeDocument/2006/relationships/image" Target="media/image268.wmf"/><Relationship Id="rId816" Type="http://schemas.openxmlformats.org/officeDocument/2006/relationships/image" Target="media/image373.wmf"/><Relationship Id="rId1001" Type="http://schemas.openxmlformats.org/officeDocument/2006/relationships/oleObject" Target="embeddings/oleObject514.bin"/><Relationship Id="rId248" Type="http://schemas.openxmlformats.org/officeDocument/2006/relationships/oleObject" Target="embeddings/oleObject125.bin"/><Relationship Id="rId455" Type="http://schemas.openxmlformats.org/officeDocument/2006/relationships/oleObject" Target="embeddings/oleObject229.bin"/><Relationship Id="rId662" Type="http://schemas.openxmlformats.org/officeDocument/2006/relationships/image" Target="media/image301.wmf"/><Relationship Id="rId12" Type="http://schemas.openxmlformats.org/officeDocument/2006/relationships/oleObject" Target="embeddings/oleObject2.bin"/><Relationship Id="rId108" Type="http://schemas.openxmlformats.org/officeDocument/2006/relationships/image" Target="media/image49.wmf"/><Relationship Id="rId315" Type="http://schemas.openxmlformats.org/officeDocument/2006/relationships/oleObject" Target="embeddings/oleObject160.bin"/><Relationship Id="rId522" Type="http://schemas.openxmlformats.org/officeDocument/2006/relationships/oleObject" Target="embeddings/oleObject264.bin"/><Relationship Id="rId967" Type="http://schemas.openxmlformats.org/officeDocument/2006/relationships/oleObject" Target="embeddings/oleObject493.bin"/><Relationship Id="rId96" Type="http://schemas.openxmlformats.org/officeDocument/2006/relationships/oleObject" Target="embeddings/oleObject45.bin"/><Relationship Id="rId161" Type="http://schemas.openxmlformats.org/officeDocument/2006/relationships/oleObject" Target="embeddings/oleObject79.bin"/><Relationship Id="rId399" Type="http://schemas.openxmlformats.org/officeDocument/2006/relationships/image" Target="media/image184.wmf"/><Relationship Id="rId827" Type="http://schemas.openxmlformats.org/officeDocument/2006/relationships/oleObject" Target="embeddings/oleObject418.bin"/><Relationship Id="rId1012" Type="http://schemas.openxmlformats.org/officeDocument/2006/relationships/oleObject" Target="embeddings/oleObject520.bin"/><Relationship Id="rId259" Type="http://schemas.openxmlformats.org/officeDocument/2006/relationships/image" Target="media/image120.wmf"/><Relationship Id="rId466" Type="http://schemas.openxmlformats.org/officeDocument/2006/relationships/image" Target="media/image211.wmf"/><Relationship Id="rId673" Type="http://schemas.openxmlformats.org/officeDocument/2006/relationships/oleObject" Target="embeddings/oleObject340.bin"/><Relationship Id="rId880" Type="http://schemas.openxmlformats.org/officeDocument/2006/relationships/image" Target="media/image404.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48.wmf"/><Relationship Id="rId533" Type="http://schemas.openxmlformats.org/officeDocument/2006/relationships/image" Target="media/image237.wmf"/><Relationship Id="rId978" Type="http://schemas.openxmlformats.org/officeDocument/2006/relationships/oleObject" Target="embeddings/oleObject501.bin"/><Relationship Id="rId740" Type="http://schemas.openxmlformats.org/officeDocument/2006/relationships/oleObject" Target="embeddings/oleObject375.bin"/><Relationship Id="rId838" Type="http://schemas.openxmlformats.org/officeDocument/2006/relationships/image" Target="media/image384.wmf"/><Relationship Id="rId1023" Type="http://schemas.openxmlformats.org/officeDocument/2006/relationships/oleObject" Target="embeddings/oleObject523.bin"/><Relationship Id="rId172" Type="http://schemas.openxmlformats.org/officeDocument/2006/relationships/image" Target="media/image80.wmf"/><Relationship Id="rId477" Type="http://schemas.openxmlformats.org/officeDocument/2006/relationships/image" Target="media/image216.wmf"/><Relationship Id="rId600" Type="http://schemas.openxmlformats.org/officeDocument/2006/relationships/oleObject" Target="embeddings/oleObject303.bin"/><Relationship Id="rId684" Type="http://schemas.openxmlformats.org/officeDocument/2006/relationships/image" Target="media/image310.wmf"/><Relationship Id="rId337" Type="http://schemas.openxmlformats.org/officeDocument/2006/relationships/oleObject" Target="embeddings/oleObject171.bin"/><Relationship Id="rId891" Type="http://schemas.openxmlformats.org/officeDocument/2006/relationships/oleObject" Target="embeddings/oleObject450.bin"/><Relationship Id="rId905" Type="http://schemas.openxmlformats.org/officeDocument/2006/relationships/oleObject" Target="embeddings/oleObject457.bin"/><Relationship Id="rId989" Type="http://schemas.openxmlformats.org/officeDocument/2006/relationships/image" Target="media/image433.wmf"/><Relationship Id="rId34" Type="http://schemas.openxmlformats.org/officeDocument/2006/relationships/oleObject" Target="embeddings/oleObject13.bin"/><Relationship Id="rId544" Type="http://schemas.openxmlformats.org/officeDocument/2006/relationships/oleObject" Target="embeddings/oleObject275.bin"/><Relationship Id="rId751" Type="http://schemas.openxmlformats.org/officeDocument/2006/relationships/image" Target="media/image341.wmf"/><Relationship Id="rId849" Type="http://schemas.openxmlformats.org/officeDocument/2006/relationships/oleObject" Target="embeddings/oleObject429.bin"/><Relationship Id="rId183" Type="http://schemas.openxmlformats.org/officeDocument/2006/relationships/oleObject" Target="embeddings/oleObject90.bin"/><Relationship Id="rId390" Type="http://schemas.openxmlformats.org/officeDocument/2006/relationships/oleObject" Target="embeddings/oleObject197.bin"/><Relationship Id="rId404" Type="http://schemas.openxmlformats.org/officeDocument/2006/relationships/image" Target="media/image186.wmf"/><Relationship Id="rId611" Type="http://schemas.openxmlformats.org/officeDocument/2006/relationships/image" Target="media/image276.wmf"/><Relationship Id="rId1034" Type="http://schemas.openxmlformats.org/officeDocument/2006/relationships/oleObject" Target="embeddings/oleObject530.bin"/><Relationship Id="rId250" Type="http://schemas.openxmlformats.org/officeDocument/2006/relationships/oleObject" Target="embeddings/oleObject126.bin"/><Relationship Id="rId488" Type="http://schemas.openxmlformats.org/officeDocument/2006/relationships/image" Target="media/image2160.wmf"/><Relationship Id="rId695" Type="http://schemas.openxmlformats.org/officeDocument/2006/relationships/image" Target="media/image315.wmf"/><Relationship Id="rId709" Type="http://schemas.openxmlformats.org/officeDocument/2006/relationships/image" Target="media/image322.wmf"/><Relationship Id="rId916" Type="http://schemas.openxmlformats.org/officeDocument/2006/relationships/image" Target="media/image4110.wmf"/><Relationship Id="rId45" Type="http://schemas.openxmlformats.org/officeDocument/2006/relationships/image" Target="media/image20.wmf"/><Relationship Id="rId110" Type="http://schemas.openxmlformats.org/officeDocument/2006/relationships/image" Target="media/image50.wmf"/><Relationship Id="rId348" Type="http://schemas.openxmlformats.org/officeDocument/2006/relationships/image" Target="media/image159.wmf"/><Relationship Id="rId555" Type="http://schemas.openxmlformats.org/officeDocument/2006/relationships/image" Target="media/image248.wmf"/><Relationship Id="rId762" Type="http://schemas.openxmlformats.org/officeDocument/2006/relationships/oleObject" Target="embeddings/oleObject386.bin"/><Relationship Id="rId194" Type="http://schemas.openxmlformats.org/officeDocument/2006/relationships/image" Target="media/image91.wmf"/><Relationship Id="rId208" Type="http://schemas.openxmlformats.org/officeDocument/2006/relationships/image" Target="media/image98.wmf"/><Relationship Id="rId415" Type="http://schemas.openxmlformats.org/officeDocument/2006/relationships/oleObject" Target="embeddings/oleObject209.bin"/><Relationship Id="rId622" Type="http://schemas.openxmlformats.org/officeDocument/2006/relationships/oleObject" Target="embeddings/oleObject314.bin"/><Relationship Id="rId1045" Type="http://schemas.openxmlformats.org/officeDocument/2006/relationships/oleObject" Target="embeddings/oleObject541.bin"/><Relationship Id="rId261" Type="http://schemas.openxmlformats.org/officeDocument/2006/relationships/image" Target="media/image121.wmf"/><Relationship Id="rId499" Type="http://schemas.openxmlformats.org/officeDocument/2006/relationships/oleObject" Target="embeddings/oleObject252.bin"/><Relationship Id="rId927" Type="http://schemas.openxmlformats.org/officeDocument/2006/relationships/image" Target="media/image4120.wmf"/><Relationship Id="rId56" Type="http://schemas.openxmlformats.org/officeDocument/2006/relationships/oleObject" Target="embeddings/oleObject24.bin"/><Relationship Id="rId359" Type="http://schemas.openxmlformats.org/officeDocument/2006/relationships/oleObject" Target="embeddings/oleObject182.bin"/><Relationship Id="rId566" Type="http://schemas.openxmlformats.org/officeDocument/2006/relationships/oleObject" Target="embeddings/oleObject286.bin"/><Relationship Id="rId773" Type="http://schemas.openxmlformats.org/officeDocument/2006/relationships/image" Target="media/image352.wmf"/><Relationship Id="rId121" Type="http://schemas.openxmlformats.org/officeDocument/2006/relationships/oleObject" Target="embeddings/oleObject59.bin"/><Relationship Id="rId219" Type="http://schemas.openxmlformats.org/officeDocument/2006/relationships/oleObject" Target="embeddings/oleObject110.bin"/><Relationship Id="rId426" Type="http://schemas.openxmlformats.org/officeDocument/2006/relationships/image" Target="media/image195.wmf"/><Relationship Id="rId633" Type="http://schemas.openxmlformats.org/officeDocument/2006/relationships/image" Target="media/image287.wmf"/><Relationship Id="rId980" Type="http://schemas.openxmlformats.org/officeDocument/2006/relationships/oleObject" Target="embeddings/oleObject502.bin"/><Relationship Id="rId1056" Type="http://schemas.openxmlformats.org/officeDocument/2006/relationships/oleObject" Target="embeddings/oleObject552.bin"/><Relationship Id="rId840" Type="http://schemas.openxmlformats.org/officeDocument/2006/relationships/image" Target="media/image385.wmf"/><Relationship Id="rId938" Type="http://schemas.openxmlformats.org/officeDocument/2006/relationships/image" Target="media/image413.wmf"/><Relationship Id="rId67" Type="http://schemas.openxmlformats.org/officeDocument/2006/relationships/image" Target="media/image30.wmf"/><Relationship Id="rId272" Type="http://schemas.openxmlformats.org/officeDocument/2006/relationships/image" Target="media/image1220.wmf"/><Relationship Id="rId577" Type="http://schemas.openxmlformats.org/officeDocument/2006/relationships/image" Target="media/image259.wmf"/><Relationship Id="rId700" Type="http://schemas.openxmlformats.org/officeDocument/2006/relationships/oleObject" Target="embeddings/oleObject353.bin"/><Relationship Id="rId132" Type="http://schemas.openxmlformats.org/officeDocument/2006/relationships/image" Target="media/image60.wmf"/><Relationship Id="rId784" Type="http://schemas.openxmlformats.org/officeDocument/2006/relationships/oleObject" Target="embeddings/oleObject397.bin"/><Relationship Id="rId991" Type="http://schemas.openxmlformats.org/officeDocument/2006/relationships/image" Target="media/image434.wmf"/><Relationship Id="rId1067" Type="http://schemas.openxmlformats.org/officeDocument/2006/relationships/oleObject" Target="embeddings/oleObject563.bin"/><Relationship Id="rId437" Type="http://schemas.openxmlformats.org/officeDocument/2006/relationships/oleObject" Target="embeddings/oleObject220.bin"/><Relationship Id="rId644" Type="http://schemas.openxmlformats.org/officeDocument/2006/relationships/oleObject" Target="embeddings/oleObject325.bin"/><Relationship Id="rId851" Type="http://schemas.openxmlformats.org/officeDocument/2006/relationships/oleObject" Target="embeddings/oleObject430.bin"/><Relationship Id="rId283" Type="http://schemas.openxmlformats.org/officeDocument/2006/relationships/oleObject" Target="embeddings/oleObject144.bin"/><Relationship Id="rId490" Type="http://schemas.openxmlformats.org/officeDocument/2006/relationships/image" Target="media/image2170.wmf"/><Relationship Id="rId504" Type="http://schemas.openxmlformats.org/officeDocument/2006/relationships/oleObject" Target="embeddings/oleObject255.bin"/><Relationship Id="rId711" Type="http://schemas.openxmlformats.org/officeDocument/2006/relationships/image" Target="media/image323.wmf"/><Relationship Id="rId949" Type="http://schemas.openxmlformats.org/officeDocument/2006/relationships/oleObject" Target="embeddings/oleObject484.bin"/><Relationship Id="rId78" Type="http://schemas.openxmlformats.org/officeDocument/2006/relationships/oleObject" Target="embeddings/oleObject36.bin"/><Relationship Id="rId143" Type="http://schemas.openxmlformats.org/officeDocument/2006/relationships/oleObject" Target="embeddings/oleObject70.bin"/><Relationship Id="rId350" Type="http://schemas.openxmlformats.org/officeDocument/2006/relationships/image" Target="media/image160.wmf"/><Relationship Id="rId588" Type="http://schemas.openxmlformats.org/officeDocument/2006/relationships/oleObject" Target="embeddings/oleObject297.bin"/><Relationship Id="rId795" Type="http://schemas.openxmlformats.org/officeDocument/2006/relationships/image" Target="media/image363.wmf"/><Relationship Id="rId809" Type="http://schemas.openxmlformats.org/officeDocument/2006/relationships/oleObject" Target="embeddings/oleObject409.bin"/><Relationship Id="rId9" Type="http://schemas.openxmlformats.org/officeDocument/2006/relationships/image" Target="media/image2.wmf"/><Relationship Id="rId210" Type="http://schemas.openxmlformats.org/officeDocument/2006/relationships/image" Target="media/image99.wmf"/><Relationship Id="rId448" Type="http://schemas.openxmlformats.org/officeDocument/2006/relationships/image" Target="media/image204.wmf"/><Relationship Id="rId655" Type="http://schemas.openxmlformats.org/officeDocument/2006/relationships/oleObject" Target="embeddings/oleObject331.bin"/><Relationship Id="rId862" Type="http://schemas.openxmlformats.org/officeDocument/2006/relationships/image" Target="media/image395.wmf"/><Relationship Id="rId294" Type="http://schemas.openxmlformats.org/officeDocument/2006/relationships/image" Target="media/image132.wmf"/><Relationship Id="rId308" Type="http://schemas.openxmlformats.org/officeDocument/2006/relationships/image" Target="media/image139.wmf"/><Relationship Id="rId515" Type="http://schemas.openxmlformats.org/officeDocument/2006/relationships/image" Target="media/image228.wmf"/><Relationship Id="rId722" Type="http://schemas.openxmlformats.org/officeDocument/2006/relationships/oleObject" Target="embeddings/oleObject365.bin"/><Relationship Id="rId89" Type="http://schemas.openxmlformats.org/officeDocument/2006/relationships/image" Target="media/image40.wmf"/><Relationship Id="rId154" Type="http://schemas.openxmlformats.org/officeDocument/2006/relationships/image" Target="media/image71.wmf"/><Relationship Id="rId361" Type="http://schemas.openxmlformats.org/officeDocument/2006/relationships/oleObject" Target="embeddings/oleObject183.bin"/><Relationship Id="rId599" Type="http://schemas.openxmlformats.org/officeDocument/2006/relationships/image" Target="media/image270.wmf"/><Relationship Id="rId1005" Type="http://schemas.openxmlformats.org/officeDocument/2006/relationships/oleObject" Target="embeddings/oleObject516.bin"/><Relationship Id="rId459" Type="http://schemas.openxmlformats.org/officeDocument/2006/relationships/oleObject" Target="embeddings/oleObject231.bin"/><Relationship Id="rId666" Type="http://schemas.openxmlformats.org/officeDocument/2006/relationships/image" Target="media/image303.wmf"/><Relationship Id="rId873" Type="http://schemas.openxmlformats.org/officeDocument/2006/relationships/oleObject" Target="embeddings/oleObject441.bin"/><Relationship Id="rId16" Type="http://schemas.openxmlformats.org/officeDocument/2006/relationships/oleObject" Target="embeddings/oleObject4.bin"/><Relationship Id="rId221" Type="http://schemas.openxmlformats.org/officeDocument/2006/relationships/oleObject" Target="embeddings/oleObject111.bin"/><Relationship Id="rId319" Type="http://schemas.openxmlformats.org/officeDocument/2006/relationships/oleObject" Target="embeddings/oleObject162.bin"/><Relationship Id="rId526" Type="http://schemas.openxmlformats.org/officeDocument/2006/relationships/oleObject" Target="embeddings/oleObject266.bin"/><Relationship Id="rId733" Type="http://schemas.openxmlformats.org/officeDocument/2006/relationships/image" Target="media/image332.wmf"/><Relationship Id="rId940" Type="http://schemas.openxmlformats.org/officeDocument/2006/relationships/image" Target="media/image414.wmf"/><Relationship Id="rId1016" Type="http://schemas.openxmlformats.org/officeDocument/2006/relationships/hyperlink" Target="file:///C:\Documents%20and%20Settings\1\&#1052;&#1086;&#1080;%20&#1076;&#1086;&#1082;&#1091;&#1084;&#1077;&#1085;&#1090;&#1099;\&#1053;&#1086;&#1074;&#1072;&#1103;%20&#1087;&#1072;&#1087;&#1082;&#1072;\10kaz\movies\sdvig.htm" TargetMode="External"/><Relationship Id="rId165" Type="http://schemas.openxmlformats.org/officeDocument/2006/relationships/oleObject" Target="embeddings/oleObject81.bin"/><Relationship Id="rId372" Type="http://schemas.openxmlformats.org/officeDocument/2006/relationships/image" Target="media/image171.wmf"/><Relationship Id="rId677" Type="http://schemas.openxmlformats.org/officeDocument/2006/relationships/oleObject" Target="embeddings/oleObject342.bin"/><Relationship Id="rId800" Type="http://schemas.openxmlformats.org/officeDocument/2006/relationships/oleObject" Target="embeddings/oleObject405.bin"/><Relationship Id="rId232" Type="http://schemas.openxmlformats.org/officeDocument/2006/relationships/oleObject" Target="embeddings/oleObject117.bin"/><Relationship Id="rId884" Type="http://schemas.openxmlformats.org/officeDocument/2006/relationships/image" Target="media/image3970.wmf"/><Relationship Id="rId27" Type="http://schemas.openxmlformats.org/officeDocument/2006/relationships/image" Target="media/image11.wmf"/><Relationship Id="rId537" Type="http://schemas.openxmlformats.org/officeDocument/2006/relationships/image" Target="media/image239.wmf"/><Relationship Id="rId744" Type="http://schemas.openxmlformats.org/officeDocument/2006/relationships/oleObject" Target="embeddings/oleObject377.bin"/><Relationship Id="rId951" Type="http://schemas.openxmlformats.org/officeDocument/2006/relationships/oleObject" Target="embeddings/oleObject485.bin"/><Relationship Id="rId80" Type="http://schemas.openxmlformats.org/officeDocument/2006/relationships/oleObject" Target="embeddings/oleObject37.bin"/><Relationship Id="rId176" Type="http://schemas.openxmlformats.org/officeDocument/2006/relationships/image" Target="media/image82.wmf"/><Relationship Id="rId383" Type="http://schemas.openxmlformats.org/officeDocument/2006/relationships/image" Target="media/image176.wmf"/><Relationship Id="rId590" Type="http://schemas.openxmlformats.org/officeDocument/2006/relationships/oleObject" Target="embeddings/oleObject298.bin"/><Relationship Id="rId604" Type="http://schemas.openxmlformats.org/officeDocument/2006/relationships/oleObject" Target="embeddings/oleObject305.bin"/><Relationship Id="rId811" Type="http://schemas.openxmlformats.org/officeDocument/2006/relationships/oleObject" Target="embeddings/oleObject410.bin"/><Relationship Id="rId1027" Type="http://schemas.openxmlformats.org/officeDocument/2006/relationships/oleObject" Target="embeddings/oleObject525.bin"/><Relationship Id="rId243" Type="http://schemas.openxmlformats.org/officeDocument/2006/relationships/image" Target="media/image113.wmf"/><Relationship Id="rId450" Type="http://schemas.openxmlformats.org/officeDocument/2006/relationships/image" Target="media/image205.wmf"/><Relationship Id="rId688" Type="http://schemas.openxmlformats.org/officeDocument/2006/relationships/image" Target="media/image312.wmf"/><Relationship Id="rId895" Type="http://schemas.openxmlformats.org/officeDocument/2006/relationships/oleObject" Target="embeddings/oleObject452.bin"/><Relationship Id="rId909" Type="http://schemas.openxmlformats.org/officeDocument/2006/relationships/oleObject" Target="embeddings/oleObject459.bin"/><Relationship Id="rId38" Type="http://schemas.openxmlformats.org/officeDocument/2006/relationships/oleObject" Target="embeddings/oleObject15.bin"/><Relationship Id="rId103" Type="http://schemas.openxmlformats.org/officeDocument/2006/relationships/oleObject" Target="embeddings/oleObject49.bin"/><Relationship Id="rId310" Type="http://schemas.openxmlformats.org/officeDocument/2006/relationships/image" Target="media/image140.wmf"/><Relationship Id="rId548" Type="http://schemas.openxmlformats.org/officeDocument/2006/relationships/oleObject" Target="embeddings/oleObject277.bin"/><Relationship Id="rId755" Type="http://schemas.openxmlformats.org/officeDocument/2006/relationships/image" Target="media/image343.wmf"/><Relationship Id="rId962" Type="http://schemas.openxmlformats.org/officeDocument/2006/relationships/image" Target="media/image422.wmf"/><Relationship Id="rId91" Type="http://schemas.openxmlformats.org/officeDocument/2006/relationships/image" Target="media/image41.wmf"/><Relationship Id="rId187" Type="http://schemas.openxmlformats.org/officeDocument/2006/relationships/oleObject" Target="embeddings/oleObject92.bin"/><Relationship Id="rId394" Type="http://schemas.openxmlformats.org/officeDocument/2006/relationships/oleObject" Target="embeddings/oleObject199.bin"/><Relationship Id="rId408" Type="http://schemas.openxmlformats.org/officeDocument/2006/relationships/image" Target="media/image188.wmf"/><Relationship Id="rId615" Type="http://schemas.openxmlformats.org/officeDocument/2006/relationships/image" Target="media/image278.wmf"/><Relationship Id="rId822" Type="http://schemas.openxmlformats.org/officeDocument/2006/relationships/image" Target="media/image376.wmf"/><Relationship Id="rId1038" Type="http://schemas.openxmlformats.org/officeDocument/2006/relationships/oleObject" Target="embeddings/oleObject534.bin"/><Relationship Id="rId254" Type="http://schemas.openxmlformats.org/officeDocument/2006/relationships/oleObject" Target="embeddings/oleObject128.bin"/><Relationship Id="rId699" Type="http://schemas.openxmlformats.org/officeDocument/2006/relationships/image" Target="media/image317.wmf"/><Relationship Id="rId49" Type="http://schemas.openxmlformats.org/officeDocument/2006/relationships/image" Target="media/image22.wmf"/><Relationship Id="rId114" Type="http://schemas.openxmlformats.org/officeDocument/2006/relationships/image" Target="media/image52.wmf"/><Relationship Id="rId461" Type="http://schemas.openxmlformats.org/officeDocument/2006/relationships/oleObject" Target="embeddings/oleObject232.bin"/><Relationship Id="rId559" Type="http://schemas.openxmlformats.org/officeDocument/2006/relationships/image" Target="media/image250.wmf"/><Relationship Id="rId766" Type="http://schemas.openxmlformats.org/officeDocument/2006/relationships/oleObject" Target="embeddings/oleObject388.bin"/><Relationship Id="rId198" Type="http://schemas.openxmlformats.org/officeDocument/2006/relationships/image" Target="media/image93.wmf"/><Relationship Id="rId321" Type="http://schemas.openxmlformats.org/officeDocument/2006/relationships/oleObject" Target="embeddings/oleObject163.bin"/><Relationship Id="rId419" Type="http://schemas.openxmlformats.org/officeDocument/2006/relationships/oleObject" Target="embeddings/oleObject211.bin"/><Relationship Id="rId626" Type="http://schemas.openxmlformats.org/officeDocument/2006/relationships/oleObject" Target="embeddings/oleObject316.bin"/><Relationship Id="rId973" Type="http://schemas.openxmlformats.org/officeDocument/2006/relationships/oleObject" Target="embeddings/oleObject498.bin"/><Relationship Id="rId1049" Type="http://schemas.openxmlformats.org/officeDocument/2006/relationships/oleObject" Target="embeddings/oleObject545.bin"/><Relationship Id="rId833" Type="http://schemas.openxmlformats.org/officeDocument/2006/relationships/oleObject" Target="embeddings/oleObject421.bin"/><Relationship Id="rId265" Type="http://schemas.openxmlformats.org/officeDocument/2006/relationships/image" Target="media/image123.gif"/><Relationship Id="rId472" Type="http://schemas.openxmlformats.org/officeDocument/2006/relationships/image" Target="media/image214.wmf"/><Relationship Id="rId900" Type="http://schemas.openxmlformats.org/officeDocument/2006/relationships/image" Target="media/image405.wmf"/><Relationship Id="rId125" Type="http://schemas.openxmlformats.org/officeDocument/2006/relationships/oleObject" Target="embeddings/oleObject61.bin"/><Relationship Id="rId332" Type="http://schemas.openxmlformats.org/officeDocument/2006/relationships/image" Target="media/image151.wmf"/><Relationship Id="rId777" Type="http://schemas.openxmlformats.org/officeDocument/2006/relationships/image" Target="media/image354.wmf"/><Relationship Id="rId984" Type="http://schemas.openxmlformats.org/officeDocument/2006/relationships/oleObject" Target="embeddings/oleObject504.bin"/><Relationship Id="rId637" Type="http://schemas.openxmlformats.org/officeDocument/2006/relationships/image" Target="media/image289.wmf"/><Relationship Id="rId844" Type="http://schemas.openxmlformats.org/officeDocument/2006/relationships/image" Target="media/image387.wmf"/><Relationship Id="rId276" Type="http://schemas.openxmlformats.org/officeDocument/2006/relationships/image" Target="media/image123.wmf"/><Relationship Id="rId483" Type="http://schemas.openxmlformats.org/officeDocument/2006/relationships/image" Target="media/image2140.wmf"/><Relationship Id="rId690" Type="http://schemas.openxmlformats.org/officeDocument/2006/relationships/image" Target="media/image313.wmf"/><Relationship Id="rId704" Type="http://schemas.openxmlformats.org/officeDocument/2006/relationships/oleObject" Target="embeddings/oleObject355.bin"/><Relationship Id="rId911" Type="http://schemas.openxmlformats.org/officeDocument/2006/relationships/oleObject" Target="embeddings/oleObject460.bin"/><Relationship Id="rId40" Type="http://schemas.openxmlformats.org/officeDocument/2006/relationships/oleObject" Target="embeddings/oleObject16.bin"/><Relationship Id="rId136" Type="http://schemas.openxmlformats.org/officeDocument/2006/relationships/image" Target="media/image62.wmf"/><Relationship Id="rId343" Type="http://schemas.openxmlformats.org/officeDocument/2006/relationships/oleObject" Target="embeddings/oleObject174.bin"/><Relationship Id="rId550" Type="http://schemas.openxmlformats.org/officeDocument/2006/relationships/oleObject" Target="embeddings/oleObject278.bin"/><Relationship Id="rId788" Type="http://schemas.openxmlformats.org/officeDocument/2006/relationships/oleObject" Target="embeddings/oleObject399.bin"/><Relationship Id="rId995" Type="http://schemas.openxmlformats.org/officeDocument/2006/relationships/oleObject" Target="embeddings/oleObject510.bin"/><Relationship Id="rId203" Type="http://schemas.openxmlformats.org/officeDocument/2006/relationships/oleObject" Target="embeddings/oleObject100.bin"/><Relationship Id="rId648" Type="http://schemas.openxmlformats.org/officeDocument/2006/relationships/image" Target="media/image294.wmf"/><Relationship Id="rId855" Type="http://schemas.openxmlformats.org/officeDocument/2006/relationships/oleObject" Target="embeddings/oleObject432.bin"/><Relationship Id="rId1040" Type="http://schemas.openxmlformats.org/officeDocument/2006/relationships/oleObject" Target="embeddings/oleObject536.bin"/><Relationship Id="rId287" Type="http://schemas.openxmlformats.org/officeDocument/2006/relationships/oleObject" Target="embeddings/oleObject146.bin"/><Relationship Id="rId410" Type="http://schemas.openxmlformats.org/officeDocument/2006/relationships/image" Target="media/image189.wmf"/><Relationship Id="rId494" Type="http://schemas.openxmlformats.org/officeDocument/2006/relationships/image" Target="media/image219.wmf"/><Relationship Id="rId508" Type="http://schemas.openxmlformats.org/officeDocument/2006/relationships/oleObject" Target="embeddings/oleObject257.bin"/><Relationship Id="rId715" Type="http://schemas.openxmlformats.org/officeDocument/2006/relationships/oleObject" Target="embeddings/oleObject361.bin"/><Relationship Id="rId922" Type="http://schemas.openxmlformats.org/officeDocument/2006/relationships/oleObject" Target="embeddings/oleObject467.bin"/><Relationship Id="rId147" Type="http://schemas.openxmlformats.org/officeDocument/2006/relationships/oleObject" Target="embeddings/oleObject72.bin"/><Relationship Id="rId354" Type="http://schemas.openxmlformats.org/officeDocument/2006/relationships/image" Target="media/image162.wmf"/><Relationship Id="rId799" Type="http://schemas.openxmlformats.org/officeDocument/2006/relationships/image" Target="media/image365.wmf"/><Relationship Id="rId51" Type="http://schemas.openxmlformats.org/officeDocument/2006/relationships/image" Target="media/image23.wmf"/><Relationship Id="rId561" Type="http://schemas.openxmlformats.org/officeDocument/2006/relationships/image" Target="media/image251.wmf"/><Relationship Id="rId659" Type="http://schemas.openxmlformats.org/officeDocument/2006/relationships/oleObject" Target="embeddings/oleObject333.bin"/><Relationship Id="rId866" Type="http://schemas.openxmlformats.org/officeDocument/2006/relationships/image" Target="media/image397.wmf"/><Relationship Id="rId214" Type="http://schemas.openxmlformats.org/officeDocument/2006/relationships/image" Target="media/image101.wmf"/><Relationship Id="rId298" Type="http://schemas.openxmlformats.org/officeDocument/2006/relationships/image" Target="media/image134.wmf"/><Relationship Id="rId421" Type="http://schemas.openxmlformats.org/officeDocument/2006/relationships/oleObject" Target="embeddings/oleObject212.bin"/><Relationship Id="rId519" Type="http://schemas.openxmlformats.org/officeDocument/2006/relationships/image" Target="media/image230.wmf"/><Relationship Id="rId1051" Type="http://schemas.openxmlformats.org/officeDocument/2006/relationships/oleObject" Target="embeddings/oleObject547.bin"/><Relationship Id="rId158" Type="http://schemas.openxmlformats.org/officeDocument/2006/relationships/image" Target="media/image73.wmf"/><Relationship Id="rId726" Type="http://schemas.openxmlformats.org/officeDocument/2006/relationships/oleObject" Target="embeddings/oleObject367.bin"/><Relationship Id="rId933" Type="http://schemas.openxmlformats.org/officeDocument/2006/relationships/oleObject" Target="embeddings/oleObject475.bin"/><Relationship Id="rId1009" Type="http://schemas.openxmlformats.org/officeDocument/2006/relationships/oleObject" Target="embeddings/oleObject518.bin"/><Relationship Id="rId62" Type="http://schemas.openxmlformats.org/officeDocument/2006/relationships/image" Target="media/image28.wmf"/><Relationship Id="rId365" Type="http://schemas.openxmlformats.org/officeDocument/2006/relationships/oleObject" Target="embeddings/oleObject185.bin"/><Relationship Id="rId572" Type="http://schemas.openxmlformats.org/officeDocument/2006/relationships/oleObject" Target="embeddings/oleObject289.bin"/><Relationship Id="rId225" Type="http://schemas.openxmlformats.org/officeDocument/2006/relationships/oleObject" Target="embeddings/oleObject113.bin"/><Relationship Id="rId432" Type="http://schemas.openxmlformats.org/officeDocument/2006/relationships/image" Target="media/image198.wmf"/><Relationship Id="rId877" Type="http://schemas.openxmlformats.org/officeDocument/2006/relationships/oleObject" Target="embeddings/oleObject443.bin"/><Relationship Id="rId1062" Type="http://schemas.openxmlformats.org/officeDocument/2006/relationships/oleObject" Target="embeddings/oleObject558.bin"/><Relationship Id="rId737" Type="http://schemas.openxmlformats.org/officeDocument/2006/relationships/image" Target="media/image334.wmf"/><Relationship Id="rId944" Type="http://schemas.openxmlformats.org/officeDocument/2006/relationships/image" Target="media/image415.wmf"/><Relationship Id="rId73" Type="http://schemas.openxmlformats.org/officeDocument/2006/relationships/image" Target="media/image32.wmf"/><Relationship Id="rId169" Type="http://schemas.openxmlformats.org/officeDocument/2006/relationships/oleObject" Target="embeddings/oleObject83.bin"/><Relationship Id="rId376" Type="http://schemas.openxmlformats.org/officeDocument/2006/relationships/image" Target="media/image173.wmf"/><Relationship Id="rId583" Type="http://schemas.openxmlformats.org/officeDocument/2006/relationships/image" Target="media/image262.wmf"/><Relationship Id="rId790" Type="http://schemas.openxmlformats.org/officeDocument/2006/relationships/oleObject" Target="embeddings/oleObject400.bin"/><Relationship Id="rId804" Type="http://schemas.openxmlformats.org/officeDocument/2006/relationships/oleObject" Target="embeddings/oleObject407.bin"/><Relationship Id="rId4" Type="http://schemas.openxmlformats.org/officeDocument/2006/relationships/settings" Target="settings.xml"/><Relationship Id="rId236" Type="http://schemas.openxmlformats.org/officeDocument/2006/relationships/oleObject" Target="embeddings/oleObject119.bin"/><Relationship Id="rId443" Type="http://schemas.openxmlformats.org/officeDocument/2006/relationships/oleObject" Target="embeddings/oleObject223.bin"/><Relationship Id="rId650" Type="http://schemas.openxmlformats.org/officeDocument/2006/relationships/image" Target="media/image295.wmf"/><Relationship Id="rId888" Type="http://schemas.openxmlformats.org/officeDocument/2006/relationships/image" Target="media/image3990.wmf"/><Relationship Id="rId1073" Type="http://schemas.openxmlformats.org/officeDocument/2006/relationships/oleObject" Target="embeddings/oleObject569.bin"/><Relationship Id="rId303" Type="http://schemas.openxmlformats.org/officeDocument/2006/relationships/oleObject" Target="embeddings/oleObject154.bin"/><Relationship Id="rId748" Type="http://schemas.openxmlformats.org/officeDocument/2006/relationships/oleObject" Target="embeddings/oleObject379.bin"/><Relationship Id="rId955" Type="http://schemas.openxmlformats.org/officeDocument/2006/relationships/oleObject" Target="embeddings/oleObject487.bin"/><Relationship Id="rId84" Type="http://schemas.openxmlformats.org/officeDocument/2006/relationships/oleObject" Target="embeddings/oleObject39.bin"/><Relationship Id="rId387" Type="http://schemas.openxmlformats.org/officeDocument/2006/relationships/image" Target="media/image178.wmf"/><Relationship Id="rId510" Type="http://schemas.openxmlformats.org/officeDocument/2006/relationships/oleObject" Target="embeddings/oleObject258.bin"/><Relationship Id="rId594" Type="http://schemas.openxmlformats.org/officeDocument/2006/relationships/oleObject" Target="embeddings/oleObject300.bin"/><Relationship Id="rId608" Type="http://schemas.openxmlformats.org/officeDocument/2006/relationships/oleObject" Target="embeddings/oleObject307.bin"/><Relationship Id="rId815" Type="http://schemas.openxmlformats.org/officeDocument/2006/relationships/oleObject" Target="embeddings/oleObject412.bin"/><Relationship Id="rId247" Type="http://schemas.openxmlformats.org/officeDocument/2006/relationships/image" Target="media/image115.wmf"/><Relationship Id="rId899" Type="http://schemas.openxmlformats.org/officeDocument/2006/relationships/oleObject" Target="embeddings/oleObject454.bin"/><Relationship Id="rId1000" Type="http://schemas.openxmlformats.org/officeDocument/2006/relationships/image" Target="media/image437.wmf"/><Relationship Id="rId107" Type="http://schemas.openxmlformats.org/officeDocument/2006/relationships/oleObject" Target="embeddings/oleObject51.bin"/><Relationship Id="rId454" Type="http://schemas.openxmlformats.org/officeDocument/2006/relationships/image" Target="media/image207.wmf"/><Relationship Id="rId661" Type="http://schemas.openxmlformats.org/officeDocument/2006/relationships/oleObject" Target="embeddings/oleObject334.bin"/><Relationship Id="rId759" Type="http://schemas.openxmlformats.org/officeDocument/2006/relationships/image" Target="media/image345.wmf"/><Relationship Id="rId966" Type="http://schemas.openxmlformats.org/officeDocument/2006/relationships/image" Target="media/image424.wmf"/><Relationship Id="rId11" Type="http://schemas.openxmlformats.org/officeDocument/2006/relationships/image" Target="media/image3.wmf"/><Relationship Id="rId314" Type="http://schemas.openxmlformats.org/officeDocument/2006/relationships/image" Target="media/image142.wmf"/><Relationship Id="rId398" Type="http://schemas.openxmlformats.org/officeDocument/2006/relationships/oleObject" Target="embeddings/oleObject201.bin"/><Relationship Id="rId521" Type="http://schemas.openxmlformats.org/officeDocument/2006/relationships/image" Target="media/image231.wmf"/><Relationship Id="rId619" Type="http://schemas.openxmlformats.org/officeDocument/2006/relationships/image" Target="media/image280.wmf"/><Relationship Id="rId95" Type="http://schemas.openxmlformats.org/officeDocument/2006/relationships/image" Target="media/image43.wmf"/><Relationship Id="rId160" Type="http://schemas.openxmlformats.org/officeDocument/2006/relationships/image" Target="media/image74.wmf"/><Relationship Id="rId826" Type="http://schemas.openxmlformats.org/officeDocument/2006/relationships/image" Target="media/image378.wmf"/><Relationship Id="rId1011" Type="http://schemas.openxmlformats.org/officeDocument/2006/relationships/oleObject" Target="embeddings/oleObject519.bin"/><Relationship Id="rId258" Type="http://schemas.openxmlformats.org/officeDocument/2006/relationships/oleObject" Target="embeddings/oleObject131.bin"/><Relationship Id="rId465" Type="http://schemas.openxmlformats.org/officeDocument/2006/relationships/oleObject" Target="embeddings/oleObject234.bin"/><Relationship Id="rId672" Type="http://schemas.openxmlformats.org/officeDocument/2006/relationships/image" Target="media/image3040.wmf"/><Relationship Id="rId22" Type="http://schemas.openxmlformats.org/officeDocument/2006/relationships/oleObject" Target="embeddings/oleObject7.bin"/><Relationship Id="rId118" Type="http://schemas.openxmlformats.org/officeDocument/2006/relationships/image" Target="media/image54.wmf"/><Relationship Id="rId325" Type="http://schemas.openxmlformats.org/officeDocument/2006/relationships/oleObject" Target="embeddings/oleObject165.bin"/><Relationship Id="rId532" Type="http://schemas.openxmlformats.org/officeDocument/2006/relationships/oleObject" Target="embeddings/oleObject269.bin"/><Relationship Id="rId977" Type="http://schemas.openxmlformats.org/officeDocument/2006/relationships/image" Target="media/image427.wmf"/><Relationship Id="rId171" Type="http://schemas.openxmlformats.org/officeDocument/2006/relationships/oleObject" Target="embeddings/oleObject84.bin"/><Relationship Id="rId837" Type="http://schemas.openxmlformats.org/officeDocument/2006/relationships/oleObject" Target="embeddings/oleObject423.bin"/><Relationship Id="rId1022" Type="http://schemas.openxmlformats.org/officeDocument/2006/relationships/image" Target="media/image446.wmf"/><Relationship Id="rId269" Type="http://schemas.openxmlformats.org/officeDocument/2006/relationships/oleObject" Target="embeddings/oleObject136.bin"/><Relationship Id="rId476" Type="http://schemas.openxmlformats.org/officeDocument/2006/relationships/oleObject" Target="embeddings/oleObject240.bin"/><Relationship Id="rId683" Type="http://schemas.openxmlformats.org/officeDocument/2006/relationships/oleObject" Target="embeddings/oleObject345.bin"/><Relationship Id="rId890" Type="http://schemas.openxmlformats.org/officeDocument/2006/relationships/image" Target="media/image4000.wmf"/><Relationship Id="rId904" Type="http://schemas.openxmlformats.org/officeDocument/2006/relationships/image" Target="media/image407.wmf"/><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53.wmf"/><Relationship Id="rId543" Type="http://schemas.openxmlformats.org/officeDocument/2006/relationships/image" Target="media/image242.wmf"/><Relationship Id="rId988" Type="http://schemas.openxmlformats.org/officeDocument/2006/relationships/oleObject" Target="embeddings/oleObject506.bin"/><Relationship Id="rId182" Type="http://schemas.openxmlformats.org/officeDocument/2006/relationships/image" Target="media/image85.wmf"/><Relationship Id="rId403" Type="http://schemas.openxmlformats.org/officeDocument/2006/relationships/image" Target="media/image188.gif"/><Relationship Id="rId750" Type="http://schemas.openxmlformats.org/officeDocument/2006/relationships/oleObject" Target="embeddings/oleObject380.bin"/><Relationship Id="rId848" Type="http://schemas.openxmlformats.org/officeDocument/2006/relationships/image" Target="media/image389.wmf"/><Relationship Id="rId1033" Type="http://schemas.openxmlformats.org/officeDocument/2006/relationships/oleObject" Target="embeddings/oleObject529.bin"/><Relationship Id="rId487" Type="http://schemas.openxmlformats.org/officeDocument/2006/relationships/oleObject" Target="embeddings/oleObject246.bin"/><Relationship Id="rId610" Type="http://schemas.openxmlformats.org/officeDocument/2006/relationships/oleObject" Target="embeddings/oleObject308.bin"/><Relationship Id="rId694" Type="http://schemas.openxmlformats.org/officeDocument/2006/relationships/oleObject" Target="embeddings/oleObject350.bin"/><Relationship Id="rId708" Type="http://schemas.openxmlformats.org/officeDocument/2006/relationships/oleObject" Target="embeddings/oleObject357.bin"/><Relationship Id="rId915" Type="http://schemas.openxmlformats.org/officeDocument/2006/relationships/oleObject" Target="embeddings/oleObject462.bin"/><Relationship Id="rId347" Type="http://schemas.openxmlformats.org/officeDocument/2006/relationships/oleObject" Target="embeddings/oleObject176.bin"/><Relationship Id="rId999" Type="http://schemas.openxmlformats.org/officeDocument/2006/relationships/oleObject" Target="embeddings/oleObject513.bin"/><Relationship Id="rId44" Type="http://schemas.openxmlformats.org/officeDocument/2006/relationships/oleObject" Target="embeddings/oleObject18.bin"/><Relationship Id="rId554" Type="http://schemas.openxmlformats.org/officeDocument/2006/relationships/oleObject" Target="embeddings/oleObject280.bin"/><Relationship Id="rId761" Type="http://schemas.openxmlformats.org/officeDocument/2006/relationships/image" Target="media/image346.wmf"/><Relationship Id="rId859" Type="http://schemas.openxmlformats.org/officeDocument/2006/relationships/oleObject" Target="embeddings/oleObject434.bin"/><Relationship Id="rId193" Type="http://schemas.openxmlformats.org/officeDocument/2006/relationships/oleObject" Target="embeddings/oleObject95.bin"/><Relationship Id="rId207" Type="http://schemas.openxmlformats.org/officeDocument/2006/relationships/oleObject" Target="embeddings/oleObject102.bin"/><Relationship Id="rId414" Type="http://schemas.openxmlformats.org/officeDocument/2006/relationships/image" Target="media/image191.wmf"/><Relationship Id="rId498" Type="http://schemas.openxmlformats.org/officeDocument/2006/relationships/image" Target="media/image221.wmf"/><Relationship Id="rId621" Type="http://schemas.openxmlformats.org/officeDocument/2006/relationships/image" Target="media/image281.wmf"/><Relationship Id="rId1044" Type="http://schemas.openxmlformats.org/officeDocument/2006/relationships/oleObject" Target="embeddings/oleObject540.bin"/><Relationship Id="rId260" Type="http://schemas.openxmlformats.org/officeDocument/2006/relationships/oleObject" Target="embeddings/oleObject132.bin"/><Relationship Id="rId719" Type="http://schemas.openxmlformats.org/officeDocument/2006/relationships/oleObject" Target="embeddings/oleObject363.bin"/><Relationship Id="rId926" Type="http://schemas.openxmlformats.org/officeDocument/2006/relationships/oleObject" Target="embeddings/oleObject471.bin"/><Relationship Id="rId55" Type="http://schemas.openxmlformats.org/officeDocument/2006/relationships/image" Target="media/image25.wmf"/><Relationship Id="rId120" Type="http://schemas.openxmlformats.org/officeDocument/2006/relationships/oleObject" Target="embeddings/oleObject58.bin"/><Relationship Id="rId358" Type="http://schemas.openxmlformats.org/officeDocument/2006/relationships/image" Target="media/image164.wmf"/><Relationship Id="rId565" Type="http://schemas.openxmlformats.org/officeDocument/2006/relationships/image" Target="media/image253.wmf"/><Relationship Id="rId772" Type="http://schemas.openxmlformats.org/officeDocument/2006/relationships/oleObject" Target="embeddings/oleObject391.bin"/><Relationship Id="rId218" Type="http://schemas.openxmlformats.org/officeDocument/2006/relationships/oleObject" Target="embeddings/oleObject109.bin"/><Relationship Id="rId425" Type="http://schemas.openxmlformats.org/officeDocument/2006/relationships/oleObject" Target="embeddings/oleObject214.bin"/><Relationship Id="rId632" Type="http://schemas.openxmlformats.org/officeDocument/2006/relationships/oleObject" Target="embeddings/oleObject319.bin"/><Relationship Id="rId1055" Type="http://schemas.openxmlformats.org/officeDocument/2006/relationships/oleObject" Target="embeddings/oleObject551.bin"/><Relationship Id="rId271" Type="http://schemas.openxmlformats.org/officeDocument/2006/relationships/oleObject" Target="embeddings/oleObject137.bin"/><Relationship Id="rId937" Type="http://schemas.openxmlformats.org/officeDocument/2006/relationships/oleObject" Target="embeddings/oleObject479.bin"/><Relationship Id="rId66" Type="http://schemas.openxmlformats.org/officeDocument/2006/relationships/oleObject" Target="embeddings/oleObject30.bin"/><Relationship Id="rId131" Type="http://schemas.openxmlformats.org/officeDocument/2006/relationships/oleObject" Target="embeddings/oleObject64.bin"/><Relationship Id="rId369" Type="http://schemas.openxmlformats.org/officeDocument/2006/relationships/oleObject" Target="embeddings/oleObject187.bin"/><Relationship Id="rId576" Type="http://schemas.openxmlformats.org/officeDocument/2006/relationships/oleObject" Target="embeddings/oleObject291.bin"/><Relationship Id="rId783" Type="http://schemas.openxmlformats.org/officeDocument/2006/relationships/image" Target="media/image357.wmf"/><Relationship Id="rId990" Type="http://schemas.openxmlformats.org/officeDocument/2006/relationships/oleObject" Target="embeddings/oleObject507.bin"/><Relationship Id="rId229" Type="http://schemas.openxmlformats.org/officeDocument/2006/relationships/image" Target="media/image106.wmf"/><Relationship Id="rId436" Type="http://schemas.openxmlformats.org/officeDocument/2006/relationships/image" Target="media/image200.wmf"/><Relationship Id="rId643" Type="http://schemas.openxmlformats.org/officeDocument/2006/relationships/image" Target="media/image292.wmf"/><Relationship Id="rId1066" Type="http://schemas.openxmlformats.org/officeDocument/2006/relationships/oleObject" Target="embeddings/oleObject562.bin"/><Relationship Id="rId850" Type="http://schemas.openxmlformats.org/officeDocument/2006/relationships/image" Target="media/image390.wmf"/><Relationship Id="rId948" Type="http://schemas.openxmlformats.org/officeDocument/2006/relationships/image" Target="media/image417.wmf"/><Relationship Id="rId77" Type="http://schemas.openxmlformats.org/officeDocument/2006/relationships/image" Target="media/image34.wmf"/><Relationship Id="rId282" Type="http://schemas.openxmlformats.org/officeDocument/2006/relationships/image" Target="media/image126.wmf"/><Relationship Id="rId503" Type="http://schemas.openxmlformats.org/officeDocument/2006/relationships/image" Target="media/image223.wmf"/><Relationship Id="rId587" Type="http://schemas.openxmlformats.org/officeDocument/2006/relationships/image" Target="media/image264.wmf"/><Relationship Id="rId710" Type="http://schemas.openxmlformats.org/officeDocument/2006/relationships/oleObject" Target="embeddings/oleObject358.bin"/><Relationship Id="rId808" Type="http://schemas.openxmlformats.org/officeDocument/2006/relationships/image" Target="media/image369.wmf"/><Relationship Id="rId8" Type="http://schemas.openxmlformats.org/officeDocument/2006/relationships/image" Target="media/image1.jpeg"/><Relationship Id="rId142" Type="http://schemas.openxmlformats.org/officeDocument/2006/relationships/image" Target="media/image65.wmf"/><Relationship Id="rId447" Type="http://schemas.openxmlformats.org/officeDocument/2006/relationships/oleObject" Target="embeddings/oleObject225.bin"/><Relationship Id="rId794" Type="http://schemas.openxmlformats.org/officeDocument/2006/relationships/oleObject" Target="embeddings/oleObject402.bin"/><Relationship Id="rId654" Type="http://schemas.openxmlformats.org/officeDocument/2006/relationships/image" Target="media/image297.wmf"/><Relationship Id="rId861" Type="http://schemas.openxmlformats.org/officeDocument/2006/relationships/oleObject" Target="embeddings/oleObject435.bin"/><Relationship Id="rId959" Type="http://schemas.openxmlformats.org/officeDocument/2006/relationships/oleObject" Target="embeddings/oleObject489.bin"/><Relationship Id="rId293" Type="http://schemas.openxmlformats.org/officeDocument/2006/relationships/oleObject" Target="embeddings/oleObject149.bin"/><Relationship Id="rId307" Type="http://schemas.openxmlformats.org/officeDocument/2006/relationships/oleObject" Target="embeddings/oleObject156.bin"/><Relationship Id="rId514" Type="http://schemas.openxmlformats.org/officeDocument/2006/relationships/oleObject" Target="embeddings/oleObject260.bin"/><Relationship Id="rId721" Type="http://schemas.openxmlformats.org/officeDocument/2006/relationships/oleObject" Target="embeddings/oleObject364.bin"/><Relationship Id="rId88" Type="http://schemas.openxmlformats.org/officeDocument/2006/relationships/oleObject" Target="embeddings/oleObject41.bin"/><Relationship Id="rId153" Type="http://schemas.openxmlformats.org/officeDocument/2006/relationships/oleObject" Target="embeddings/oleObject75.bin"/><Relationship Id="rId360" Type="http://schemas.openxmlformats.org/officeDocument/2006/relationships/image" Target="media/image165.wmf"/><Relationship Id="rId598" Type="http://schemas.openxmlformats.org/officeDocument/2006/relationships/oleObject" Target="embeddings/oleObject302.bin"/><Relationship Id="rId819" Type="http://schemas.openxmlformats.org/officeDocument/2006/relationships/oleObject" Target="embeddings/oleObject414.bin"/><Relationship Id="rId1004" Type="http://schemas.openxmlformats.org/officeDocument/2006/relationships/image" Target="media/image439.wmf"/><Relationship Id="rId220" Type="http://schemas.openxmlformats.org/officeDocument/2006/relationships/image" Target="media/image102.wmf"/><Relationship Id="rId458" Type="http://schemas.openxmlformats.org/officeDocument/2006/relationships/image" Target="media/image2070.wmf"/><Relationship Id="rId665" Type="http://schemas.openxmlformats.org/officeDocument/2006/relationships/oleObject" Target="embeddings/oleObject336.bin"/><Relationship Id="rId872" Type="http://schemas.openxmlformats.org/officeDocument/2006/relationships/image" Target="media/image400.wmf"/><Relationship Id="rId15" Type="http://schemas.openxmlformats.org/officeDocument/2006/relationships/image" Target="media/image5.wmf"/><Relationship Id="rId318" Type="http://schemas.openxmlformats.org/officeDocument/2006/relationships/image" Target="media/image144.wmf"/><Relationship Id="rId525" Type="http://schemas.openxmlformats.org/officeDocument/2006/relationships/image" Target="media/image233.wmf"/><Relationship Id="rId732" Type="http://schemas.openxmlformats.org/officeDocument/2006/relationships/oleObject" Target="embeddings/oleObject371.bin"/><Relationship Id="rId99" Type="http://schemas.openxmlformats.org/officeDocument/2006/relationships/image" Target="media/image45.wmf"/><Relationship Id="rId164" Type="http://schemas.openxmlformats.org/officeDocument/2006/relationships/image" Target="media/image76.wmf"/><Relationship Id="rId371" Type="http://schemas.openxmlformats.org/officeDocument/2006/relationships/oleObject" Target="embeddings/oleObject188.bin"/><Relationship Id="rId1015" Type="http://schemas.openxmlformats.org/officeDocument/2006/relationships/hyperlink" Target="file:///C:\Documents%20and%20Settings\1\&#1052;&#1086;&#1080;%20&#1076;&#1086;&#1082;&#1091;&#1084;&#1077;&#1085;&#1090;&#1099;\&#1053;&#1086;&#1074;&#1072;&#1103;%20&#1087;&#1072;&#1087;&#1082;&#1072;\10kaz\movies\rast.htm" TargetMode="External"/><Relationship Id="rId469" Type="http://schemas.openxmlformats.org/officeDocument/2006/relationships/oleObject" Target="embeddings/oleObject236.bin"/><Relationship Id="rId676" Type="http://schemas.openxmlformats.org/officeDocument/2006/relationships/image" Target="media/image306.wmf"/><Relationship Id="rId883" Type="http://schemas.openxmlformats.org/officeDocument/2006/relationships/oleObject" Target="embeddings/oleObject446.bin"/><Relationship Id="rId26" Type="http://schemas.openxmlformats.org/officeDocument/2006/relationships/oleObject" Target="embeddings/oleObject9.bin"/><Relationship Id="rId231" Type="http://schemas.openxmlformats.org/officeDocument/2006/relationships/image" Target="media/image107.wmf"/><Relationship Id="rId329" Type="http://schemas.openxmlformats.org/officeDocument/2006/relationships/oleObject" Target="embeddings/oleObject167.bin"/><Relationship Id="rId536" Type="http://schemas.openxmlformats.org/officeDocument/2006/relationships/oleObject" Target="embeddings/oleObject271.bin"/><Relationship Id="rId175" Type="http://schemas.openxmlformats.org/officeDocument/2006/relationships/oleObject" Target="embeddings/oleObject86.bin"/><Relationship Id="rId743" Type="http://schemas.openxmlformats.org/officeDocument/2006/relationships/image" Target="media/image337.wmf"/><Relationship Id="rId950" Type="http://schemas.openxmlformats.org/officeDocument/2006/relationships/image" Target="media/image4160.wmf"/><Relationship Id="rId1026" Type="http://schemas.openxmlformats.org/officeDocument/2006/relationships/image" Target="media/image4450.wmf"/><Relationship Id="rId382" Type="http://schemas.openxmlformats.org/officeDocument/2006/relationships/oleObject" Target="embeddings/oleObject193.bin"/><Relationship Id="rId603" Type="http://schemas.openxmlformats.org/officeDocument/2006/relationships/image" Target="media/image272.wmf"/><Relationship Id="rId687" Type="http://schemas.openxmlformats.org/officeDocument/2006/relationships/oleObject" Target="embeddings/oleObject347.bin"/><Relationship Id="rId810" Type="http://schemas.openxmlformats.org/officeDocument/2006/relationships/image" Target="media/image370.wmf"/><Relationship Id="rId908" Type="http://schemas.openxmlformats.org/officeDocument/2006/relationships/image" Target="media/image409.wmf"/><Relationship Id="rId242" Type="http://schemas.openxmlformats.org/officeDocument/2006/relationships/oleObject" Target="embeddings/oleObject122.bin"/><Relationship Id="rId894" Type="http://schemas.openxmlformats.org/officeDocument/2006/relationships/image" Target="media/image4020.wmf"/><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44.wmf"/><Relationship Id="rId754" Type="http://schemas.openxmlformats.org/officeDocument/2006/relationships/oleObject" Target="embeddings/oleObject382.bin"/><Relationship Id="rId961" Type="http://schemas.openxmlformats.org/officeDocument/2006/relationships/oleObject" Target="embeddings/oleObject490.bin"/><Relationship Id="rId90" Type="http://schemas.openxmlformats.org/officeDocument/2006/relationships/oleObject" Target="embeddings/oleObject42.bin"/><Relationship Id="rId186" Type="http://schemas.openxmlformats.org/officeDocument/2006/relationships/image" Target="media/image87.wmf"/><Relationship Id="rId393" Type="http://schemas.openxmlformats.org/officeDocument/2006/relationships/image" Target="media/image181.wmf"/><Relationship Id="rId407" Type="http://schemas.openxmlformats.org/officeDocument/2006/relationships/oleObject" Target="embeddings/oleObject205.bin"/><Relationship Id="rId614" Type="http://schemas.openxmlformats.org/officeDocument/2006/relationships/oleObject" Target="embeddings/oleObject310.bin"/><Relationship Id="rId821" Type="http://schemas.openxmlformats.org/officeDocument/2006/relationships/oleObject" Target="embeddings/oleObject415.bin"/><Relationship Id="rId1037" Type="http://schemas.openxmlformats.org/officeDocument/2006/relationships/oleObject" Target="embeddings/oleObject533.bin"/><Relationship Id="rId253" Type="http://schemas.openxmlformats.org/officeDocument/2006/relationships/image" Target="media/image118.wmf"/><Relationship Id="rId460" Type="http://schemas.openxmlformats.org/officeDocument/2006/relationships/image" Target="media/image208.wmf"/><Relationship Id="rId698" Type="http://schemas.openxmlformats.org/officeDocument/2006/relationships/oleObject" Target="embeddings/oleObject352.bin"/><Relationship Id="rId919" Type="http://schemas.openxmlformats.org/officeDocument/2006/relationships/oleObject" Target="embeddings/oleObject464.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45.wmf"/><Relationship Id="rId558" Type="http://schemas.openxmlformats.org/officeDocument/2006/relationships/oleObject" Target="embeddings/oleObject282.bin"/><Relationship Id="rId765" Type="http://schemas.openxmlformats.org/officeDocument/2006/relationships/image" Target="media/image348.wmf"/><Relationship Id="rId972" Type="http://schemas.openxmlformats.org/officeDocument/2006/relationships/oleObject" Target="embeddings/oleObject497.bin"/><Relationship Id="rId197" Type="http://schemas.openxmlformats.org/officeDocument/2006/relationships/oleObject" Target="embeddings/oleObject97.bin"/><Relationship Id="rId418" Type="http://schemas.openxmlformats.org/officeDocument/2006/relationships/image" Target="media/image193.wmf"/><Relationship Id="rId625" Type="http://schemas.openxmlformats.org/officeDocument/2006/relationships/image" Target="media/image283.wmf"/><Relationship Id="rId832" Type="http://schemas.openxmlformats.org/officeDocument/2006/relationships/image" Target="media/image381.wmf"/><Relationship Id="rId1048" Type="http://schemas.openxmlformats.org/officeDocument/2006/relationships/oleObject" Target="embeddings/oleObject544.bin"/><Relationship Id="rId264" Type="http://schemas.openxmlformats.org/officeDocument/2006/relationships/oleObject" Target="embeddings/oleObject134.bin"/><Relationship Id="rId471" Type="http://schemas.openxmlformats.org/officeDocument/2006/relationships/oleObject" Target="embeddings/oleObject237.bin"/><Relationship Id="rId59" Type="http://schemas.openxmlformats.org/officeDocument/2006/relationships/oleObject" Target="embeddings/oleObject26.bin"/><Relationship Id="rId124" Type="http://schemas.openxmlformats.org/officeDocument/2006/relationships/image" Target="media/image56.wmf"/><Relationship Id="rId569" Type="http://schemas.openxmlformats.org/officeDocument/2006/relationships/image" Target="media/image255.wmf"/><Relationship Id="rId776" Type="http://schemas.openxmlformats.org/officeDocument/2006/relationships/oleObject" Target="embeddings/oleObject393.bin"/><Relationship Id="rId983" Type="http://schemas.openxmlformats.org/officeDocument/2006/relationships/image" Target="media/image430.wmf"/><Relationship Id="rId331" Type="http://schemas.openxmlformats.org/officeDocument/2006/relationships/oleObject" Target="embeddings/oleObject168.bin"/><Relationship Id="rId429" Type="http://schemas.openxmlformats.org/officeDocument/2006/relationships/oleObject" Target="embeddings/oleObject216.bin"/><Relationship Id="rId636" Type="http://schemas.openxmlformats.org/officeDocument/2006/relationships/oleObject" Target="embeddings/oleObject321.bin"/><Relationship Id="rId1059" Type="http://schemas.openxmlformats.org/officeDocument/2006/relationships/oleObject" Target="embeddings/oleObject555.bin"/><Relationship Id="rId843" Type="http://schemas.openxmlformats.org/officeDocument/2006/relationships/oleObject" Target="embeddings/oleObject426.bin"/><Relationship Id="rId275" Type="http://schemas.openxmlformats.org/officeDocument/2006/relationships/oleObject" Target="embeddings/oleObject140.bin"/><Relationship Id="rId482" Type="http://schemas.openxmlformats.org/officeDocument/2006/relationships/oleObject" Target="embeddings/oleObject243.bin"/><Relationship Id="rId703" Type="http://schemas.openxmlformats.org/officeDocument/2006/relationships/image" Target="media/image319.wmf"/><Relationship Id="rId910" Type="http://schemas.openxmlformats.org/officeDocument/2006/relationships/image" Target="media/image410.wmf"/><Relationship Id="rId135" Type="http://schemas.openxmlformats.org/officeDocument/2006/relationships/oleObject" Target="embeddings/oleObject66.bin"/><Relationship Id="rId342" Type="http://schemas.openxmlformats.org/officeDocument/2006/relationships/image" Target="media/image156.wmf"/><Relationship Id="rId787" Type="http://schemas.openxmlformats.org/officeDocument/2006/relationships/image" Target="media/image359.wmf"/><Relationship Id="rId994" Type="http://schemas.openxmlformats.org/officeDocument/2006/relationships/image" Target="media/image435.wmf"/><Relationship Id="rId202" Type="http://schemas.openxmlformats.org/officeDocument/2006/relationships/image" Target="media/image95.wmf"/><Relationship Id="rId647" Type="http://schemas.openxmlformats.org/officeDocument/2006/relationships/oleObject" Target="embeddings/oleObject327.bin"/><Relationship Id="rId854" Type="http://schemas.openxmlformats.org/officeDocument/2006/relationships/image" Target="media/image391.wmf"/><Relationship Id="rId286" Type="http://schemas.openxmlformats.org/officeDocument/2006/relationships/image" Target="media/image128.wmf"/><Relationship Id="rId493" Type="http://schemas.openxmlformats.org/officeDocument/2006/relationships/oleObject" Target="embeddings/oleObject249.bin"/><Relationship Id="rId507" Type="http://schemas.openxmlformats.org/officeDocument/2006/relationships/image" Target="media/image225.wmf"/><Relationship Id="rId714" Type="http://schemas.openxmlformats.org/officeDocument/2006/relationships/image" Target="media/image324.wmf"/><Relationship Id="rId921" Type="http://schemas.openxmlformats.org/officeDocument/2006/relationships/oleObject" Target="embeddings/oleObject466.bin"/><Relationship Id="rId50" Type="http://schemas.openxmlformats.org/officeDocument/2006/relationships/oleObject" Target="embeddings/oleObject21.bin"/><Relationship Id="rId146" Type="http://schemas.openxmlformats.org/officeDocument/2006/relationships/image" Target="media/image67.wmf"/><Relationship Id="rId353" Type="http://schemas.openxmlformats.org/officeDocument/2006/relationships/oleObject" Target="embeddings/oleObject179.bin"/><Relationship Id="rId560" Type="http://schemas.openxmlformats.org/officeDocument/2006/relationships/oleObject" Target="embeddings/oleObject283.bin"/><Relationship Id="rId798" Type="http://schemas.openxmlformats.org/officeDocument/2006/relationships/oleObject" Target="embeddings/oleObject404.bin"/><Relationship Id="rId213" Type="http://schemas.openxmlformats.org/officeDocument/2006/relationships/oleObject" Target="embeddings/oleObject105.bin"/><Relationship Id="rId420" Type="http://schemas.openxmlformats.org/officeDocument/2006/relationships/image" Target="media/image194.wmf"/><Relationship Id="rId658" Type="http://schemas.openxmlformats.org/officeDocument/2006/relationships/image" Target="media/image299.wmf"/><Relationship Id="rId865" Type="http://schemas.openxmlformats.org/officeDocument/2006/relationships/oleObject" Target="embeddings/oleObject437.bin"/><Relationship Id="rId1050" Type="http://schemas.openxmlformats.org/officeDocument/2006/relationships/oleObject" Target="embeddings/oleObject546.bin"/><Relationship Id="rId297" Type="http://schemas.openxmlformats.org/officeDocument/2006/relationships/oleObject" Target="embeddings/oleObject151.bin"/><Relationship Id="rId518" Type="http://schemas.openxmlformats.org/officeDocument/2006/relationships/oleObject" Target="embeddings/oleObject262.bin"/><Relationship Id="rId725" Type="http://schemas.openxmlformats.org/officeDocument/2006/relationships/image" Target="media/image329.wmf"/><Relationship Id="rId932" Type="http://schemas.openxmlformats.org/officeDocument/2006/relationships/oleObject" Target="embeddings/oleObject474.bin"/><Relationship Id="rId157" Type="http://schemas.openxmlformats.org/officeDocument/2006/relationships/oleObject" Target="embeddings/oleObject77.bin"/><Relationship Id="rId364" Type="http://schemas.openxmlformats.org/officeDocument/2006/relationships/image" Target="media/image167.wmf"/><Relationship Id="rId1008" Type="http://schemas.openxmlformats.org/officeDocument/2006/relationships/image" Target="media/image441.wmf"/><Relationship Id="rId61" Type="http://schemas.openxmlformats.org/officeDocument/2006/relationships/oleObject" Target="embeddings/oleObject27.bin"/><Relationship Id="rId571" Type="http://schemas.openxmlformats.org/officeDocument/2006/relationships/image" Target="media/image256.wmf"/><Relationship Id="rId669" Type="http://schemas.openxmlformats.org/officeDocument/2006/relationships/oleObject" Target="embeddings/oleObject338.bin"/><Relationship Id="rId876" Type="http://schemas.openxmlformats.org/officeDocument/2006/relationships/image" Target="media/image402.wmf"/><Relationship Id="rId19" Type="http://schemas.openxmlformats.org/officeDocument/2006/relationships/image" Target="media/image7.wmf"/><Relationship Id="rId224" Type="http://schemas.openxmlformats.org/officeDocument/2006/relationships/image" Target="media/image104.wmf"/><Relationship Id="rId431" Type="http://schemas.openxmlformats.org/officeDocument/2006/relationships/oleObject" Target="embeddings/oleObject217.bin"/><Relationship Id="rId529" Type="http://schemas.openxmlformats.org/officeDocument/2006/relationships/image" Target="media/image235.wmf"/><Relationship Id="rId736" Type="http://schemas.openxmlformats.org/officeDocument/2006/relationships/oleObject" Target="embeddings/oleObject373.bin"/><Relationship Id="rId1061" Type="http://schemas.openxmlformats.org/officeDocument/2006/relationships/oleObject" Target="embeddings/oleObject557.bin"/><Relationship Id="rId168" Type="http://schemas.openxmlformats.org/officeDocument/2006/relationships/image" Target="media/image78.wmf"/><Relationship Id="rId943" Type="http://schemas.openxmlformats.org/officeDocument/2006/relationships/image" Target="media/image1230.gif"/><Relationship Id="rId1019" Type="http://schemas.openxmlformats.org/officeDocument/2006/relationships/image" Target="media/image444.png"/><Relationship Id="rId72" Type="http://schemas.openxmlformats.org/officeDocument/2006/relationships/oleObject" Target="embeddings/oleObject33.bin"/><Relationship Id="rId375" Type="http://schemas.openxmlformats.org/officeDocument/2006/relationships/oleObject" Target="embeddings/oleObject190.bin"/><Relationship Id="rId582" Type="http://schemas.openxmlformats.org/officeDocument/2006/relationships/oleObject" Target="embeddings/oleObject294.bin"/><Relationship Id="rId803" Type="http://schemas.openxmlformats.org/officeDocument/2006/relationships/image" Target="media/image367.wmf"/><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image" Target="media/image203.wmf"/><Relationship Id="rId887" Type="http://schemas.openxmlformats.org/officeDocument/2006/relationships/oleObject" Target="embeddings/oleObject448.bin"/><Relationship Id="rId1072" Type="http://schemas.openxmlformats.org/officeDocument/2006/relationships/oleObject" Target="embeddings/oleObject568.bin"/><Relationship Id="rId302" Type="http://schemas.openxmlformats.org/officeDocument/2006/relationships/image" Target="media/image136.wmf"/><Relationship Id="rId747" Type="http://schemas.openxmlformats.org/officeDocument/2006/relationships/image" Target="media/image339.wmf"/><Relationship Id="rId954" Type="http://schemas.openxmlformats.org/officeDocument/2006/relationships/image" Target="media/image418.wmf"/><Relationship Id="rId83" Type="http://schemas.openxmlformats.org/officeDocument/2006/relationships/image" Target="media/image37.wmf"/><Relationship Id="rId179" Type="http://schemas.openxmlformats.org/officeDocument/2006/relationships/oleObject" Target="embeddings/oleObject88.bin"/><Relationship Id="rId386" Type="http://schemas.openxmlformats.org/officeDocument/2006/relationships/oleObject" Target="embeddings/oleObject195.bin"/><Relationship Id="rId593" Type="http://schemas.openxmlformats.org/officeDocument/2006/relationships/image" Target="media/image267.wmf"/><Relationship Id="rId607" Type="http://schemas.openxmlformats.org/officeDocument/2006/relationships/image" Target="media/image274.wmf"/><Relationship Id="rId814" Type="http://schemas.openxmlformats.org/officeDocument/2006/relationships/image" Target="media/image372.wmf"/><Relationship Id="rId246" Type="http://schemas.openxmlformats.org/officeDocument/2006/relationships/oleObject" Target="embeddings/oleObject124.bin"/><Relationship Id="rId453" Type="http://schemas.openxmlformats.org/officeDocument/2006/relationships/oleObject" Target="embeddings/oleObject228.bin"/><Relationship Id="rId660" Type="http://schemas.openxmlformats.org/officeDocument/2006/relationships/image" Target="media/image300.wmf"/><Relationship Id="rId898" Type="http://schemas.openxmlformats.org/officeDocument/2006/relationships/image" Target="media/image4040.wmf"/><Relationship Id="rId106" Type="http://schemas.openxmlformats.org/officeDocument/2006/relationships/image" Target="media/image48.wmf"/><Relationship Id="rId313" Type="http://schemas.openxmlformats.org/officeDocument/2006/relationships/oleObject" Target="embeddings/oleObject159.bin"/><Relationship Id="rId758" Type="http://schemas.openxmlformats.org/officeDocument/2006/relationships/oleObject" Target="embeddings/oleObject384.bin"/><Relationship Id="rId965" Type="http://schemas.openxmlformats.org/officeDocument/2006/relationships/oleObject" Target="embeddings/oleObject492.bin"/><Relationship Id="rId10" Type="http://schemas.openxmlformats.org/officeDocument/2006/relationships/oleObject" Target="embeddings/oleObject1.bin"/><Relationship Id="rId94" Type="http://schemas.openxmlformats.org/officeDocument/2006/relationships/oleObject" Target="embeddings/oleObject44.bin"/><Relationship Id="rId397" Type="http://schemas.openxmlformats.org/officeDocument/2006/relationships/image" Target="media/image183.wmf"/><Relationship Id="rId520" Type="http://schemas.openxmlformats.org/officeDocument/2006/relationships/oleObject" Target="embeddings/oleObject263.bin"/><Relationship Id="rId618" Type="http://schemas.openxmlformats.org/officeDocument/2006/relationships/oleObject" Target="embeddings/oleObject312.bin"/><Relationship Id="rId825" Type="http://schemas.openxmlformats.org/officeDocument/2006/relationships/oleObject" Target="embeddings/oleObject417.bin"/><Relationship Id="rId257" Type="http://schemas.openxmlformats.org/officeDocument/2006/relationships/image" Target="media/image119.wmf"/><Relationship Id="rId464" Type="http://schemas.openxmlformats.org/officeDocument/2006/relationships/image" Target="media/image210.wmf"/><Relationship Id="rId1010" Type="http://schemas.openxmlformats.org/officeDocument/2006/relationships/image" Target="media/image442.wmf"/><Relationship Id="rId117" Type="http://schemas.openxmlformats.org/officeDocument/2006/relationships/oleObject" Target="embeddings/oleObject56.bin"/><Relationship Id="rId671" Type="http://schemas.openxmlformats.org/officeDocument/2006/relationships/oleObject" Target="embeddings/oleObject339.bin"/><Relationship Id="rId769" Type="http://schemas.openxmlformats.org/officeDocument/2006/relationships/image" Target="media/image350.wmf"/><Relationship Id="rId976" Type="http://schemas.openxmlformats.org/officeDocument/2006/relationships/oleObject" Target="embeddings/oleObject500.bin"/><Relationship Id="rId324" Type="http://schemas.openxmlformats.org/officeDocument/2006/relationships/image" Target="media/image147.wmf"/><Relationship Id="rId531" Type="http://schemas.openxmlformats.org/officeDocument/2006/relationships/image" Target="media/image236.wmf"/><Relationship Id="rId629" Type="http://schemas.openxmlformats.org/officeDocument/2006/relationships/image" Target="media/image285.wmf"/><Relationship Id="rId836" Type="http://schemas.openxmlformats.org/officeDocument/2006/relationships/image" Target="media/image383.wmf"/><Relationship Id="rId1021" Type="http://schemas.openxmlformats.org/officeDocument/2006/relationships/oleObject" Target="embeddings/oleObject522.bin"/><Relationship Id="rId903" Type="http://schemas.openxmlformats.org/officeDocument/2006/relationships/oleObject" Target="embeddings/oleObject456.bin"/><Relationship Id="rId32" Type="http://schemas.openxmlformats.org/officeDocument/2006/relationships/oleObject" Target="embeddings/oleObject12.bin"/><Relationship Id="rId181" Type="http://schemas.openxmlformats.org/officeDocument/2006/relationships/oleObject" Target="embeddings/oleObject89.bin"/><Relationship Id="rId279" Type="http://schemas.openxmlformats.org/officeDocument/2006/relationships/oleObject" Target="embeddings/oleObject142.bin"/><Relationship Id="rId486" Type="http://schemas.openxmlformats.org/officeDocument/2006/relationships/oleObject" Target="embeddings/oleObject245.bin"/><Relationship Id="rId693" Type="http://schemas.openxmlformats.org/officeDocument/2006/relationships/image" Target="media/image314.wmf"/><Relationship Id="rId139" Type="http://schemas.openxmlformats.org/officeDocument/2006/relationships/oleObject" Target="embeddings/oleObject68.bin"/><Relationship Id="rId346" Type="http://schemas.openxmlformats.org/officeDocument/2006/relationships/image" Target="media/image158.wmf"/><Relationship Id="rId553" Type="http://schemas.openxmlformats.org/officeDocument/2006/relationships/image" Target="media/image247.wmf"/><Relationship Id="rId760" Type="http://schemas.openxmlformats.org/officeDocument/2006/relationships/oleObject" Target="embeddings/oleObject385.bin"/><Relationship Id="rId998" Type="http://schemas.openxmlformats.org/officeDocument/2006/relationships/image" Target="media/image436.wmf"/><Relationship Id="rId206" Type="http://schemas.openxmlformats.org/officeDocument/2006/relationships/image" Target="media/image97.wmf"/><Relationship Id="rId413" Type="http://schemas.openxmlformats.org/officeDocument/2006/relationships/oleObject" Target="embeddings/oleObject208.bin"/><Relationship Id="rId858" Type="http://schemas.openxmlformats.org/officeDocument/2006/relationships/image" Target="media/image393.wmf"/><Relationship Id="rId1043" Type="http://schemas.openxmlformats.org/officeDocument/2006/relationships/oleObject" Target="embeddings/oleObject539.bin"/><Relationship Id="rId620" Type="http://schemas.openxmlformats.org/officeDocument/2006/relationships/oleObject" Target="embeddings/oleObject313.bin"/><Relationship Id="rId718" Type="http://schemas.openxmlformats.org/officeDocument/2006/relationships/image" Target="media/image326.wmf"/><Relationship Id="rId925" Type="http://schemas.openxmlformats.org/officeDocument/2006/relationships/oleObject" Target="embeddings/oleObject470.bin"/><Relationship Id="rId54" Type="http://schemas.openxmlformats.org/officeDocument/2006/relationships/oleObject" Target="embeddings/oleObject2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8A99D4-4BDD-4974-BBB7-361F89F38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68</Pages>
  <Words>22226</Words>
  <Characters>126692</Characters>
  <Application>Microsoft Office Word</Application>
  <DocSecurity>0</DocSecurity>
  <Lines>1055</Lines>
  <Paragraphs>297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148621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User</cp:lastModifiedBy>
  <cp:revision>11</cp:revision>
  <cp:lastPrinted>2017-04-05T08:01:00Z</cp:lastPrinted>
  <dcterms:created xsi:type="dcterms:W3CDTF">2013-03-30T05:22:00Z</dcterms:created>
  <dcterms:modified xsi:type="dcterms:W3CDTF">2021-10-10T08:47:00Z</dcterms:modified>
</cp:coreProperties>
</file>